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0840229"/>
        <w:docPartObj>
          <w:docPartGallery w:val="Cover Pages"/>
          <w:docPartUnique/>
        </w:docPartObj>
      </w:sdtPr>
      <w:sdtEndPr/>
      <w:sdtContent>
        <w:p w14:paraId="09D01863" w14:textId="5ABFA2EA" w:rsidR="00A03029" w:rsidRDefault="00844CF3">
          <w:r>
            <w:rPr>
              <w:noProof/>
              <w:lang w:eastAsia="nb-NO"/>
            </w:rPr>
            <w:drawing>
              <wp:inline distT="0" distB="0" distL="0" distR="0" wp14:anchorId="04D9D290" wp14:editId="569FF0F2">
                <wp:extent cx="1971675" cy="2314575"/>
                <wp:effectExtent l="0" t="0" r="9525" b="9525"/>
                <wp:docPr id="6" name="Bilde 6" descr="Et bilde som inneholder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utklipp&#10;&#10;Automatisk generert beskrivelse"/>
                        <pic:cNvPicPr/>
                      </pic:nvPicPr>
                      <pic:blipFill>
                        <a:blip r:embed="rId8">
                          <a:extLst>
                            <a:ext uri="{28A0092B-C50C-407E-A947-70E740481C1C}">
                              <a14:useLocalDpi xmlns:a14="http://schemas.microsoft.com/office/drawing/2010/main" val="0"/>
                            </a:ext>
                          </a:extLst>
                        </a:blip>
                        <a:stretch>
                          <a:fillRect/>
                        </a:stretch>
                      </pic:blipFill>
                      <pic:spPr>
                        <a:xfrm>
                          <a:off x="0" y="0"/>
                          <a:ext cx="1971675" cy="2314575"/>
                        </a:xfrm>
                        <a:prstGeom prst="rect">
                          <a:avLst/>
                        </a:prstGeom>
                      </pic:spPr>
                    </pic:pic>
                  </a:graphicData>
                </a:graphic>
              </wp:inline>
            </w:drawing>
          </w:r>
          <w:r w:rsidR="00A03029">
            <w:rPr>
              <w:noProof/>
              <w:lang w:eastAsia="nb-NO"/>
            </w:rPr>
            <mc:AlternateContent>
              <mc:Choice Requires="wps">
                <w:drawing>
                  <wp:anchor distT="0" distB="0" distL="114300" distR="114300" simplePos="0" relativeHeight="251659264" behindDoc="0" locked="0" layoutInCell="1" allowOverlap="1" wp14:anchorId="5607DBA3" wp14:editId="6D1E61C7">
                    <wp:simplePos x="0" y="0"/>
                    <wp:positionH relativeFrom="margin">
                      <wp:posOffset>6070600</wp:posOffset>
                    </wp:positionH>
                    <wp:positionV relativeFrom="margin">
                      <wp:align>top</wp:align>
                    </wp:positionV>
                    <wp:extent cx="611707" cy="1016000"/>
                    <wp:effectExtent l="0" t="0" r="0" b="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707" cy="10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1-01-01T00:00:00Z">
                                    <w:dateFormat w:val="yyyy"/>
                                    <w:lid w:val="nb-NO"/>
                                    <w:storeMappedDataAs w:val="dateTime"/>
                                    <w:calendar w:val="gregorian"/>
                                  </w:date>
                                </w:sdtPr>
                                <w:sdtEndPr/>
                                <w:sdtContent>
                                  <w:p w14:paraId="4D93F4E8" w14:textId="77777777" w:rsidR="00D81EC8" w:rsidRDefault="00D81EC8" w:rsidP="00A03029">
                                    <w:pPr>
                                      <w:pStyle w:val="Ingenmellomrom"/>
                                      <w:jc w:val="center"/>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07DBA3" id="Rektangel 132" o:spid="_x0000_s1026" style="position:absolute;margin-left:478pt;margin-top:0;width:48.15pt;height:80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MklwIAAIoFAAAOAAAAZHJzL2Uyb0RvYy54bWysVEtv2zAMvg/YfxB0X2xnazsYdYogRYYB&#10;QVu0HXpWZCk2KouapMTOfv0o+dGsLXYYdhEkkfz4+sjLq65R5CCsq0EXNJullAjNoaz1rqA/Htef&#10;vlLiPNMlU6BFQY/C0avFxw+XrcnFHCpQpbAEQbTLW1PQynuTJ4njlWiYm4ERGoUSbMM8Pu0uKS1r&#10;Eb1RyTxNz5MWbGkscOEc/l73QrqI+FIK7m+ldMITVVCMzcfTxnMbzmRxyfKdZaaq+RAG+4coGlZr&#10;dDpBXTPPyN7Wb6CamltwIP2MQ5OAlDUXMQfMJktfZfNQMSNiLlgcZ6Yyuf8Hy28Od5bUJfbu85wS&#10;zRps0r14xpbthCLhE0vUGpej5oO5syFJZzbAnx3RsKqC3tIZLDRCBN3kD+XwcINZJ20TzDFr0sUW&#10;HKcWiM4Tjp/nWXaRXlDCUZSl2Xmaxh4lLB+tjXX+m4CGhEtBLXqOlWeHjfPBP8tHleBM6XBqWNdK&#10;9dLwE4Ps44oR+qMSvfa9kFgOjGQeUSMRxUpZcmBIIca50D7rRRUrRf99hmGOcU4WMRSlETAgS/Q/&#10;YQ8AgeRvsfsoB/1gKiKPJ+P0b4H1xpNF9AzaT8ZNrcG+B6Awq8Fzrz8WqS9NqJLvth2qhOsWyiPy&#10;xkI/UM7wdY3t2DDn75jFCcJZw63gb/GQCtqCwnCjpAL7673/oI/ERiklLU5kQd3PPbOCEvVdI+W/&#10;nF3MwwifPuzpY3v60PtmBdixDPeP4fGKxtar8SotNE+4PJbBK4qY5ui7oNvxuvL9nsDlw8VyGZVw&#10;aA3zG/1geIAO5Q1ke+yemDUDIz1y+QbG2WX5K2L2usFSw3LvQdaRtS9VHQqPAx8ZNCynsFFO31Hr&#10;ZYUufgMAAP//AwBQSwMEFAAGAAgAAAAhAAad0SjfAAAACQEAAA8AAABkcnMvZG93bnJldi54bWxM&#10;j0FPwzAMhe9I/IfISNxYsk4rozSdENIEElxWEFyzxrSFxilJtpV/j3eCi2XrPT1/r1xPbhAHDLH3&#10;pGE+UyCQGm97ajW8vmyuViBiMmTN4Ak1/GCEdXV+VprC+iNt8VCnVnAIxcJo6FIaCylj06EzceZH&#10;JNY+fHAm8RlaaYM5crgbZKZULp3piT90ZsT7Dpuveu80PMnN4ntVP76Feco+m+v+Yfus3rW+vJju&#10;bkEknNKfGU74jA4VM+38nmwUg4abZc5dkgaeJ1ktswWIHW+5UiCrUv5vUP0CAAD//wMAUEsBAi0A&#10;FAAGAAgAAAAhALaDOJL+AAAA4QEAABMAAAAAAAAAAAAAAAAAAAAAAFtDb250ZW50X1R5cGVzXS54&#10;bWxQSwECLQAUAAYACAAAACEAOP0h/9YAAACUAQAACwAAAAAAAAAAAAAAAAAvAQAAX3JlbHMvLnJl&#10;bHNQSwECLQAUAAYACAAAACEAAITzJJcCAACKBQAADgAAAAAAAAAAAAAAAAAuAgAAZHJzL2Uyb0Rv&#10;Yy54bWxQSwECLQAUAAYACAAAACEABp3RKN8AAAAJAQAADwAAAAAAAAAAAAAAAADxBAAAZHJzL2Rv&#10;d25yZXYueG1sUEsFBgAAAAAEAAQA8wAAAP0FAAAAAA==&#10;" fillcolor="#5b9bd5 [3204]" stroked="f" strokeweight="1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1-01-01T00:00:00Z">
                              <w:dateFormat w:val="yyyy"/>
                              <w:lid w:val="nb-NO"/>
                              <w:storeMappedDataAs w:val="dateTime"/>
                              <w:calendar w:val="gregorian"/>
                            </w:date>
                          </w:sdtPr>
                          <w:sdtEndPr/>
                          <w:sdtContent>
                            <w:p w14:paraId="4D93F4E8" w14:textId="77777777" w:rsidR="00D81EC8" w:rsidRDefault="00D81EC8" w:rsidP="00A03029">
                              <w:pPr>
                                <w:pStyle w:val="Ingenmellomrom"/>
                                <w:jc w:val="center"/>
                                <w:rPr>
                                  <w:color w:val="FFFFFF" w:themeColor="background1"/>
                                  <w:sz w:val="24"/>
                                  <w:szCs w:val="24"/>
                                </w:rPr>
                              </w:pPr>
                              <w:r>
                                <w:rPr>
                                  <w:color w:val="FFFFFF" w:themeColor="background1"/>
                                  <w:sz w:val="24"/>
                                  <w:szCs w:val="24"/>
                                </w:rPr>
                                <w:t>2021</w:t>
                              </w:r>
                            </w:p>
                          </w:sdtContent>
                        </w:sdt>
                      </w:txbxContent>
                    </v:textbox>
                    <w10:wrap anchorx="margin" anchory="margin"/>
                  </v:rect>
                </w:pict>
              </mc:Fallback>
            </mc:AlternateContent>
          </w:r>
        </w:p>
        <w:p w14:paraId="4027571A" w14:textId="77777777" w:rsidR="00A03029" w:rsidRDefault="00A03029"/>
        <w:p w14:paraId="40454CB9" w14:textId="77777777" w:rsidR="00A03029" w:rsidRDefault="00A03029">
          <w:pPr>
            <w:rPr>
              <w:rFonts w:asciiTheme="majorHAnsi" w:eastAsiaTheme="majorEastAsia" w:hAnsiTheme="majorHAnsi" w:cstheme="majorBidi"/>
              <w:color w:val="2E74B5" w:themeColor="accent1" w:themeShade="BF"/>
              <w:sz w:val="32"/>
              <w:szCs w:val="32"/>
              <w:lang w:eastAsia="nb-NO"/>
            </w:rPr>
          </w:pPr>
          <w:r>
            <w:rPr>
              <w:noProof/>
              <w:lang w:eastAsia="nb-NO"/>
            </w:rPr>
            <mc:AlternateContent>
              <mc:Choice Requires="wps">
                <w:drawing>
                  <wp:anchor distT="0" distB="0" distL="182880" distR="182880" simplePos="0" relativeHeight="251660288" behindDoc="0" locked="0" layoutInCell="1" allowOverlap="1" wp14:anchorId="3F2B7B2E" wp14:editId="297EFF04">
                    <wp:simplePos x="0" y="0"/>
                    <wp:positionH relativeFrom="margin">
                      <wp:align>center</wp:align>
                    </wp:positionH>
                    <wp:positionV relativeFrom="page">
                      <wp:posOffset>5867400</wp:posOffset>
                    </wp:positionV>
                    <wp:extent cx="5537200" cy="6720840"/>
                    <wp:effectExtent l="0" t="0" r="6350" b="13335"/>
                    <wp:wrapSquare wrapText="bothSides"/>
                    <wp:docPr id="131" name="Tekstboks 131"/>
                    <wp:cNvGraphicFramePr/>
                    <a:graphic xmlns:a="http://schemas.openxmlformats.org/drawingml/2006/main">
                      <a:graphicData uri="http://schemas.microsoft.com/office/word/2010/wordprocessingShape">
                        <wps:wsp>
                          <wps:cNvSpPr txBox="1"/>
                          <wps:spPr>
                            <a:xfrm>
                              <a:off x="0" y="0"/>
                              <a:ext cx="55372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75253" w14:textId="77777777" w:rsidR="00D81EC8" w:rsidRDefault="00C22F37">
                                <w:pPr>
                                  <w:pStyle w:val="Ingenmellomrom"/>
                                  <w:spacing w:before="40" w:after="560" w:line="216" w:lineRule="auto"/>
                                  <w:rPr>
                                    <w:color w:val="5B9BD5" w:themeColor="accent1"/>
                                    <w:sz w:val="72"/>
                                    <w:szCs w:val="72"/>
                                  </w:rPr>
                                </w:pPr>
                                <w:sdt>
                                  <w:sdtPr>
                                    <w:rPr>
                                      <w:color w:val="70AD47" w:themeColor="accent6"/>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81EC8" w:rsidRPr="00AD5BD4">
                                      <w:rPr>
                                        <w:color w:val="70AD47" w:themeColor="accent6"/>
                                        <w:sz w:val="72"/>
                                        <w:szCs w:val="72"/>
                                      </w:rPr>
                                      <w:t>Bevarings- og kassasjonsplan</w:t>
                                    </w:r>
                                  </w:sdtContent>
                                </w:sdt>
                              </w:p>
                              <w:sdt>
                                <w:sdtPr>
                                  <w:rPr>
                                    <w:caps/>
                                    <w:color w:val="1F3864" w:themeColor="accent5" w:themeShade="80"/>
                                    <w:sz w:val="28"/>
                                    <w:szCs w:val="28"/>
                                  </w:rPr>
                                  <w:alias w:val="Undertit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62E1D83" w14:textId="77777777" w:rsidR="00D81EC8" w:rsidRDefault="00D81EC8">
                                    <w:pPr>
                                      <w:pStyle w:val="Ingenmellomrom"/>
                                      <w:spacing w:before="40" w:after="40"/>
                                      <w:rPr>
                                        <w:caps/>
                                        <w:color w:val="1F3864" w:themeColor="accent5" w:themeShade="80"/>
                                        <w:sz w:val="28"/>
                                        <w:szCs w:val="28"/>
                                      </w:rPr>
                                    </w:pPr>
                                    <w:r>
                                      <w:rPr>
                                        <w:caps/>
                                        <w:color w:val="1F3864" w:themeColor="accent5" w:themeShade="80"/>
                                        <w:sz w:val="28"/>
                                        <w:szCs w:val="28"/>
                                      </w:rPr>
                                      <w:t xml:space="preserve">     </w:t>
                                    </w:r>
                                  </w:p>
                                </w:sdtContent>
                              </w:sdt>
                              <w:p w14:paraId="022ED886" w14:textId="77777777" w:rsidR="00D81EC8" w:rsidRPr="00AD5BD4" w:rsidRDefault="00D81EC8" w:rsidP="00A03029">
                                <w:pPr>
                                  <w:pStyle w:val="Ingenmellomrom"/>
                                  <w:spacing w:before="80" w:after="40"/>
                                  <w:rPr>
                                    <w:caps/>
                                    <w:color w:val="70AD47" w:themeColor="accent6"/>
                                    <w:sz w:val="24"/>
                                    <w:szCs w:val="24"/>
                                  </w:rPr>
                                </w:pPr>
                                <w:r w:rsidRPr="00AD5BD4">
                                  <w:rPr>
                                    <w:caps/>
                                    <w:color w:val="70AD47" w:themeColor="accent6"/>
                                    <w:sz w:val="24"/>
                                    <w:szCs w:val="24"/>
                                  </w:rPr>
                                  <w:t>DEL 1.</w:t>
                                </w:r>
                              </w:p>
                              <w:p w14:paraId="5A354D6B" w14:textId="77777777" w:rsidR="00D81EC8" w:rsidRPr="00AD5BD4" w:rsidRDefault="00D81EC8" w:rsidP="00A03029">
                                <w:pPr>
                                  <w:pStyle w:val="Ingenmellomrom"/>
                                  <w:spacing w:before="80" w:after="40"/>
                                  <w:rPr>
                                    <w:caps/>
                                    <w:color w:val="70AD47" w:themeColor="accent6"/>
                                    <w:sz w:val="24"/>
                                    <w:szCs w:val="24"/>
                                  </w:rPr>
                                </w:pPr>
                                <w:r w:rsidRPr="00AD5BD4">
                                  <w:rPr>
                                    <w:caps/>
                                    <w:color w:val="70AD47" w:themeColor="accent6"/>
                                    <w:sz w:val="24"/>
                                    <w:szCs w:val="24"/>
                                  </w:rPr>
                                  <w:t>VERSJON: 1.0    PUBLISERT: FEBRUAR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F2B7B2E" id="_x0000_t202" coordsize="21600,21600" o:spt="202" path="m,l,21600r21600,l21600,xe">
                    <v:stroke joinstyle="miter"/>
                    <v:path gradientshapeok="t" o:connecttype="rect"/>
                  </v:shapetype>
                  <v:shape id="Tekstboks 131" o:spid="_x0000_s1027" type="#_x0000_t202" style="position:absolute;margin-left:0;margin-top:462pt;width:436pt;height:529.2pt;z-index:251660288;visibility:visible;mso-wrap-style:square;mso-width-percent:0;mso-height-percent:350;mso-wrap-distance-left:14.4pt;mso-wrap-distance-top:0;mso-wrap-distance-right:14.4pt;mso-wrap-distance-bottom:0;mso-position-horizontal:center;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7FeAIAAF8FAAAOAAAAZHJzL2Uyb0RvYy54bWysVN9P2zAQfp+0/8Hy+0iBwVDVFHUgpkkI&#10;EDDx7Do2jXB8nu026f76fXaSgrq9MO3Fudx9d74f33l23jWGbZQPNdmSHx5MOFNWUlXb55L/eLz6&#10;dMZZiMJWwpBVJd+qwM/nHz/MWjdVR7QiUynPEMSGaetKvorRTYsiyJVqRDggpyyMmnwjIn79c1F5&#10;0SJ6Y4qjyeS0aMlXzpNUIUB72Rv5PMfXWsl4q3VQkZmSI7eYT5/PZTqL+UxMn71wq1oOaYh/yKIR&#10;tcWlu1CXIgq29vUfoZpaegqk44GkpiCta6lyDajmcLJXzcNKOJVrQXOC27Up/L+w8mZz51ldYXbH&#10;h5xZ0WBIj+olxCW9BJaUaFHrwhTIBwds7L5SB/ioD1Cmyjvtm/RFTQx2NHu7a7DqIpNQnpwcf8HU&#10;OJOwnUI8+5xHULy6Ox/iN0UNS0LJPSaYGys21yEiFUBHSLrN0lVtTJ6isaxF1OOTSXbYWeBhbMKq&#10;zIchTCqpTz1LcWtUwhh7rzT6kStIisxEdWE82whwSEipbMzF57hAJ5RGEu9xHPCvWb3Hua9jvJls&#10;3Dk3tSWfq99Lu3oZU9Y9Ho18U3cSY7fseiKMk11StcXAPfVbE5y8qjGUaxHinfBYEwwSqx9vcWhD&#10;aD4NEmcr8r/+pk94sBdWzlqsXcnDz7XwijPz3YLXaUdHwY/CchTsurkgTAFMRTZZhIOPZhS1p+YJ&#10;L8Ii3QKTsBJ3lTyO4kXslx8vilSLRQZhE52I1/bByRQ6DSVR7LF7Et4NPIyg8A2NCymme3TssZkv&#10;brGOIGXmaupr38Wh39jiTOHhxUnPxNv/jHp9F+e/AQAA//8DAFBLAwQUAAYACAAAACEAErlK+d4A&#10;AAAJAQAADwAAAGRycy9kb3ducmV2LnhtbEyPwU7DMBBE70j8g7VI3KhDKJCGOBUggajUC2kv3Lbx&#10;EgdiO9huG/6e5QS3Wc1o9k21nOwgDhRi752Cy1kGglzrde86BdvN00UBIiZ0GgfvSME3RVjWpycV&#10;ltof3SsdmtQJLnGxRAUmpbGUMraGLMaZH8mx9+6DxcRn6KQOeORyO8g8y26kxd7xB4MjPRpqP5u9&#10;VfB2FTptzPXDR75a0xpf+ufVV6PU+dl0fwci0ZT+wvCLz+hQM9PO752OYlDAQ5KCRT5nwXZxm7PY&#10;cW5R5HOQdSX/L6h/AAAA//8DAFBLAQItABQABgAIAAAAIQC2gziS/gAAAOEBAAATAAAAAAAAAAAA&#10;AAAAAAAAAABbQ29udGVudF9UeXBlc10ueG1sUEsBAi0AFAAGAAgAAAAhADj9If/WAAAAlAEAAAsA&#10;AAAAAAAAAAAAAAAALwEAAF9yZWxzLy5yZWxzUEsBAi0AFAAGAAgAAAAhAEdt7sV4AgAAXwUAAA4A&#10;AAAAAAAAAAAAAAAALgIAAGRycy9lMm9Eb2MueG1sUEsBAi0AFAAGAAgAAAAhABK5SvneAAAACQEA&#10;AA8AAAAAAAAAAAAAAAAA0gQAAGRycy9kb3ducmV2LnhtbFBLBQYAAAAABAAEAPMAAADdBQAAAAA=&#10;" filled="f" stroked="f" strokeweight=".5pt">
                    <v:textbox style="mso-fit-shape-to-text:t" inset="0,0,0,0">
                      <w:txbxContent>
                        <w:p w14:paraId="47475253" w14:textId="77777777" w:rsidR="00D81EC8" w:rsidRDefault="00C22F37">
                          <w:pPr>
                            <w:pStyle w:val="Ingenmellomrom"/>
                            <w:spacing w:before="40" w:after="560" w:line="216" w:lineRule="auto"/>
                            <w:rPr>
                              <w:color w:val="5B9BD5" w:themeColor="accent1"/>
                              <w:sz w:val="72"/>
                              <w:szCs w:val="72"/>
                            </w:rPr>
                          </w:pPr>
                          <w:sdt>
                            <w:sdtPr>
                              <w:rPr>
                                <w:color w:val="70AD47" w:themeColor="accent6"/>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81EC8" w:rsidRPr="00AD5BD4">
                                <w:rPr>
                                  <w:color w:val="70AD47" w:themeColor="accent6"/>
                                  <w:sz w:val="72"/>
                                  <w:szCs w:val="72"/>
                                </w:rPr>
                                <w:t>Bevarings- og kassasjonsplan</w:t>
                              </w:r>
                            </w:sdtContent>
                          </w:sdt>
                        </w:p>
                        <w:sdt>
                          <w:sdtPr>
                            <w:rPr>
                              <w:caps/>
                              <w:color w:val="1F3864" w:themeColor="accent5" w:themeShade="80"/>
                              <w:sz w:val="28"/>
                              <w:szCs w:val="28"/>
                            </w:rPr>
                            <w:alias w:val="Undertit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62E1D83" w14:textId="77777777" w:rsidR="00D81EC8" w:rsidRDefault="00D81EC8">
                              <w:pPr>
                                <w:pStyle w:val="Ingenmellomrom"/>
                                <w:spacing w:before="40" w:after="40"/>
                                <w:rPr>
                                  <w:caps/>
                                  <w:color w:val="1F3864" w:themeColor="accent5" w:themeShade="80"/>
                                  <w:sz w:val="28"/>
                                  <w:szCs w:val="28"/>
                                </w:rPr>
                              </w:pPr>
                              <w:r>
                                <w:rPr>
                                  <w:caps/>
                                  <w:color w:val="1F3864" w:themeColor="accent5" w:themeShade="80"/>
                                  <w:sz w:val="28"/>
                                  <w:szCs w:val="28"/>
                                </w:rPr>
                                <w:t xml:space="preserve">     </w:t>
                              </w:r>
                            </w:p>
                          </w:sdtContent>
                        </w:sdt>
                        <w:p w14:paraId="022ED886" w14:textId="77777777" w:rsidR="00D81EC8" w:rsidRPr="00AD5BD4" w:rsidRDefault="00D81EC8" w:rsidP="00A03029">
                          <w:pPr>
                            <w:pStyle w:val="Ingenmellomrom"/>
                            <w:spacing w:before="80" w:after="40"/>
                            <w:rPr>
                              <w:caps/>
                              <w:color w:val="70AD47" w:themeColor="accent6"/>
                              <w:sz w:val="24"/>
                              <w:szCs w:val="24"/>
                            </w:rPr>
                          </w:pPr>
                          <w:r w:rsidRPr="00AD5BD4">
                            <w:rPr>
                              <w:caps/>
                              <w:color w:val="70AD47" w:themeColor="accent6"/>
                              <w:sz w:val="24"/>
                              <w:szCs w:val="24"/>
                            </w:rPr>
                            <w:t>DEL 1.</w:t>
                          </w:r>
                        </w:p>
                        <w:p w14:paraId="5A354D6B" w14:textId="77777777" w:rsidR="00D81EC8" w:rsidRPr="00AD5BD4" w:rsidRDefault="00D81EC8" w:rsidP="00A03029">
                          <w:pPr>
                            <w:pStyle w:val="Ingenmellomrom"/>
                            <w:spacing w:before="80" w:after="40"/>
                            <w:rPr>
                              <w:caps/>
                              <w:color w:val="70AD47" w:themeColor="accent6"/>
                              <w:sz w:val="24"/>
                              <w:szCs w:val="24"/>
                            </w:rPr>
                          </w:pPr>
                          <w:r w:rsidRPr="00AD5BD4">
                            <w:rPr>
                              <w:caps/>
                              <w:color w:val="70AD47" w:themeColor="accent6"/>
                              <w:sz w:val="24"/>
                              <w:szCs w:val="24"/>
                            </w:rPr>
                            <w:t>VERSJON: 1.0    PUBLISERT: FEBRUAR 2021</w:t>
                          </w:r>
                        </w:p>
                      </w:txbxContent>
                    </v:textbox>
                    <w10:wrap type="square" anchorx="margin" anchory="page"/>
                  </v:shape>
                </w:pict>
              </mc:Fallback>
            </mc:AlternateContent>
          </w:r>
          <w:r>
            <w:br w:type="page"/>
          </w:r>
        </w:p>
      </w:sdtContent>
    </w:sdt>
    <w:sdt>
      <w:sdtPr>
        <w:rPr>
          <w:rFonts w:asciiTheme="minorHAnsi" w:eastAsiaTheme="minorHAnsi" w:hAnsiTheme="minorHAnsi" w:cstheme="minorBidi"/>
          <w:noProof w:val="0"/>
          <w:color w:val="auto"/>
          <w:kern w:val="3"/>
          <w:sz w:val="22"/>
          <w:szCs w:val="22"/>
          <w:lang w:eastAsia="en-US"/>
        </w:rPr>
        <w:id w:val="1644929485"/>
        <w:docPartObj>
          <w:docPartGallery w:val="Table of Contents"/>
          <w:docPartUnique/>
        </w:docPartObj>
      </w:sdtPr>
      <w:sdtEndPr>
        <w:rPr>
          <w:rFonts w:ascii="Calibri" w:eastAsia="SimSun" w:hAnsi="Calibri" w:cs="Tahoma"/>
          <w:b/>
          <w:bCs/>
        </w:rPr>
      </w:sdtEndPr>
      <w:sdtContent>
        <w:p w14:paraId="49E7D951" w14:textId="77777777" w:rsidR="00A03029" w:rsidRPr="008C011C" w:rsidRDefault="00A03029">
          <w:pPr>
            <w:pStyle w:val="Overskriftforinnholdsfortegnelse"/>
          </w:pPr>
          <w:r w:rsidRPr="008C011C">
            <w:t>Innhold</w:t>
          </w:r>
        </w:p>
        <w:p w14:paraId="5E88C1EE" w14:textId="01D5B35D" w:rsidR="00CD4656" w:rsidRDefault="00A03029" w:rsidP="00695FBD">
          <w:pPr>
            <w:pStyle w:val="INNH1"/>
            <w:rPr>
              <w:rFonts w:eastAsiaTheme="minorEastAsia"/>
              <w:lang w:eastAsia="nb-NO"/>
            </w:rPr>
          </w:pPr>
          <w:r w:rsidRPr="008C011C">
            <w:fldChar w:fldCharType="begin"/>
          </w:r>
          <w:r w:rsidRPr="008C011C">
            <w:instrText xml:space="preserve"> TOC \o "1-3" \h \z \u </w:instrText>
          </w:r>
          <w:r w:rsidRPr="008C011C">
            <w:fldChar w:fldCharType="separate"/>
          </w:r>
          <w:hyperlink w:anchor="_Toc63968090" w:history="1">
            <w:r w:rsidR="00CD4656" w:rsidRPr="00CE0946">
              <w:rPr>
                <w:rStyle w:val="Hyperkobling"/>
                <w:b/>
              </w:rPr>
              <w:t>Kapitel 1. Innledning</w:t>
            </w:r>
            <w:r w:rsidR="00CD4656">
              <w:rPr>
                <w:webHidden/>
              </w:rPr>
              <w:tab/>
            </w:r>
            <w:r w:rsidR="00CD4656">
              <w:rPr>
                <w:webHidden/>
              </w:rPr>
              <w:fldChar w:fldCharType="begin"/>
            </w:r>
            <w:r w:rsidR="00CD4656">
              <w:rPr>
                <w:webHidden/>
              </w:rPr>
              <w:instrText xml:space="preserve"> PAGEREF _Toc63968090 \h </w:instrText>
            </w:r>
            <w:r w:rsidR="00CD4656">
              <w:rPr>
                <w:webHidden/>
              </w:rPr>
            </w:r>
            <w:r w:rsidR="00CD4656">
              <w:rPr>
                <w:webHidden/>
              </w:rPr>
              <w:fldChar w:fldCharType="separate"/>
            </w:r>
            <w:r w:rsidR="00663269">
              <w:rPr>
                <w:webHidden/>
              </w:rPr>
              <w:t>4</w:t>
            </w:r>
            <w:r w:rsidR="00CD4656">
              <w:rPr>
                <w:webHidden/>
              </w:rPr>
              <w:fldChar w:fldCharType="end"/>
            </w:r>
          </w:hyperlink>
        </w:p>
        <w:p w14:paraId="3F84A891" w14:textId="29BE8B56" w:rsidR="00CD4656" w:rsidRDefault="00C22F37">
          <w:pPr>
            <w:pStyle w:val="INNH2"/>
            <w:rPr>
              <w:rFonts w:asciiTheme="minorHAnsi" w:eastAsiaTheme="minorEastAsia" w:hAnsiTheme="minorHAnsi"/>
              <w:i w:val="0"/>
              <w:color w:val="auto"/>
              <w:spacing w:val="0"/>
              <w:w w:val="100"/>
              <w:lang w:eastAsia="nb-NO"/>
            </w:rPr>
          </w:pPr>
          <w:hyperlink w:anchor="_Toc63968091" w:history="1">
            <w:r w:rsidR="00CD4656" w:rsidRPr="00CE0946">
              <w:rPr>
                <w:rStyle w:val="Hyperkobling"/>
              </w:rPr>
              <w:t>Hvordan skal planen brukes?</w:t>
            </w:r>
            <w:r w:rsidR="00CD4656">
              <w:rPr>
                <w:webHidden/>
              </w:rPr>
              <w:tab/>
            </w:r>
            <w:r w:rsidR="00CD4656">
              <w:rPr>
                <w:webHidden/>
              </w:rPr>
              <w:fldChar w:fldCharType="begin"/>
            </w:r>
            <w:r w:rsidR="00CD4656">
              <w:rPr>
                <w:webHidden/>
              </w:rPr>
              <w:instrText xml:space="preserve"> PAGEREF _Toc63968091 \h </w:instrText>
            </w:r>
            <w:r w:rsidR="00CD4656">
              <w:rPr>
                <w:webHidden/>
              </w:rPr>
            </w:r>
            <w:r w:rsidR="00CD4656">
              <w:rPr>
                <w:webHidden/>
              </w:rPr>
              <w:fldChar w:fldCharType="separate"/>
            </w:r>
            <w:r w:rsidR="00663269">
              <w:rPr>
                <w:webHidden/>
              </w:rPr>
              <w:t>4</w:t>
            </w:r>
            <w:r w:rsidR="00CD4656">
              <w:rPr>
                <w:webHidden/>
              </w:rPr>
              <w:fldChar w:fldCharType="end"/>
            </w:r>
          </w:hyperlink>
        </w:p>
        <w:p w14:paraId="5F43AC19" w14:textId="6BB21A52" w:rsidR="00CD4656" w:rsidRDefault="00C22F37">
          <w:pPr>
            <w:pStyle w:val="INNH2"/>
            <w:rPr>
              <w:rFonts w:asciiTheme="minorHAnsi" w:eastAsiaTheme="minorEastAsia" w:hAnsiTheme="minorHAnsi"/>
              <w:i w:val="0"/>
              <w:color w:val="auto"/>
              <w:spacing w:val="0"/>
              <w:w w:val="100"/>
              <w:lang w:eastAsia="nb-NO"/>
            </w:rPr>
          </w:pPr>
          <w:hyperlink w:anchor="_Toc63968092" w:history="1">
            <w:r w:rsidR="00CD4656" w:rsidRPr="00CE0946">
              <w:rPr>
                <w:rStyle w:val="Hyperkobling"/>
              </w:rPr>
              <w:t>Hva skal bevarings- og kassasjonsplanen inneholde?</w:t>
            </w:r>
            <w:r w:rsidR="00CD4656">
              <w:rPr>
                <w:webHidden/>
              </w:rPr>
              <w:tab/>
            </w:r>
            <w:r w:rsidR="00CD4656">
              <w:rPr>
                <w:webHidden/>
              </w:rPr>
              <w:fldChar w:fldCharType="begin"/>
            </w:r>
            <w:r w:rsidR="00CD4656">
              <w:rPr>
                <w:webHidden/>
              </w:rPr>
              <w:instrText xml:space="preserve"> PAGEREF _Toc63968092 \h </w:instrText>
            </w:r>
            <w:r w:rsidR="00CD4656">
              <w:rPr>
                <w:webHidden/>
              </w:rPr>
            </w:r>
            <w:r w:rsidR="00CD4656">
              <w:rPr>
                <w:webHidden/>
              </w:rPr>
              <w:fldChar w:fldCharType="separate"/>
            </w:r>
            <w:r w:rsidR="00663269">
              <w:rPr>
                <w:webHidden/>
              </w:rPr>
              <w:t>4</w:t>
            </w:r>
            <w:r w:rsidR="00CD4656">
              <w:rPr>
                <w:webHidden/>
              </w:rPr>
              <w:fldChar w:fldCharType="end"/>
            </w:r>
          </w:hyperlink>
        </w:p>
        <w:p w14:paraId="422E2ABA" w14:textId="21220BFF" w:rsidR="00CD4656" w:rsidRDefault="00C22F37">
          <w:pPr>
            <w:pStyle w:val="INNH2"/>
            <w:rPr>
              <w:rFonts w:asciiTheme="minorHAnsi" w:eastAsiaTheme="minorEastAsia" w:hAnsiTheme="minorHAnsi"/>
              <w:i w:val="0"/>
              <w:color w:val="auto"/>
              <w:spacing w:val="0"/>
              <w:w w:val="100"/>
              <w:lang w:eastAsia="nb-NO"/>
            </w:rPr>
          </w:pPr>
          <w:hyperlink w:anchor="_Toc63968093" w:history="1">
            <w:r w:rsidR="00CD4656" w:rsidRPr="00CE0946">
              <w:rPr>
                <w:rStyle w:val="Hyperkobling"/>
                <w:rFonts w:asciiTheme="majorHAnsi" w:eastAsiaTheme="majorEastAsia" w:hAnsiTheme="majorHAnsi" w:cstheme="majorBidi"/>
              </w:rPr>
              <w:t>Lovverk</w:t>
            </w:r>
            <w:r w:rsidR="00CD4656">
              <w:rPr>
                <w:webHidden/>
              </w:rPr>
              <w:tab/>
            </w:r>
            <w:r w:rsidR="00CD4656">
              <w:rPr>
                <w:webHidden/>
              </w:rPr>
              <w:fldChar w:fldCharType="begin"/>
            </w:r>
            <w:r w:rsidR="00CD4656">
              <w:rPr>
                <w:webHidden/>
              </w:rPr>
              <w:instrText xml:space="preserve"> PAGEREF _Toc63968093 \h </w:instrText>
            </w:r>
            <w:r w:rsidR="00CD4656">
              <w:rPr>
                <w:webHidden/>
              </w:rPr>
            </w:r>
            <w:r w:rsidR="00CD4656">
              <w:rPr>
                <w:webHidden/>
              </w:rPr>
              <w:fldChar w:fldCharType="separate"/>
            </w:r>
            <w:r w:rsidR="00663269">
              <w:rPr>
                <w:webHidden/>
              </w:rPr>
              <w:t>5</w:t>
            </w:r>
            <w:r w:rsidR="00CD4656">
              <w:rPr>
                <w:webHidden/>
              </w:rPr>
              <w:fldChar w:fldCharType="end"/>
            </w:r>
          </w:hyperlink>
        </w:p>
        <w:p w14:paraId="0029EDC7" w14:textId="6708E4FD" w:rsidR="00CD4656" w:rsidRDefault="00C22F37">
          <w:pPr>
            <w:pStyle w:val="INNH2"/>
            <w:rPr>
              <w:rFonts w:asciiTheme="minorHAnsi" w:eastAsiaTheme="minorEastAsia" w:hAnsiTheme="minorHAnsi"/>
              <w:i w:val="0"/>
              <w:color w:val="auto"/>
              <w:spacing w:val="0"/>
              <w:w w:val="100"/>
              <w:lang w:eastAsia="nb-NO"/>
            </w:rPr>
          </w:pPr>
          <w:hyperlink w:anchor="_Toc63968094" w:history="1">
            <w:r w:rsidR="00CD4656" w:rsidRPr="00CE0946">
              <w:rPr>
                <w:rStyle w:val="Hyperkobling"/>
                <w:rFonts w:asciiTheme="majorHAnsi" w:eastAsiaTheme="majorEastAsia" w:hAnsiTheme="majorHAnsi" w:cstheme="majorBidi"/>
              </w:rPr>
              <w:t>Merbevaring</w:t>
            </w:r>
            <w:r w:rsidR="00CD4656">
              <w:rPr>
                <w:webHidden/>
              </w:rPr>
              <w:tab/>
            </w:r>
            <w:r w:rsidR="00CD4656">
              <w:rPr>
                <w:webHidden/>
              </w:rPr>
              <w:fldChar w:fldCharType="begin"/>
            </w:r>
            <w:r w:rsidR="00CD4656">
              <w:rPr>
                <w:webHidden/>
              </w:rPr>
              <w:instrText xml:space="preserve"> PAGEREF _Toc63968094 \h </w:instrText>
            </w:r>
            <w:r w:rsidR="00CD4656">
              <w:rPr>
                <w:webHidden/>
              </w:rPr>
            </w:r>
            <w:r w:rsidR="00CD4656">
              <w:rPr>
                <w:webHidden/>
              </w:rPr>
              <w:fldChar w:fldCharType="separate"/>
            </w:r>
            <w:r w:rsidR="00663269">
              <w:rPr>
                <w:webHidden/>
              </w:rPr>
              <w:t>6</w:t>
            </w:r>
            <w:r w:rsidR="00CD4656">
              <w:rPr>
                <w:webHidden/>
              </w:rPr>
              <w:fldChar w:fldCharType="end"/>
            </w:r>
          </w:hyperlink>
        </w:p>
        <w:p w14:paraId="6393945A" w14:textId="1ABE3130" w:rsidR="00CD4656" w:rsidRDefault="00C22F37">
          <w:pPr>
            <w:pStyle w:val="INNH2"/>
            <w:rPr>
              <w:rFonts w:asciiTheme="minorHAnsi" w:eastAsiaTheme="minorEastAsia" w:hAnsiTheme="minorHAnsi"/>
              <w:i w:val="0"/>
              <w:color w:val="auto"/>
              <w:spacing w:val="0"/>
              <w:w w:val="100"/>
              <w:lang w:eastAsia="nb-NO"/>
            </w:rPr>
          </w:pPr>
          <w:hyperlink w:anchor="_Toc63968095" w:history="1">
            <w:r w:rsidR="00CD4656" w:rsidRPr="00CE0946">
              <w:rPr>
                <w:rStyle w:val="Hyperkobling"/>
              </w:rPr>
              <w:t>Anbefaling til beste praksis</w:t>
            </w:r>
            <w:r w:rsidR="00CD4656">
              <w:rPr>
                <w:webHidden/>
              </w:rPr>
              <w:tab/>
            </w:r>
            <w:r w:rsidR="00CD4656">
              <w:rPr>
                <w:webHidden/>
              </w:rPr>
              <w:fldChar w:fldCharType="begin"/>
            </w:r>
            <w:r w:rsidR="00CD4656">
              <w:rPr>
                <w:webHidden/>
              </w:rPr>
              <w:instrText xml:space="preserve"> PAGEREF _Toc63968095 \h </w:instrText>
            </w:r>
            <w:r w:rsidR="00CD4656">
              <w:rPr>
                <w:webHidden/>
              </w:rPr>
            </w:r>
            <w:r w:rsidR="00CD4656">
              <w:rPr>
                <w:webHidden/>
              </w:rPr>
              <w:fldChar w:fldCharType="separate"/>
            </w:r>
            <w:r w:rsidR="00663269">
              <w:rPr>
                <w:webHidden/>
              </w:rPr>
              <w:t>6</w:t>
            </w:r>
            <w:r w:rsidR="00CD4656">
              <w:rPr>
                <w:webHidden/>
              </w:rPr>
              <w:fldChar w:fldCharType="end"/>
            </w:r>
          </w:hyperlink>
        </w:p>
        <w:p w14:paraId="2FAF2F38" w14:textId="5FF3B676" w:rsidR="00CD4656" w:rsidRDefault="00C22F37" w:rsidP="00695FBD">
          <w:pPr>
            <w:pStyle w:val="INNH1"/>
            <w:rPr>
              <w:rFonts w:eastAsiaTheme="minorEastAsia"/>
              <w:lang w:eastAsia="nb-NO"/>
            </w:rPr>
          </w:pPr>
          <w:hyperlink w:anchor="_Toc63968096" w:history="1">
            <w:r w:rsidR="00CD4656" w:rsidRPr="00CE0946">
              <w:rPr>
                <w:rStyle w:val="Hyperkobling"/>
                <w:rFonts w:asciiTheme="majorHAnsi" w:eastAsiaTheme="majorEastAsia" w:hAnsiTheme="majorHAnsi" w:cstheme="majorBidi"/>
              </w:rPr>
              <w:t>Oppsummert har bevarings- og kassasjonsplanen følgende mål:</w:t>
            </w:r>
            <w:r w:rsidR="00CD4656">
              <w:rPr>
                <w:webHidden/>
              </w:rPr>
              <w:tab/>
            </w:r>
            <w:r w:rsidR="00CD4656">
              <w:rPr>
                <w:webHidden/>
              </w:rPr>
              <w:fldChar w:fldCharType="begin"/>
            </w:r>
            <w:r w:rsidR="00CD4656">
              <w:rPr>
                <w:webHidden/>
              </w:rPr>
              <w:instrText xml:space="preserve"> PAGEREF _Toc63968096 \h </w:instrText>
            </w:r>
            <w:r w:rsidR="00CD4656">
              <w:rPr>
                <w:webHidden/>
              </w:rPr>
            </w:r>
            <w:r w:rsidR="00CD4656">
              <w:rPr>
                <w:webHidden/>
              </w:rPr>
              <w:fldChar w:fldCharType="separate"/>
            </w:r>
            <w:r w:rsidR="00663269">
              <w:rPr>
                <w:webHidden/>
              </w:rPr>
              <w:t>6</w:t>
            </w:r>
            <w:r w:rsidR="00CD4656">
              <w:rPr>
                <w:webHidden/>
              </w:rPr>
              <w:fldChar w:fldCharType="end"/>
            </w:r>
          </w:hyperlink>
        </w:p>
        <w:p w14:paraId="6EB33622" w14:textId="0B639CB7" w:rsidR="00CD4656" w:rsidRDefault="00C22F37" w:rsidP="00695FBD">
          <w:pPr>
            <w:pStyle w:val="INNH1"/>
            <w:rPr>
              <w:rFonts w:eastAsiaTheme="minorEastAsia"/>
              <w:lang w:eastAsia="nb-NO"/>
            </w:rPr>
          </w:pPr>
          <w:hyperlink w:anchor="_Toc63968097" w:history="1">
            <w:r w:rsidR="00CD4656" w:rsidRPr="00CE0946">
              <w:rPr>
                <w:rStyle w:val="Hyperkobling"/>
              </w:rPr>
              <w:t>Utfyllingsveiledning tabeller</w:t>
            </w:r>
            <w:r w:rsidR="00CD4656">
              <w:rPr>
                <w:webHidden/>
              </w:rPr>
              <w:tab/>
            </w:r>
            <w:r w:rsidR="00CD4656">
              <w:rPr>
                <w:webHidden/>
              </w:rPr>
              <w:fldChar w:fldCharType="begin"/>
            </w:r>
            <w:r w:rsidR="00CD4656">
              <w:rPr>
                <w:webHidden/>
              </w:rPr>
              <w:instrText xml:space="preserve"> PAGEREF _Toc63968097 \h </w:instrText>
            </w:r>
            <w:r w:rsidR="00CD4656">
              <w:rPr>
                <w:webHidden/>
              </w:rPr>
            </w:r>
            <w:r w:rsidR="00CD4656">
              <w:rPr>
                <w:webHidden/>
              </w:rPr>
              <w:fldChar w:fldCharType="separate"/>
            </w:r>
            <w:r w:rsidR="00663269">
              <w:rPr>
                <w:webHidden/>
              </w:rPr>
              <w:t>7</w:t>
            </w:r>
            <w:r w:rsidR="00CD4656">
              <w:rPr>
                <w:webHidden/>
              </w:rPr>
              <w:fldChar w:fldCharType="end"/>
            </w:r>
          </w:hyperlink>
        </w:p>
        <w:p w14:paraId="6C30986E" w14:textId="4B367965" w:rsidR="00CD4656" w:rsidRDefault="00C22F37" w:rsidP="00695FBD">
          <w:pPr>
            <w:pStyle w:val="INNH1"/>
            <w:rPr>
              <w:rFonts w:eastAsiaTheme="minorEastAsia"/>
              <w:lang w:eastAsia="nb-NO"/>
            </w:rPr>
          </w:pPr>
          <w:hyperlink w:anchor="_Toc63968098" w:history="1">
            <w:r w:rsidR="00CD4656" w:rsidRPr="00CE0946">
              <w:rPr>
                <w:rStyle w:val="Hyperkobling"/>
                <w:b/>
              </w:rPr>
              <w:t>Kapitel 2. § 7-24.Administrasjon og politikk</w:t>
            </w:r>
            <w:r w:rsidR="00CD4656">
              <w:rPr>
                <w:webHidden/>
              </w:rPr>
              <w:tab/>
            </w:r>
            <w:r w:rsidR="00CD4656">
              <w:rPr>
                <w:webHidden/>
              </w:rPr>
              <w:fldChar w:fldCharType="begin"/>
            </w:r>
            <w:r w:rsidR="00CD4656">
              <w:rPr>
                <w:webHidden/>
              </w:rPr>
              <w:instrText xml:space="preserve"> PAGEREF _Toc63968098 \h </w:instrText>
            </w:r>
            <w:r w:rsidR="00CD4656">
              <w:rPr>
                <w:webHidden/>
              </w:rPr>
            </w:r>
            <w:r w:rsidR="00CD4656">
              <w:rPr>
                <w:webHidden/>
              </w:rPr>
              <w:fldChar w:fldCharType="separate"/>
            </w:r>
            <w:r w:rsidR="00663269">
              <w:rPr>
                <w:webHidden/>
              </w:rPr>
              <w:t>8</w:t>
            </w:r>
            <w:r w:rsidR="00CD4656">
              <w:rPr>
                <w:webHidden/>
              </w:rPr>
              <w:fldChar w:fldCharType="end"/>
            </w:r>
          </w:hyperlink>
        </w:p>
        <w:p w14:paraId="1F54AB53" w14:textId="261BB39C" w:rsidR="00CD4656" w:rsidRDefault="00C22F37">
          <w:pPr>
            <w:pStyle w:val="INNH2"/>
            <w:rPr>
              <w:rFonts w:asciiTheme="minorHAnsi" w:eastAsiaTheme="minorEastAsia" w:hAnsiTheme="minorHAnsi"/>
              <w:i w:val="0"/>
              <w:color w:val="auto"/>
              <w:spacing w:val="0"/>
              <w:w w:val="100"/>
              <w:lang w:eastAsia="nb-NO"/>
            </w:rPr>
          </w:pPr>
          <w:hyperlink w:anchor="_Toc63968099" w:history="1">
            <w:r w:rsidR="00CD4656" w:rsidRPr="00CE0946">
              <w:rPr>
                <w:rStyle w:val="Hyperkobling"/>
              </w:rPr>
              <w:t>1)</w:t>
            </w:r>
            <w:r w:rsidR="00CD4656" w:rsidRPr="00CE0946">
              <w:rPr>
                <w:rStyle w:val="Hyperkobling"/>
                <w:spacing w:val="-12"/>
              </w:rPr>
              <w:t xml:space="preserve">  </w:t>
            </w:r>
            <w:r w:rsidR="00CD4656" w:rsidRPr="00CE0946">
              <w:rPr>
                <w:rStyle w:val="Hyperkobling"/>
              </w:rPr>
              <w:t>Administrativ og politisk organisering</w:t>
            </w:r>
            <w:r w:rsidR="00CD4656">
              <w:rPr>
                <w:webHidden/>
              </w:rPr>
              <w:tab/>
            </w:r>
            <w:r w:rsidR="00CD4656">
              <w:rPr>
                <w:webHidden/>
              </w:rPr>
              <w:fldChar w:fldCharType="begin"/>
            </w:r>
            <w:r w:rsidR="00CD4656">
              <w:rPr>
                <w:webHidden/>
              </w:rPr>
              <w:instrText xml:space="preserve"> PAGEREF _Toc63968099 \h </w:instrText>
            </w:r>
            <w:r w:rsidR="00CD4656">
              <w:rPr>
                <w:webHidden/>
              </w:rPr>
            </w:r>
            <w:r w:rsidR="00CD4656">
              <w:rPr>
                <w:webHidden/>
              </w:rPr>
              <w:fldChar w:fldCharType="separate"/>
            </w:r>
            <w:r w:rsidR="00663269">
              <w:rPr>
                <w:webHidden/>
              </w:rPr>
              <w:t>8</w:t>
            </w:r>
            <w:r w:rsidR="00CD4656">
              <w:rPr>
                <w:webHidden/>
              </w:rPr>
              <w:fldChar w:fldCharType="end"/>
            </w:r>
          </w:hyperlink>
        </w:p>
        <w:p w14:paraId="0E3D5045" w14:textId="3F3FE4A4" w:rsidR="00CD4656" w:rsidRDefault="00C22F37">
          <w:pPr>
            <w:pStyle w:val="INNH2"/>
            <w:rPr>
              <w:rFonts w:asciiTheme="minorHAnsi" w:eastAsiaTheme="minorEastAsia" w:hAnsiTheme="minorHAnsi"/>
              <w:i w:val="0"/>
              <w:color w:val="auto"/>
              <w:spacing w:val="0"/>
              <w:w w:val="100"/>
              <w:lang w:eastAsia="nb-NO"/>
            </w:rPr>
          </w:pPr>
          <w:hyperlink w:anchor="_Toc63968100" w:history="1">
            <w:r w:rsidR="00CD4656" w:rsidRPr="00CE0946">
              <w:rPr>
                <w:rStyle w:val="Hyperkobling"/>
              </w:rPr>
              <w:t>2)</w:t>
            </w:r>
            <w:r w:rsidR="00CD4656" w:rsidRPr="00CE0946">
              <w:rPr>
                <w:rStyle w:val="Hyperkobling"/>
                <w:spacing w:val="-12"/>
              </w:rPr>
              <w:t xml:space="preserve">  </w:t>
            </w:r>
            <w:r w:rsidR="00CD4656" w:rsidRPr="00CE0946">
              <w:rPr>
                <w:rStyle w:val="Hyperkobling"/>
              </w:rPr>
              <w:t>Valg</w:t>
            </w:r>
            <w:r w:rsidR="00CD4656" w:rsidRPr="00CE0946">
              <w:rPr>
                <w:rStyle w:val="Hyperkobling"/>
                <w:spacing w:val="-12"/>
              </w:rPr>
              <w:t xml:space="preserve"> </w:t>
            </w:r>
            <w:r w:rsidR="00CD4656" w:rsidRPr="00CE0946">
              <w:rPr>
                <w:rStyle w:val="Hyperkobling"/>
                <w:spacing w:val="-2"/>
              </w:rPr>
              <w:t>og</w:t>
            </w:r>
            <w:r w:rsidR="00CD4656" w:rsidRPr="00CE0946">
              <w:rPr>
                <w:rStyle w:val="Hyperkobling"/>
                <w:spacing w:val="-12"/>
              </w:rPr>
              <w:t xml:space="preserve"> </w:t>
            </w:r>
            <w:r w:rsidR="00CD4656" w:rsidRPr="00CE0946">
              <w:rPr>
                <w:rStyle w:val="Hyperkobling"/>
              </w:rPr>
              <w:t>medbestemmelse</w:t>
            </w:r>
            <w:r w:rsidR="00CD4656">
              <w:rPr>
                <w:webHidden/>
              </w:rPr>
              <w:tab/>
            </w:r>
            <w:r w:rsidR="00CD4656">
              <w:rPr>
                <w:webHidden/>
              </w:rPr>
              <w:fldChar w:fldCharType="begin"/>
            </w:r>
            <w:r w:rsidR="00CD4656">
              <w:rPr>
                <w:webHidden/>
              </w:rPr>
              <w:instrText xml:space="preserve"> PAGEREF _Toc63968100 \h </w:instrText>
            </w:r>
            <w:r w:rsidR="00CD4656">
              <w:rPr>
                <w:webHidden/>
              </w:rPr>
            </w:r>
            <w:r w:rsidR="00CD4656">
              <w:rPr>
                <w:webHidden/>
              </w:rPr>
              <w:fldChar w:fldCharType="separate"/>
            </w:r>
            <w:r w:rsidR="00663269">
              <w:rPr>
                <w:webHidden/>
              </w:rPr>
              <w:t>9</w:t>
            </w:r>
            <w:r w:rsidR="00CD4656">
              <w:rPr>
                <w:webHidden/>
              </w:rPr>
              <w:fldChar w:fldCharType="end"/>
            </w:r>
          </w:hyperlink>
        </w:p>
        <w:p w14:paraId="613D149F" w14:textId="7378F909" w:rsidR="00CD4656" w:rsidRDefault="00C22F37">
          <w:pPr>
            <w:pStyle w:val="INNH2"/>
            <w:rPr>
              <w:rFonts w:asciiTheme="minorHAnsi" w:eastAsiaTheme="minorEastAsia" w:hAnsiTheme="minorHAnsi"/>
              <w:i w:val="0"/>
              <w:color w:val="auto"/>
              <w:spacing w:val="0"/>
              <w:w w:val="100"/>
              <w:lang w:eastAsia="nb-NO"/>
            </w:rPr>
          </w:pPr>
          <w:hyperlink w:anchor="_Toc63968101" w:history="1">
            <w:r w:rsidR="00CD4656" w:rsidRPr="00CE0946">
              <w:rPr>
                <w:rStyle w:val="Hyperkobling"/>
              </w:rPr>
              <w:t xml:space="preserve">3) </w:t>
            </w:r>
            <w:r w:rsidR="00CD4656" w:rsidRPr="00CE0946">
              <w:rPr>
                <w:rStyle w:val="Hyperkobling"/>
                <w:spacing w:val="-15"/>
              </w:rPr>
              <w:t xml:space="preserve"> </w:t>
            </w:r>
            <w:r w:rsidR="00CD4656" w:rsidRPr="00CE0946">
              <w:rPr>
                <w:rStyle w:val="Hyperkobling"/>
              </w:rPr>
              <w:t>Foretak,</w:t>
            </w:r>
            <w:r w:rsidR="00CD4656" w:rsidRPr="00CE0946">
              <w:rPr>
                <w:rStyle w:val="Hyperkobling"/>
                <w:spacing w:val="-14"/>
              </w:rPr>
              <w:t xml:space="preserve"> </w:t>
            </w:r>
            <w:r w:rsidR="00CD4656" w:rsidRPr="00CE0946">
              <w:rPr>
                <w:rStyle w:val="Hyperkobling"/>
              </w:rPr>
              <w:t>selskap</w:t>
            </w:r>
            <w:r w:rsidR="00CD4656" w:rsidRPr="00CE0946">
              <w:rPr>
                <w:rStyle w:val="Hyperkobling"/>
                <w:spacing w:val="-15"/>
              </w:rPr>
              <w:t xml:space="preserve"> </w:t>
            </w:r>
            <w:r w:rsidR="00CD4656" w:rsidRPr="00CE0946">
              <w:rPr>
                <w:rStyle w:val="Hyperkobling"/>
              </w:rPr>
              <w:t>og</w:t>
            </w:r>
            <w:r w:rsidR="00CD4656" w:rsidRPr="00CE0946">
              <w:rPr>
                <w:rStyle w:val="Hyperkobling"/>
                <w:spacing w:val="-14"/>
              </w:rPr>
              <w:t xml:space="preserve"> </w:t>
            </w:r>
            <w:r w:rsidR="00CD4656" w:rsidRPr="00CE0946">
              <w:rPr>
                <w:rStyle w:val="Hyperkobling"/>
                <w:spacing w:val="-3"/>
              </w:rPr>
              <w:t>interkommunale</w:t>
            </w:r>
            <w:r w:rsidR="00CD4656" w:rsidRPr="00CE0946">
              <w:rPr>
                <w:rStyle w:val="Hyperkobling"/>
                <w:spacing w:val="-13"/>
              </w:rPr>
              <w:t xml:space="preserve"> </w:t>
            </w:r>
            <w:r w:rsidR="00CD4656" w:rsidRPr="00CE0946">
              <w:rPr>
                <w:rStyle w:val="Hyperkobling"/>
              </w:rPr>
              <w:t>samarbeidsordninger</w:t>
            </w:r>
            <w:r w:rsidR="00CD4656">
              <w:rPr>
                <w:webHidden/>
              </w:rPr>
              <w:tab/>
            </w:r>
            <w:r w:rsidR="00CD4656">
              <w:rPr>
                <w:webHidden/>
              </w:rPr>
              <w:fldChar w:fldCharType="begin"/>
            </w:r>
            <w:r w:rsidR="00CD4656">
              <w:rPr>
                <w:webHidden/>
              </w:rPr>
              <w:instrText xml:space="preserve"> PAGEREF _Toc63968101 \h </w:instrText>
            </w:r>
            <w:r w:rsidR="00CD4656">
              <w:rPr>
                <w:webHidden/>
              </w:rPr>
            </w:r>
            <w:r w:rsidR="00CD4656">
              <w:rPr>
                <w:webHidden/>
              </w:rPr>
              <w:fldChar w:fldCharType="separate"/>
            </w:r>
            <w:r w:rsidR="00663269">
              <w:rPr>
                <w:webHidden/>
              </w:rPr>
              <w:t>11</w:t>
            </w:r>
            <w:r w:rsidR="00CD4656">
              <w:rPr>
                <w:webHidden/>
              </w:rPr>
              <w:fldChar w:fldCharType="end"/>
            </w:r>
          </w:hyperlink>
        </w:p>
        <w:p w14:paraId="7F4D0262" w14:textId="5044F653" w:rsidR="00CD4656" w:rsidRDefault="00C22F37">
          <w:pPr>
            <w:pStyle w:val="INNH2"/>
            <w:rPr>
              <w:rFonts w:asciiTheme="minorHAnsi" w:eastAsiaTheme="minorEastAsia" w:hAnsiTheme="minorHAnsi"/>
              <w:i w:val="0"/>
              <w:color w:val="auto"/>
              <w:spacing w:val="0"/>
              <w:w w:val="100"/>
              <w:lang w:eastAsia="nb-NO"/>
            </w:rPr>
          </w:pPr>
          <w:hyperlink w:anchor="_Toc63968102" w:history="1">
            <w:r w:rsidR="00CD4656" w:rsidRPr="00CE0946">
              <w:rPr>
                <w:rStyle w:val="Hyperkobling"/>
              </w:rPr>
              <w:t>4)</w:t>
            </w:r>
            <w:r w:rsidR="00CD4656" w:rsidRPr="00CE0946">
              <w:rPr>
                <w:rStyle w:val="Hyperkobling"/>
                <w:spacing w:val="-11"/>
              </w:rPr>
              <w:t xml:space="preserve">  </w:t>
            </w:r>
            <w:r w:rsidR="00CD4656" w:rsidRPr="00CE0946">
              <w:rPr>
                <w:rStyle w:val="Hyperkobling"/>
              </w:rPr>
              <w:t>Sikkerhet</w:t>
            </w:r>
            <w:r w:rsidR="00CD4656" w:rsidRPr="00CE0946">
              <w:rPr>
                <w:rStyle w:val="Hyperkobling"/>
                <w:spacing w:val="-11"/>
              </w:rPr>
              <w:t xml:space="preserve"> </w:t>
            </w:r>
            <w:r w:rsidR="00CD4656" w:rsidRPr="00CE0946">
              <w:rPr>
                <w:rStyle w:val="Hyperkobling"/>
              </w:rPr>
              <w:t>og</w:t>
            </w:r>
            <w:r w:rsidR="00CD4656" w:rsidRPr="00CE0946">
              <w:rPr>
                <w:rStyle w:val="Hyperkobling"/>
                <w:spacing w:val="-11"/>
              </w:rPr>
              <w:t xml:space="preserve"> </w:t>
            </w:r>
            <w:r w:rsidR="00CD4656" w:rsidRPr="00CE0946">
              <w:rPr>
                <w:rStyle w:val="Hyperkobling"/>
                <w:spacing w:val="-3"/>
              </w:rPr>
              <w:t>beredskap</w:t>
            </w:r>
            <w:r w:rsidR="00CD4656">
              <w:rPr>
                <w:webHidden/>
              </w:rPr>
              <w:tab/>
            </w:r>
            <w:r w:rsidR="00CD4656">
              <w:rPr>
                <w:webHidden/>
              </w:rPr>
              <w:fldChar w:fldCharType="begin"/>
            </w:r>
            <w:r w:rsidR="00CD4656">
              <w:rPr>
                <w:webHidden/>
              </w:rPr>
              <w:instrText xml:space="preserve"> PAGEREF _Toc63968102 \h </w:instrText>
            </w:r>
            <w:r w:rsidR="00CD4656">
              <w:rPr>
                <w:webHidden/>
              </w:rPr>
            </w:r>
            <w:r w:rsidR="00CD4656">
              <w:rPr>
                <w:webHidden/>
              </w:rPr>
              <w:fldChar w:fldCharType="separate"/>
            </w:r>
            <w:r w:rsidR="00663269">
              <w:rPr>
                <w:webHidden/>
              </w:rPr>
              <w:t>12</w:t>
            </w:r>
            <w:r w:rsidR="00CD4656">
              <w:rPr>
                <w:webHidden/>
              </w:rPr>
              <w:fldChar w:fldCharType="end"/>
            </w:r>
          </w:hyperlink>
        </w:p>
        <w:p w14:paraId="486155A6" w14:textId="2CAB5315" w:rsidR="00CD4656" w:rsidRDefault="00C22F37">
          <w:pPr>
            <w:pStyle w:val="INNH2"/>
            <w:rPr>
              <w:rFonts w:asciiTheme="minorHAnsi" w:eastAsiaTheme="minorEastAsia" w:hAnsiTheme="minorHAnsi"/>
              <w:i w:val="0"/>
              <w:color w:val="auto"/>
              <w:spacing w:val="0"/>
              <w:w w:val="100"/>
              <w:lang w:eastAsia="nb-NO"/>
            </w:rPr>
          </w:pPr>
          <w:hyperlink w:anchor="_Toc63968103" w:history="1">
            <w:r w:rsidR="00CD4656" w:rsidRPr="00CE0946">
              <w:rPr>
                <w:rStyle w:val="Hyperkobling"/>
              </w:rPr>
              <w:t>5)</w:t>
            </w:r>
            <w:r w:rsidR="00CD4656" w:rsidRPr="00CE0946">
              <w:rPr>
                <w:rStyle w:val="Hyperkobling"/>
                <w:spacing w:val="-15"/>
              </w:rPr>
              <w:t xml:space="preserve">  </w:t>
            </w:r>
            <w:r w:rsidR="00CD4656" w:rsidRPr="00CE0946">
              <w:rPr>
                <w:rStyle w:val="Hyperkobling"/>
              </w:rPr>
              <w:t>Kommuneadvokat</w:t>
            </w:r>
            <w:r w:rsidR="00CD4656" w:rsidRPr="00CE0946">
              <w:rPr>
                <w:rStyle w:val="Hyperkobling"/>
                <w:spacing w:val="-14"/>
              </w:rPr>
              <w:t xml:space="preserve"> </w:t>
            </w:r>
            <w:r w:rsidR="00CD4656" w:rsidRPr="00CE0946">
              <w:rPr>
                <w:rStyle w:val="Hyperkobling"/>
                <w:spacing w:val="-5"/>
              </w:rPr>
              <w:t>og</w:t>
            </w:r>
            <w:r w:rsidR="00CD4656" w:rsidRPr="00CE0946">
              <w:rPr>
                <w:rStyle w:val="Hyperkobling"/>
                <w:spacing w:val="-14"/>
              </w:rPr>
              <w:t xml:space="preserve"> </w:t>
            </w:r>
            <w:r w:rsidR="00CD4656" w:rsidRPr="00CE0946">
              <w:rPr>
                <w:rStyle w:val="Hyperkobling"/>
                <w:spacing w:val="-2"/>
              </w:rPr>
              <w:t>fylkesadvokat</w:t>
            </w:r>
            <w:r w:rsidR="00CD4656">
              <w:rPr>
                <w:webHidden/>
              </w:rPr>
              <w:tab/>
            </w:r>
            <w:r w:rsidR="00CD4656">
              <w:rPr>
                <w:webHidden/>
              </w:rPr>
              <w:fldChar w:fldCharType="begin"/>
            </w:r>
            <w:r w:rsidR="00CD4656">
              <w:rPr>
                <w:webHidden/>
              </w:rPr>
              <w:instrText xml:space="preserve"> PAGEREF _Toc63968103 \h </w:instrText>
            </w:r>
            <w:r w:rsidR="00CD4656">
              <w:rPr>
                <w:webHidden/>
              </w:rPr>
            </w:r>
            <w:r w:rsidR="00CD4656">
              <w:rPr>
                <w:webHidden/>
              </w:rPr>
              <w:fldChar w:fldCharType="separate"/>
            </w:r>
            <w:r w:rsidR="00663269">
              <w:rPr>
                <w:webHidden/>
              </w:rPr>
              <w:t>14</w:t>
            </w:r>
            <w:r w:rsidR="00CD4656">
              <w:rPr>
                <w:webHidden/>
              </w:rPr>
              <w:fldChar w:fldCharType="end"/>
            </w:r>
          </w:hyperlink>
        </w:p>
        <w:p w14:paraId="591F9872" w14:textId="47AB53C6" w:rsidR="00CD4656" w:rsidRDefault="00C22F37">
          <w:pPr>
            <w:pStyle w:val="INNH2"/>
            <w:rPr>
              <w:rFonts w:asciiTheme="minorHAnsi" w:eastAsiaTheme="minorEastAsia" w:hAnsiTheme="minorHAnsi"/>
              <w:i w:val="0"/>
              <w:color w:val="auto"/>
              <w:spacing w:val="0"/>
              <w:w w:val="100"/>
              <w:lang w:eastAsia="nb-NO"/>
            </w:rPr>
          </w:pPr>
          <w:hyperlink w:anchor="_Toc63968104" w:history="1">
            <w:r w:rsidR="00CD4656" w:rsidRPr="00CE0946">
              <w:rPr>
                <w:rStyle w:val="Hyperkobling"/>
              </w:rPr>
              <w:t>6)</w:t>
            </w:r>
            <w:r w:rsidR="00CD4656" w:rsidRPr="00CE0946">
              <w:rPr>
                <w:rStyle w:val="Hyperkobling"/>
                <w:spacing w:val="-16"/>
              </w:rPr>
              <w:t xml:space="preserve">  </w:t>
            </w:r>
            <w:r w:rsidR="00CD4656" w:rsidRPr="00CE0946">
              <w:rPr>
                <w:rStyle w:val="Hyperkobling"/>
              </w:rPr>
              <w:t>Administrative</w:t>
            </w:r>
            <w:r w:rsidR="00CD4656" w:rsidRPr="00CE0946">
              <w:rPr>
                <w:rStyle w:val="Hyperkobling"/>
                <w:spacing w:val="-16"/>
              </w:rPr>
              <w:t xml:space="preserve"> </w:t>
            </w:r>
            <w:r w:rsidR="00CD4656" w:rsidRPr="00CE0946">
              <w:rPr>
                <w:rStyle w:val="Hyperkobling"/>
              </w:rPr>
              <w:t>tjenester</w:t>
            </w:r>
            <w:r w:rsidR="00CD4656">
              <w:rPr>
                <w:webHidden/>
              </w:rPr>
              <w:tab/>
            </w:r>
            <w:r w:rsidR="00CD4656">
              <w:rPr>
                <w:webHidden/>
              </w:rPr>
              <w:fldChar w:fldCharType="begin"/>
            </w:r>
            <w:r w:rsidR="00CD4656">
              <w:rPr>
                <w:webHidden/>
              </w:rPr>
              <w:instrText xml:space="preserve"> PAGEREF _Toc63968104 \h </w:instrText>
            </w:r>
            <w:r w:rsidR="00CD4656">
              <w:rPr>
                <w:webHidden/>
              </w:rPr>
            </w:r>
            <w:r w:rsidR="00CD4656">
              <w:rPr>
                <w:webHidden/>
              </w:rPr>
              <w:fldChar w:fldCharType="separate"/>
            </w:r>
            <w:r w:rsidR="00663269">
              <w:rPr>
                <w:webHidden/>
              </w:rPr>
              <w:t>15</w:t>
            </w:r>
            <w:r w:rsidR="00CD4656">
              <w:rPr>
                <w:webHidden/>
              </w:rPr>
              <w:fldChar w:fldCharType="end"/>
            </w:r>
          </w:hyperlink>
        </w:p>
        <w:p w14:paraId="2C2830C5" w14:textId="76B8C3A9" w:rsidR="00CD4656" w:rsidRDefault="00C22F37" w:rsidP="00695FBD">
          <w:pPr>
            <w:pStyle w:val="INNH1"/>
            <w:rPr>
              <w:rFonts w:eastAsiaTheme="minorEastAsia"/>
              <w:lang w:eastAsia="nb-NO"/>
            </w:rPr>
          </w:pPr>
          <w:hyperlink w:anchor="_Toc63968105" w:history="1">
            <w:r w:rsidR="00CD4656" w:rsidRPr="00CE0946">
              <w:rPr>
                <w:rStyle w:val="Hyperkobling"/>
                <w:rFonts w:eastAsia="Calibri Light"/>
                <w:b/>
              </w:rPr>
              <w:t>Kapitel 3. §</w:t>
            </w:r>
            <w:r w:rsidR="00CD4656" w:rsidRPr="00CE0946">
              <w:rPr>
                <w:rStyle w:val="Hyperkobling"/>
                <w:rFonts w:eastAsia="Calibri Light"/>
                <w:b/>
                <w:spacing w:val="-16"/>
              </w:rPr>
              <w:t xml:space="preserve"> </w:t>
            </w:r>
            <w:r w:rsidR="00CD4656" w:rsidRPr="00CE0946">
              <w:rPr>
                <w:rStyle w:val="Hyperkobling"/>
                <w:rFonts w:eastAsia="Calibri Light"/>
                <w:b/>
                <w:spacing w:val="-2"/>
              </w:rPr>
              <w:t>7-25</w:t>
            </w:r>
            <w:r w:rsidR="00CD4656" w:rsidRPr="00CE0946">
              <w:rPr>
                <w:rStyle w:val="Hyperkobling"/>
                <w:rFonts w:eastAsia="Calibri Light"/>
                <w:b/>
                <w:spacing w:val="-17"/>
              </w:rPr>
              <w:t xml:space="preserve"> </w:t>
            </w:r>
            <w:r w:rsidR="00CD4656" w:rsidRPr="00CE0946">
              <w:rPr>
                <w:rStyle w:val="Hyperkobling"/>
                <w:rFonts w:eastAsia="Calibri Light"/>
                <w:b/>
              </w:rPr>
              <w:t>Økonomi,</w:t>
            </w:r>
            <w:r w:rsidR="00CD4656" w:rsidRPr="00CE0946">
              <w:rPr>
                <w:rStyle w:val="Hyperkobling"/>
                <w:rFonts w:eastAsia="Calibri Light"/>
                <w:b/>
                <w:spacing w:val="-17"/>
              </w:rPr>
              <w:t xml:space="preserve"> </w:t>
            </w:r>
            <w:r w:rsidR="00CD4656" w:rsidRPr="00CE0946">
              <w:rPr>
                <w:rStyle w:val="Hyperkobling"/>
                <w:rFonts w:eastAsia="Calibri Light"/>
                <w:b/>
              </w:rPr>
              <w:t>virksomhetsstyring,</w:t>
            </w:r>
            <w:r w:rsidR="00CD4656" w:rsidRPr="00CE0946">
              <w:rPr>
                <w:rStyle w:val="Hyperkobling"/>
                <w:rFonts w:eastAsia="Calibri Light"/>
                <w:b/>
                <w:spacing w:val="-15"/>
              </w:rPr>
              <w:t xml:space="preserve"> </w:t>
            </w:r>
            <w:r w:rsidR="00CD4656" w:rsidRPr="00CE0946">
              <w:rPr>
                <w:rStyle w:val="Hyperkobling"/>
                <w:rFonts w:eastAsia="Calibri Light"/>
                <w:b/>
              </w:rPr>
              <w:t>regnskap</w:t>
            </w:r>
            <w:r w:rsidR="00CD4656" w:rsidRPr="00CE0946">
              <w:rPr>
                <w:rStyle w:val="Hyperkobling"/>
                <w:rFonts w:eastAsia="Calibri Light"/>
                <w:b/>
                <w:spacing w:val="-17"/>
              </w:rPr>
              <w:t xml:space="preserve"> </w:t>
            </w:r>
            <w:r w:rsidR="00CD4656" w:rsidRPr="00CE0946">
              <w:rPr>
                <w:rStyle w:val="Hyperkobling"/>
                <w:rFonts w:eastAsia="Calibri Light"/>
                <w:b/>
                <w:spacing w:val="-2"/>
              </w:rPr>
              <w:t>og</w:t>
            </w:r>
            <w:r w:rsidR="00CD4656" w:rsidRPr="00CE0946">
              <w:rPr>
                <w:rStyle w:val="Hyperkobling"/>
                <w:rFonts w:eastAsia="Calibri Light"/>
                <w:b/>
                <w:spacing w:val="-15"/>
              </w:rPr>
              <w:t xml:space="preserve"> </w:t>
            </w:r>
            <w:r w:rsidR="00CD4656" w:rsidRPr="00CE0946">
              <w:rPr>
                <w:rStyle w:val="Hyperkobling"/>
                <w:rFonts w:eastAsia="Calibri Light"/>
                <w:b/>
              </w:rPr>
              <w:t>innfordring</w:t>
            </w:r>
            <w:r w:rsidR="00CD4656">
              <w:rPr>
                <w:webHidden/>
              </w:rPr>
              <w:tab/>
            </w:r>
            <w:r w:rsidR="00CD4656">
              <w:rPr>
                <w:webHidden/>
              </w:rPr>
              <w:fldChar w:fldCharType="begin"/>
            </w:r>
            <w:r w:rsidR="00CD4656">
              <w:rPr>
                <w:webHidden/>
              </w:rPr>
              <w:instrText xml:space="preserve"> PAGEREF _Toc63968105 \h </w:instrText>
            </w:r>
            <w:r w:rsidR="00CD4656">
              <w:rPr>
                <w:webHidden/>
              </w:rPr>
            </w:r>
            <w:r w:rsidR="00CD4656">
              <w:rPr>
                <w:webHidden/>
              </w:rPr>
              <w:fldChar w:fldCharType="separate"/>
            </w:r>
            <w:r w:rsidR="00663269">
              <w:rPr>
                <w:webHidden/>
              </w:rPr>
              <w:t>18</w:t>
            </w:r>
            <w:r w:rsidR="00CD4656">
              <w:rPr>
                <w:webHidden/>
              </w:rPr>
              <w:fldChar w:fldCharType="end"/>
            </w:r>
          </w:hyperlink>
        </w:p>
        <w:p w14:paraId="1CE3C9DD" w14:textId="424AB9D9" w:rsidR="00CD4656" w:rsidRDefault="00C22F37">
          <w:pPr>
            <w:pStyle w:val="INNH2"/>
            <w:rPr>
              <w:rFonts w:asciiTheme="minorHAnsi" w:eastAsiaTheme="minorEastAsia" w:hAnsiTheme="minorHAnsi"/>
              <w:i w:val="0"/>
              <w:color w:val="auto"/>
              <w:spacing w:val="0"/>
              <w:w w:val="100"/>
              <w:lang w:eastAsia="nb-NO"/>
            </w:rPr>
          </w:pPr>
          <w:hyperlink w:anchor="_Toc63968106" w:history="1">
            <w:r w:rsidR="00CD4656" w:rsidRPr="00CE0946">
              <w:rPr>
                <w:rStyle w:val="Hyperkobling"/>
                <w:spacing w:val="-2"/>
              </w:rPr>
              <w:t>1)</w:t>
            </w:r>
            <w:r w:rsidR="00CD4656">
              <w:rPr>
                <w:rFonts w:asciiTheme="minorHAnsi" w:eastAsiaTheme="minorEastAsia" w:hAnsiTheme="minorHAnsi"/>
                <w:i w:val="0"/>
                <w:color w:val="auto"/>
                <w:spacing w:val="0"/>
                <w:w w:val="100"/>
                <w:lang w:eastAsia="nb-NO"/>
              </w:rPr>
              <w:tab/>
            </w:r>
            <w:r w:rsidR="00CD4656" w:rsidRPr="00CE0946">
              <w:rPr>
                <w:rStyle w:val="Hyperkobling"/>
                <w:spacing w:val="-3"/>
              </w:rPr>
              <w:t>Budsjett-</w:t>
            </w:r>
            <w:r w:rsidR="00CD4656" w:rsidRPr="00CE0946">
              <w:rPr>
                <w:rStyle w:val="Hyperkobling"/>
                <w:spacing w:val="-18"/>
              </w:rPr>
              <w:t xml:space="preserve"> </w:t>
            </w:r>
            <w:r w:rsidR="00CD4656" w:rsidRPr="00CE0946">
              <w:rPr>
                <w:rStyle w:val="Hyperkobling"/>
              </w:rPr>
              <w:t>og</w:t>
            </w:r>
            <w:r w:rsidR="00CD4656" w:rsidRPr="00CE0946">
              <w:rPr>
                <w:rStyle w:val="Hyperkobling"/>
                <w:spacing w:val="-18"/>
              </w:rPr>
              <w:t xml:space="preserve"> </w:t>
            </w:r>
            <w:r w:rsidR="00CD4656" w:rsidRPr="00CE0946">
              <w:rPr>
                <w:rStyle w:val="Hyperkobling"/>
              </w:rPr>
              <w:t>virksomhetsstyring</w:t>
            </w:r>
            <w:r w:rsidR="00CD4656">
              <w:rPr>
                <w:webHidden/>
              </w:rPr>
              <w:tab/>
            </w:r>
            <w:r w:rsidR="00CD4656">
              <w:rPr>
                <w:webHidden/>
              </w:rPr>
              <w:fldChar w:fldCharType="begin"/>
            </w:r>
            <w:r w:rsidR="00CD4656">
              <w:rPr>
                <w:webHidden/>
              </w:rPr>
              <w:instrText xml:space="preserve"> PAGEREF _Toc63968106 \h </w:instrText>
            </w:r>
            <w:r w:rsidR="00CD4656">
              <w:rPr>
                <w:webHidden/>
              </w:rPr>
            </w:r>
            <w:r w:rsidR="00CD4656">
              <w:rPr>
                <w:webHidden/>
              </w:rPr>
              <w:fldChar w:fldCharType="separate"/>
            </w:r>
            <w:r w:rsidR="00663269">
              <w:rPr>
                <w:webHidden/>
              </w:rPr>
              <w:t>18</w:t>
            </w:r>
            <w:r w:rsidR="00CD4656">
              <w:rPr>
                <w:webHidden/>
              </w:rPr>
              <w:fldChar w:fldCharType="end"/>
            </w:r>
          </w:hyperlink>
        </w:p>
        <w:p w14:paraId="69C3E405" w14:textId="72D9360B" w:rsidR="00CD4656" w:rsidRDefault="00C22F37">
          <w:pPr>
            <w:pStyle w:val="INNH2"/>
            <w:rPr>
              <w:rFonts w:asciiTheme="minorHAnsi" w:eastAsiaTheme="minorEastAsia" w:hAnsiTheme="minorHAnsi"/>
              <w:i w:val="0"/>
              <w:color w:val="auto"/>
              <w:spacing w:val="0"/>
              <w:w w:val="100"/>
              <w:lang w:eastAsia="nb-NO"/>
            </w:rPr>
          </w:pPr>
          <w:hyperlink w:anchor="_Toc63968107" w:history="1">
            <w:r w:rsidR="00CD4656" w:rsidRPr="00CE0946">
              <w:rPr>
                <w:rStyle w:val="Hyperkobling"/>
                <w:spacing w:val="-2"/>
              </w:rPr>
              <w:t>2)</w:t>
            </w:r>
            <w:r w:rsidR="00CD4656">
              <w:rPr>
                <w:rFonts w:asciiTheme="minorHAnsi" w:eastAsiaTheme="minorEastAsia" w:hAnsiTheme="minorHAnsi"/>
                <w:i w:val="0"/>
                <w:color w:val="auto"/>
                <w:spacing w:val="0"/>
                <w:w w:val="100"/>
                <w:lang w:eastAsia="nb-NO"/>
              </w:rPr>
              <w:tab/>
            </w:r>
            <w:r w:rsidR="00CD4656" w:rsidRPr="00CE0946">
              <w:rPr>
                <w:rStyle w:val="Hyperkobling"/>
              </w:rPr>
              <w:t>Regnskap</w:t>
            </w:r>
            <w:r w:rsidR="00CD4656" w:rsidRPr="00CE0946">
              <w:rPr>
                <w:rStyle w:val="Hyperkobling"/>
                <w:spacing w:val="-13"/>
              </w:rPr>
              <w:t xml:space="preserve"> </w:t>
            </w:r>
            <w:r w:rsidR="00CD4656" w:rsidRPr="00CE0946">
              <w:rPr>
                <w:rStyle w:val="Hyperkobling"/>
              </w:rPr>
              <w:t>og</w:t>
            </w:r>
            <w:r w:rsidR="00CD4656" w:rsidRPr="00CE0946">
              <w:rPr>
                <w:rStyle w:val="Hyperkobling"/>
                <w:spacing w:val="-13"/>
              </w:rPr>
              <w:t xml:space="preserve"> </w:t>
            </w:r>
            <w:r w:rsidR="00CD4656" w:rsidRPr="00CE0946">
              <w:rPr>
                <w:rStyle w:val="Hyperkobling"/>
                <w:spacing w:val="-3"/>
              </w:rPr>
              <w:t>revisjon</w:t>
            </w:r>
            <w:r w:rsidR="00CD4656">
              <w:rPr>
                <w:webHidden/>
              </w:rPr>
              <w:tab/>
            </w:r>
            <w:r w:rsidR="00CD4656">
              <w:rPr>
                <w:webHidden/>
              </w:rPr>
              <w:fldChar w:fldCharType="begin"/>
            </w:r>
            <w:r w:rsidR="00CD4656">
              <w:rPr>
                <w:webHidden/>
              </w:rPr>
              <w:instrText xml:space="preserve"> PAGEREF _Toc63968107 \h </w:instrText>
            </w:r>
            <w:r w:rsidR="00CD4656">
              <w:rPr>
                <w:webHidden/>
              </w:rPr>
            </w:r>
            <w:r w:rsidR="00CD4656">
              <w:rPr>
                <w:webHidden/>
              </w:rPr>
              <w:fldChar w:fldCharType="separate"/>
            </w:r>
            <w:r w:rsidR="00663269">
              <w:rPr>
                <w:webHidden/>
              </w:rPr>
              <w:t>19</w:t>
            </w:r>
            <w:r w:rsidR="00CD4656">
              <w:rPr>
                <w:webHidden/>
              </w:rPr>
              <w:fldChar w:fldCharType="end"/>
            </w:r>
          </w:hyperlink>
        </w:p>
        <w:p w14:paraId="1B0F91A0" w14:textId="6F770A11" w:rsidR="00CD4656" w:rsidRDefault="00C22F37">
          <w:pPr>
            <w:pStyle w:val="INNH2"/>
            <w:rPr>
              <w:rFonts w:asciiTheme="minorHAnsi" w:eastAsiaTheme="minorEastAsia" w:hAnsiTheme="minorHAnsi"/>
              <w:i w:val="0"/>
              <w:color w:val="auto"/>
              <w:spacing w:val="0"/>
              <w:w w:val="100"/>
              <w:lang w:eastAsia="nb-NO"/>
            </w:rPr>
          </w:pPr>
          <w:hyperlink w:anchor="_Toc63968108" w:history="1">
            <w:r w:rsidR="00CD4656" w:rsidRPr="00CE0946">
              <w:rPr>
                <w:rStyle w:val="Hyperkobling"/>
                <w:spacing w:val="-2"/>
              </w:rPr>
              <w:t>3)</w:t>
            </w:r>
            <w:r w:rsidR="00CD4656">
              <w:rPr>
                <w:rFonts w:asciiTheme="minorHAnsi" w:eastAsiaTheme="minorEastAsia" w:hAnsiTheme="minorHAnsi"/>
                <w:i w:val="0"/>
                <w:color w:val="auto"/>
                <w:spacing w:val="0"/>
                <w:w w:val="100"/>
                <w:lang w:eastAsia="nb-NO"/>
              </w:rPr>
              <w:tab/>
            </w:r>
            <w:r w:rsidR="00CD4656" w:rsidRPr="00CE0946">
              <w:rPr>
                <w:rStyle w:val="Hyperkobling"/>
              </w:rPr>
              <w:t>Kapitalforvaltning,</w:t>
            </w:r>
            <w:r w:rsidR="00CD4656" w:rsidRPr="00CE0946">
              <w:rPr>
                <w:rStyle w:val="Hyperkobling"/>
                <w:spacing w:val="-27"/>
              </w:rPr>
              <w:t xml:space="preserve"> </w:t>
            </w:r>
            <w:r w:rsidR="00CD4656" w:rsidRPr="00CE0946">
              <w:rPr>
                <w:rStyle w:val="Hyperkobling"/>
              </w:rPr>
              <w:t>låneopptak,</w:t>
            </w:r>
            <w:r w:rsidR="00CD4656" w:rsidRPr="00CE0946">
              <w:rPr>
                <w:rStyle w:val="Hyperkobling"/>
                <w:spacing w:val="-27"/>
              </w:rPr>
              <w:t xml:space="preserve"> </w:t>
            </w:r>
            <w:r w:rsidR="00CD4656" w:rsidRPr="00CE0946">
              <w:rPr>
                <w:rStyle w:val="Hyperkobling"/>
                <w:spacing w:val="-3"/>
              </w:rPr>
              <w:t>legatvirksomhet</w:t>
            </w:r>
            <w:r w:rsidR="00CD4656">
              <w:rPr>
                <w:webHidden/>
              </w:rPr>
              <w:tab/>
            </w:r>
            <w:r w:rsidR="00CD4656">
              <w:rPr>
                <w:webHidden/>
              </w:rPr>
              <w:fldChar w:fldCharType="begin"/>
            </w:r>
            <w:r w:rsidR="00CD4656">
              <w:rPr>
                <w:webHidden/>
              </w:rPr>
              <w:instrText xml:space="preserve"> PAGEREF _Toc63968108 \h </w:instrText>
            </w:r>
            <w:r w:rsidR="00CD4656">
              <w:rPr>
                <w:webHidden/>
              </w:rPr>
            </w:r>
            <w:r w:rsidR="00CD4656">
              <w:rPr>
                <w:webHidden/>
              </w:rPr>
              <w:fldChar w:fldCharType="separate"/>
            </w:r>
            <w:r w:rsidR="00663269">
              <w:rPr>
                <w:webHidden/>
              </w:rPr>
              <w:t>20</w:t>
            </w:r>
            <w:r w:rsidR="00CD4656">
              <w:rPr>
                <w:webHidden/>
              </w:rPr>
              <w:fldChar w:fldCharType="end"/>
            </w:r>
          </w:hyperlink>
        </w:p>
        <w:p w14:paraId="3F5259A1" w14:textId="1AB2B8F4" w:rsidR="00CD4656" w:rsidRDefault="00C22F37">
          <w:pPr>
            <w:pStyle w:val="INNH2"/>
            <w:rPr>
              <w:rFonts w:asciiTheme="minorHAnsi" w:eastAsiaTheme="minorEastAsia" w:hAnsiTheme="minorHAnsi"/>
              <w:i w:val="0"/>
              <w:color w:val="auto"/>
              <w:spacing w:val="0"/>
              <w:w w:val="100"/>
              <w:lang w:eastAsia="nb-NO"/>
            </w:rPr>
          </w:pPr>
          <w:hyperlink w:anchor="_Toc63968109" w:history="1">
            <w:r w:rsidR="00CD4656" w:rsidRPr="00CE0946">
              <w:rPr>
                <w:rStyle w:val="Hyperkobling"/>
                <w:spacing w:val="-2"/>
              </w:rPr>
              <w:t>4)</w:t>
            </w:r>
            <w:r w:rsidR="00CD4656">
              <w:rPr>
                <w:rFonts w:asciiTheme="minorHAnsi" w:eastAsiaTheme="minorEastAsia" w:hAnsiTheme="minorHAnsi"/>
                <w:i w:val="0"/>
                <w:color w:val="auto"/>
                <w:spacing w:val="0"/>
                <w:w w:val="100"/>
                <w:lang w:eastAsia="nb-NO"/>
              </w:rPr>
              <w:tab/>
            </w:r>
            <w:r w:rsidR="00CD4656" w:rsidRPr="00CE0946">
              <w:rPr>
                <w:rStyle w:val="Hyperkobling"/>
                <w:spacing w:val="-3"/>
              </w:rPr>
              <w:t xml:space="preserve">Kommunal </w:t>
            </w:r>
            <w:r w:rsidR="00CD4656" w:rsidRPr="00CE0946">
              <w:rPr>
                <w:rStyle w:val="Hyperkobling"/>
                <w:spacing w:val="-29"/>
              </w:rPr>
              <w:t xml:space="preserve"> </w:t>
            </w:r>
            <w:r w:rsidR="00CD4656" w:rsidRPr="00CE0946">
              <w:rPr>
                <w:rStyle w:val="Hyperkobling"/>
              </w:rPr>
              <w:t>eiendomsskatt</w:t>
            </w:r>
            <w:r w:rsidR="00CD4656">
              <w:rPr>
                <w:webHidden/>
              </w:rPr>
              <w:tab/>
            </w:r>
            <w:r w:rsidR="00CD4656">
              <w:rPr>
                <w:webHidden/>
              </w:rPr>
              <w:fldChar w:fldCharType="begin"/>
            </w:r>
            <w:r w:rsidR="00CD4656">
              <w:rPr>
                <w:webHidden/>
              </w:rPr>
              <w:instrText xml:space="preserve"> PAGEREF _Toc63968109 \h </w:instrText>
            </w:r>
            <w:r w:rsidR="00CD4656">
              <w:rPr>
                <w:webHidden/>
              </w:rPr>
            </w:r>
            <w:r w:rsidR="00CD4656">
              <w:rPr>
                <w:webHidden/>
              </w:rPr>
              <w:fldChar w:fldCharType="separate"/>
            </w:r>
            <w:r w:rsidR="00663269">
              <w:rPr>
                <w:webHidden/>
              </w:rPr>
              <w:t>21</w:t>
            </w:r>
            <w:r w:rsidR="00CD4656">
              <w:rPr>
                <w:webHidden/>
              </w:rPr>
              <w:fldChar w:fldCharType="end"/>
            </w:r>
          </w:hyperlink>
        </w:p>
        <w:p w14:paraId="5545394C" w14:textId="7BACA2E7" w:rsidR="00CD4656" w:rsidRDefault="00C22F37">
          <w:pPr>
            <w:pStyle w:val="INNH2"/>
            <w:rPr>
              <w:rFonts w:asciiTheme="minorHAnsi" w:eastAsiaTheme="minorEastAsia" w:hAnsiTheme="minorHAnsi"/>
              <w:i w:val="0"/>
              <w:color w:val="auto"/>
              <w:spacing w:val="0"/>
              <w:w w:val="100"/>
              <w:lang w:eastAsia="nb-NO"/>
            </w:rPr>
          </w:pPr>
          <w:hyperlink w:anchor="_Toc63968110" w:history="1">
            <w:r w:rsidR="00CD4656" w:rsidRPr="00CE0946">
              <w:rPr>
                <w:rStyle w:val="Hyperkobling"/>
                <w:rFonts w:cs="Calibri Light"/>
                <w:spacing w:val="-2"/>
              </w:rPr>
              <w:t>5)</w:t>
            </w:r>
            <w:r w:rsidR="00CD4656">
              <w:rPr>
                <w:rFonts w:asciiTheme="minorHAnsi" w:eastAsiaTheme="minorEastAsia" w:hAnsiTheme="minorHAnsi"/>
                <w:i w:val="0"/>
                <w:color w:val="auto"/>
                <w:spacing w:val="0"/>
                <w:w w:val="100"/>
                <w:lang w:eastAsia="nb-NO"/>
              </w:rPr>
              <w:tab/>
            </w:r>
            <w:r w:rsidR="00CD4656" w:rsidRPr="00CE0946">
              <w:rPr>
                <w:rStyle w:val="Hyperkobling"/>
                <w:spacing w:val="-3"/>
              </w:rPr>
              <w:t>Skatteoppkrav,</w:t>
            </w:r>
            <w:r w:rsidR="00CD4656" w:rsidRPr="00CE0946">
              <w:rPr>
                <w:rStyle w:val="Hyperkobling"/>
                <w:spacing w:val="-19"/>
              </w:rPr>
              <w:t xml:space="preserve"> </w:t>
            </w:r>
            <w:r w:rsidR="00CD4656" w:rsidRPr="00CE0946">
              <w:rPr>
                <w:rStyle w:val="Hyperkobling"/>
              </w:rPr>
              <w:t>arbeidsgiverkontroll</w:t>
            </w:r>
            <w:r w:rsidR="00CD4656" w:rsidRPr="00CE0946">
              <w:rPr>
                <w:rStyle w:val="Hyperkobling"/>
                <w:spacing w:val="-19"/>
              </w:rPr>
              <w:t xml:space="preserve"> </w:t>
            </w:r>
            <w:r w:rsidR="00CD4656" w:rsidRPr="00CE0946">
              <w:rPr>
                <w:rStyle w:val="Hyperkobling"/>
              </w:rPr>
              <w:t>og</w:t>
            </w:r>
            <w:r w:rsidR="00CD4656" w:rsidRPr="00CE0946">
              <w:rPr>
                <w:rStyle w:val="Hyperkobling"/>
                <w:spacing w:val="-18"/>
              </w:rPr>
              <w:t xml:space="preserve"> </w:t>
            </w:r>
            <w:r w:rsidR="00CD4656" w:rsidRPr="00CE0946">
              <w:rPr>
                <w:rStyle w:val="Hyperkobling"/>
                <w:spacing w:val="-3"/>
              </w:rPr>
              <w:t>kommunal</w:t>
            </w:r>
            <w:r w:rsidR="00CD4656" w:rsidRPr="00CE0946">
              <w:rPr>
                <w:rStyle w:val="Hyperkobling"/>
                <w:spacing w:val="-19"/>
              </w:rPr>
              <w:t xml:space="preserve"> </w:t>
            </w:r>
            <w:r w:rsidR="00CD4656" w:rsidRPr="00CE0946">
              <w:rPr>
                <w:rStyle w:val="Hyperkobling"/>
              </w:rPr>
              <w:t>innfordring</w:t>
            </w:r>
            <w:r w:rsidR="00CD4656">
              <w:rPr>
                <w:webHidden/>
              </w:rPr>
              <w:tab/>
            </w:r>
            <w:r w:rsidR="00CD4656">
              <w:rPr>
                <w:webHidden/>
              </w:rPr>
              <w:fldChar w:fldCharType="begin"/>
            </w:r>
            <w:r w:rsidR="00CD4656">
              <w:rPr>
                <w:webHidden/>
              </w:rPr>
              <w:instrText xml:space="preserve"> PAGEREF _Toc63968110 \h </w:instrText>
            </w:r>
            <w:r w:rsidR="00CD4656">
              <w:rPr>
                <w:webHidden/>
              </w:rPr>
            </w:r>
            <w:r w:rsidR="00CD4656">
              <w:rPr>
                <w:webHidden/>
              </w:rPr>
              <w:fldChar w:fldCharType="separate"/>
            </w:r>
            <w:r w:rsidR="00663269">
              <w:rPr>
                <w:webHidden/>
              </w:rPr>
              <w:t>22</w:t>
            </w:r>
            <w:r w:rsidR="00CD4656">
              <w:rPr>
                <w:webHidden/>
              </w:rPr>
              <w:fldChar w:fldCharType="end"/>
            </w:r>
          </w:hyperlink>
        </w:p>
        <w:p w14:paraId="5BB40135" w14:textId="7A69DE3F" w:rsidR="00CD4656" w:rsidRDefault="00C22F37" w:rsidP="00695FBD">
          <w:pPr>
            <w:pStyle w:val="INNH1"/>
            <w:rPr>
              <w:rFonts w:eastAsiaTheme="minorEastAsia"/>
              <w:lang w:eastAsia="nb-NO"/>
            </w:rPr>
          </w:pPr>
          <w:hyperlink w:anchor="_Toc63968111" w:history="1">
            <w:r w:rsidR="00CD4656" w:rsidRPr="00CE0946">
              <w:rPr>
                <w:rStyle w:val="Hyperkobling"/>
                <w:rFonts w:ascii="Calibri Light" w:eastAsia="Calibri Light" w:hAnsi="Calibri Light"/>
                <w:b/>
              </w:rPr>
              <w:t>Kapitel 4. §</w:t>
            </w:r>
            <w:r w:rsidR="00CD4656" w:rsidRPr="00CE0946">
              <w:rPr>
                <w:rStyle w:val="Hyperkobling"/>
                <w:rFonts w:ascii="Calibri Light" w:eastAsia="Calibri Light" w:hAnsi="Calibri Light"/>
                <w:b/>
                <w:spacing w:val="-16"/>
              </w:rPr>
              <w:t xml:space="preserve"> </w:t>
            </w:r>
            <w:r w:rsidR="00CD4656" w:rsidRPr="00CE0946">
              <w:rPr>
                <w:rStyle w:val="Hyperkobling"/>
                <w:rFonts w:ascii="Calibri Light" w:eastAsia="Calibri Light" w:hAnsi="Calibri Light"/>
                <w:b/>
                <w:spacing w:val="-2"/>
              </w:rPr>
              <w:t>7-26</w:t>
            </w:r>
            <w:r w:rsidR="00CD4656" w:rsidRPr="00CE0946">
              <w:rPr>
                <w:rStyle w:val="Hyperkobling"/>
                <w:rFonts w:ascii="Calibri Light" w:eastAsia="Calibri Light" w:hAnsi="Calibri Light"/>
                <w:b/>
                <w:spacing w:val="-17"/>
              </w:rPr>
              <w:t xml:space="preserve"> </w:t>
            </w:r>
            <w:r w:rsidR="00CD4656" w:rsidRPr="00CE0946">
              <w:rPr>
                <w:rStyle w:val="Hyperkobling"/>
                <w:rFonts w:ascii="Calibri Light" w:eastAsia="Calibri Light" w:hAnsi="Calibri Light"/>
                <w:b/>
                <w:spacing w:val="-3"/>
              </w:rPr>
              <w:t>Personalforvaltning</w:t>
            </w:r>
            <w:r w:rsidR="00CD4656" w:rsidRPr="00CE0946">
              <w:rPr>
                <w:rStyle w:val="Hyperkobling"/>
                <w:rFonts w:ascii="Calibri Light" w:eastAsia="Calibri Light" w:hAnsi="Calibri Light"/>
                <w:b/>
                <w:spacing w:val="-16"/>
              </w:rPr>
              <w:t xml:space="preserve"> </w:t>
            </w:r>
            <w:r w:rsidR="00CD4656" w:rsidRPr="00CE0946">
              <w:rPr>
                <w:rStyle w:val="Hyperkobling"/>
                <w:rFonts w:ascii="Calibri Light" w:eastAsia="Calibri Light" w:hAnsi="Calibri Light"/>
                <w:b/>
                <w:spacing w:val="-2"/>
              </w:rPr>
              <w:t>og</w:t>
            </w:r>
            <w:r w:rsidR="00CD4656" w:rsidRPr="00CE0946">
              <w:rPr>
                <w:rStyle w:val="Hyperkobling"/>
                <w:rFonts w:ascii="Calibri Light" w:eastAsia="Calibri Light" w:hAnsi="Calibri Light"/>
                <w:b/>
                <w:spacing w:val="-15"/>
              </w:rPr>
              <w:t xml:space="preserve"> </w:t>
            </w:r>
            <w:r w:rsidR="00CD4656" w:rsidRPr="00CE0946">
              <w:rPr>
                <w:rStyle w:val="Hyperkobling"/>
                <w:rFonts w:ascii="Calibri Light" w:eastAsia="Calibri Light" w:hAnsi="Calibri Light"/>
                <w:b/>
                <w:spacing w:val="-3"/>
              </w:rPr>
              <w:t>folkevalgte</w:t>
            </w:r>
            <w:r w:rsidR="00CD4656">
              <w:rPr>
                <w:webHidden/>
              </w:rPr>
              <w:tab/>
            </w:r>
            <w:r w:rsidR="00CD4656">
              <w:rPr>
                <w:webHidden/>
              </w:rPr>
              <w:fldChar w:fldCharType="begin"/>
            </w:r>
            <w:r w:rsidR="00CD4656">
              <w:rPr>
                <w:webHidden/>
              </w:rPr>
              <w:instrText xml:space="preserve"> PAGEREF _Toc63968111 \h </w:instrText>
            </w:r>
            <w:r w:rsidR="00CD4656">
              <w:rPr>
                <w:webHidden/>
              </w:rPr>
            </w:r>
            <w:r w:rsidR="00CD4656">
              <w:rPr>
                <w:webHidden/>
              </w:rPr>
              <w:fldChar w:fldCharType="separate"/>
            </w:r>
            <w:r w:rsidR="00663269">
              <w:rPr>
                <w:webHidden/>
              </w:rPr>
              <w:t>23</w:t>
            </w:r>
            <w:r w:rsidR="00CD4656">
              <w:rPr>
                <w:webHidden/>
              </w:rPr>
              <w:fldChar w:fldCharType="end"/>
            </w:r>
          </w:hyperlink>
        </w:p>
        <w:p w14:paraId="239F3DF9" w14:textId="2FC33683" w:rsidR="00CD4656" w:rsidRDefault="00C22F37" w:rsidP="00695FBD">
          <w:pPr>
            <w:pStyle w:val="INNH3"/>
            <w:rPr>
              <w:rFonts w:asciiTheme="minorHAnsi" w:eastAsiaTheme="minorEastAsia" w:hAnsiTheme="minorHAnsi" w:cstheme="minorBidi"/>
              <w:spacing w:val="0"/>
              <w:lang w:eastAsia="nb-NO"/>
            </w:rPr>
          </w:pPr>
          <w:hyperlink w:anchor="_Toc63968112" w:history="1">
            <w:r w:rsidR="00CD4656" w:rsidRPr="00CE0946">
              <w:rPr>
                <w:rStyle w:val="Hyperkobling"/>
                <w:rFonts w:ascii="Calibri Light" w:eastAsia="Calibri Light" w:hAnsi="Calibri Light"/>
              </w:rPr>
              <w:t>1)</w:t>
            </w:r>
            <w:r w:rsidR="00CD4656" w:rsidRPr="00CE0946">
              <w:rPr>
                <w:rStyle w:val="Hyperkobling"/>
                <w:rFonts w:ascii="Calibri Light" w:eastAsia="Calibri Light" w:hAnsi="Calibri Light"/>
                <w:spacing w:val="-11"/>
              </w:rPr>
              <w:t xml:space="preserve"> </w:t>
            </w:r>
            <w:r w:rsidR="00CD4656" w:rsidRPr="00CE0946">
              <w:rPr>
                <w:rStyle w:val="Hyperkobling"/>
                <w:rFonts w:ascii="Calibri Light" w:eastAsia="Calibri Light" w:hAnsi="Calibri Light"/>
                <w:spacing w:val="-2"/>
              </w:rPr>
              <w:t>Ansatte</w:t>
            </w:r>
            <w:r w:rsidR="00CD4656" w:rsidRPr="00CE0946">
              <w:rPr>
                <w:rStyle w:val="Hyperkobling"/>
                <w:rFonts w:ascii="Calibri Light" w:eastAsia="Calibri Light" w:hAnsi="Calibri Light"/>
                <w:spacing w:val="-11"/>
              </w:rPr>
              <w:t xml:space="preserve"> </w:t>
            </w:r>
            <w:r w:rsidR="00CD4656" w:rsidRPr="00CE0946">
              <w:rPr>
                <w:rStyle w:val="Hyperkobling"/>
                <w:rFonts w:ascii="Calibri Light" w:eastAsia="Calibri Light" w:hAnsi="Calibri Light"/>
                <w:spacing w:val="-2"/>
              </w:rPr>
              <w:t>i</w:t>
            </w:r>
            <w:r w:rsidR="00CD4656" w:rsidRPr="00CE0946">
              <w:rPr>
                <w:rStyle w:val="Hyperkobling"/>
                <w:rFonts w:ascii="Calibri Light" w:eastAsia="Calibri Light" w:hAnsi="Calibri Light"/>
                <w:spacing w:val="-10"/>
              </w:rPr>
              <w:t xml:space="preserve"> </w:t>
            </w:r>
            <w:r w:rsidR="00CD4656" w:rsidRPr="00CE0946">
              <w:rPr>
                <w:rStyle w:val="Hyperkobling"/>
                <w:rFonts w:ascii="Calibri Light" w:eastAsia="Calibri Light" w:hAnsi="Calibri Light"/>
                <w:spacing w:val="-3"/>
              </w:rPr>
              <w:t>kommune</w:t>
            </w:r>
            <w:r w:rsidR="00CD4656" w:rsidRPr="00CE0946">
              <w:rPr>
                <w:rStyle w:val="Hyperkobling"/>
                <w:rFonts w:ascii="Calibri Light" w:eastAsia="Calibri Light" w:hAnsi="Calibri Light"/>
                <w:spacing w:val="-11"/>
              </w:rPr>
              <w:t xml:space="preserve"> </w:t>
            </w:r>
            <w:r w:rsidR="00CD4656" w:rsidRPr="00CE0946">
              <w:rPr>
                <w:rStyle w:val="Hyperkobling"/>
                <w:rFonts w:ascii="Calibri Light" w:eastAsia="Calibri Light" w:hAnsi="Calibri Light"/>
                <w:spacing w:val="-3"/>
              </w:rPr>
              <w:t>og</w:t>
            </w:r>
            <w:r w:rsidR="00CD4656" w:rsidRPr="00CE0946">
              <w:rPr>
                <w:rStyle w:val="Hyperkobling"/>
                <w:rFonts w:ascii="Calibri Light" w:eastAsia="Calibri Light" w:hAnsi="Calibri Light"/>
                <w:spacing w:val="-10"/>
              </w:rPr>
              <w:t xml:space="preserve"> </w:t>
            </w:r>
            <w:r w:rsidR="00CD4656" w:rsidRPr="00CE0946">
              <w:rPr>
                <w:rStyle w:val="Hyperkobling"/>
                <w:rFonts w:ascii="Calibri Light" w:eastAsia="Calibri Light" w:hAnsi="Calibri Light"/>
                <w:spacing w:val="-3"/>
              </w:rPr>
              <w:t>fylkeskommune</w:t>
            </w:r>
            <w:r w:rsidR="00CD4656">
              <w:rPr>
                <w:webHidden/>
              </w:rPr>
              <w:tab/>
            </w:r>
            <w:r w:rsidR="00CD4656">
              <w:rPr>
                <w:webHidden/>
              </w:rPr>
              <w:fldChar w:fldCharType="begin"/>
            </w:r>
            <w:r w:rsidR="00CD4656">
              <w:rPr>
                <w:webHidden/>
              </w:rPr>
              <w:instrText xml:space="preserve"> PAGEREF _Toc63968112 \h </w:instrText>
            </w:r>
            <w:r w:rsidR="00CD4656">
              <w:rPr>
                <w:webHidden/>
              </w:rPr>
            </w:r>
            <w:r w:rsidR="00CD4656">
              <w:rPr>
                <w:webHidden/>
              </w:rPr>
              <w:fldChar w:fldCharType="separate"/>
            </w:r>
            <w:r w:rsidR="00663269">
              <w:rPr>
                <w:webHidden/>
              </w:rPr>
              <w:t>23</w:t>
            </w:r>
            <w:r w:rsidR="00CD4656">
              <w:rPr>
                <w:webHidden/>
              </w:rPr>
              <w:fldChar w:fldCharType="end"/>
            </w:r>
          </w:hyperlink>
        </w:p>
        <w:p w14:paraId="2F194CA1" w14:textId="3232786B" w:rsidR="00CD4656" w:rsidRDefault="00C22F37" w:rsidP="00695FBD">
          <w:pPr>
            <w:pStyle w:val="INNH3"/>
            <w:rPr>
              <w:rFonts w:asciiTheme="minorHAnsi" w:eastAsiaTheme="minorEastAsia" w:hAnsiTheme="minorHAnsi" w:cstheme="minorBidi"/>
              <w:spacing w:val="0"/>
              <w:lang w:eastAsia="nb-NO"/>
            </w:rPr>
          </w:pPr>
          <w:hyperlink w:anchor="_Toc63968113" w:history="1">
            <w:r w:rsidR="00CD4656" w:rsidRPr="00CE0946">
              <w:rPr>
                <w:rStyle w:val="Hyperkobling"/>
                <w:rFonts w:ascii="Calibri Light" w:eastAsia="Calibri Light" w:hAnsi="Calibri Light"/>
              </w:rPr>
              <w:t>2)</w:t>
            </w:r>
            <w:r w:rsidR="00CD4656" w:rsidRPr="00CE0946">
              <w:rPr>
                <w:rStyle w:val="Hyperkobling"/>
                <w:rFonts w:ascii="Calibri Light" w:eastAsia="Calibri Light" w:hAnsi="Calibri Light"/>
                <w:spacing w:val="-17"/>
              </w:rPr>
              <w:t xml:space="preserve"> </w:t>
            </w:r>
            <w:r w:rsidR="00CD4656" w:rsidRPr="00CE0946">
              <w:rPr>
                <w:rStyle w:val="Hyperkobling"/>
                <w:rFonts w:ascii="Calibri Light" w:eastAsia="Calibri Light" w:hAnsi="Calibri Light"/>
                <w:spacing w:val="-3"/>
              </w:rPr>
              <w:t>Folkevalgte</w:t>
            </w:r>
            <w:r w:rsidR="00CD4656">
              <w:rPr>
                <w:webHidden/>
              </w:rPr>
              <w:tab/>
            </w:r>
            <w:r w:rsidR="00CD4656">
              <w:rPr>
                <w:webHidden/>
              </w:rPr>
              <w:fldChar w:fldCharType="begin"/>
            </w:r>
            <w:r w:rsidR="00CD4656">
              <w:rPr>
                <w:webHidden/>
              </w:rPr>
              <w:instrText xml:space="preserve"> PAGEREF _Toc63968113 \h </w:instrText>
            </w:r>
            <w:r w:rsidR="00CD4656">
              <w:rPr>
                <w:webHidden/>
              </w:rPr>
            </w:r>
            <w:r w:rsidR="00CD4656">
              <w:rPr>
                <w:webHidden/>
              </w:rPr>
              <w:fldChar w:fldCharType="separate"/>
            </w:r>
            <w:r w:rsidR="00663269">
              <w:rPr>
                <w:webHidden/>
              </w:rPr>
              <w:t>28</w:t>
            </w:r>
            <w:r w:rsidR="00CD4656">
              <w:rPr>
                <w:webHidden/>
              </w:rPr>
              <w:fldChar w:fldCharType="end"/>
            </w:r>
          </w:hyperlink>
        </w:p>
        <w:p w14:paraId="789D87CA" w14:textId="6F904AA3" w:rsidR="00CD4656" w:rsidRDefault="00C22F37" w:rsidP="00695FBD">
          <w:pPr>
            <w:pStyle w:val="INNH1"/>
            <w:rPr>
              <w:rFonts w:eastAsiaTheme="minorEastAsia"/>
              <w:lang w:eastAsia="nb-NO"/>
            </w:rPr>
          </w:pPr>
          <w:hyperlink w:anchor="_Toc63968114" w:history="1">
            <w:r w:rsidR="00CD4656" w:rsidRPr="00CE0946">
              <w:rPr>
                <w:rStyle w:val="Hyperkobling"/>
                <w:rFonts w:ascii="Calibri Light" w:eastAsia="Calibri Light" w:hAnsi="Calibri Light"/>
                <w:b/>
              </w:rPr>
              <w:t>Kapitel 5. §</w:t>
            </w:r>
            <w:r w:rsidR="00CD4656" w:rsidRPr="00CE0946">
              <w:rPr>
                <w:rStyle w:val="Hyperkobling"/>
                <w:rFonts w:ascii="Calibri Light" w:eastAsia="Calibri Light" w:hAnsi="Calibri Light"/>
                <w:b/>
                <w:spacing w:val="-14"/>
              </w:rPr>
              <w:t xml:space="preserve"> </w:t>
            </w:r>
            <w:r w:rsidR="00CD4656" w:rsidRPr="00CE0946">
              <w:rPr>
                <w:rStyle w:val="Hyperkobling"/>
                <w:rFonts w:ascii="Calibri Light" w:eastAsia="Calibri Light" w:hAnsi="Calibri Light"/>
                <w:b/>
                <w:spacing w:val="-2"/>
              </w:rPr>
              <w:t>7-27</w:t>
            </w:r>
            <w:r w:rsidR="00CD4656" w:rsidRPr="00CE0946">
              <w:rPr>
                <w:rStyle w:val="Hyperkobling"/>
                <w:rFonts w:ascii="Calibri Light" w:eastAsia="Calibri Light" w:hAnsi="Calibri Light"/>
                <w:b/>
                <w:spacing w:val="-14"/>
              </w:rPr>
              <w:t xml:space="preserve"> </w:t>
            </w:r>
            <w:r w:rsidR="00CD4656" w:rsidRPr="00CE0946">
              <w:rPr>
                <w:rStyle w:val="Hyperkobling"/>
                <w:rFonts w:ascii="Calibri Light" w:eastAsia="Calibri Light" w:hAnsi="Calibri Light"/>
                <w:b/>
                <w:spacing w:val="-3"/>
              </w:rPr>
              <w:t>Kommunal</w:t>
            </w:r>
            <w:r w:rsidR="00CD4656" w:rsidRPr="00CE0946">
              <w:rPr>
                <w:rStyle w:val="Hyperkobling"/>
                <w:rFonts w:ascii="Calibri Light" w:eastAsia="Calibri Light" w:hAnsi="Calibri Light"/>
                <w:b/>
                <w:spacing w:val="-14"/>
              </w:rPr>
              <w:t xml:space="preserve"> </w:t>
            </w:r>
            <w:r w:rsidR="00CD4656" w:rsidRPr="00CE0946">
              <w:rPr>
                <w:rStyle w:val="Hyperkobling"/>
                <w:rFonts w:ascii="Calibri Light" w:eastAsia="Calibri Light" w:hAnsi="Calibri Light"/>
                <w:b/>
                <w:spacing w:val="-1"/>
              </w:rPr>
              <w:t>og</w:t>
            </w:r>
            <w:r w:rsidR="00CD4656" w:rsidRPr="00CE0946">
              <w:rPr>
                <w:rStyle w:val="Hyperkobling"/>
                <w:rFonts w:ascii="Calibri Light" w:eastAsia="Calibri Light" w:hAnsi="Calibri Light"/>
                <w:b/>
                <w:spacing w:val="-14"/>
              </w:rPr>
              <w:t xml:space="preserve"> </w:t>
            </w:r>
            <w:r w:rsidR="00CD4656" w:rsidRPr="00CE0946">
              <w:rPr>
                <w:rStyle w:val="Hyperkobling"/>
                <w:rFonts w:ascii="Calibri Light" w:eastAsia="Calibri Light" w:hAnsi="Calibri Light"/>
                <w:b/>
                <w:spacing w:val="-3"/>
              </w:rPr>
              <w:t>regional</w:t>
            </w:r>
            <w:r w:rsidR="00CD4656" w:rsidRPr="00CE0946">
              <w:rPr>
                <w:rStyle w:val="Hyperkobling"/>
                <w:rFonts w:ascii="Calibri Light" w:eastAsia="Calibri Light" w:hAnsi="Calibri Light"/>
                <w:b/>
                <w:spacing w:val="-11"/>
              </w:rPr>
              <w:t xml:space="preserve"> </w:t>
            </w:r>
            <w:r w:rsidR="00CD4656" w:rsidRPr="00CE0946">
              <w:rPr>
                <w:rStyle w:val="Hyperkobling"/>
                <w:rFonts w:ascii="Calibri Light" w:eastAsia="Calibri Light" w:hAnsi="Calibri Light"/>
                <w:b/>
                <w:spacing w:val="-3"/>
              </w:rPr>
              <w:t>planlegging,</w:t>
            </w:r>
            <w:r w:rsidR="00CD4656" w:rsidRPr="00CE0946">
              <w:rPr>
                <w:rStyle w:val="Hyperkobling"/>
                <w:rFonts w:ascii="Calibri Light" w:eastAsia="Calibri Light" w:hAnsi="Calibri Light"/>
                <w:b/>
                <w:spacing w:val="-13"/>
              </w:rPr>
              <w:t xml:space="preserve"> </w:t>
            </w:r>
            <w:r w:rsidR="00CD4656" w:rsidRPr="00CE0946">
              <w:rPr>
                <w:rStyle w:val="Hyperkobling"/>
                <w:rFonts w:ascii="Calibri Light" w:eastAsia="Calibri Light" w:hAnsi="Calibri Light"/>
                <w:b/>
                <w:spacing w:val="-3"/>
              </w:rPr>
              <w:t>byggesak</w:t>
            </w:r>
            <w:r w:rsidR="00CD4656" w:rsidRPr="00CE0946">
              <w:rPr>
                <w:rStyle w:val="Hyperkobling"/>
                <w:rFonts w:ascii="Calibri Light" w:eastAsia="Calibri Light" w:hAnsi="Calibri Light"/>
                <w:b/>
                <w:spacing w:val="-12"/>
              </w:rPr>
              <w:t xml:space="preserve"> </w:t>
            </w:r>
            <w:r w:rsidR="00CD4656" w:rsidRPr="00CE0946">
              <w:rPr>
                <w:rStyle w:val="Hyperkobling"/>
                <w:rFonts w:ascii="Calibri Light" w:eastAsia="Calibri Light" w:hAnsi="Calibri Light"/>
                <w:b/>
                <w:spacing w:val="-2"/>
              </w:rPr>
              <w:t>og</w:t>
            </w:r>
            <w:r w:rsidR="00CD4656" w:rsidRPr="00CE0946">
              <w:rPr>
                <w:rStyle w:val="Hyperkobling"/>
                <w:rFonts w:ascii="Calibri Light" w:eastAsia="Calibri Light" w:hAnsi="Calibri Light"/>
                <w:b/>
                <w:spacing w:val="-13"/>
              </w:rPr>
              <w:t xml:space="preserve"> </w:t>
            </w:r>
            <w:r w:rsidR="00CD4656" w:rsidRPr="00CE0946">
              <w:rPr>
                <w:rStyle w:val="Hyperkobling"/>
                <w:rFonts w:ascii="Calibri Light" w:eastAsia="Calibri Light" w:hAnsi="Calibri Light"/>
                <w:b/>
                <w:spacing w:val="-3"/>
              </w:rPr>
              <w:t>oppmåling</w:t>
            </w:r>
            <w:r w:rsidR="00CD4656">
              <w:rPr>
                <w:webHidden/>
              </w:rPr>
              <w:tab/>
            </w:r>
            <w:r w:rsidR="00CD4656">
              <w:rPr>
                <w:webHidden/>
              </w:rPr>
              <w:fldChar w:fldCharType="begin"/>
            </w:r>
            <w:r w:rsidR="00CD4656">
              <w:rPr>
                <w:webHidden/>
              </w:rPr>
              <w:instrText xml:space="preserve"> PAGEREF _Toc63968114 \h </w:instrText>
            </w:r>
            <w:r w:rsidR="00CD4656">
              <w:rPr>
                <w:webHidden/>
              </w:rPr>
            </w:r>
            <w:r w:rsidR="00CD4656">
              <w:rPr>
                <w:webHidden/>
              </w:rPr>
              <w:fldChar w:fldCharType="separate"/>
            </w:r>
            <w:r w:rsidR="00663269">
              <w:rPr>
                <w:webHidden/>
              </w:rPr>
              <w:t>29</w:t>
            </w:r>
            <w:r w:rsidR="00CD4656">
              <w:rPr>
                <w:webHidden/>
              </w:rPr>
              <w:fldChar w:fldCharType="end"/>
            </w:r>
          </w:hyperlink>
        </w:p>
        <w:p w14:paraId="4E6F3F47" w14:textId="56A23DBA" w:rsidR="00CD4656" w:rsidRDefault="00C22F37" w:rsidP="00695FBD">
          <w:pPr>
            <w:pStyle w:val="INNH3"/>
            <w:rPr>
              <w:rFonts w:asciiTheme="minorHAnsi" w:eastAsiaTheme="minorEastAsia" w:hAnsiTheme="minorHAnsi" w:cstheme="minorBidi"/>
              <w:spacing w:val="0"/>
              <w:lang w:eastAsia="nb-NO"/>
            </w:rPr>
          </w:pPr>
          <w:hyperlink w:anchor="_Toc63968115" w:history="1">
            <w:r w:rsidR="00CD4656" w:rsidRPr="00CE0946">
              <w:rPr>
                <w:rStyle w:val="Hyperkobling"/>
                <w:rFonts w:ascii="Calibri Light" w:eastAsia="Calibri Light" w:hAnsi="Calibri Light"/>
              </w:rPr>
              <w:t>1)</w:t>
            </w:r>
            <w:r w:rsidR="00CD4656" w:rsidRPr="00CE0946">
              <w:rPr>
                <w:rStyle w:val="Hyperkobling"/>
                <w:rFonts w:ascii="Calibri Light" w:eastAsia="Calibri Light" w:hAnsi="Calibri Light"/>
                <w:spacing w:val="-12"/>
              </w:rPr>
              <w:t xml:space="preserve"> </w:t>
            </w:r>
            <w:r w:rsidR="00CD4656" w:rsidRPr="00CE0946">
              <w:rPr>
                <w:rStyle w:val="Hyperkobling"/>
                <w:rFonts w:ascii="Calibri Light" w:eastAsia="Calibri Light" w:hAnsi="Calibri Light"/>
                <w:spacing w:val="-3"/>
              </w:rPr>
              <w:t>Kommunal</w:t>
            </w:r>
            <w:r w:rsidR="00CD4656" w:rsidRPr="00CE0946">
              <w:rPr>
                <w:rStyle w:val="Hyperkobling"/>
                <w:rFonts w:ascii="Calibri Light" w:eastAsia="Calibri Light" w:hAnsi="Calibri Light"/>
                <w:spacing w:val="-12"/>
              </w:rPr>
              <w:t xml:space="preserve"> </w:t>
            </w:r>
            <w:r w:rsidR="00CD4656" w:rsidRPr="00CE0946">
              <w:rPr>
                <w:rStyle w:val="Hyperkobling"/>
                <w:rFonts w:ascii="Calibri Light" w:eastAsia="Calibri Light" w:hAnsi="Calibri Light"/>
                <w:spacing w:val="-2"/>
              </w:rPr>
              <w:t>og</w:t>
            </w:r>
            <w:r w:rsidR="00CD4656" w:rsidRPr="00CE0946">
              <w:rPr>
                <w:rStyle w:val="Hyperkobling"/>
                <w:rFonts w:ascii="Calibri Light" w:eastAsia="Calibri Light" w:hAnsi="Calibri Light"/>
                <w:spacing w:val="-12"/>
              </w:rPr>
              <w:t xml:space="preserve"> </w:t>
            </w:r>
            <w:r w:rsidR="00CD4656" w:rsidRPr="00CE0946">
              <w:rPr>
                <w:rStyle w:val="Hyperkobling"/>
                <w:rFonts w:ascii="Calibri Light" w:eastAsia="Calibri Light" w:hAnsi="Calibri Light"/>
                <w:spacing w:val="-2"/>
              </w:rPr>
              <w:t>regional</w:t>
            </w:r>
            <w:r w:rsidR="00CD4656" w:rsidRPr="00CE0946">
              <w:rPr>
                <w:rStyle w:val="Hyperkobling"/>
                <w:rFonts w:ascii="Calibri Light" w:eastAsia="Calibri Light" w:hAnsi="Calibri Light"/>
                <w:spacing w:val="-11"/>
              </w:rPr>
              <w:t xml:space="preserve"> </w:t>
            </w:r>
            <w:r w:rsidR="00CD4656" w:rsidRPr="00CE0946">
              <w:rPr>
                <w:rStyle w:val="Hyperkobling"/>
                <w:rFonts w:ascii="Calibri Light" w:eastAsia="Calibri Light" w:hAnsi="Calibri Light"/>
                <w:spacing w:val="-2"/>
              </w:rPr>
              <w:t>planlegging</w:t>
            </w:r>
            <w:r w:rsidR="00CD4656">
              <w:rPr>
                <w:webHidden/>
              </w:rPr>
              <w:tab/>
            </w:r>
            <w:r w:rsidR="00CD4656">
              <w:rPr>
                <w:webHidden/>
              </w:rPr>
              <w:fldChar w:fldCharType="begin"/>
            </w:r>
            <w:r w:rsidR="00CD4656">
              <w:rPr>
                <w:webHidden/>
              </w:rPr>
              <w:instrText xml:space="preserve"> PAGEREF _Toc63968115 \h </w:instrText>
            </w:r>
            <w:r w:rsidR="00CD4656">
              <w:rPr>
                <w:webHidden/>
              </w:rPr>
            </w:r>
            <w:r w:rsidR="00CD4656">
              <w:rPr>
                <w:webHidden/>
              </w:rPr>
              <w:fldChar w:fldCharType="separate"/>
            </w:r>
            <w:r w:rsidR="00663269">
              <w:rPr>
                <w:webHidden/>
              </w:rPr>
              <w:t>29</w:t>
            </w:r>
            <w:r w:rsidR="00CD4656">
              <w:rPr>
                <w:webHidden/>
              </w:rPr>
              <w:fldChar w:fldCharType="end"/>
            </w:r>
          </w:hyperlink>
        </w:p>
        <w:p w14:paraId="1CDB5A0A" w14:textId="54893F27" w:rsidR="00CD4656" w:rsidRDefault="00C22F37" w:rsidP="00695FBD">
          <w:pPr>
            <w:pStyle w:val="INNH3"/>
            <w:rPr>
              <w:rFonts w:asciiTheme="minorHAnsi" w:eastAsiaTheme="minorEastAsia" w:hAnsiTheme="minorHAnsi" w:cstheme="minorBidi"/>
              <w:spacing w:val="0"/>
              <w:lang w:eastAsia="nb-NO"/>
            </w:rPr>
          </w:pPr>
          <w:hyperlink w:anchor="_Toc63968116" w:history="1">
            <w:r w:rsidR="00695FBD">
              <w:rPr>
                <w:rStyle w:val="Hyperkobling"/>
                <w:rFonts w:ascii="Calibri Light" w:eastAsia="Calibri Light" w:hAnsi="Calibri Light"/>
              </w:rPr>
              <w:t xml:space="preserve">2) </w:t>
            </w:r>
            <w:r w:rsidR="00CD4656" w:rsidRPr="00CE0946">
              <w:rPr>
                <w:rStyle w:val="Hyperkobling"/>
                <w:rFonts w:ascii="Calibri Light" w:eastAsia="Calibri Light" w:hAnsi="Calibri Light"/>
                <w:spacing w:val="-3"/>
              </w:rPr>
              <w:t>Byggesaksbehandling</w:t>
            </w:r>
            <w:r w:rsidR="00CD4656">
              <w:rPr>
                <w:webHidden/>
              </w:rPr>
              <w:tab/>
            </w:r>
            <w:r w:rsidR="00CD4656">
              <w:rPr>
                <w:webHidden/>
              </w:rPr>
              <w:fldChar w:fldCharType="begin"/>
            </w:r>
            <w:r w:rsidR="00CD4656">
              <w:rPr>
                <w:webHidden/>
              </w:rPr>
              <w:instrText xml:space="preserve"> PAGEREF _Toc63968116 \h </w:instrText>
            </w:r>
            <w:r w:rsidR="00CD4656">
              <w:rPr>
                <w:webHidden/>
              </w:rPr>
            </w:r>
            <w:r w:rsidR="00CD4656">
              <w:rPr>
                <w:webHidden/>
              </w:rPr>
              <w:fldChar w:fldCharType="separate"/>
            </w:r>
            <w:r w:rsidR="00663269">
              <w:rPr>
                <w:webHidden/>
              </w:rPr>
              <w:t>30</w:t>
            </w:r>
            <w:r w:rsidR="00CD4656">
              <w:rPr>
                <w:webHidden/>
              </w:rPr>
              <w:fldChar w:fldCharType="end"/>
            </w:r>
          </w:hyperlink>
        </w:p>
        <w:p w14:paraId="261A03E8" w14:textId="6A55AD3C" w:rsidR="00CD4656" w:rsidRDefault="00C22F37" w:rsidP="00695FBD">
          <w:pPr>
            <w:pStyle w:val="INNH3"/>
            <w:rPr>
              <w:rFonts w:asciiTheme="minorHAnsi" w:eastAsiaTheme="minorEastAsia" w:hAnsiTheme="minorHAnsi" w:cstheme="minorBidi"/>
              <w:spacing w:val="0"/>
              <w:lang w:eastAsia="nb-NO"/>
            </w:rPr>
          </w:pPr>
          <w:hyperlink w:anchor="_Toc63968117" w:history="1">
            <w:r w:rsidR="00CD4656" w:rsidRPr="00CE0946">
              <w:rPr>
                <w:rStyle w:val="Hyperkobling"/>
                <w:rFonts w:ascii="Calibri Light" w:eastAsia="Calibri Light" w:hAnsi="Calibri Light"/>
              </w:rPr>
              <w:t>3)</w:t>
            </w:r>
            <w:r w:rsidR="00CD4656" w:rsidRPr="00CE0946">
              <w:rPr>
                <w:rStyle w:val="Hyperkobling"/>
                <w:rFonts w:ascii="Calibri Light" w:eastAsia="Calibri Light" w:hAnsi="Calibri Light"/>
                <w:spacing w:val="-17"/>
              </w:rPr>
              <w:t xml:space="preserve"> </w:t>
            </w:r>
            <w:r w:rsidR="00CD4656" w:rsidRPr="00CE0946">
              <w:rPr>
                <w:rStyle w:val="Hyperkobling"/>
                <w:rFonts w:ascii="Calibri Light" w:eastAsia="Calibri Light" w:hAnsi="Calibri Light"/>
                <w:spacing w:val="-3"/>
              </w:rPr>
              <w:t>Oppmåling</w:t>
            </w:r>
            <w:r w:rsidR="00CD4656">
              <w:rPr>
                <w:webHidden/>
              </w:rPr>
              <w:tab/>
            </w:r>
            <w:r w:rsidR="00CD4656">
              <w:rPr>
                <w:webHidden/>
              </w:rPr>
              <w:fldChar w:fldCharType="begin"/>
            </w:r>
            <w:r w:rsidR="00CD4656">
              <w:rPr>
                <w:webHidden/>
              </w:rPr>
              <w:instrText xml:space="preserve"> PAGEREF _Toc63968117 \h </w:instrText>
            </w:r>
            <w:r w:rsidR="00CD4656">
              <w:rPr>
                <w:webHidden/>
              </w:rPr>
            </w:r>
            <w:r w:rsidR="00CD4656">
              <w:rPr>
                <w:webHidden/>
              </w:rPr>
              <w:fldChar w:fldCharType="separate"/>
            </w:r>
            <w:r w:rsidR="00663269">
              <w:rPr>
                <w:webHidden/>
              </w:rPr>
              <w:t>32</w:t>
            </w:r>
            <w:r w:rsidR="00CD4656">
              <w:rPr>
                <w:webHidden/>
              </w:rPr>
              <w:fldChar w:fldCharType="end"/>
            </w:r>
          </w:hyperlink>
        </w:p>
        <w:p w14:paraId="4F149FB1" w14:textId="03C22EF2" w:rsidR="00CD4656" w:rsidRDefault="00C22F37" w:rsidP="00695FBD">
          <w:pPr>
            <w:pStyle w:val="INNH1"/>
            <w:rPr>
              <w:rFonts w:eastAsiaTheme="minorEastAsia"/>
              <w:lang w:eastAsia="nb-NO"/>
            </w:rPr>
          </w:pPr>
          <w:hyperlink w:anchor="_Toc63968118" w:history="1">
            <w:r w:rsidR="00CD4656" w:rsidRPr="00CE0946">
              <w:rPr>
                <w:rStyle w:val="Hyperkobling"/>
                <w:rFonts w:eastAsia="Calibri Light"/>
              </w:rPr>
              <w:t>Kapitel 6. §</w:t>
            </w:r>
            <w:r w:rsidR="00CD4656" w:rsidRPr="00CE0946">
              <w:rPr>
                <w:rStyle w:val="Hyperkobling"/>
                <w:rFonts w:eastAsia="Calibri Light"/>
                <w:spacing w:val="-13"/>
              </w:rPr>
              <w:t xml:space="preserve"> </w:t>
            </w:r>
            <w:r w:rsidR="00CD4656" w:rsidRPr="00CE0946">
              <w:rPr>
                <w:rStyle w:val="Hyperkobling"/>
                <w:rFonts w:eastAsia="Calibri Light"/>
                <w:spacing w:val="-2"/>
              </w:rPr>
              <w:t>7-28</w:t>
            </w:r>
            <w:r w:rsidR="00CD4656" w:rsidRPr="00CE0946">
              <w:rPr>
                <w:rStyle w:val="Hyperkobling"/>
                <w:rFonts w:eastAsia="Calibri Light"/>
                <w:spacing w:val="-13"/>
              </w:rPr>
              <w:t xml:space="preserve"> </w:t>
            </w:r>
            <w:r w:rsidR="00CD4656" w:rsidRPr="00CE0946">
              <w:rPr>
                <w:rStyle w:val="Hyperkobling"/>
                <w:rFonts w:eastAsia="Calibri Light"/>
              </w:rPr>
              <w:t>Opplæring</w:t>
            </w:r>
            <w:r w:rsidR="00CD4656" w:rsidRPr="00CE0946">
              <w:rPr>
                <w:rStyle w:val="Hyperkobling"/>
                <w:rFonts w:eastAsia="Calibri Light"/>
                <w:spacing w:val="-12"/>
              </w:rPr>
              <w:t xml:space="preserve"> </w:t>
            </w:r>
            <w:r w:rsidR="00CD4656" w:rsidRPr="00CE0946">
              <w:rPr>
                <w:rStyle w:val="Hyperkobling"/>
                <w:rFonts w:eastAsia="Calibri Light"/>
              </w:rPr>
              <w:t>og</w:t>
            </w:r>
            <w:r w:rsidR="00CD4656" w:rsidRPr="00CE0946">
              <w:rPr>
                <w:rStyle w:val="Hyperkobling"/>
                <w:rFonts w:eastAsia="Calibri Light"/>
                <w:spacing w:val="-13"/>
              </w:rPr>
              <w:t xml:space="preserve"> </w:t>
            </w:r>
            <w:r w:rsidR="00CD4656" w:rsidRPr="00CE0946">
              <w:rPr>
                <w:rStyle w:val="Hyperkobling"/>
                <w:rFonts w:eastAsia="Calibri Light"/>
              </w:rPr>
              <w:t>oppvekst</w:t>
            </w:r>
            <w:r w:rsidR="00CD4656">
              <w:rPr>
                <w:webHidden/>
              </w:rPr>
              <w:tab/>
            </w:r>
            <w:r w:rsidR="00CD4656">
              <w:rPr>
                <w:webHidden/>
              </w:rPr>
              <w:fldChar w:fldCharType="begin"/>
            </w:r>
            <w:r w:rsidR="00CD4656">
              <w:rPr>
                <w:webHidden/>
              </w:rPr>
              <w:instrText xml:space="preserve"> PAGEREF _Toc63968118 \h </w:instrText>
            </w:r>
            <w:r w:rsidR="00CD4656">
              <w:rPr>
                <w:webHidden/>
              </w:rPr>
            </w:r>
            <w:r w:rsidR="00CD4656">
              <w:rPr>
                <w:webHidden/>
              </w:rPr>
              <w:fldChar w:fldCharType="separate"/>
            </w:r>
            <w:r w:rsidR="00663269">
              <w:rPr>
                <w:webHidden/>
              </w:rPr>
              <w:t>33</w:t>
            </w:r>
            <w:r w:rsidR="00CD4656">
              <w:rPr>
                <w:webHidden/>
              </w:rPr>
              <w:fldChar w:fldCharType="end"/>
            </w:r>
          </w:hyperlink>
        </w:p>
        <w:p w14:paraId="653F1CEB" w14:textId="649C48BC" w:rsidR="00CD4656" w:rsidRDefault="00C22F37">
          <w:pPr>
            <w:pStyle w:val="INNH2"/>
            <w:rPr>
              <w:rFonts w:asciiTheme="minorHAnsi" w:eastAsiaTheme="minorEastAsia" w:hAnsiTheme="minorHAnsi"/>
              <w:i w:val="0"/>
              <w:color w:val="auto"/>
              <w:spacing w:val="0"/>
              <w:w w:val="100"/>
              <w:lang w:eastAsia="nb-NO"/>
            </w:rPr>
          </w:pPr>
          <w:hyperlink w:anchor="_Toc63968119" w:history="1">
            <w:r w:rsidR="00CD4656" w:rsidRPr="00CE0946">
              <w:rPr>
                <w:rStyle w:val="Hyperkobling"/>
              </w:rPr>
              <w:t>1) Tjenestetilbud, planer, rutiner, rapporter og evalueringer, samarbeid mellom enhetene, jf.  opplæringslova kapittel 13</w:t>
            </w:r>
            <w:r w:rsidR="00CD4656">
              <w:rPr>
                <w:webHidden/>
              </w:rPr>
              <w:tab/>
            </w:r>
            <w:r w:rsidR="00CD4656">
              <w:rPr>
                <w:webHidden/>
              </w:rPr>
              <w:fldChar w:fldCharType="begin"/>
            </w:r>
            <w:r w:rsidR="00CD4656">
              <w:rPr>
                <w:webHidden/>
              </w:rPr>
              <w:instrText xml:space="preserve"> PAGEREF _Toc63968119 \h </w:instrText>
            </w:r>
            <w:r w:rsidR="00CD4656">
              <w:rPr>
                <w:webHidden/>
              </w:rPr>
            </w:r>
            <w:r w:rsidR="00CD4656">
              <w:rPr>
                <w:webHidden/>
              </w:rPr>
              <w:fldChar w:fldCharType="separate"/>
            </w:r>
            <w:r w:rsidR="00663269">
              <w:rPr>
                <w:webHidden/>
              </w:rPr>
              <w:t>33</w:t>
            </w:r>
            <w:r w:rsidR="00CD4656">
              <w:rPr>
                <w:webHidden/>
              </w:rPr>
              <w:fldChar w:fldCharType="end"/>
            </w:r>
          </w:hyperlink>
        </w:p>
        <w:p w14:paraId="4145587C" w14:textId="2C9F0E01" w:rsidR="00CD4656" w:rsidRDefault="00C22F37">
          <w:pPr>
            <w:pStyle w:val="INNH2"/>
            <w:rPr>
              <w:rFonts w:asciiTheme="minorHAnsi" w:eastAsiaTheme="minorEastAsia" w:hAnsiTheme="minorHAnsi"/>
              <w:i w:val="0"/>
              <w:color w:val="auto"/>
              <w:spacing w:val="0"/>
              <w:w w:val="100"/>
              <w:lang w:eastAsia="nb-NO"/>
            </w:rPr>
          </w:pPr>
          <w:hyperlink w:anchor="_Toc63968120" w:history="1">
            <w:r w:rsidR="00CD4656" w:rsidRPr="00CE0946">
              <w:rPr>
                <w:rStyle w:val="Hyperkobling"/>
                <w:spacing w:val="-2"/>
              </w:rPr>
              <w:t>1)</w:t>
            </w:r>
            <w:r w:rsidR="00695FBD">
              <w:rPr>
                <w:rFonts w:asciiTheme="minorHAnsi" w:eastAsiaTheme="minorEastAsia" w:hAnsiTheme="minorHAnsi"/>
                <w:i w:val="0"/>
                <w:color w:val="auto"/>
                <w:spacing w:val="0"/>
                <w:w w:val="100"/>
                <w:lang w:eastAsia="nb-NO"/>
              </w:rPr>
              <w:t xml:space="preserve"> </w:t>
            </w:r>
            <w:r w:rsidR="00CD4656" w:rsidRPr="00CE0946">
              <w:rPr>
                <w:rStyle w:val="Hyperkobling"/>
              </w:rPr>
              <w:t>Barnehage</w:t>
            </w:r>
            <w:r w:rsidR="00CD4656">
              <w:rPr>
                <w:webHidden/>
              </w:rPr>
              <w:tab/>
            </w:r>
            <w:r w:rsidR="00CD4656">
              <w:rPr>
                <w:webHidden/>
              </w:rPr>
              <w:fldChar w:fldCharType="begin"/>
            </w:r>
            <w:r w:rsidR="00CD4656">
              <w:rPr>
                <w:webHidden/>
              </w:rPr>
              <w:instrText xml:space="preserve"> PAGEREF _Toc63968120 \h </w:instrText>
            </w:r>
            <w:r w:rsidR="00CD4656">
              <w:rPr>
                <w:webHidden/>
              </w:rPr>
            </w:r>
            <w:r w:rsidR="00CD4656">
              <w:rPr>
                <w:webHidden/>
              </w:rPr>
              <w:fldChar w:fldCharType="separate"/>
            </w:r>
            <w:r w:rsidR="00663269">
              <w:rPr>
                <w:webHidden/>
              </w:rPr>
              <w:t>34</w:t>
            </w:r>
            <w:r w:rsidR="00CD4656">
              <w:rPr>
                <w:webHidden/>
              </w:rPr>
              <w:fldChar w:fldCharType="end"/>
            </w:r>
          </w:hyperlink>
        </w:p>
        <w:p w14:paraId="1C606338" w14:textId="402612B1" w:rsidR="00CD4656" w:rsidRDefault="00C22F37">
          <w:pPr>
            <w:pStyle w:val="INNH2"/>
            <w:rPr>
              <w:rFonts w:asciiTheme="minorHAnsi" w:eastAsiaTheme="minorEastAsia" w:hAnsiTheme="minorHAnsi"/>
              <w:i w:val="0"/>
              <w:color w:val="auto"/>
              <w:spacing w:val="0"/>
              <w:w w:val="100"/>
              <w:lang w:eastAsia="nb-NO"/>
            </w:rPr>
          </w:pPr>
          <w:hyperlink w:anchor="_Toc63968121" w:history="1">
            <w:r w:rsidR="00CD4656" w:rsidRPr="00CE0946">
              <w:rPr>
                <w:rStyle w:val="Hyperkobling"/>
              </w:rPr>
              <w:t>3)</w:t>
            </w:r>
            <w:r w:rsidR="00CD4656" w:rsidRPr="00CE0946">
              <w:rPr>
                <w:rStyle w:val="Hyperkobling"/>
                <w:spacing w:val="-27"/>
              </w:rPr>
              <w:t xml:space="preserve"> </w:t>
            </w:r>
            <w:r w:rsidR="00CD4656" w:rsidRPr="00CE0946">
              <w:rPr>
                <w:rStyle w:val="Hyperkobling"/>
              </w:rPr>
              <w:t>Grunnskoleopplæring</w:t>
            </w:r>
            <w:r w:rsidR="00CD4656">
              <w:rPr>
                <w:webHidden/>
              </w:rPr>
              <w:tab/>
            </w:r>
            <w:r w:rsidR="00CD4656">
              <w:rPr>
                <w:webHidden/>
              </w:rPr>
              <w:fldChar w:fldCharType="begin"/>
            </w:r>
            <w:r w:rsidR="00CD4656">
              <w:rPr>
                <w:webHidden/>
              </w:rPr>
              <w:instrText xml:space="preserve"> PAGEREF _Toc63968121 \h </w:instrText>
            </w:r>
            <w:r w:rsidR="00CD4656">
              <w:rPr>
                <w:webHidden/>
              </w:rPr>
            </w:r>
            <w:r w:rsidR="00CD4656">
              <w:rPr>
                <w:webHidden/>
              </w:rPr>
              <w:fldChar w:fldCharType="separate"/>
            </w:r>
            <w:r w:rsidR="00663269">
              <w:rPr>
                <w:webHidden/>
              </w:rPr>
              <w:t>38</w:t>
            </w:r>
            <w:r w:rsidR="00CD4656">
              <w:rPr>
                <w:webHidden/>
              </w:rPr>
              <w:fldChar w:fldCharType="end"/>
            </w:r>
          </w:hyperlink>
        </w:p>
        <w:p w14:paraId="38CB0A79" w14:textId="358F529E" w:rsidR="00CD4656" w:rsidRDefault="00C22F37">
          <w:pPr>
            <w:pStyle w:val="INNH2"/>
            <w:rPr>
              <w:rFonts w:asciiTheme="minorHAnsi" w:eastAsiaTheme="minorEastAsia" w:hAnsiTheme="minorHAnsi"/>
              <w:i w:val="0"/>
              <w:color w:val="auto"/>
              <w:spacing w:val="0"/>
              <w:w w:val="100"/>
              <w:lang w:eastAsia="nb-NO"/>
            </w:rPr>
          </w:pPr>
          <w:hyperlink w:anchor="_Toc63968122" w:history="1">
            <w:r w:rsidR="00CD4656" w:rsidRPr="00CE0946">
              <w:rPr>
                <w:rStyle w:val="Hyperkobling"/>
              </w:rPr>
              <w:t>4) Videregående</w:t>
            </w:r>
            <w:r w:rsidR="00CD4656" w:rsidRPr="00CE0946">
              <w:rPr>
                <w:rStyle w:val="Hyperkobling"/>
                <w:spacing w:val="-30"/>
              </w:rPr>
              <w:t xml:space="preserve"> </w:t>
            </w:r>
            <w:r w:rsidR="00CD4656" w:rsidRPr="00CE0946">
              <w:rPr>
                <w:rStyle w:val="Hyperkobling"/>
                <w:spacing w:val="-3"/>
              </w:rPr>
              <w:t>opplæring</w:t>
            </w:r>
            <w:r w:rsidR="00CD4656">
              <w:rPr>
                <w:webHidden/>
              </w:rPr>
              <w:tab/>
            </w:r>
            <w:r w:rsidR="00CD4656">
              <w:rPr>
                <w:webHidden/>
              </w:rPr>
              <w:fldChar w:fldCharType="begin"/>
            </w:r>
            <w:r w:rsidR="00CD4656">
              <w:rPr>
                <w:webHidden/>
              </w:rPr>
              <w:instrText xml:space="preserve"> PAGEREF _Toc63968122 \h </w:instrText>
            </w:r>
            <w:r w:rsidR="00CD4656">
              <w:rPr>
                <w:webHidden/>
              </w:rPr>
            </w:r>
            <w:r w:rsidR="00CD4656">
              <w:rPr>
                <w:webHidden/>
              </w:rPr>
              <w:fldChar w:fldCharType="separate"/>
            </w:r>
            <w:r w:rsidR="00663269">
              <w:rPr>
                <w:webHidden/>
              </w:rPr>
              <w:t>45</w:t>
            </w:r>
            <w:r w:rsidR="00CD4656">
              <w:rPr>
                <w:webHidden/>
              </w:rPr>
              <w:fldChar w:fldCharType="end"/>
            </w:r>
          </w:hyperlink>
        </w:p>
        <w:p w14:paraId="605DA776" w14:textId="6B6E45BF" w:rsidR="00CD4656" w:rsidRDefault="00C22F37">
          <w:pPr>
            <w:pStyle w:val="INNH2"/>
            <w:rPr>
              <w:rFonts w:asciiTheme="minorHAnsi" w:eastAsiaTheme="minorEastAsia" w:hAnsiTheme="minorHAnsi"/>
              <w:i w:val="0"/>
              <w:color w:val="auto"/>
              <w:spacing w:val="0"/>
              <w:w w:val="100"/>
              <w:lang w:eastAsia="nb-NO"/>
            </w:rPr>
          </w:pPr>
          <w:hyperlink w:anchor="_Toc63968123" w:history="1">
            <w:r w:rsidR="00CD4656" w:rsidRPr="00CE0946">
              <w:rPr>
                <w:rStyle w:val="Hyperkobling"/>
              </w:rPr>
              <w:t>5)</w:t>
            </w:r>
            <w:r w:rsidR="00CD4656" w:rsidRPr="00CE0946">
              <w:rPr>
                <w:rStyle w:val="Hyperkobling"/>
                <w:spacing w:val="-17"/>
              </w:rPr>
              <w:t xml:space="preserve"> </w:t>
            </w:r>
            <w:r w:rsidR="00CD4656" w:rsidRPr="00CE0946">
              <w:rPr>
                <w:rStyle w:val="Hyperkobling"/>
              </w:rPr>
              <w:t>Skolefritidsordning</w:t>
            </w:r>
            <w:r w:rsidR="00CD4656" w:rsidRPr="00CE0946">
              <w:rPr>
                <w:rStyle w:val="Hyperkobling"/>
                <w:spacing w:val="-16"/>
              </w:rPr>
              <w:t xml:space="preserve"> </w:t>
            </w:r>
            <w:r w:rsidR="00CD4656" w:rsidRPr="00CE0946">
              <w:rPr>
                <w:rStyle w:val="Hyperkobling"/>
              </w:rPr>
              <w:t>(SFO)</w:t>
            </w:r>
            <w:r w:rsidR="00CD4656">
              <w:rPr>
                <w:webHidden/>
              </w:rPr>
              <w:tab/>
            </w:r>
            <w:r w:rsidR="00CD4656">
              <w:rPr>
                <w:webHidden/>
              </w:rPr>
              <w:fldChar w:fldCharType="begin"/>
            </w:r>
            <w:r w:rsidR="00CD4656">
              <w:rPr>
                <w:webHidden/>
              </w:rPr>
              <w:instrText xml:space="preserve"> PAGEREF _Toc63968123 \h </w:instrText>
            </w:r>
            <w:r w:rsidR="00CD4656">
              <w:rPr>
                <w:webHidden/>
              </w:rPr>
            </w:r>
            <w:r w:rsidR="00CD4656">
              <w:rPr>
                <w:webHidden/>
              </w:rPr>
              <w:fldChar w:fldCharType="separate"/>
            </w:r>
            <w:r w:rsidR="00663269">
              <w:rPr>
                <w:webHidden/>
              </w:rPr>
              <w:t>45</w:t>
            </w:r>
            <w:r w:rsidR="00CD4656">
              <w:rPr>
                <w:webHidden/>
              </w:rPr>
              <w:fldChar w:fldCharType="end"/>
            </w:r>
          </w:hyperlink>
        </w:p>
        <w:p w14:paraId="03EE3C1A" w14:textId="6455E31E" w:rsidR="00CD4656" w:rsidRDefault="00C22F37">
          <w:pPr>
            <w:pStyle w:val="INNH2"/>
            <w:rPr>
              <w:rFonts w:asciiTheme="minorHAnsi" w:eastAsiaTheme="minorEastAsia" w:hAnsiTheme="minorHAnsi"/>
              <w:i w:val="0"/>
              <w:color w:val="auto"/>
              <w:spacing w:val="0"/>
              <w:w w:val="100"/>
              <w:lang w:eastAsia="nb-NO"/>
            </w:rPr>
          </w:pPr>
          <w:hyperlink w:anchor="_Toc63968124" w:history="1">
            <w:r w:rsidR="00CD4656" w:rsidRPr="00CE0946">
              <w:rPr>
                <w:rStyle w:val="Hyperkobling"/>
              </w:rPr>
              <w:t>6)</w:t>
            </w:r>
            <w:r w:rsidR="00CD4656" w:rsidRPr="00CE0946">
              <w:rPr>
                <w:rStyle w:val="Hyperkobling"/>
                <w:spacing w:val="-12"/>
              </w:rPr>
              <w:t xml:space="preserve"> </w:t>
            </w:r>
            <w:r w:rsidR="00CD4656" w:rsidRPr="00CE0946">
              <w:rPr>
                <w:rStyle w:val="Hyperkobling"/>
                <w:spacing w:val="-3"/>
              </w:rPr>
              <w:t>Musikk-</w:t>
            </w:r>
            <w:r w:rsidR="00CD4656" w:rsidRPr="00CE0946">
              <w:rPr>
                <w:rStyle w:val="Hyperkobling"/>
                <w:spacing w:val="-10"/>
              </w:rPr>
              <w:t xml:space="preserve"> </w:t>
            </w:r>
            <w:r w:rsidR="00CD4656" w:rsidRPr="00CE0946">
              <w:rPr>
                <w:rStyle w:val="Hyperkobling"/>
              </w:rPr>
              <w:t>og</w:t>
            </w:r>
            <w:r w:rsidR="00CD4656" w:rsidRPr="00CE0946">
              <w:rPr>
                <w:rStyle w:val="Hyperkobling"/>
                <w:spacing w:val="-11"/>
              </w:rPr>
              <w:t xml:space="preserve"> </w:t>
            </w:r>
            <w:r w:rsidR="00CD4656" w:rsidRPr="00CE0946">
              <w:rPr>
                <w:rStyle w:val="Hyperkobling"/>
              </w:rPr>
              <w:t>kulturskolen</w:t>
            </w:r>
            <w:r w:rsidR="00CD4656">
              <w:rPr>
                <w:webHidden/>
              </w:rPr>
              <w:tab/>
            </w:r>
            <w:r w:rsidR="00CD4656">
              <w:rPr>
                <w:webHidden/>
              </w:rPr>
              <w:fldChar w:fldCharType="begin"/>
            </w:r>
            <w:r w:rsidR="00CD4656">
              <w:rPr>
                <w:webHidden/>
              </w:rPr>
              <w:instrText xml:space="preserve"> PAGEREF _Toc63968124 \h </w:instrText>
            </w:r>
            <w:r w:rsidR="00CD4656">
              <w:rPr>
                <w:webHidden/>
              </w:rPr>
            </w:r>
            <w:r w:rsidR="00CD4656">
              <w:rPr>
                <w:webHidden/>
              </w:rPr>
              <w:fldChar w:fldCharType="separate"/>
            </w:r>
            <w:r w:rsidR="00663269">
              <w:rPr>
                <w:webHidden/>
              </w:rPr>
              <w:t>46</w:t>
            </w:r>
            <w:r w:rsidR="00CD4656">
              <w:rPr>
                <w:webHidden/>
              </w:rPr>
              <w:fldChar w:fldCharType="end"/>
            </w:r>
          </w:hyperlink>
        </w:p>
        <w:p w14:paraId="658469F0" w14:textId="13FEDB19" w:rsidR="00CD4656" w:rsidRDefault="00C22F37">
          <w:pPr>
            <w:pStyle w:val="INNH2"/>
            <w:rPr>
              <w:rFonts w:asciiTheme="minorHAnsi" w:eastAsiaTheme="minorEastAsia" w:hAnsiTheme="minorHAnsi"/>
              <w:i w:val="0"/>
              <w:color w:val="auto"/>
              <w:spacing w:val="0"/>
              <w:w w:val="100"/>
              <w:lang w:eastAsia="nb-NO"/>
            </w:rPr>
          </w:pPr>
          <w:hyperlink w:anchor="_Toc63968125" w:history="1">
            <w:r w:rsidR="00CD4656" w:rsidRPr="00CE0946">
              <w:rPr>
                <w:rStyle w:val="Hyperkobling"/>
              </w:rPr>
              <w:t>7)</w:t>
            </w:r>
            <w:r w:rsidR="00CD4656" w:rsidRPr="00CE0946">
              <w:rPr>
                <w:rStyle w:val="Hyperkobling"/>
                <w:spacing w:val="-13"/>
              </w:rPr>
              <w:t xml:space="preserve"> </w:t>
            </w:r>
            <w:r w:rsidR="00CD4656" w:rsidRPr="00CE0946">
              <w:rPr>
                <w:rStyle w:val="Hyperkobling"/>
              </w:rPr>
              <w:t>Pedagogisk</w:t>
            </w:r>
            <w:r w:rsidR="00CD4656" w:rsidRPr="00CE0946">
              <w:rPr>
                <w:rStyle w:val="Hyperkobling"/>
                <w:spacing w:val="-12"/>
              </w:rPr>
              <w:t xml:space="preserve"> </w:t>
            </w:r>
            <w:r w:rsidR="00CD4656" w:rsidRPr="00CE0946">
              <w:rPr>
                <w:rStyle w:val="Hyperkobling"/>
              </w:rPr>
              <w:t>psykologisk</w:t>
            </w:r>
            <w:r w:rsidR="00CD4656" w:rsidRPr="00CE0946">
              <w:rPr>
                <w:rStyle w:val="Hyperkobling"/>
                <w:spacing w:val="-12"/>
              </w:rPr>
              <w:t xml:space="preserve"> </w:t>
            </w:r>
            <w:r w:rsidR="00CD4656" w:rsidRPr="00CE0946">
              <w:rPr>
                <w:rStyle w:val="Hyperkobling"/>
                <w:spacing w:val="-2"/>
              </w:rPr>
              <w:t>tjeneste</w:t>
            </w:r>
            <w:r w:rsidR="00CD4656" w:rsidRPr="00CE0946">
              <w:rPr>
                <w:rStyle w:val="Hyperkobling"/>
                <w:spacing w:val="-13"/>
              </w:rPr>
              <w:t xml:space="preserve"> </w:t>
            </w:r>
            <w:r w:rsidR="00CD4656" w:rsidRPr="00CE0946">
              <w:rPr>
                <w:rStyle w:val="Hyperkobling"/>
                <w:spacing w:val="-2"/>
              </w:rPr>
              <w:t>(PPT)</w:t>
            </w:r>
            <w:r w:rsidR="00CD4656">
              <w:rPr>
                <w:webHidden/>
              </w:rPr>
              <w:tab/>
            </w:r>
            <w:r w:rsidR="00CD4656">
              <w:rPr>
                <w:webHidden/>
              </w:rPr>
              <w:fldChar w:fldCharType="begin"/>
            </w:r>
            <w:r w:rsidR="00CD4656">
              <w:rPr>
                <w:webHidden/>
              </w:rPr>
              <w:instrText xml:space="preserve"> PAGEREF _Toc63968125 \h </w:instrText>
            </w:r>
            <w:r w:rsidR="00CD4656">
              <w:rPr>
                <w:webHidden/>
              </w:rPr>
            </w:r>
            <w:r w:rsidR="00CD4656">
              <w:rPr>
                <w:webHidden/>
              </w:rPr>
              <w:fldChar w:fldCharType="separate"/>
            </w:r>
            <w:r w:rsidR="00663269">
              <w:rPr>
                <w:webHidden/>
              </w:rPr>
              <w:t>48</w:t>
            </w:r>
            <w:r w:rsidR="00CD4656">
              <w:rPr>
                <w:webHidden/>
              </w:rPr>
              <w:fldChar w:fldCharType="end"/>
            </w:r>
          </w:hyperlink>
        </w:p>
        <w:p w14:paraId="23E11ABE" w14:textId="1FAB69D1" w:rsidR="00CD4656" w:rsidRDefault="00C22F37">
          <w:pPr>
            <w:pStyle w:val="INNH2"/>
            <w:rPr>
              <w:rFonts w:asciiTheme="minorHAnsi" w:eastAsiaTheme="minorEastAsia" w:hAnsiTheme="minorHAnsi"/>
              <w:i w:val="0"/>
              <w:color w:val="auto"/>
              <w:spacing w:val="0"/>
              <w:w w:val="100"/>
              <w:lang w:eastAsia="nb-NO"/>
            </w:rPr>
          </w:pPr>
          <w:hyperlink w:anchor="_Toc63968126" w:history="1">
            <w:r w:rsidR="00CD4656" w:rsidRPr="00CE0946">
              <w:rPr>
                <w:rStyle w:val="Hyperkobling"/>
              </w:rPr>
              <w:t>8) Oppfølgingstjenesten</w:t>
            </w:r>
            <w:r w:rsidR="00CD4656">
              <w:rPr>
                <w:webHidden/>
              </w:rPr>
              <w:tab/>
            </w:r>
            <w:r w:rsidR="00CD4656">
              <w:rPr>
                <w:webHidden/>
              </w:rPr>
              <w:fldChar w:fldCharType="begin"/>
            </w:r>
            <w:r w:rsidR="00CD4656">
              <w:rPr>
                <w:webHidden/>
              </w:rPr>
              <w:instrText xml:space="preserve"> PAGEREF _Toc63968126 \h </w:instrText>
            </w:r>
            <w:r w:rsidR="00CD4656">
              <w:rPr>
                <w:webHidden/>
              </w:rPr>
            </w:r>
            <w:r w:rsidR="00CD4656">
              <w:rPr>
                <w:webHidden/>
              </w:rPr>
              <w:fldChar w:fldCharType="separate"/>
            </w:r>
            <w:r w:rsidR="00663269">
              <w:rPr>
                <w:webHidden/>
              </w:rPr>
              <w:t>50</w:t>
            </w:r>
            <w:r w:rsidR="00CD4656">
              <w:rPr>
                <w:webHidden/>
              </w:rPr>
              <w:fldChar w:fldCharType="end"/>
            </w:r>
          </w:hyperlink>
        </w:p>
        <w:p w14:paraId="0DCBBCD9" w14:textId="43A206B6" w:rsidR="00CD4656" w:rsidRDefault="00C22F37">
          <w:pPr>
            <w:pStyle w:val="INNH2"/>
            <w:rPr>
              <w:rFonts w:asciiTheme="minorHAnsi" w:eastAsiaTheme="minorEastAsia" w:hAnsiTheme="minorHAnsi"/>
              <w:i w:val="0"/>
              <w:color w:val="auto"/>
              <w:spacing w:val="0"/>
              <w:w w:val="100"/>
              <w:lang w:eastAsia="nb-NO"/>
            </w:rPr>
          </w:pPr>
          <w:hyperlink w:anchor="_Toc63968127" w:history="1">
            <w:r w:rsidR="00CD4656" w:rsidRPr="00CE0946">
              <w:rPr>
                <w:rStyle w:val="Hyperkobling"/>
              </w:rPr>
              <w:t>9)</w:t>
            </w:r>
            <w:r w:rsidR="00CD4656" w:rsidRPr="00CE0946">
              <w:rPr>
                <w:rStyle w:val="Hyperkobling"/>
                <w:spacing w:val="-16"/>
              </w:rPr>
              <w:t xml:space="preserve"> </w:t>
            </w:r>
            <w:r w:rsidR="00CD4656" w:rsidRPr="00CE0946">
              <w:rPr>
                <w:rStyle w:val="Hyperkobling"/>
              </w:rPr>
              <w:t>Barnevern</w:t>
            </w:r>
            <w:r w:rsidR="00CD4656">
              <w:rPr>
                <w:webHidden/>
              </w:rPr>
              <w:tab/>
            </w:r>
            <w:r w:rsidR="00CD4656">
              <w:rPr>
                <w:webHidden/>
              </w:rPr>
              <w:fldChar w:fldCharType="begin"/>
            </w:r>
            <w:r w:rsidR="00CD4656">
              <w:rPr>
                <w:webHidden/>
              </w:rPr>
              <w:instrText xml:space="preserve"> PAGEREF _Toc63968127 \h </w:instrText>
            </w:r>
            <w:r w:rsidR="00CD4656">
              <w:rPr>
                <w:webHidden/>
              </w:rPr>
            </w:r>
            <w:r w:rsidR="00CD4656">
              <w:rPr>
                <w:webHidden/>
              </w:rPr>
              <w:fldChar w:fldCharType="separate"/>
            </w:r>
            <w:r w:rsidR="00663269">
              <w:rPr>
                <w:webHidden/>
              </w:rPr>
              <w:t>51</w:t>
            </w:r>
            <w:r w:rsidR="00CD4656">
              <w:rPr>
                <w:webHidden/>
              </w:rPr>
              <w:fldChar w:fldCharType="end"/>
            </w:r>
          </w:hyperlink>
        </w:p>
        <w:p w14:paraId="5C1891CB" w14:textId="1FFDC1F0" w:rsidR="00CD4656" w:rsidRDefault="00C22F37" w:rsidP="00695FBD">
          <w:pPr>
            <w:pStyle w:val="INNH1"/>
            <w:rPr>
              <w:rFonts w:eastAsiaTheme="minorEastAsia"/>
              <w:lang w:eastAsia="nb-NO"/>
            </w:rPr>
          </w:pPr>
          <w:hyperlink w:anchor="_Toc63968128" w:history="1">
            <w:r w:rsidR="00CD4656" w:rsidRPr="00CE0946">
              <w:rPr>
                <w:rStyle w:val="Hyperkobling"/>
                <w:rFonts w:eastAsia="Calibri Light"/>
                <w:b/>
              </w:rPr>
              <w:t>Kapitel 7. §</w:t>
            </w:r>
            <w:r w:rsidR="00CD4656" w:rsidRPr="00CE0946">
              <w:rPr>
                <w:rStyle w:val="Hyperkobling"/>
                <w:rFonts w:eastAsia="Calibri Light"/>
                <w:b/>
                <w:spacing w:val="-9"/>
              </w:rPr>
              <w:t xml:space="preserve"> </w:t>
            </w:r>
            <w:r w:rsidR="00CD4656" w:rsidRPr="00CE0946">
              <w:rPr>
                <w:rStyle w:val="Hyperkobling"/>
                <w:rFonts w:eastAsia="Calibri Light"/>
                <w:b/>
                <w:spacing w:val="-2"/>
              </w:rPr>
              <w:t>7-29</w:t>
            </w:r>
            <w:r w:rsidR="00CD4656" w:rsidRPr="00CE0946">
              <w:rPr>
                <w:rStyle w:val="Hyperkobling"/>
                <w:rFonts w:eastAsia="Calibri Light"/>
                <w:b/>
                <w:spacing w:val="-10"/>
              </w:rPr>
              <w:t xml:space="preserve"> </w:t>
            </w:r>
            <w:r w:rsidR="00CD4656" w:rsidRPr="00CE0946">
              <w:rPr>
                <w:rStyle w:val="Hyperkobling"/>
                <w:rFonts w:eastAsia="Calibri Light"/>
                <w:b/>
                <w:spacing w:val="-3"/>
              </w:rPr>
              <w:t>Helse</w:t>
            </w:r>
            <w:r w:rsidR="00CD4656" w:rsidRPr="00CE0946">
              <w:rPr>
                <w:rStyle w:val="Hyperkobling"/>
                <w:rFonts w:eastAsia="Calibri Light"/>
                <w:b/>
                <w:spacing w:val="-7"/>
              </w:rPr>
              <w:t xml:space="preserve"> </w:t>
            </w:r>
            <w:r w:rsidR="00CD4656" w:rsidRPr="00CE0946">
              <w:rPr>
                <w:rStyle w:val="Hyperkobling"/>
                <w:rFonts w:eastAsia="Calibri Light"/>
                <w:b/>
                <w:spacing w:val="-2"/>
              </w:rPr>
              <w:t>og</w:t>
            </w:r>
            <w:r w:rsidR="00CD4656" w:rsidRPr="00CE0946">
              <w:rPr>
                <w:rStyle w:val="Hyperkobling"/>
                <w:rFonts w:eastAsia="Calibri Light"/>
                <w:b/>
                <w:spacing w:val="-9"/>
              </w:rPr>
              <w:t xml:space="preserve"> </w:t>
            </w:r>
            <w:r w:rsidR="00CD4656" w:rsidRPr="00CE0946">
              <w:rPr>
                <w:rStyle w:val="Hyperkobling"/>
                <w:rFonts w:eastAsia="Calibri Light"/>
                <w:b/>
              </w:rPr>
              <w:t>omsorg</w:t>
            </w:r>
            <w:r w:rsidR="00CD4656">
              <w:rPr>
                <w:webHidden/>
              </w:rPr>
              <w:tab/>
            </w:r>
            <w:r w:rsidR="00CD4656">
              <w:rPr>
                <w:webHidden/>
              </w:rPr>
              <w:fldChar w:fldCharType="begin"/>
            </w:r>
            <w:r w:rsidR="00CD4656">
              <w:rPr>
                <w:webHidden/>
              </w:rPr>
              <w:instrText xml:space="preserve"> PAGEREF _Toc63968128 \h </w:instrText>
            </w:r>
            <w:r w:rsidR="00CD4656">
              <w:rPr>
                <w:webHidden/>
              </w:rPr>
            </w:r>
            <w:r w:rsidR="00CD4656">
              <w:rPr>
                <w:webHidden/>
              </w:rPr>
              <w:fldChar w:fldCharType="separate"/>
            </w:r>
            <w:r w:rsidR="00663269">
              <w:rPr>
                <w:webHidden/>
              </w:rPr>
              <w:t>54</w:t>
            </w:r>
            <w:r w:rsidR="00CD4656">
              <w:rPr>
                <w:webHidden/>
              </w:rPr>
              <w:fldChar w:fldCharType="end"/>
            </w:r>
          </w:hyperlink>
        </w:p>
        <w:p w14:paraId="359E0518" w14:textId="2AF488FB" w:rsidR="00CD4656" w:rsidRDefault="00C22F37">
          <w:pPr>
            <w:pStyle w:val="INNH2"/>
            <w:rPr>
              <w:rFonts w:asciiTheme="minorHAnsi" w:eastAsiaTheme="minorEastAsia" w:hAnsiTheme="minorHAnsi"/>
              <w:i w:val="0"/>
              <w:color w:val="auto"/>
              <w:spacing w:val="0"/>
              <w:w w:val="100"/>
              <w:lang w:eastAsia="nb-NO"/>
            </w:rPr>
          </w:pPr>
          <w:hyperlink w:anchor="_Toc63968129" w:history="1">
            <w:r w:rsidR="00CD4656" w:rsidRPr="00CE0946">
              <w:rPr>
                <w:rStyle w:val="Hyperkobling"/>
              </w:rPr>
              <w:t>1) Innledende</w:t>
            </w:r>
            <w:r w:rsidR="00CD4656" w:rsidRPr="00CE0946">
              <w:rPr>
                <w:rStyle w:val="Hyperkobling"/>
                <w:spacing w:val="-17"/>
              </w:rPr>
              <w:t xml:space="preserve"> </w:t>
            </w:r>
            <w:r w:rsidR="00CD4656" w:rsidRPr="00CE0946">
              <w:rPr>
                <w:rStyle w:val="Hyperkobling"/>
                <w:spacing w:val="-3"/>
              </w:rPr>
              <w:t>bestemmelser</w:t>
            </w:r>
            <w:r w:rsidR="00CD4656">
              <w:rPr>
                <w:webHidden/>
              </w:rPr>
              <w:tab/>
            </w:r>
            <w:r w:rsidR="00CD4656">
              <w:rPr>
                <w:webHidden/>
              </w:rPr>
              <w:fldChar w:fldCharType="begin"/>
            </w:r>
            <w:r w:rsidR="00CD4656">
              <w:rPr>
                <w:webHidden/>
              </w:rPr>
              <w:instrText xml:space="preserve"> PAGEREF _Toc63968129 \h </w:instrText>
            </w:r>
            <w:r w:rsidR="00CD4656">
              <w:rPr>
                <w:webHidden/>
              </w:rPr>
            </w:r>
            <w:r w:rsidR="00CD4656">
              <w:rPr>
                <w:webHidden/>
              </w:rPr>
              <w:fldChar w:fldCharType="separate"/>
            </w:r>
            <w:r w:rsidR="00663269">
              <w:rPr>
                <w:webHidden/>
              </w:rPr>
              <w:t>54</w:t>
            </w:r>
            <w:r w:rsidR="00CD4656">
              <w:rPr>
                <w:webHidden/>
              </w:rPr>
              <w:fldChar w:fldCharType="end"/>
            </w:r>
          </w:hyperlink>
        </w:p>
        <w:p w14:paraId="0A363639" w14:textId="33658702" w:rsidR="00CD4656" w:rsidRDefault="00C22F37" w:rsidP="00695FBD">
          <w:pPr>
            <w:pStyle w:val="INNH3"/>
            <w:rPr>
              <w:rFonts w:asciiTheme="minorHAnsi" w:eastAsiaTheme="minorEastAsia" w:hAnsiTheme="minorHAnsi" w:cstheme="minorBidi"/>
              <w:spacing w:val="0"/>
              <w:lang w:eastAsia="nb-NO"/>
            </w:rPr>
          </w:pPr>
          <w:hyperlink w:anchor="_Toc63968130" w:history="1">
            <w:r w:rsidR="00CD4656" w:rsidRPr="00CE0946">
              <w:rPr>
                <w:rStyle w:val="Hyperkobling"/>
              </w:rPr>
              <w:t>2) Folkehelse, frisklivssentral, helsestasjonstjenester og tannhelsetjeneste</w:t>
            </w:r>
            <w:r w:rsidR="00CD4656">
              <w:rPr>
                <w:webHidden/>
              </w:rPr>
              <w:tab/>
            </w:r>
            <w:r w:rsidR="00CD4656">
              <w:rPr>
                <w:webHidden/>
              </w:rPr>
              <w:fldChar w:fldCharType="begin"/>
            </w:r>
            <w:r w:rsidR="00CD4656">
              <w:rPr>
                <w:webHidden/>
              </w:rPr>
              <w:instrText xml:space="preserve"> PAGEREF _Toc63968130 \h </w:instrText>
            </w:r>
            <w:r w:rsidR="00CD4656">
              <w:rPr>
                <w:webHidden/>
              </w:rPr>
            </w:r>
            <w:r w:rsidR="00CD4656">
              <w:rPr>
                <w:webHidden/>
              </w:rPr>
              <w:fldChar w:fldCharType="separate"/>
            </w:r>
            <w:r w:rsidR="00663269">
              <w:rPr>
                <w:webHidden/>
              </w:rPr>
              <w:t>55</w:t>
            </w:r>
            <w:r w:rsidR="00CD4656">
              <w:rPr>
                <w:webHidden/>
              </w:rPr>
              <w:fldChar w:fldCharType="end"/>
            </w:r>
          </w:hyperlink>
        </w:p>
        <w:p w14:paraId="5CCAEDA4" w14:textId="6B6DEAA8" w:rsidR="00CD4656" w:rsidRDefault="00C22F37">
          <w:pPr>
            <w:pStyle w:val="INNH2"/>
            <w:rPr>
              <w:rFonts w:asciiTheme="minorHAnsi" w:eastAsiaTheme="minorEastAsia" w:hAnsiTheme="minorHAnsi"/>
              <w:i w:val="0"/>
              <w:color w:val="auto"/>
              <w:spacing w:val="0"/>
              <w:w w:val="100"/>
              <w:lang w:eastAsia="nb-NO"/>
            </w:rPr>
          </w:pPr>
          <w:hyperlink w:anchor="_Toc63968131" w:history="1">
            <w:r w:rsidR="00CD4656" w:rsidRPr="00CE0946">
              <w:rPr>
                <w:rStyle w:val="Hyperkobling"/>
              </w:rPr>
              <w:t>3) Allmennmedisinske tjenester</w:t>
            </w:r>
            <w:r w:rsidR="00CD4656">
              <w:rPr>
                <w:webHidden/>
              </w:rPr>
              <w:tab/>
            </w:r>
            <w:r w:rsidR="00CD4656">
              <w:rPr>
                <w:webHidden/>
              </w:rPr>
              <w:fldChar w:fldCharType="begin"/>
            </w:r>
            <w:r w:rsidR="00CD4656">
              <w:rPr>
                <w:webHidden/>
              </w:rPr>
              <w:instrText xml:space="preserve"> PAGEREF _Toc63968131 \h </w:instrText>
            </w:r>
            <w:r w:rsidR="00CD4656">
              <w:rPr>
                <w:webHidden/>
              </w:rPr>
            </w:r>
            <w:r w:rsidR="00CD4656">
              <w:rPr>
                <w:webHidden/>
              </w:rPr>
              <w:fldChar w:fldCharType="separate"/>
            </w:r>
            <w:r w:rsidR="00663269">
              <w:rPr>
                <w:webHidden/>
              </w:rPr>
              <w:t>57</w:t>
            </w:r>
            <w:r w:rsidR="00CD4656">
              <w:rPr>
                <w:webHidden/>
              </w:rPr>
              <w:fldChar w:fldCharType="end"/>
            </w:r>
          </w:hyperlink>
        </w:p>
        <w:p w14:paraId="700B8A9C" w14:textId="37D640CA" w:rsidR="00CD4656" w:rsidRDefault="00C22F37">
          <w:pPr>
            <w:pStyle w:val="INNH2"/>
            <w:rPr>
              <w:rFonts w:asciiTheme="minorHAnsi" w:eastAsiaTheme="minorEastAsia" w:hAnsiTheme="minorHAnsi"/>
              <w:i w:val="0"/>
              <w:color w:val="auto"/>
              <w:spacing w:val="0"/>
              <w:w w:val="100"/>
              <w:lang w:eastAsia="nb-NO"/>
            </w:rPr>
          </w:pPr>
          <w:hyperlink w:anchor="_Toc63968132" w:history="1">
            <w:r w:rsidR="00CD4656" w:rsidRPr="00CE0946">
              <w:rPr>
                <w:rStyle w:val="Hyperkobling"/>
              </w:rPr>
              <w:t>4) Akuttmedisinske tjenester</w:t>
            </w:r>
            <w:r w:rsidR="00CD4656">
              <w:rPr>
                <w:webHidden/>
              </w:rPr>
              <w:tab/>
            </w:r>
            <w:r w:rsidR="00CD4656">
              <w:rPr>
                <w:webHidden/>
              </w:rPr>
              <w:fldChar w:fldCharType="begin"/>
            </w:r>
            <w:r w:rsidR="00CD4656">
              <w:rPr>
                <w:webHidden/>
              </w:rPr>
              <w:instrText xml:space="preserve"> PAGEREF _Toc63968132 \h </w:instrText>
            </w:r>
            <w:r w:rsidR="00CD4656">
              <w:rPr>
                <w:webHidden/>
              </w:rPr>
            </w:r>
            <w:r w:rsidR="00CD4656">
              <w:rPr>
                <w:webHidden/>
              </w:rPr>
              <w:fldChar w:fldCharType="separate"/>
            </w:r>
            <w:r w:rsidR="00663269">
              <w:rPr>
                <w:webHidden/>
              </w:rPr>
              <w:t>58</w:t>
            </w:r>
            <w:r w:rsidR="00CD4656">
              <w:rPr>
                <w:webHidden/>
              </w:rPr>
              <w:fldChar w:fldCharType="end"/>
            </w:r>
          </w:hyperlink>
        </w:p>
        <w:p w14:paraId="05D1814E" w14:textId="227BFA48" w:rsidR="00CD4656" w:rsidRDefault="00C22F37">
          <w:pPr>
            <w:pStyle w:val="INNH2"/>
            <w:rPr>
              <w:rFonts w:asciiTheme="minorHAnsi" w:eastAsiaTheme="minorEastAsia" w:hAnsiTheme="minorHAnsi"/>
              <w:i w:val="0"/>
              <w:color w:val="auto"/>
              <w:spacing w:val="0"/>
              <w:w w:val="100"/>
              <w:lang w:eastAsia="nb-NO"/>
            </w:rPr>
          </w:pPr>
          <w:hyperlink w:anchor="_Toc63968133" w:history="1">
            <w:r w:rsidR="00CD4656" w:rsidRPr="00CE0946">
              <w:rPr>
                <w:rStyle w:val="Hyperkobling"/>
              </w:rPr>
              <w:t>5) Helse- og omsorgstjenester i hjemmet og på</w:t>
            </w:r>
            <w:r w:rsidR="00CD4656" w:rsidRPr="00CE0946">
              <w:rPr>
                <w:rStyle w:val="Hyperkobling"/>
                <w:b/>
                <w:spacing w:val="-9"/>
              </w:rPr>
              <w:t xml:space="preserve"> </w:t>
            </w:r>
            <w:r w:rsidR="00CD4656" w:rsidRPr="00CE0946">
              <w:rPr>
                <w:rStyle w:val="Hyperkobling"/>
                <w:spacing w:val="-2"/>
              </w:rPr>
              <w:t>institusjon</w:t>
            </w:r>
            <w:r w:rsidR="00CD4656">
              <w:rPr>
                <w:webHidden/>
              </w:rPr>
              <w:tab/>
            </w:r>
            <w:r w:rsidR="00CD4656">
              <w:rPr>
                <w:webHidden/>
              </w:rPr>
              <w:fldChar w:fldCharType="begin"/>
            </w:r>
            <w:r w:rsidR="00CD4656">
              <w:rPr>
                <w:webHidden/>
              </w:rPr>
              <w:instrText xml:space="preserve"> PAGEREF _Toc63968133 \h </w:instrText>
            </w:r>
            <w:r w:rsidR="00CD4656">
              <w:rPr>
                <w:webHidden/>
              </w:rPr>
            </w:r>
            <w:r w:rsidR="00CD4656">
              <w:rPr>
                <w:webHidden/>
              </w:rPr>
              <w:fldChar w:fldCharType="separate"/>
            </w:r>
            <w:r w:rsidR="00663269">
              <w:rPr>
                <w:webHidden/>
              </w:rPr>
              <w:t>59</w:t>
            </w:r>
            <w:r w:rsidR="00CD4656">
              <w:rPr>
                <w:webHidden/>
              </w:rPr>
              <w:fldChar w:fldCharType="end"/>
            </w:r>
          </w:hyperlink>
        </w:p>
        <w:p w14:paraId="515A3FE9" w14:textId="120D758B" w:rsidR="00CD4656" w:rsidRDefault="00C22F37">
          <w:pPr>
            <w:pStyle w:val="INNH2"/>
            <w:rPr>
              <w:rFonts w:asciiTheme="minorHAnsi" w:eastAsiaTheme="minorEastAsia" w:hAnsiTheme="minorHAnsi"/>
              <w:i w:val="0"/>
              <w:color w:val="auto"/>
              <w:spacing w:val="0"/>
              <w:w w:val="100"/>
              <w:lang w:eastAsia="nb-NO"/>
            </w:rPr>
          </w:pPr>
          <w:hyperlink w:anchor="_Toc63968134" w:history="1">
            <w:r w:rsidR="00CD4656" w:rsidRPr="00CE0946">
              <w:rPr>
                <w:rStyle w:val="Hyperkobling"/>
              </w:rPr>
              <w:t>6)</w:t>
            </w:r>
            <w:r w:rsidR="00CD4656" w:rsidRPr="00CE0946">
              <w:rPr>
                <w:rStyle w:val="Hyperkobling"/>
                <w:spacing w:val="-15"/>
              </w:rPr>
              <w:t xml:space="preserve"> </w:t>
            </w:r>
            <w:r w:rsidR="00CD4656" w:rsidRPr="00CE0946">
              <w:rPr>
                <w:rStyle w:val="Hyperkobling"/>
                <w:spacing w:val="-3"/>
              </w:rPr>
              <w:t>K</w:t>
            </w:r>
            <w:r w:rsidR="00CD4656" w:rsidRPr="00CE0946">
              <w:rPr>
                <w:rStyle w:val="Hyperkobling"/>
              </w:rPr>
              <w:t>risesentre</w:t>
            </w:r>
            <w:r w:rsidR="00CD4656">
              <w:rPr>
                <w:webHidden/>
              </w:rPr>
              <w:tab/>
            </w:r>
            <w:r w:rsidR="00CD4656">
              <w:rPr>
                <w:webHidden/>
              </w:rPr>
              <w:fldChar w:fldCharType="begin"/>
            </w:r>
            <w:r w:rsidR="00CD4656">
              <w:rPr>
                <w:webHidden/>
              </w:rPr>
              <w:instrText xml:space="preserve"> PAGEREF _Toc63968134 \h </w:instrText>
            </w:r>
            <w:r w:rsidR="00CD4656">
              <w:rPr>
                <w:webHidden/>
              </w:rPr>
            </w:r>
            <w:r w:rsidR="00CD4656">
              <w:rPr>
                <w:webHidden/>
              </w:rPr>
              <w:fldChar w:fldCharType="separate"/>
            </w:r>
            <w:r w:rsidR="00663269">
              <w:rPr>
                <w:webHidden/>
              </w:rPr>
              <w:t>64</w:t>
            </w:r>
            <w:r w:rsidR="00CD4656">
              <w:rPr>
                <w:webHidden/>
              </w:rPr>
              <w:fldChar w:fldCharType="end"/>
            </w:r>
          </w:hyperlink>
        </w:p>
        <w:p w14:paraId="0E52BECA" w14:textId="55C99C3C" w:rsidR="00CD4656" w:rsidRDefault="00C22F37">
          <w:pPr>
            <w:pStyle w:val="INNH2"/>
            <w:rPr>
              <w:rFonts w:asciiTheme="minorHAnsi" w:eastAsiaTheme="minorEastAsia" w:hAnsiTheme="minorHAnsi"/>
              <w:i w:val="0"/>
              <w:color w:val="auto"/>
              <w:spacing w:val="0"/>
              <w:w w:val="100"/>
              <w:lang w:eastAsia="nb-NO"/>
            </w:rPr>
          </w:pPr>
          <w:hyperlink w:anchor="_Toc63968135" w:history="1">
            <w:r w:rsidR="00CD4656" w:rsidRPr="00CE0946">
              <w:rPr>
                <w:rStyle w:val="Hyperkobling"/>
              </w:rPr>
              <w:t>7)</w:t>
            </w:r>
            <w:r w:rsidR="00CD4656" w:rsidRPr="00CE0946">
              <w:rPr>
                <w:rStyle w:val="Hyperkobling"/>
                <w:spacing w:val="-22"/>
              </w:rPr>
              <w:t xml:space="preserve"> </w:t>
            </w:r>
            <w:r w:rsidR="00CD4656" w:rsidRPr="00CE0946">
              <w:rPr>
                <w:rStyle w:val="Hyperkobling"/>
              </w:rPr>
              <w:t>Skjenkebevilling</w:t>
            </w:r>
            <w:r w:rsidR="00CD4656">
              <w:rPr>
                <w:webHidden/>
              </w:rPr>
              <w:tab/>
            </w:r>
            <w:r w:rsidR="00CD4656">
              <w:rPr>
                <w:webHidden/>
              </w:rPr>
              <w:fldChar w:fldCharType="begin"/>
            </w:r>
            <w:r w:rsidR="00CD4656">
              <w:rPr>
                <w:webHidden/>
              </w:rPr>
              <w:instrText xml:space="preserve"> PAGEREF _Toc63968135 \h </w:instrText>
            </w:r>
            <w:r w:rsidR="00CD4656">
              <w:rPr>
                <w:webHidden/>
              </w:rPr>
            </w:r>
            <w:r w:rsidR="00CD4656">
              <w:rPr>
                <w:webHidden/>
              </w:rPr>
              <w:fldChar w:fldCharType="separate"/>
            </w:r>
            <w:r w:rsidR="00663269">
              <w:rPr>
                <w:webHidden/>
              </w:rPr>
              <w:t>65</w:t>
            </w:r>
            <w:r w:rsidR="00CD4656">
              <w:rPr>
                <w:webHidden/>
              </w:rPr>
              <w:fldChar w:fldCharType="end"/>
            </w:r>
          </w:hyperlink>
        </w:p>
        <w:p w14:paraId="176E0980" w14:textId="479E1413" w:rsidR="00CD4656" w:rsidRDefault="00C22F37" w:rsidP="00695FBD">
          <w:pPr>
            <w:pStyle w:val="INNH1"/>
            <w:rPr>
              <w:rFonts w:eastAsiaTheme="minorEastAsia"/>
              <w:lang w:eastAsia="nb-NO"/>
            </w:rPr>
          </w:pPr>
          <w:hyperlink w:anchor="_Toc63968136" w:history="1">
            <w:r w:rsidR="00CD4656" w:rsidRPr="00CE0946">
              <w:rPr>
                <w:rStyle w:val="Hyperkobling"/>
                <w:rFonts w:eastAsia="Calibri Light"/>
                <w:b/>
              </w:rPr>
              <w:t>Kapitel 8. §</w:t>
            </w:r>
            <w:r w:rsidR="00CD4656" w:rsidRPr="00CE0946">
              <w:rPr>
                <w:rStyle w:val="Hyperkobling"/>
                <w:rFonts w:eastAsia="Calibri Light"/>
                <w:b/>
                <w:spacing w:val="-14"/>
              </w:rPr>
              <w:t xml:space="preserve"> </w:t>
            </w:r>
            <w:r w:rsidR="00CD4656" w:rsidRPr="00CE0946">
              <w:rPr>
                <w:rStyle w:val="Hyperkobling"/>
                <w:rFonts w:eastAsia="Calibri Light"/>
                <w:b/>
                <w:spacing w:val="-2"/>
              </w:rPr>
              <w:t>7-30</w:t>
            </w:r>
            <w:r w:rsidR="00CD4656" w:rsidRPr="00CE0946">
              <w:rPr>
                <w:rStyle w:val="Hyperkobling"/>
                <w:rFonts w:eastAsia="Calibri Light"/>
                <w:b/>
                <w:spacing w:val="-14"/>
              </w:rPr>
              <w:t xml:space="preserve"> </w:t>
            </w:r>
            <w:r w:rsidR="00CD4656" w:rsidRPr="00CE0946">
              <w:rPr>
                <w:rStyle w:val="Hyperkobling"/>
                <w:rFonts w:eastAsia="Calibri Light"/>
                <w:b/>
                <w:spacing w:val="-2"/>
              </w:rPr>
              <w:t>Sosial-</w:t>
            </w:r>
            <w:r w:rsidR="00CD4656" w:rsidRPr="00CE0946">
              <w:rPr>
                <w:rStyle w:val="Hyperkobling"/>
                <w:rFonts w:eastAsia="Calibri Light"/>
                <w:b/>
                <w:spacing w:val="-13"/>
              </w:rPr>
              <w:t xml:space="preserve"> </w:t>
            </w:r>
            <w:r w:rsidR="00CD4656" w:rsidRPr="00CE0946">
              <w:rPr>
                <w:rStyle w:val="Hyperkobling"/>
                <w:rFonts w:eastAsia="Calibri Light"/>
                <w:b/>
                <w:spacing w:val="-2"/>
              </w:rPr>
              <w:t>og</w:t>
            </w:r>
            <w:r w:rsidR="00CD4656" w:rsidRPr="00CE0946">
              <w:rPr>
                <w:rStyle w:val="Hyperkobling"/>
                <w:rFonts w:eastAsia="Calibri Light"/>
                <w:b/>
                <w:spacing w:val="-13"/>
              </w:rPr>
              <w:t xml:space="preserve"> </w:t>
            </w:r>
            <w:r w:rsidR="00CD4656" w:rsidRPr="00CE0946">
              <w:rPr>
                <w:rStyle w:val="Hyperkobling"/>
                <w:rFonts w:eastAsia="Calibri Light"/>
                <w:b/>
              </w:rPr>
              <w:t>velferdstjenester</w:t>
            </w:r>
            <w:r w:rsidR="00CD4656">
              <w:rPr>
                <w:webHidden/>
              </w:rPr>
              <w:tab/>
            </w:r>
            <w:r w:rsidR="00CD4656">
              <w:rPr>
                <w:webHidden/>
              </w:rPr>
              <w:fldChar w:fldCharType="begin"/>
            </w:r>
            <w:r w:rsidR="00CD4656">
              <w:rPr>
                <w:webHidden/>
              </w:rPr>
              <w:instrText xml:space="preserve"> PAGEREF _Toc63968136 \h </w:instrText>
            </w:r>
            <w:r w:rsidR="00CD4656">
              <w:rPr>
                <w:webHidden/>
              </w:rPr>
            </w:r>
            <w:r w:rsidR="00CD4656">
              <w:rPr>
                <w:webHidden/>
              </w:rPr>
              <w:fldChar w:fldCharType="separate"/>
            </w:r>
            <w:r w:rsidR="00663269">
              <w:rPr>
                <w:webHidden/>
              </w:rPr>
              <w:t>66</w:t>
            </w:r>
            <w:r w:rsidR="00CD4656">
              <w:rPr>
                <w:webHidden/>
              </w:rPr>
              <w:fldChar w:fldCharType="end"/>
            </w:r>
          </w:hyperlink>
        </w:p>
        <w:p w14:paraId="736F3D3A" w14:textId="22F388A0" w:rsidR="00CD4656" w:rsidRDefault="00C22F37">
          <w:pPr>
            <w:pStyle w:val="INNH2"/>
            <w:rPr>
              <w:rFonts w:asciiTheme="minorHAnsi" w:eastAsiaTheme="minorEastAsia" w:hAnsiTheme="minorHAnsi"/>
              <w:i w:val="0"/>
              <w:color w:val="auto"/>
              <w:spacing w:val="0"/>
              <w:w w:val="100"/>
              <w:lang w:eastAsia="nb-NO"/>
            </w:rPr>
          </w:pPr>
          <w:hyperlink w:anchor="_Toc63968137" w:history="1">
            <w:r w:rsidR="00CD4656" w:rsidRPr="00CE0946">
              <w:rPr>
                <w:rStyle w:val="Hyperkobling"/>
              </w:rPr>
              <w:t>1)</w:t>
            </w:r>
            <w:r w:rsidR="00CD4656" w:rsidRPr="00CE0946">
              <w:rPr>
                <w:rStyle w:val="Hyperkobling"/>
                <w:b/>
                <w:spacing w:val="-15"/>
              </w:rPr>
              <w:t xml:space="preserve"> </w:t>
            </w:r>
            <w:r w:rsidR="00CD4656" w:rsidRPr="00CE0946">
              <w:rPr>
                <w:rStyle w:val="Hyperkobling"/>
              </w:rPr>
              <w:t>Sosialtjenesten</w:t>
            </w:r>
            <w:r w:rsidR="00CD4656" w:rsidRPr="00CE0946">
              <w:rPr>
                <w:rStyle w:val="Hyperkobling"/>
                <w:spacing w:val="-14"/>
              </w:rPr>
              <w:t xml:space="preserve"> </w:t>
            </w:r>
            <w:r w:rsidR="00CD4656" w:rsidRPr="00CE0946">
              <w:rPr>
                <w:rStyle w:val="Hyperkobling"/>
                <w:spacing w:val="-3"/>
              </w:rPr>
              <w:t>(NAV)</w:t>
            </w:r>
            <w:r w:rsidR="00CD4656">
              <w:rPr>
                <w:webHidden/>
              </w:rPr>
              <w:tab/>
            </w:r>
            <w:r w:rsidR="00CD4656">
              <w:rPr>
                <w:webHidden/>
              </w:rPr>
              <w:fldChar w:fldCharType="begin"/>
            </w:r>
            <w:r w:rsidR="00CD4656">
              <w:rPr>
                <w:webHidden/>
              </w:rPr>
              <w:instrText xml:space="preserve"> PAGEREF _Toc63968137 \h </w:instrText>
            </w:r>
            <w:r w:rsidR="00CD4656">
              <w:rPr>
                <w:webHidden/>
              </w:rPr>
            </w:r>
            <w:r w:rsidR="00CD4656">
              <w:rPr>
                <w:webHidden/>
              </w:rPr>
              <w:fldChar w:fldCharType="separate"/>
            </w:r>
            <w:r w:rsidR="00663269">
              <w:rPr>
                <w:webHidden/>
              </w:rPr>
              <w:t>66</w:t>
            </w:r>
            <w:r w:rsidR="00CD4656">
              <w:rPr>
                <w:webHidden/>
              </w:rPr>
              <w:fldChar w:fldCharType="end"/>
            </w:r>
          </w:hyperlink>
        </w:p>
        <w:p w14:paraId="0D8CD016" w14:textId="1FC22F99" w:rsidR="00CD4656" w:rsidRDefault="00C22F37">
          <w:pPr>
            <w:pStyle w:val="INNH2"/>
            <w:rPr>
              <w:rFonts w:asciiTheme="minorHAnsi" w:eastAsiaTheme="minorEastAsia" w:hAnsiTheme="minorHAnsi"/>
              <w:i w:val="0"/>
              <w:color w:val="auto"/>
              <w:spacing w:val="0"/>
              <w:w w:val="100"/>
              <w:lang w:eastAsia="nb-NO"/>
            </w:rPr>
          </w:pPr>
          <w:hyperlink w:anchor="_Toc63968138" w:history="1">
            <w:r w:rsidR="00CD4656" w:rsidRPr="00CE0946">
              <w:rPr>
                <w:rStyle w:val="Hyperkobling"/>
              </w:rPr>
              <w:t>2)</w:t>
            </w:r>
            <w:r w:rsidR="00CD4656" w:rsidRPr="00CE0946">
              <w:rPr>
                <w:rStyle w:val="Hyperkobling"/>
                <w:spacing w:val="-12"/>
              </w:rPr>
              <w:t xml:space="preserve"> </w:t>
            </w:r>
            <w:r w:rsidR="00CD4656" w:rsidRPr="00CE0946">
              <w:rPr>
                <w:rStyle w:val="Hyperkobling"/>
              </w:rPr>
              <w:t>Kommunens</w:t>
            </w:r>
            <w:r w:rsidR="00CD4656" w:rsidRPr="00CE0946">
              <w:rPr>
                <w:rStyle w:val="Hyperkobling"/>
                <w:spacing w:val="-11"/>
              </w:rPr>
              <w:t xml:space="preserve"> </w:t>
            </w:r>
            <w:r w:rsidR="00CD4656" w:rsidRPr="00CE0946">
              <w:rPr>
                <w:rStyle w:val="Hyperkobling"/>
                <w:spacing w:val="-2"/>
              </w:rPr>
              <w:t>arbeid</w:t>
            </w:r>
            <w:r w:rsidR="00CD4656" w:rsidRPr="00CE0946">
              <w:rPr>
                <w:rStyle w:val="Hyperkobling"/>
                <w:spacing w:val="-12"/>
              </w:rPr>
              <w:t xml:space="preserve"> </w:t>
            </w:r>
            <w:r w:rsidR="00CD4656" w:rsidRPr="00CE0946">
              <w:rPr>
                <w:rStyle w:val="Hyperkobling"/>
              </w:rPr>
              <w:t>med</w:t>
            </w:r>
            <w:r w:rsidR="00CD4656" w:rsidRPr="00CE0946">
              <w:rPr>
                <w:rStyle w:val="Hyperkobling"/>
                <w:spacing w:val="-11"/>
              </w:rPr>
              <w:t xml:space="preserve"> </w:t>
            </w:r>
            <w:r w:rsidR="00CD4656" w:rsidRPr="00CE0946">
              <w:rPr>
                <w:rStyle w:val="Hyperkobling"/>
                <w:spacing w:val="-2"/>
              </w:rPr>
              <w:t>flyktninger</w:t>
            </w:r>
            <w:r w:rsidR="00CD4656" w:rsidRPr="00CE0946">
              <w:rPr>
                <w:rStyle w:val="Hyperkobling"/>
                <w:spacing w:val="-11"/>
              </w:rPr>
              <w:t xml:space="preserve"> </w:t>
            </w:r>
            <w:r w:rsidR="00CD4656" w:rsidRPr="00CE0946">
              <w:rPr>
                <w:rStyle w:val="Hyperkobling"/>
                <w:spacing w:val="-2"/>
              </w:rPr>
              <w:t>og</w:t>
            </w:r>
            <w:r w:rsidR="00CD4656" w:rsidRPr="00CE0946">
              <w:rPr>
                <w:rStyle w:val="Hyperkobling"/>
                <w:spacing w:val="-12"/>
              </w:rPr>
              <w:t xml:space="preserve"> </w:t>
            </w:r>
            <w:r w:rsidR="00CD4656" w:rsidRPr="00CE0946">
              <w:rPr>
                <w:rStyle w:val="Hyperkobling"/>
              </w:rPr>
              <w:t>innvandrere</w:t>
            </w:r>
            <w:r w:rsidR="00CD4656">
              <w:rPr>
                <w:webHidden/>
              </w:rPr>
              <w:tab/>
            </w:r>
            <w:r w:rsidR="00CD4656">
              <w:rPr>
                <w:webHidden/>
              </w:rPr>
              <w:fldChar w:fldCharType="begin"/>
            </w:r>
            <w:r w:rsidR="00CD4656">
              <w:rPr>
                <w:webHidden/>
              </w:rPr>
              <w:instrText xml:space="preserve"> PAGEREF _Toc63968138 \h </w:instrText>
            </w:r>
            <w:r w:rsidR="00CD4656">
              <w:rPr>
                <w:webHidden/>
              </w:rPr>
            </w:r>
            <w:r w:rsidR="00CD4656">
              <w:rPr>
                <w:webHidden/>
              </w:rPr>
              <w:fldChar w:fldCharType="separate"/>
            </w:r>
            <w:r w:rsidR="00663269">
              <w:rPr>
                <w:webHidden/>
              </w:rPr>
              <w:t>69</w:t>
            </w:r>
            <w:r w:rsidR="00CD4656">
              <w:rPr>
                <w:webHidden/>
              </w:rPr>
              <w:fldChar w:fldCharType="end"/>
            </w:r>
          </w:hyperlink>
        </w:p>
        <w:p w14:paraId="6E1792C3" w14:textId="230CBBB4" w:rsidR="00CD4656" w:rsidRDefault="00C22F37" w:rsidP="00695FBD">
          <w:pPr>
            <w:pStyle w:val="INNH1"/>
            <w:rPr>
              <w:rFonts w:eastAsiaTheme="minorEastAsia"/>
              <w:lang w:eastAsia="nb-NO"/>
            </w:rPr>
          </w:pPr>
          <w:hyperlink w:anchor="_Toc63968139" w:history="1">
            <w:r w:rsidR="00CD4656" w:rsidRPr="00CE0946">
              <w:rPr>
                <w:rStyle w:val="Hyperkobling"/>
                <w:rFonts w:eastAsia="Calibri Light"/>
                <w:b/>
                <w:lang w:val="nn-NO"/>
              </w:rPr>
              <w:t>Kapitel 9. §</w:t>
            </w:r>
            <w:r w:rsidR="00CD4656" w:rsidRPr="00CE0946">
              <w:rPr>
                <w:rStyle w:val="Hyperkobling"/>
                <w:rFonts w:eastAsia="Calibri Light"/>
                <w:b/>
                <w:spacing w:val="-14"/>
                <w:lang w:val="nn-NO"/>
              </w:rPr>
              <w:t xml:space="preserve"> </w:t>
            </w:r>
            <w:r w:rsidR="00CD4656" w:rsidRPr="00CE0946">
              <w:rPr>
                <w:rStyle w:val="Hyperkobling"/>
                <w:rFonts w:eastAsia="Calibri Light"/>
                <w:b/>
                <w:spacing w:val="-2"/>
                <w:lang w:val="nn-NO"/>
              </w:rPr>
              <w:t>7-31</w:t>
            </w:r>
            <w:r w:rsidR="00CD4656" w:rsidRPr="00CE0946">
              <w:rPr>
                <w:rStyle w:val="Hyperkobling"/>
                <w:rFonts w:eastAsia="Calibri Light"/>
                <w:b/>
                <w:spacing w:val="-14"/>
                <w:lang w:val="nn-NO"/>
              </w:rPr>
              <w:t xml:space="preserve"> </w:t>
            </w:r>
            <w:r w:rsidR="00CD4656" w:rsidRPr="00CE0946">
              <w:rPr>
                <w:rStyle w:val="Hyperkobling"/>
                <w:rFonts w:eastAsia="Calibri Light"/>
                <w:b/>
                <w:lang w:val="nn-NO"/>
              </w:rPr>
              <w:t>Næring,</w:t>
            </w:r>
            <w:r w:rsidR="00CD4656" w:rsidRPr="00CE0946">
              <w:rPr>
                <w:rStyle w:val="Hyperkobling"/>
                <w:rFonts w:eastAsia="Calibri Light"/>
                <w:b/>
                <w:spacing w:val="-15"/>
                <w:lang w:val="nn-NO"/>
              </w:rPr>
              <w:t xml:space="preserve"> </w:t>
            </w:r>
            <w:r w:rsidR="00CD4656" w:rsidRPr="00CE0946">
              <w:rPr>
                <w:rStyle w:val="Hyperkobling"/>
                <w:rFonts w:eastAsia="Calibri Light"/>
                <w:b/>
                <w:spacing w:val="-2"/>
                <w:lang w:val="nn-NO"/>
              </w:rPr>
              <w:t>miljø</w:t>
            </w:r>
            <w:r w:rsidR="00CD4656" w:rsidRPr="00CE0946">
              <w:rPr>
                <w:rStyle w:val="Hyperkobling"/>
                <w:rFonts w:eastAsia="Calibri Light"/>
                <w:b/>
                <w:spacing w:val="-14"/>
                <w:lang w:val="nn-NO"/>
              </w:rPr>
              <w:t xml:space="preserve"> </w:t>
            </w:r>
            <w:r w:rsidR="00CD4656" w:rsidRPr="00CE0946">
              <w:rPr>
                <w:rStyle w:val="Hyperkobling"/>
                <w:rFonts w:eastAsia="Calibri Light"/>
                <w:b/>
                <w:spacing w:val="-2"/>
                <w:lang w:val="nn-NO"/>
              </w:rPr>
              <w:t>og</w:t>
            </w:r>
            <w:r w:rsidR="00CD4656" w:rsidRPr="00CE0946">
              <w:rPr>
                <w:rStyle w:val="Hyperkobling"/>
                <w:rFonts w:eastAsia="Calibri Light"/>
                <w:b/>
                <w:spacing w:val="-14"/>
                <w:lang w:val="nn-NO"/>
              </w:rPr>
              <w:t xml:space="preserve"> </w:t>
            </w:r>
            <w:r w:rsidR="00CD4656" w:rsidRPr="00CE0946">
              <w:rPr>
                <w:rStyle w:val="Hyperkobling"/>
                <w:rFonts w:eastAsia="Calibri Light"/>
                <w:b/>
                <w:lang w:val="nn-NO"/>
              </w:rPr>
              <w:t>samfunnsutvikling</w:t>
            </w:r>
            <w:r w:rsidR="00CD4656">
              <w:rPr>
                <w:webHidden/>
              </w:rPr>
              <w:tab/>
            </w:r>
            <w:r w:rsidR="00CD4656">
              <w:rPr>
                <w:webHidden/>
              </w:rPr>
              <w:fldChar w:fldCharType="begin"/>
            </w:r>
            <w:r w:rsidR="00CD4656">
              <w:rPr>
                <w:webHidden/>
              </w:rPr>
              <w:instrText xml:space="preserve"> PAGEREF _Toc63968139 \h </w:instrText>
            </w:r>
            <w:r w:rsidR="00CD4656">
              <w:rPr>
                <w:webHidden/>
              </w:rPr>
            </w:r>
            <w:r w:rsidR="00CD4656">
              <w:rPr>
                <w:webHidden/>
              </w:rPr>
              <w:fldChar w:fldCharType="separate"/>
            </w:r>
            <w:r w:rsidR="00663269">
              <w:rPr>
                <w:webHidden/>
              </w:rPr>
              <w:t>70</w:t>
            </w:r>
            <w:r w:rsidR="00CD4656">
              <w:rPr>
                <w:webHidden/>
              </w:rPr>
              <w:fldChar w:fldCharType="end"/>
            </w:r>
          </w:hyperlink>
        </w:p>
        <w:p w14:paraId="19663A94" w14:textId="4DE251AA" w:rsidR="00CD4656" w:rsidRDefault="00C22F37">
          <w:pPr>
            <w:pStyle w:val="INNH2"/>
            <w:rPr>
              <w:rFonts w:asciiTheme="minorHAnsi" w:eastAsiaTheme="minorEastAsia" w:hAnsiTheme="minorHAnsi"/>
              <w:i w:val="0"/>
              <w:color w:val="auto"/>
              <w:spacing w:val="0"/>
              <w:w w:val="100"/>
              <w:lang w:eastAsia="nb-NO"/>
            </w:rPr>
          </w:pPr>
          <w:hyperlink w:anchor="_Toc63968140" w:history="1">
            <w:r w:rsidR="00CD4656" w:rsidRPr="00CE0946">
              <w:rPr>
                <w:rStyle w:val="Hyperkobling"/>
              </w:rPr>
              <w:t>1)</w:t>
            </w:r>
            <w:r w:rsidR="00CD4656" w:rsidRPr="00CE0946">
              <w:rPr>
                <w:rStyle w:val="Hyperkobling"/>
                <w:spacing w:val="-11"/>
              </w:rPr>
              <w:t xml:space="preserve"> </w:t>
            </w:r>
            <w:r w:rsidR="00CD4656" w:rsidRPr="00CE0946">
              <w:rPr>
                <w:rStyle w:val="Hyperkobling"/>
              </w:rPr>
              <w:t>Landbruk</w:t>
            </w:r>
            <w:r w:rsidR="00CD4656" w:rsidRPr="00CE0946">
              <w:rPr>
                <w:rStyle w:val="Hyperkobling"/>
                <w:spacing w:val="-11"/>
              </w:rPr>
              <w:t xml:space="preserve"> </w:t>
            </w:r>
            <w:r w:rsidR="00CD4656" w:rsidRPr="00CE0946">
              <w:rPr>
                <w:rStyle w:val="Hyperkobling"/>
                <w:spacing w:val="-2"/>
              </w:rPr>
              <w:t>og</w:t>
            </w:r>
            <w:r w:rsidR="00CD4656" w:rsidRPr="00CE0946">
              <w:rPr>
                <w:rStyle w:val="Hyperkobling"/>
                <w:spacing w:val="-10"/>
              </w:rPr>
              <w:t xml:space="preserve"> </w:t>
            </w:r>
            <w:r w:rsidR="00CD4656" w:rsidRPr="00CE0946">
              <w:rPr>
                <w:rStyle w:val="Hyperkobling"/>
              </w:rPr>
              <w:t>skogbruk</w:t>
            </w:r>
            <w:r w:rsidR="00CD4656">
              <w:rPr>
                <w:webHidden/>
              </w:rPr>
              <w:tab/>
            </w:r>
            <w:r w:rsidR="00CD4656">
              <w:rPr>
                <w:webHidden/>
              </w:rPr>
              <w:fldChar w:fldCharType="begin"/>
            </w:r>
            <w:r w:rsidR="00CD4656">
              <w:rPr>
                <w:webHidden/>
              </w:rPr>
              <w:instrText xml:space="preserve"> PAGEREF _Toc63968140 \h </w:instrText>
            </w:r>
            <w:r w:rsidR="00CD4656">
              <w:rPr>
                <w:webHidden/>
              </w:rPr>
            </w:r>
            <w:r w:rsidR="00CD4656">
              <w:rPr>
                <w:webHidden/>
              </w:rPr>
              <w:fldChar w:fldCharType="separate"/>
            </w:r>
            <w:r w:rsidR="00663269">
              <w:rPr>
                <w:webHidden/>
              </w:rPr>
              <w:t>70</w:t>
            </w:r>
            <w:r w:rsidR="00CD4656">
              <w:rPr>
                <w:webHidden/>
              </w:rPr>
              <w:fldChar w:fldCharType="end"/>
            </w:r>
          </w:hyperlink>
        </w:p>
        <w:p w14:paraId="01E1FD70" w14:textId="51EC55C1" w:rsidR="00CD4656" w:rsidRDefault="00C22F37">
          <w:pPr>
            <w:pStyle w:val="INNH2"/>
            <w:rPr>
              <w:rFonts w:asciiTheme="minorHAnsi" w:eastAsiaTheme="minorEastAsia" w:hAnsiTheme="minorHAnsi"/>
              <w:i w:val="0"/>
              <w:color w:val="auto"/>
              <w:spacing w:val="0"/>
              <w:w w:val="100"/>
              <w:lang w:eastAsia="nb-NO"/>
            </w:rPr>
          </w:pPr>
          <w:hyperlink w:anchor="_Toc63968141" w:history="1">
            <w:r w:rsidR="00CD4656" w:rsidRPr="00CE0946">
              <w:rPr>
                <w:rStyle w:val="Hyperkobling"/>
              </w:rPr>
              <w:t>2)</w:t>
            </w:r>
            <w:r w:rsidR="00CD4656" w:rsidRPr="00CE0946">
              <w:rPr>
                <w:rStyle w:val="Hyperkobling"/>
                <w:spacing w:val="-12"/>
              </w:rPr>
              <w:t xml:space="preserve"> </w:t>
            </w:r>
            <w:r w:rsidR="00CD4656" w:rsidRPr="00CE0946">
              <w:rPr>
                <w:rStyle w:val="Hyperkobling"/>
              </w:rPr>
              <w:t>Akvakultur,</w:t>
            </w:r>
            <w:r w:rsidR="00CD4656" w:rsidRPr="00CE0946">
              <w:rPr>
                <w:rStyle w:val="Hyperkobling"/>
                <w:spacing w:val="-12"/>
              </w:rPr>
              <w:t xml:space="preserve"> </w:t>
            </w:r>
            <w:r w:rsidR="00CD4656" w:rsidRPr="00CE0946">
              <w:rPr>
                <w:rStyle w:val="Hyperkobling"/>
              </w:rPr>
              <w:t>fiske</w:t>
            </w:r>
            <w:r w:rsidR="00CD4656" w:rsidRPr="00CE0946">
              <w:rPr>
                <w:rStyle w:val="Hyperkobling"/>
                <w:spacing w:val="-11"/>
              </w:rPr>
              <w:t xml:space="preserve"> </w:t>
            </w:r>
            <w:r w:rsidR="00CD4656" w:rsidRPr="00CE0946">
              <w:rPr>
                <w:rStyle w:val="Hyperkobling"/>
              </w:rPr>
              <w:t>og</w:t>
            </w:r>
            <w:r w:rsidR="00CD4656" w:rsidRPr="00CE0946">
              <w:rPr>
                <w:rStyle w:val="Hyperkobling"/>
                <w:spacing w:val="-12"/>
              </w:rPr>
              <w:t xml:space="preserve"> </w:t>
            </w:r>
            <w:r w:rsidR="00CD4656" w:rsidRPr="00CE0946">
              <w:rPr>
                <w:rStyle w:val="Hyperkobling"/>
              </w:rPr>
              <w:t>viltforvaltning</w:t>
            </w:r>
            <w:r w:rsidR="00CD4656">
              <w:rPr>
                <w:webHidden/>
              </w:rPr>
              <w:tab/>
            </w:r>
            <w:r w:rsidR="00CD4656">
              <w:rPr>
                <w:webHidden/>
              </w:rPr>
              <w:fldChar w:fldCharType="begin"/>
            </w:r>
            <w:r w:rsidR="00CD4656">
              <w:rPr>
                <w:webHidden/>
              </w:rPr>
              <w:instrText xml:space="preserve"> PAGEREF _Toc63968141 \h </w:instrText>
            </w:r>
            <w:r w:rsidR="00CD4656">
              <w:rPr>
                <w:webHidden/>
              </w:rPr>
            </w:r>
            <w:r w:rsidR="00CD4656">
              <w:rPr>
                <w:webHidden/>
              </w:rPr>
              <w:fldChar w:fldCharType="separate"/>
            </w:r>
            <w:r w:rsidR="00663269">
              <w:rPr>
                <w:webHidden/>
              </w:rPr>
              <w:t>72</w:t>
            </w:r>
            <w:r w:rsidR="00CD4656">
              <w:rPr>
                <w:webHidden/>
              </w:rPr>
              <w:fldChar w:fldCharType="end"/>
            </w:r>
          </w:hyperlink>
        </w:p>
        <w:p w14:paraId="55C4519B" w14:textId="68D4034E" w:rsidR="00CD4656" w:rsidRDefault="00C22F37">
          <w:pPr>
            <w:pStyle w:val="INNH2"/>
            <w:rPr>
              <w:rFonts w:asciiTheme="minorHAnsi" w:eastAsiaTheme="minorEastAsia" w:hAnsiTheme="minorHAnsi"/>
              <w:i w:val="0"/>
              <w:color w:val="auto"/>
              <w:spacing w:val="0"/>
              <w:w w:val="100"/>
              <w:lang w:eastAsia="nb-NO"/>
            </w:rPr>
          </w:pPr>
          <w:hyperlink w:anchor="_Toc63968142" w:history="1">
            <w:r w:rsidR="00CD4656" w:rsidRPr="00CE0946">
              <w:rPr>
                <w:rStyle w:val="Hyperkobling"/>
              </w:rPr>
              <w:t>3)</w:t>
            </w:r>
            <w:r w:rsidR="00CD4656" w:rsidRPr="00CE0946">
              <w:rPr>
                <w:rStyle w:val="Hyperkobling"/>
                <w:spacing w:val="-13"/>
              </w:rPr>
              <w:t xml:space="preserve"> </w:t>
            </w:r>
            <w:r w:rsidR="00CD4656" w:rsidRPr="00CE0946">
              <w:rPr>
                <w:rStyle w:val="Hyperkobling"/>
              </w:rPr>
              <w:t>Naturforvaltning,</w:t>
            </w:r>
            <w:r w:rsidR="00CD4656" w:rsidRPr="00CE0946">
              <w:rPr>
                <w:rStyle w:val="Hyperkobling"/>
                <w:spacing w:val="-13"/>
              </w:rPr>
              <w:t xml:space="preserve"> </w:t>
            </w:r>
            <w:r w:rsidR="00CD4656" w:rsidRPr="00CE0946">
              <w:rPr>
                <w:rStyle w:val="Hyperkobling"/>
              </w:rPr>
              <w:t>miljø</w:t>
            </w:r>
            <w:r w:rsidR="00CD4656" w:rsidRPr="00CE0946">
              <w:rPr>
                <w:rStyle w:val="Hyperkobling"/>
                <w:spacing w:val="-13"/>
              </w:rPr>
              <w:t xml:space="preserve"> </w:t>
            </w:r>
            <w:r w:rsidR="00CD4656" w:rsidRPr="00CE0946">
              <w:rPr>
                <w:rStyle w:val="Hyperkobling"/>
              </w:rPr>
              <w:t>og</w:t>
            </w:r>
            <w:r w:rsidR="00CD4656" w:rsidRPr="00CE0946">
              <w:rPr>
                <w:rStyle w:val="Hyperkobling"/>
                <w:spacing w:val="-13"/>
              </w:rPr>
              <w:t xml:space="preserve"> </w:t>
            </w:r>
            <w:r w:rsidR="00CD4656" w:rsidRPr="00CE0946">
              <w:rPr>
                <w:rStyle w:val="Hyperkobling"/>
                <w:spacing w:val="-3"/>
              </w:rPr>
              <w:t>forurensning</w:t>
            </w:r>
            <w:r w:rsidR="00CD4656">
              <w:rPr>
                <w:webHidden/>
              </w:rPr>
              <w:tab/>
            </w:r>
            <w:r w:rsidR="00CD4656">
              <w:rPr>
                <w:webHidden/>
              </w:rPr>
              <w:fldChar w:fldCharType="begin"/>
            </w:r>
            <w:r w:rsidR="00CD4656">
              <w:rPr>
                <w:webHidden/>
              </w:rPr>
              <w:instrText xml:space="preserve"> PAGEREF _Toc63968142 \h </w:instrText>
            </w:r>
            <w:r w:rsidR="00CD4656">
              <w:rPr>
                <w:webHidden/>
              </w:rPr>
            </w:r>
            <w:r w:rsidR="00CD4656">
              <w:rPr>
                <w:webHidden/>
              </w:rPr>
              <w:fldChar w:fldCharType="separate"/>
            </w:r>
            <w:r w:rsidR="00663269">
              <w:rPr>
                <w:webHidden/>
              </w:rPr>
              <w:t>74</w:t>
            </w:r>
            <w:r w:rsidR="00CD4656">
              <w:rPr>
                <w:webHidden/>
              </w:rPr>
              <w:fldChar w:fldCharType="end"/>
            </w:r>
          </w:hyperlink>
        </w:p>
        <w:p w14:paraId="677B8FAF" w14:textId="2CA7E4AC" w:rsidR="00CD4656" w:rsidRDefault="00C22F37">
          <w:pPr>
            <w:pStyle w:val="INNH2"/>
            <w:rPr>
              <w:rFonts w:asciiTheme="minorHAnsi" w:eastAsiaTheme="minorEastAsia" w:hAnsiTheme="minorHAnsi"/>
              <w:i w:val="0"/>
              <w:color w:val="auto"/>
              <w:spacing w:val="0"/>
              <w:w w:val="100"/>
              <w:lang w:eastAsia="nb-NO"/>
            </w:rPr>
          </w:pPr>
          <w:hyperlink w:anchor="_Toc63968143" w:history="1">
            <w:r w:rsidR="00CD4656" w:rsidRPr="00CE0946">
              <w:rPr>
                <w:rStyle w:val="Hyperkobling"/>
              </w:rPr>
              <w:t>4)</w:t>
            </w:r>
            <w:r w:rsidR="00CD4656" w:rsidRPr="00CE0946">
              <w:rPr>
                <w:rStyle w:val="Hyperkobling"/>
                <w:spacing w:val="-13"/>
              </w:rPr>
              <w:t xml:space="preserve"> </w:t>
            </w:r>
            <w:r w:rsidR="00CD4656" w:rsidRPr="00CE0946">
              <w:rPr>
                <w:rStyle w:val="Hyperkobling"/>
                <w:spacing w:val="-3"/>
              </w:rPr>
              <w:t>Nærings-,</w:t>
            </w:r>
            <w:r w:rsidR="00CD4656" w:rsidRPr="00CE0946">
              <w:rPr>
                <w:rStyle w:val="Hyperkobling"/>
                <w:spacing w:val="-13"/>
              </w:rPr>
              <w:t xml:space="preserve"> </w:t>
            </w:r>
            <w:r w:rsidR="00CD4656" w:rsidRPr="00CE0946">
              <w:rPr>
                <w:rStyle w:val="Hyperkobling"/>
              </w:rPr>
              <w:t>og</w:t>
            </w:r>
            <w:r w:rsidR="00CD4656" w:rsidRPr="00CE0946">
              <w:rPr>
                <w:rStyle w:val="Hyperkobling"/>
                <w:spacing w:val="-13"/>
              </w:rPr>
              <w:t xml:space="preserve"> </w:t>
            </w:r>
            <w:r w:rsidR="00CD4656" w:rsidRPr="00CE0946">
              <w:rPr>
                <w:rStyle w:val="Hyperkobling"/>
              </w:rPr>
              <w:t>samfunnsutvikling</w:t>
            </w:r>
            <w:r w:rsidR="00CD4656" w:rsidRPr="00CE0946">
              <w:rPr>
                <w:rStyle w:val="Hyperkobling"/>
                <w:spacing w:val="-13"/>
              </w:rPr>
              <w:t xml:space="preserve"> </w:t>
            </w:r>
            <w:r w:rsidR="00CD4656" w:rsidRPr="00CE0946">
              <w:rPr>
                <w:rStyle w:val="Hyperkobling"/>
              </w:rPr>
              <w:t>og</w:t>
            </w:r>
            <w:r w:rsidR="00CD4656" w:rsidRPr="00CE0946">
              <w:rPr>
                <w:rStyle w:val="Hyperkobling"/>
                <w:spacing w:val="-13"/>
              </w:rPr>
              <w:t xml:space="preserve"> </w:t>
            </w:r>
            <w:r w:rsidR="00CD4656" w:rsidRPr="00CE0946">
              <w:rPr>
                <w:rStyle w:val="Hyperkobling"/>
              </w:rPr>
              <w:t>internasjonalt</w:t>
            </w:r>
            <w:r w:rsidR="00CD4656" w:rsidRPr="00CE0946">
              <w:rPr>
                <w:rStyle w:val="Hyperkobling"/>
                <w:spacing w:val="-13"/>
              </w:rPr>
              <w:t xml:space="preserve"> </w:t>
            </w:r>
            <w:r w:rsidR="00CD4656" w:rsidRPr="00CE0946">
              <w:rPr>
                <w:rStyle w:val="Hyperkobling"/>
              </w:rPr>
              <w:t>samarbeid</w:t>
            </w:r>
            <w:r w:rsidR="00CD4656">
              <w:rPr>
                <w:webHidden/>
              </w:rPr>
              <w:tab/>
            </w:r>
            <w:r w:rsidR="00CD4656">
              <w:rPr>
                <w:webHidden/>
              </w:rPr>
              <w:fldChar w:fldCharType="begin"/>
            </w:r>
            <w:r w:rsidR="00CD4656">
              <w:rPr>
                <w:webHidden/>
              </w:rPr>
              <w:instrText xml:space="preserve"> PAGEREF _Toc63968143 \h </w:instrText>
            </w:r>
            <w:r w:rsidR="00CD4656">
              <w:rPr>
                <w:webHidden/>
              </w:rPr>
            </w:r>
            <w:r w:rsidR="00CD4656">
              <w:rPr>
                <w:webHidden/>
              </w:rPr>
              <w:fldChar w:fldCharType="separate"/>
            </w:r>
            <w:r w:rsidR="00663269">
              <w:rPr>
                <w:webHidden/>
              </w:rPr>
              <w:t>76</w:t>
            </w:r>
            <w:r w:rsidR="00CD4656">
              <w:rPr>
                <w:webHidden/>
              </w:rPr>
              <w:fldChar w:fldCharType="end"/>
            </w:r>
          </w:hyperlink>
        </w:p>
        <w:p w14:paraId="0A441E65" w14:textId="4FFF48BE" w:rsidR="00CD4656" w:rsidRDefault="00C22F37" w:rsidP="00695FBD">
          <w:pPr>
            <w:pStyle w:val="INNH1"/>
            <w:rPr>
              <w:rFonts w:eastAsiaTheme="minorEastAsia"/>
              <w:lang w:eastAsia="nb-NO"/>
            </w:rPr>
          </w:pPr>
          <w:hyperlink w:anchor="_Toc63968144" w:history="1">
            <w:r w:rsidR="00CD4656" w:rsidRPr="00CE0946">
              <w:rPr>
                <w:rStyle w:val="Hyperkobling"/>
                <w:rFonts w:eastAsia="Calibri Light"/>
                <w:b/>
              </w:rPr>
              <w:t>Kapitel 10. §</w:t>
            </w:r>
            <w:r w:rsidR="00CD4656" w:rsidRPr="00CE0946">
              <w:rPr>
                <w:rStyle w:val="Hyperkobling"/>
                <w:rFonts w:eastAsia="Calibri Light"/>
                <w:b/>
                <w:spacing w:val="-11"/>
              </w:rPr>
              <w:t xml:space="preserve"> </w:t>
            </w:r>
            <w:r w:rsidR="00CD4656" w:rsidRPr="00CE0946">
              <w:rPr>
                <w:rStyle w:val="Hyperkobling"/>
                <w:rFonts w:eastAsia="Calibri Light"/>
                <w:b/>
              </w:rPr>
              <w:t>7-32</w:t>
            </w:r>
            <w:r w:rsidR="00CD4656" w:rsidRPr="00CE0946">
              <w:rPr>
                <w:rStyle w:val="Hyperkobling"/>
                <w:rFonts w:eastAsia="Calibri Light"/>
                <w:b/>
                <w:spacing w:val="-12"/>
              </w:rPr>
              <w:t xml:space="preserve"> </w:t>
            </w:r>
            <w:r w:rsidR="00CD4656" w:rsidRPr="00CE0946">
              <w:rPr>
                <w:rStyle w:val="Hyperkobling"/>
                <w:rFonts w:eastAsia="Calibri Light"/>
                <w:b/>
                <w:spacing w:val="-3"/>
              </w:rPr>
              <w:t>Kultur,</w:t>
            </w:r>
            <w:r w:rsidR="00CD4656" w:rsidRPr="00CE0946">
              <w:rPr>
                <w:rStyle w:val="Hyperkobling"/>
                <w:rFonts w:eastAsia="Calibri Light"/>
                <w:b/>
                <w:spacing w:val="-9"/>
              </w:rPr>
              <w:t xml:space="preserve"> </w:t>
            </w:r>
            <w:r w:rsidR="00CD4656" w:rsidRPr="00CE0946">
              <w:rPr>
                <w:rStyle w:val="Hyperkobling"/>
                <w:rFonts w:eastAsia="Calibri Light"/>
                <w:b/>
                <w:spacing w:val="-3"/>
              </w:rPr>
              <w:t>idrett,</w:t>
            </w:r>
            <w:r w:rsidR="00CD4656" w:rsidRPr="00CE0946">
              <w:rPr>
                <w:rStyle w:val="Hyperkobling"/>
                <w:rFonts w:eastAsia="Calibri Light"/>
                <w:b/>
                <w:spacing w:val="-10"/>
              </w:rPr>
              <w:t xml:space="preserve"> </w:t>
            </w:r>
            <w:r w:rsidR="00CD4656" w:rsidRPr="00CE0946">
              <w:rPr>
                <w:rStyle w:val="Hyperkobling"/>
                <w:rFonts w:eastAsia="Calibri Light"/>
                <w:b/>
              </w:rPr>
              <w:t>friluftsliv</w:t>
            </w:r>
            <w:r w:rsidR="00CD4656" w:rsidRPr="00CE0946">
              <w:rPr>
                <w:rStyle w:val="Hyperkobling"/>
                <w:rFonts w:eastAsia="Calibri Light"/>
                <w:b/>
                <w:spacing w:val="-10"/>
              </w:rPr>
              <w:t xml:space="preserve"> </w:t>
            </w:r>
            <w:r w:rsidR="00CD4656" w:rsidRPr="00CE0946">
              <w:rPr>
                <w:rStyle w:val="Hyperkobling"/>
                <w:rFonts w:eastAsia="Calibri Light"/>
                <w:b/>
              </w:rPr>
              <w:t>og</w:t>
            </w:r>
            <w:r w:rsidR="00CD4656" w:rsidRPr="00CE0946">
              <w:rPr>
                <w:rStyle w:val="Hyperkobling"/>
                <w:rFonts w:eastAsia="Calibri Light"/>
                <w:b/>
                <w:spacing w:val="-13"/>
              </w:rPr>
              <w:t xml:space="preserve"> </w:t>
            </w:r>
            <w:r w:rsidR="00CD4656" w:rsidRPr="00CE0946">
              <w:rPr>
                <w:rStyle w:val="Hyperkobling"/>
                <w:rFonts w:eastAsia="Calibri Light"/>
                <w:b/>
              </w:rPr>
              <w:t>kirke</w:t>
            </w:r>
            <w:r w:rsidR="00CD4656">
              <w:rPr>
                <w:webHidden/>
              </w:rPr>
              <w:tab/>
            </w:r>
            <w:r w:rsidR="00CD4656">
              <w:rPr>
                <w:webHidden/>
              </w:rPr>
              <w:fldChar w:fldCharType="begin"/>
            </w:r>
            <w:r w:rsidR="00CD4656">
              <w:rPr>
                <w:webHidden/>
              </w:rPr>
              <w:instrText xml:space="preserve"> PAGEREF _Toc63968144 \h </w:instrText>
            </w:r>
            <w:r w:rsidR="00CD4656">
              <w:rPr>
                <w:webHidden/>
              </w:rPr>
            </w:r>
            <w:r w:rsidR="00CD4656">
              <w:rPr>
                <w:webHidden/>
              </w:rPr>
              <w:fldChar w:fldCharType="separate"/>
            </w:r>
            <w:r w:rsidR="00663269">
              <w:rPr>
                <w:webHidden/>
              </w:rPr>
              <w:t>77</w:t>
            </w:r>
            <w:r w:rsidR="00CD4656">
              <w:rPr>
                <w:webHidden/>
              </w:rPr>
              <w:fldChar w:fldCharType="end"/>
            </w:r>
          </w:hyperlink>
        </w:p>
        <w:p w14:paraId="724EB8CB" w14:textId="1AE8C27A" w:rsidR="00CD4656" w:rsidRDefault="00C22F37">
          <w:pPr>
            <w:pStyle w:val="INNH2"/>
            <w:rPr>
              <w:rFonts w:asciiTheme="minorHAnsi" w:eastAsiaTheme="minorEastAsia" w:hAnsiTheme="minorHAnsi"/>
              <w:i w:val="0"/>
              <w:color w:val="auto"/>
              <w:spacing w:val="0"/>
              <w:w w:val="100"/>
              <w:lang w:eastAsia="nb-NO"/>
            </w:rPr>
          </w:pPr>
          <w:hyperlink w:anchor="_Toc63968145" w:history="1">
            <w:r w:rsidR="00CD4656" w:rsidRPr="00CE0946">
              <w:rPr>
                <w:rStyle w:val="Hyperkobling"/>
              </w:rPr>
              <w:t>1)</w:t>
            </w:r>
            <w:r w:rsidR="00CD4656" w:rsidRPr="00CE0946">
              <w:rPr>
                <w:rStyle w:val="Hyperkobling"/>
                <w:spacing w:val="-22"/>
              </w:rPr>
              <w:t xml:space="preserve"> </w:t>
            </w:r>
            <w:r w:rsidR="00CD4656" w:rsidRPr="00CE0946">
              <w:rPr>
                <w:rStyle w:val="Hyperkobling"/>
              </w:rPr>
              <w:t>Kulturminnevern</w:t>
            </w:r>
            <w:r w:rsidR="00CD4656">
              <w:rPr>
                <w:webHidden/>
              </w:rPr>
              <w:tab/>
            </w:r>
            <w:r w:rsidR="00CD4656">
              <w:rPr>
                <w:webHidden/>
              </w:rPr>
              <w:fldChar w:fldCharType="begin"/>
            </w:r>
            <w:r w:rsidR="00CD4656">
              <w:rPr>
                <w:webHidden/>
              </w:rPr>
              <w:instrText xml:space="preserve"> PAGEREF _Toc63968145 \h </w:instrText>
            </w:r>
            <w:r w:rsidR="00CD4656">
              <w:rPr>
                <w:webHidden/>
              </w:rPr>
            </w:r>
            <w:r w:rsidR="00CD4656">
              <w:rPr>
                <w:webHidden/>
              </w:rPr>
              <w:fldChar w:fldCharType="separate"/>
            </w:r>
            <w:r w:rsidR="00663269">
              <w:rPr>
                <w:webHidden/>
              </w:rPr>
              <w:t>77</w:t>
            </w:r>
            <w:r w:rsidR="00CD4656">
              <w:rPr>
                <w:webHidden/>
              </w:rPr>
              <w:fldChar w:fldCharType="end"/>
            </w:r>
          </w:hyperlink>
        </w:p>
        <w:p w14:paraId="5114351D" w14:textId="4710091B" w:rsidR="00CD4656" w:rsidRDefault="00C22F37">
          <w:pPr>
            <w:pStyle w:val="INNH2"/>
            <w:rPr>
              <w:rFonts w:asciiTheme="minorHAnsi" w:eastAsiaTheme="minorEastAsia" w:hAnsiTheme="minorHAnsi"/>
              <w:i w:val="0"/>
              <w:color w:val="auto"/>
              <w:spacing w:val="0"/>
              <w:w w:val="100"/>
              <w:lang w:eastAsia="nb-NO"/>
            </w:rPr>
          </w:pPr>
          <w:hyperlink w:anchor="_Toc63968146" w:history="1">
            <w:r w:rsidR="00CD4656" w:rsidRPr="00CE0946">
              <w:rPr>
                <w:rStyle w:val="Hyperkobling"/>
              </w:rPr>
              <w:t>2)</w:t>
            </w:r>
            <w:r w:rsidR="00CD4656" w:rsidRPr="00CE0946">
              <w:rPr>
                <w:rStyle w:val="Hyperkobling"/>
                <w:spacing w:val="-12"/>
              </w:rPr>
              <w:t xml:space="preserve"> </w:t>
            </w:r>
            <w:r w:rsidR="00CD4656" w:rsidRPr="00CE0946">
              <w:rPr>
                <w:rStyle w:val="Hyperkobling"/>
                <w:spacing w:val="-3"/>
              </w:rPr>
              <w:t>Kunst-</w:t>
            </w:r>
            <w:r w:rsidR="00CD4656" w:rsidRPr="00CE0946">
              <w:rPr>
                <w:rStyle w:val="Hyperkobling"/>
                <w:spacing w:val="-11"/>
              </w:rPr>
              <w:t xml:space="preserve"> </w:t>
            </w:r>
            <w:r w:rsidR="00CD4656" w:rsidRPr="00CE0946">
              <w:rPr>
                <w:rStyle w:val="Hyperkobling"/>
              </w:rPr>
              <w:t>og</w:t>
            </w:r>
            <w:r w:rsidR="00CD4656" w:rsidRPr="00CE0946">
              <w:rPr>
                <w:rStyle w:val="Hyperkobling"/>
                <w:spacing w:val="-11"/>
              </w:rPr>
              <w:t xml:space="preserve"> </w:t>
            </w:r>
            <w:r w:rsidR="00CD4656" w:rsidRPr="00CE0946">
              <w:rPr>
                <w:rStyle w:val="Hyperkobling"/>
              </w:rPr>
              <w:t>kulturformidling</w:t>
            </w:r>
            <w:r w:rsidR="00CD4656">
              <w:rPr>
                <w:webHidden/>
              </w:rPr>
              <w:tab/>
            </w:r>
            <w:r w:rsidR="00CD4656">
              <w:rPr>
                <w:webHidden/>
              </w:rPr>
              <w:fldChar w:fldCharType="begin"/>
            </w:r>
            <w:r w:rsidR="00CD4656">
              <w:rPr>
                <w:webHidden/>
              </w:rPr>
              <w:instrText xml:space="preserve"> PAGEREF _Toc63968146 \h </w:instrText>
            </w:r>
            <w:r w:rsidR="00CD4656">
              <w:rPr>
                <w:webHidden/>
              </w:rPr>
            </w:r>
            <w:r w:rsidR="00CD4656">
              <w:rPr>
                <w:webHidden/>
              </w:rPr>
              <w:fldChar w:fldCharType="separate"/>
            </w:r>
            <w:r w:rsidR="00663269">
              <w:rPr>
                <w:webHidden/>
              </w:rPr>
              <w:t>79</w:t>
            </w:r>
            <w:r w:rsidR="00CD4656">
              <w:rPr>
                <w:webHidden/>
              </w:rPr>
              <w:fldChar w:fldCharType="end"/>
            </w:r>
          </w:hyperlink>
        </w:p>
        <w:p w14:paraId="0F466CA2" w14:textId="4B82F3FA" w:rsidR="00CD4656" w:rsidRDefault="00C22F37">
          <w:pPr>
            <w:pStyle w:val="INNH2"/>
            <w:rPr>
              <w:rFonts w:asciiTheme="minorHAnsi" w:eastAsiaTheme="minorEastAsia" w:hAnsiTheme="minorHAnsi"/>
              <w:i w:val="0"/>
              <w:color w:val="auto"/>
              <w:spacing w:val="0"/>
              <w:w w:val="100"/>
              <w:lang w:eastAsia="nb-NO"/>
            </w:rPr>
          </w:pPr>
          <w:hyperlink w:anchor="_Toc63968147" w:history="1">
            <w:r w:rsidR="00CD4656" w:rsidRPr="00CE0946">
              <w:rPr>
                <w:rStyle w:val="Hyperkobling"/>
              </w:rPr>
              <w:t>3)</w:t>
            </w:r>
            <w:r w:rsidR="00CD4656" w:rsidRPr="00CE0946">
              <w:rPr>
                <w:rStyle w:val="Hyperkobling"/>
                <w:spacing w:val="-14"/>
              </w:rPr>
              <w:t xml:space="preserve"> </w:t>
            </w:r>
            <w:r w:rsidR="00CD4656" w:rsidRPr="00CE0946">
              <w:rPr>
                <w:rStyle w:val="Hyperkobling"/>
              </w:rPr>
              <w:t>Bibliotek</w:t>
            </w:r>
            <w:r w:rsidR="00CD4656">
              <w:rPr>
                <w:webHidden/>
              </w:rPr>
              <w:tab/>
            </w:r>
            <w:r w:rsidR="00CD4656">
              <w:rPr>
                <w:webHidden/>
              </w:rPr>
              <w:fldChar w:fldCharType="begin"/>
            </w:r>
            <w:r w:rsidR="00CD4656">
              <w:rPr>
                <w:webHidden/>
              </w:rPr>
              <w:instrText xml:space="preserve"> PAGEREF _Toc63968147 \h </w:instrText>
            </w:r>
            <w:r w:rsidR="00CD4656">
              <w:rPr>
                <w:webHidden/>
              </w:rPr>
            </w:r>
            <w:r w:rsidR="00CD4656">
              <w:rPr>
                <w:webHidden/>
              </w:rPr>
              <w:fldChar w:fldCharType="separate"/>
            </w:r>
            <w:r w:rsidR="00663269">
              <w:rPr>
                <w:webHidden/>
              </w:rPr>
              <w:t>81</w:t>
            </w:r>
            <w:r w:rsidR="00CD4656">
              <w:rPr>
                <w:webHidden/>
              </w:rPr>
              <w:fldChar w:fldCharType="end"/>
            </w:r>
          </w:hyperlink>
        </w:p>
        <w:p w14:paraId="1BC24730" w14:textId="3873C0D8" w:rsidR="00CD4656" w:rsidRDefault="00C22F37">
          <w:pPr>
            <w:pStyle w:val="INNH2"/>
            <w:rPr>
              <w:rFonts w:asciiTheme="minorHAnsi" w:eastAsiaTheme="minorEastAsia" w:hAnsiTheme="minorHAnsi"/>
              <w:i w:val="0"/>
              <w:color w:val="auto"/>
              <w:spacing w:val="0"/>
              <w:w w:val="100"/>
              <w:lang w:eastAsia="nb-NO"/>
            </w:rPr>
          </w:pPr>
          <w:hyperlink w:anchor="_Toc63968148" w:history="1">
            <w:r w:rsidR="00CD4656" w:rsidRPr="00CE0946">
              <w:rPr>
                <w:rStyle w:val="Hyperkobling"/>
              </w:rPr>
              <w:t>4)</w:t>
            </w:r>
            <w:r w:rsidR="00CD4656" w:rsidRPr="00CE0946">
              <w:rPr>
                <w:rStyle w:val="Hyperkobling"/>
                <w:spacing w:val="-16"/>
              </w:rPr>
              <w:t xml:space="preserve"> </w:t>
            </w:r>
            <w:r w:rsidR="00CD4656" w:rsidRPr="00CE0946">
              <w:rPr>
                <w:rStyle w:val="Hyperkobling"/>
              </w:rPr>
              <w:t>Arkivdepot</w:t>
            </w:r>
            <w:r w:rsidR="00CD4656">
              <w:rPr>
                <w:webHidden/>
              </w:rPr>
              <w:tab/>
            </w:r>
            <w:r w:rsidR="00CD4656">
              <w:rPr>
                <w:webHidden/>
              </w:rPr>
              <w:fldChar w:fldCharType="begin"/>
            </w:r>
            <w:r w:rsidR="00CD4656">
              <w:rPr>
                <w:webHidden/>
              </w:rPr>
              <w:instrText xml:space="preserve"> PAGEREF _Toc63968148 \h </w:instrText>
            </w:r>
            <w:r w:rsidR="00CD4656">
              <w:rPr>
                <w:webHidden/>
              </w:rPr>
            </w:r>
            <w:r w:rsidR="00CD4656">
              <w:rPr>
                <w:webHidden/>
              </w:rPr>
              <w:fldChar w:fldCharType="separate"/>
            </w:r>
            <w:r w:rsidR="00663269">
              <w:rPr>
                <w:webHidden/>
              </w:rPr>
              <w:t>82</w:t>
            </w:r>
            <w:r w:rsidR="00CD4656">
              <w:rPr>
                <w:webHidden/>
              </w:rPr>
              <w:fldChar w:fldCharType="end"/>
            </w:r>
          </w:hyperlink>
        </w:p>
        <w:p w14:paraId="0731C918" w14:textId="365B58AF" w:rsidR="00CD4656" w:rsidRDefault="00C22F37">
          <w:pPr>
            <w:pStyle w:val="INNH2"/>
            <w:rPr>
              <w:rFonts w:asciiTheme="minorHAnsi" w:eastAsiaTheme="minorEastAsia" w:hAnsiTheme="minorHAnsi"/>
              <w:i w:val="0"/>
              <w:color w:val="auto"/>
              <w:spacing w:val="0"/>
              <w:w w:val="100"/>
              <w:lang w:eastAsia="nb-NO"/>
            </w:rPr>
          </w:pPr>
          <w:hyperlink w:anchor="_Toc63968149" w:history="1">
            <w:r w:rsidR="00CD4656" w:rsidRPr="00CE0946">
              <w:rPr>
                <w:rStyle w:val="Hyperkobling"/>
              </w:rPr>
              <w:t>5)</w:t>
            </w:r>
            <w:r w:rsidR="00CD4656" w:rsidRPr="00CE0946">
              <w:rPr>
                <w:rStyle w:val="Hyperkobling"/>
                <w:spacing w:val="-10"/>
              </w:rPr>
              <w:t xml:space="preserve"> </w:t>
            </w:r>
            <w:r w:rsidR="00CD4656" w:rsidRPr="00CE0946">
              <w:rPr>
                <w:rStyle w:val="Hyperkobling"/>
              </w:rPr>
              <w:t>Idrett</w:t>
            </w:r>
            <w:r w:rsidR="00CD4656" w:rsidRPr="00CE0946">
              <w:rPr>
                <w:rStyle w:val="Hyperkobling"/>
                <w:spacing w:val="-9"/>
              </w:rPr>
              <w:t xml:space="preserve"> </w:t>
            </w:r>
            <w:r w:rsidR="00CD4656" w:rsidRPr="00CE0946">
              <w:rPr>
                <w:rStyle w:val="Hyperkobling"/>
              </w:rPr>
              <w:t>og</w:t>
            </w:r>
            <w:r w:rsidR="00CD4656" w:rsidRPr="00CE0946">
              <w:rPr>
                <w:rStyle w:val="Hyperkobling"/>
                <w:spacing w:val="-9"/>
              </w:rPr>
              <w:t xml:space="preserve"> </w:t>
            </w:r>
            <w:r w:rsidR="00CD4656" w:rsidRPr="00CE0946">
              <w:rPr>
                <w:rStyle w:val="Hyperkobling"/>
              </w:rPr>
              <w:t>friluftsliv</w:t>
            </w:r>
            <w:r w:rsidR="00CD4656">
              <w:rPr>
                <w:webHidden/>
              </w:rPr>
              <w:tab/>
            </w:r>
            <w:r w:rsidR="00CD4656">
              <w:rPr>
                <w:webHidden/>
              </w:rPr>
              <w:fldChar w:fldCharType="begin"/>
            </w:r>
            <w:r w:rsidR="00CD4656">
              <w:rPr>
                <w:webHidden/>
              </w:rPr>
              <w:instrText xml:space="preserve"> PAGEREF _Toc63968149 \h </w:instrText>
            </w:r>
            <w:r w:rsidR="00CD4656">
              <w:rPr>
                <w:webHidden/>
              </w:rPr>
            </w:r>
            <w:r w:rsidR="00CD4656">
              <w:rPr>
                <w:webHidden/>
              </w:rPr>
              <w:fldChar w:fldCharType="separate"/>
            </w:r>
            <w:r w:rsidR="00663269">
              <w:rPr>
                <w:webHidden/>
              </w:rPr>
              <w:t>83</w:t>
            </w:r>
            <w:r w:rsidR="00CD4656">
              <w:rPr>
                <w:webHidden/>
              </w:rPr>
              <w:fldChar w:fldCharType="end"/>
            </w:r>
          </w:hyperlink>
        </w:p>
        <w:p w14:paraId="1BFC4A3B" w14:textId="0BDEE707" w:rsidR="00CD4656" w:rsidRDefault="00C22F37">
          <w:pPr>
            <w:pStyle w:val="INNH2"/>
            <w:rPr>
              <w:rFonts w:asciiTheme="minorHAnsi" w:eastAsiaTheme="minorEastAsia" w:hAnsiTheme="minorHAnsi"/>
              <w:i w:val="0"/>
              <w:color w:val="auto"/>
              <w:spacing w:val="0"/>
              <w:w w:val="100"/>
              <w:lang w:eastAsia="nb-NO"/>
            </w:rPr>
          </w:pPr>
          <w:hyperlink w:anchor="_Toc63968150" w:history="1">
            <w:r w:rsidR="00CD4656" w:rsidRPr="00CE0946">
              <w:rPr>
                <w:rStyle w:val="Hyperkobling"/>
              </w:rPr>
              <w:t>6)</w:t>
            </w:r>
            <w:r w:rsidR="00CD4656" w:rsidRPr="00CE0946">
              <w:rPr>
                <w:rStyle w:val="Hyperkobling"/>
                <w:spacing w:val="-11"/>
              </w:rPr>
              <w:t xml:space="preserve"> </w:t>
            </w:r>
            <w:r w:rsidR="00CD4656" w:rsidRPr="00CE0946">
              <w:rPr>
                <w:rStyle w:val="Hyperkobling"/>
              </w:rPr>
              <w:t>Kirke</w:t>
            </w:r>
            <w:r w:rsidR="00CD4656" w:rsidRPr="00CE0946">
              <w:rPr>
                <w:rStyle w:val="Hyperkobling"/>
                <w:spacing w:val="-11"/>
              </w:rPr>
              <w:t xml:space="preserve"> </w:t>
            </w:r>
            <w:r w:rsidR="00CD4656" w:rsidRPr="00CE0946">
              <w:rPr>
                <w:rStyle w:val="Hyperkobling"/>
                <w:spacing w:val="-2"/>
              </w:rPr>
              <w:t>og</w:t>
            </w:r>
            <w:r w:rsidR="00CD4656" w:rsidRPr="00CE0946">
              <w:rPr>
                <w:rStyle w:val="Hyperkobling"/>
                <w:spacing w:val="-10"/>
              </w:rPr>
              <w:t xml:space="preserve"> </w:t>
            </w:r>
            <w:r w:rsidR="00CD4656" w:rsidRPr="00CE0946">
              <w:rPr>
                <w:rStyle w:val="Hyperkobling"/>
              </w:rPr>
              <w:t>trossamfunn</w:t>
            </w:r>
            <w:r w:rsidR="00CD4656">
              <w:rPr>
                <w:webHidden/>
              </w:rPr>
              <w:tab/>
            </w:r>
            <w:r w:rsidR="00CD4656">
              <w:rPr>
                <w:webHidden/>
              </w:rPr>
              <w:fldChar w:fldCharType="begin"/>
            </w:r>
            <w:r w:rsidR="00CD4656">
              <w:rPr>
                <w:webHidden/>
              </w:rPr>
              <w:instrText xml:space="preserve"> PAGEREF _Toc63968150 \h </w:instrText>
            </w:r>
            <w:r w:rsidR="00CD4656">
              <w:rPr>
                <w:webHidden/>
              </w:rPr>
            </w:r>
            <w:r w:rsidR="00CD4656">
              <w:rPr>
                <w:webHidden/>
              </w:rPr>
              <w:fldChar w:fldCharType="separate"/>
            </w:r>
            <w:r w:rsidR="00663269">
              <w:rPr>
                <w:webHidden/>
              </w:rPr>
              <w:t>85</w:t>
            </w:r>
            <w:r w:rsidR="00CD4656">
              <w:rPr>
                <w:webHidden/>
              </w:rPr>
              <w:fldChar w:fldCharType="end"/>
            </w:r>
          </w:hyperlink>
        </w:p>
        <w:p w14:paraId="38B868DD" w14:textId="3479B7BB" w:rsidR="00CD4656" w:rsidRDefault="00C22F37">
          <w:pPr>
            <w:pStyle w:val="INNH2"/>
            <w:rPr>
              <w:rFonts w:asciiTheme="minorHAnsi" w:eastAsiaTheme="minorEastAsia" w:hAnsiTheme="minorHAnsi"/>
              <w:i w:val="0"/>
              <w:color w:val="auto"/>
              <w:spacing w:val="0"/>
              <w:w w:val="100"/>
              <w:lang w:eastAsia="nb-NO"/>
            </w:rPr>
          </w:pPr>
          <w:hyperlink w:anchor="_Toc63968151" w:history="1">
            <w:r w:rsidR="00CD4656" w:rsidRPr="00CE0946">
              <w:rPr>
                <w:rStyle w:val="Hyperkobling"/>
              </w:rPr>
              <w:t>7)</w:t>
            </w:r>
            <w:r w:rsidR="00CD4656" w:rsidRPr="00CE0946">
              <w:rPr>
                <w:rStyle w:val="Hyperkobling"/>
                <w:spacing w:val="-12"/>
              </w:rPr>
              <w:t xml:space="preserve"> </w:t>
            </w:r>
            <w:r w:rsidR="00CD4656" w:rsidRPr="00CE0946">
              <w:rPr>
                <w:rStyle w:val="Hyperkobling"/>
                <w:spacing w:val="-2"/>
              </w:rPr>
              <w:t>Kino</w:t>
            </w:r>
            <w:r w:rsidR="00CD4656" w:rsidRPr="00CE0946">
              <w:rPr>
                <w:rStyle w:val="Hyperkobling"/>
                <w:spacing w:val="-11"/>
              </w:rPr>
              <w:t xml:space="preserve"> </w:t>
            </w:r>
            <w:r w:rsidR="00CD4656" w:rsidRPr="00CE0946">
              <w:rPr>
                <w:rStyle w:val="Hyperkobling"/>
                <w:spacing w:val="-2"/>
              </w:rPr>
              <w:t>og</w:t>
            </w:r>
            <w:r w:rsidR="00CD4656" w:rsidRPr="00CE0946">
              <w:rPr>
                <w:rStyle w:val="Hyperkobling"/>
                <w:spacing w:val="-12"/>
              </w:rPr>
              <w:t xml:space="preserve"> </w:t>
            </w:r>
            <w:r w:rsidR="00CD4656" w:rsidRPr="00CE0946">
              <w:rPr>
                <w:rStyle w:val="Hyperkobling"/>
              </w:rPr>
              <w:t>ungdomsklubber</w:t>
            </w:r>
            <w:r w:rsidR="00CD4656">
              <w:rPr>
                <w:webHidden/>
              </w:rPr>
              <w:tab/>
            </w:r>
            <w:r w:rsidR="00CD4656">
              <w:rPr>
                <w:webHidden/>
              </w:rPr>
              <w:fldChar w:fldCharType="begin"/>
            </w:r>
            <w:r w:rsidR="00CD4656">
              <w:rPr>
                <w:webHidden/>
              </w:rPr>
              <w:instrText xml:space="preserve"> PAGEREF _Toc63968151 \h </w:instrText>
            </w:r>
            <w:r w:rsidR="00CD4656">
              <w:rPr>
                <w:webHidden/>
              </w:rPr>
            </w:r>
            <w:r w:rsidR="00CD4656">
              <w:rPr>
                <w:webHidden/>
              </w:rPr>
              <w:fldChar w:fldCharType="separate"/>
            </w:r>
            <w:r w:rsidR="00663269">
              <w:rPr>
                <w:webHidden/>
              </w:rPr>
              <w:t>86</w:t>
            </w:r>
            <w:r w:rsidR="00CD4656">
              <w:rPr>
                <w:webHidden/>
              </w:rPr>
              <w:fldChar w:fldCharType="end"/>
            </w:r>
          </w:hyperlink>
        </w:p>
        <w:p w14:paraId="159BBF4E" w14:textId="22CEFAD9" w:rsidR="00CD4656" w:rsidRDefault="00C22F37" w:rsidP="00695FBD">
          <w:pPr>
            <w:pStyle w:val="INNH1"/>
            <w:rPr>
              <w:rFonts w:eastAsiaTheme="minorEastAsia"/>
              <w:lang w:eastAsia="nb-NO"/>
            </w:rPr>
          </w:pPr>
          <w:hyperlink w:anchor="_Toc63968152" w:history="1">
            <w:r w:rsidR="00CD4656" w:rsidRPr="00CE0946">
              <w:rPr>
                <w:rStyle w:val="Hyperkobling"/>
                <w:rFonts w:eastAsia="Calibri Light"/>
                <w:b/>
              </w:rPr>
              <w:t>Kapitel 11. §</w:t>
            </w:r>
            <w:r w:rsidR="00CD4656" w:rsidRPr="00CE0946">
              <w:rPr>
                <w:rStyle w:val="Hyperkobling"/>
                <w:rFonts w:eastAsia="Calibri Light"/>
                <w:b/>
                <w:spacing w:val="-14"/>
              </w:rPr>
              <w:t xml:space="preserve"> </w:t>
            </w:r>
            <w:r w:rsidR="00CD4656" w:rsidRPr="00CE0946">
              <w:rPr>
                <w:rStyle w:val="Hyperkobling"/>
                <w:rFonts w:eastAsia="Calibri Light"/>
                <w:b/>
                <w:spacing w:val="-2"/>
              </w:rPr>
              <w:t>7-33</w:t>
            </w:r>
            <w:r w:rsidR="00CD4656" w:rsidRPr="00CE0946">
              <w:rPr>
                <w:rStyle w:val="Hyperkobling"/>
                <w:rFonts w:eastAsia="Calibri Light"/>
                <w:b/>
                <w:spacing w:val="-15"/>
              </w:rPr>
              <w:t xml:space="preserve"> </w:t>
            </w:r>
            <w:r w:rsidR="00CD4656" w:rsidRPr="00CE0946">
              <w:rPr>
                <w:rStyle w:val="Hyperkobling"/>
                <w:rFonts w:eastAsia="Calibri Light"/>
                <w:b/>
              </w:rPr>
              <w:t>Tekniske</w:t>
            </w:r>
            <w:r w:rsidR="00CD4656" w:rsidRPr="00CE0946">
              <w:rPr>
                <w:rStyle w:val="Hyperkobling"/>
                <w:rFonts w:eastAsia="Calibri Light"/>
                <w:b/>
                <w:spacing w:val="-13"/>
              </w:rPr>
              <w:t xml:space="preserve"> </w:t>
            </w:r>
            <w:r w:rsidR="00CD4656" w:rsidRPr="00CE0946">
              <w:rPr>
                <w:rStyle w:val="Hyperkobling"/>
                <w:rFonts w:eastAsia="Calibri Light"/>
                <w:b/>
              </w:rPr>
              <w:t>tjenester,</w:t>
            </w:r>
            <w:r w:rsidR="00CD4656" w:rsidRPr="00CE0946">
              <w:rPr>
                <w:rStyle w:val="Hyperkobling"/>
                <w:rFonts w:eastAsia="Calibri Light"/>
                <w:b/>
                <w:spacing w:val="-12"/>
              </w:rPr>
              <w:t xml:space="preserve"> </w:t>
            </w:r>
            <w:r w:rsidR="00CD4656" w:rsidRPr="00CE0946">
              <w:rPr>
                <w:rStyle w:val="Hyperkobling"/>
                <w:rFonts w:eastAsia="Calibri Light"/>
                <w:b/>
              </w:rPr>
              <w:t>brannvern</w:t>
            </w:r>
            <w:r w:rsidR="00CD4656" w:rsidRPr="00CE0946">
              <w:rPr>
                <w:rStyle w:val="Hyperkobling"/>
                <w:rFonts w:eastAsia="Calibri Light"/>
                <w:b/>
                <w:spacing w:val="-18"/>
              </w:rPr>
              <w:t xml:space="preserve"> </w:t>
            </w:r>
            <w:r w:rsidR="00CD4656" w:rsidRPr="00CE0946">
              <w:rPr>
                <w:rStyle w:val="Hyperkobling"/>
                <w:rFonts w:eastAsia="Calibri Light"/>
                <w:b/>
                <w:spacing w:val="-1"/>
              </w:rPr>
              <w:t>og</w:t>
            </w:r>
            <w:r w:rsidR="00CD4656" w:rsidRPr="00CE0946">
              <w:rPr>
                <w:rStyle w:val="Hyperkobling"/>
                <w:rFonts w:eastAsia="Calibri Light"/>
                <w:b/>
                <w:spacing w:val="-15"/>
              </w:rPr>
              <w:t xml:space="preserve"> </w:t>
            </w:r>
            <w:r w:rsidR="00CD4656" w:rsidRPr="00CE0946">
              <w:rPr>
                <w:rStyle w:val="Hyperkobling"/>
                <w:rFonts w:eastAsia="Calibri Light"/>
                <w:b/>
              </w:rPr>
              <w:t>samferdsel</w:t>
            </w:r>
            <w:r w:rsidR="00CD4656">
              <w:rPr>
                <w:webHidden/>
              </w:rPr>
              <w:tab/>
            </w:r>
            <w:r w:rsidR="00CD4656">
              <w:rPr>
                <w:webHidden/>
              </w:rPr>
              <w:fldChar w:fldCharType="begin"/>
            </w:r>
            <w:r w:rsidR="00CD4656">
              <w:rPr>
                <w:webHidden/>
              </w:rPr>
              <w:instrText xml:space="preserve"> PAGEREF _Toc63968152 \h </w:instrText>
            </w:r>
            <w:r w:rsidR="00CD4656">
              <w:rPr>
                <w:webHidden/>
              </w:rPr>
            </w:r>
            <w:r w:rsidR="00CD4656">
              <w:rPr>
                <w:webHidden/>
              </w:rPr>
              <w:fldChar w:fldCharType="separate"/>
            </w:r>
            <w:r w:rsidR="00663269">
              <w:rPr>
                <w:webHidden/>
              </w:rPr>
              <w:t>87</w:t>
            </w:r>
            <w:r w:rsidR="00CD4656">
              <w:rPr>
                <w:webHidden/>
              </w:rPr>
              <w:fldChar w:fldCharType="end"/>
            </w:r>
          </w:hyperlink>
        </w:p>
        <w:p w14:paraId="1306BEB9" w14:textId="5ACD6027" w:rsidR="00CD4656" w:rsidRDefault="00C22F37">
          <w:pPr>
            <w:pStyle w:val="INNH2"/>
            <w:rPr>
              <w:rFonts w:asciiTheme="minorHAnsi" w:eastAsiaTheme="minorEastAsia" w:hAnsiTheme="minorHAnsi"/>
              <w:i w:val="0"/>
              <w:color w:val="auto"/>
              <w:spacing w:val="0"/>
              <w:w w:val="100"/>
              <w:lang w:eastAsia="nb-NO"/>
            </w:rPr>
          </w:pPr>
          <w:hyperlink w:anchor="_Toc63968153" w:history="1">
            <w:r w:rsidR="00CD4656" w:rsidRPr="00CE0946">
              <w:rPr>
                <w:rStyle w:val="Hyperkobling"/>
              </w:rPr>
              <w:t>1)</w:t>
            </w:r>
            <w:r w:rsidR="00CD4656" w:rsidRPr="00CE0946">
              <w:rPr>
                <w:rStyle w:val="Hyperkobling"/>
                <w:spacing w:val="-27"/>
              </w:rPr>
              <w:t xml:space="preserve"> </w:t>
            </w:r>
            <w:r w:rsidR="00CD4656" w:rsidRPr="00CE0946">
              <w:rPr>
                <w:rStyle w:val="Hyperkobling"/>
              </w:rPr>
              <w:t>Eiendomsforvaltning</w:t>
            </w:r>
            <w:r w:rsidR="00CD4656">
              <w:rPr>
                <w:webHidden/>
              </w:rPr>
              <w:tab/>
            </w:r>
            <w:r w:rsidR="00CD4656">
              <w:rPr>
                <w:webHidden/>
              </w:rPr>
              <w:fldChar w:fldCharType="begin"/>
            </w:r>
            <w:r w:rsidR="00CD4656">
              <w:rPr>
                <w:webHidden/>
              </w:rPr>
              <w:instrText xml:space="preserve"> PAGEREF _Toc63968153 \h </w:instrText>
            </w:r>
            <w:r w:rsidR="00CD4656">
              <w:rPr>
                <w:webHidden/>
              </w:rPr>
            </w:r>
            <w:r w:rsidR="00CD4656">
              <w:rPr>
                <w:webHidden/>
              </w:rPr>
              <w:fldChar w:fldCharType="separate"/>
            </w:r>
            <w:r w:rsidR="00663269">
              <w:rPr>
                <w:webHidden/>
              </w:rPr>
              <w:t>87</w:t>
            </w:r>
            <w:r w:rsidR="00CD4656">
              <w:rPr>
                <w:webHidden/>
              </w:rPr>
              <w:fldChar w:fldCharType="end"/>
            </w:r>
          </w:hyperlink>
        </w:p>
        <w:p w14:paraId="04CF7935" w14:textId="4549C708" w:rsidR="00CD4656" w:rsidRDefault="00C22F37">
          <w:pPr>
            <w:pStyle w:val="INNH2"/>
            <w:rPr>
              <w:rFonts w:asciiTheme="minorHAnsi" w:eastAsiaTheme="minorEastAsia" w:hAnsiTheme="minorHAnsi"/>
              <w:i w:val="0"/>
              <w:color w:val="auto"/>
              <w:spacing w:val="0"/>
              <w:w w:val="100"/>
              <w:lang w:eastAsia="nb-NO"/>
            </w:rPr>
          </w:pPr>
          <w:hyperlink w:anchor="_Toc63968154" w:history="1">
            <w:r w:rsidR="00CD4656" w:rsidRPr="00CE0946">
              <w:rPr>
                <w:rStyle w:val="Hyperkobling"/>
              </w:rPr>
              <w:t>2)</w:t>
            </w:r>
            <w:r w:rsidR="00CD4656" w:rsidRPr="00CE0946">
              <w:rPr>
                <w:rStyle w:val="Hyperkobling"/>
                <w:spacing w:val="-10"/>
              </w:rPr>
              <w:t xml:space="preserve"> </w:t>
            </w:r>
            <w:r w:rsidR="00CD4656" w:rsidRPr="00CE0946">
              <w:rPr>
                <w:rStyle w:val="Hyperkobling"/>
                <w:spacing w:val="-3"/>
              </w:rPr>
              <w:t>Vann</w:t>
            </w:r>
            <w:r w:rsidR="00CD4656" w:rsidRPr="00CE0946">
              <w:rPr>
                <w:rStyle w:val="Hyperkobling"/>
                <w:spacing w:val="-9"/>
              </w:rPr>
              <w:t xml:space="preserve"> </w:t>
            </w:r>
            <w:r w:rsidR="00CD4656" w:rsidRPr="00CE0946">
              <w:rPr>
                <w:rStyle w:val="Hyperkobling"/>
              </w:rPr>
              <w:t>og</w:t>
            </w:r>
            <w:r w:rsidR="00CD4656" w:rsidRPr="00CE0946">
              <w:rPr>
                <w:rStyle w:val="Hyperkobling"/>
                <w:spacing w:val="-10"/>
              </w:rPr>
              <w:t xml:space="preserve"> </w:t>
            </w:r>
            <w:r w:rsidR="00CD4656" w:rsidRPr="00CE0946">
              <w:rPr>
                <w:rStyle w:val="Hyperkobling"/>
                <w:spacing w:val="-3"/>
              </w:rPr>
              <w:t>avløp</w:t>
            </w:r>
            <w:r w:rsidR="00CD4656" w:rsidRPr="00CE0946">
              <w:rPr>
                <w:rStyle w:val="Hyperkobling"/>
                <w:spacing w:val="-9"/>
              </w:rPr>
              <w:t xml:space="preserve"> </w:t>
            </w:r>
            <w:r w:rsidR="00CD4656" w:rsidRPr="00CE0946">
              <w:rPr>
                <w:rStyle w:val="Hyperkobling"/>
              </w:rPr>
              <w:t>(se</w:t>
            </w:r>
            <w:r w:rsidR="00CD4656" w:rsidRPr="00CE0946">
              <w:rPr>
                <w:rStyle w:val="Hyperkobling"/>
                <w:spacing w:val="-9"/>
              </w:rPr>
              <w:t xml:space="preserve"> </w:t>
            </w:r>
            <w:r w:rsidR="00CD4656" w:rsidRPr="00CE0946">
              <w:rPr>
                <w:rStyle w:val="Hyperkobling"/>
              </w:rPr>
              <w:t>og</w:t>
            </w:r>
            <w:r w:rsidR="00CD4656" w:rsidRPr="00CE0946">
              <w:rPr>
                <w:rStyle w:val="Hyperkobling"/>
                <w:spacing w:val="-10"/>
              </w:rPr>
              <w:t xml:space="preserve"> </w:t>
            </w:r>
            <w:r w:rsidR="00CD4656" w:rsidRPr="00CE0946">
              <w:rPr>
                <w:rStyle w:val="Hyperkobling"/>
              </w:rPr>
              <w:t>Naturforvaltning,</w:t>
            </w:r>
            <w:r w:rsidR="00CD4656" w:rsidRPr="00CE0946">
              <w:rPr>
                <w:rStyle w:val="Hyperkobling"/>
                <w:spacing w:val="-9"/>
              </w:rPr>
              <w:t xml:space="preserve"> </w:t>
            </w:r>
            <w:r w:rsidR="00CD4656" w:rsidRPr="00CE0946">
              <w:rPr>
                <w:rStyle w:val="Hyperkobling"/>
              </w:rPr>
              <w:t>miljø</w:t>
            </w:r>
            <w:r w:rsidR="00CD4656" w:rsidRPr="00CE0946">
              <w:rPr>
                <w:rStyle w:val="Hyperkobling"/>
                <w:spacing w:val="-10"/>
              </w:rPr>
              <w:t xml:space="preserve"> </w:t>
            </w:r>
            <w:r w:rsidR="00CD4656" w:rsidRPr="00CE0946">
              <w:rPr>
                <w:rStyle w:val="Hyperkobling"/>
              </w:rPr>
              <w:t>og</w:t>
            </w:r>
            <w:r w:rsidR="00CD4656" w:rsidRPr="00CE0946">
              <w:rPr>
                <w:rStyle w:val="Hyperkobling"/>
                <w:spacing w:val="-9"/>
              </w:rPr>
              <w:t xml:space="preserve"> </w:t>
            </w:r>
            <w:r w:rsidR="00CD4656" w:rsidRPr="00CE0946">
              <w:rPr>
                <w:rStyle w:val="Hyperkobling"/>
              </w:rPr>
              <w:t>forurensning)</w:t>
            </w:r>
            <w:r w:rsidR="00CD4656">
              <w:rPr>
                <w:webHidden/>
              </w:rPr>
              <w:tab/>
            </w:r>
            <w:r w:rsidR="00CD4656">
              <w:rPr>
                <w:webHidden/>
              </w:rPr>
              <w:fldChar w:fldCharType="begin"/>
            </w:r>
            <w:r w:rsidR="00CD4656">
              <w:rPr>
                <w:webHidden/>
              </w:rPr>
              <w:instrText xml:space="preserve"> PAGEREF _Toc63968154 \h </w:instrText>
            </w:r>
            <w:r w:rsidR="00CD4656">
              <w:rPr>
                <w:webHidden/>
              </w:rPr>
            </w:r>
            <w:r w:rsidR="00CD4656">
              <w:rPr>
                <w:webHidden/>
              </w:rPr>
              <w:fldChar w:fldCharType="separate"/>
            </w:r>
            <w:r w:rsidR="00663269">
              <w:rPr>
                <w:webHidden/>
              </w:rPr>
              <w:t>88</w:t>
            </w:r>
            <w:r w:rsidR="00CD4656">
              <w:rPr>
                <w:webHidden/>
              </w:rPr>
              <w:fldChar w:fldCharType="end"/>
            </w:r>
          </w:hyperlink>
        </w:p>
        <w:p w14:paraId="266989FF" w14:textId="5E7679F4" w:rsidR="00CD4656" w:rsidRDefault="00C22F37">
          <w:pPr>
            <w:pStyle w:val="INNH2"/>
            <w:rPr>
              <w:rFonts w:asciiTheme="minorHAnsi" w:eastAsiaTheme="minorEastAsia" w:hAnsiTheme="minorHAnsi"/>
              <w:i w:val="0"/>
              <w:color w:val="auto"/>
              <w:spacing w:val="0"/>
              <w:w w:val="100"/>
              <w:lang w:eastAsia="nb-NO"/>
            </w:rPr>
          </w:pPr>
          <w:hyperlink w:anchor="_Toc63968155" w:history="1">
            <w:r w:rsidR="00CD4656" w:rsidRPr="00CE0946">
              <w:rPr>
                <w:rStyle w:val="Hyperkobling"/>
              </w:rPr>
              <w:t>3)</w:t>
            </w:r>
            <w:r w:rsidR="00CD4656" w:rsidRPr="00CE0946">
              <w:rPr>
                <w:rStyle w:val="Hyperkobling"/>
                <w:spacing w:val="-11"/>
              </w:rPr>
              <w:t xml:space="preserve"> </w:t>
            </w:r>
            <w:r w:rsidR="00CD4656" w:rsidRPr="00CE0946">
              <w:rPr>
                <w:rStyle w:val="Hyperkobling"/>
              </w:rPr>
              <w:t>Renovasjon</w:t>
            </w:r>
            <w:r w:rsidR="00CD4656" w:rsidRPr="00CE0946">
              <w:rPr>
                <w:rStyle w:val="Hyperkobling"/>
                <w:spacing w:val="-10"/>
              </w:rPr>
              <w:t xml:space="preserve"> </w:t>
            </w:r>
            <w:r w:rsidR="00CD4656" w:rsidRPr="00CE0946">
              <w:rPr>
                <w:rStyle w:val="Hyperkobling"/>
              </w:rPr>
              <w:t>og</w:t>
            </w:r>
            <w:r w:rsidR="00CD4656" w:rsidRPr="00CE0946">
              <w:rPr>
                <w:rStyle w:val="Hyperkobling"/>
                <w:spacing w:val="-10"/>
              </w:rPr>
              <w:t xml:space="preserve"> </w:t>
            </w:r>
            <w:r w:rsidR="00CD4656" w:rsidRPr="00CE0946">
              <w:rPr>
                <w:rStyle w:val="Hyperkobling"/>
              </w:rPr>
              <w:t>avfall</w:t>
            </w:r>
            <w:r w:rsidR="00CD4656">
              <w:rPr>
                <w:webHidden/>
              </w:rPr>
              <w:tab/>
            </w:r>
            <w:r w:rsidR="00CD4656">
              <w:rPr>
                <w:webHidden/>
              </w:rPr>
              <w:fldChar w:fldCharType="begin"/>
            </w:r>
            <w:r w:rsidR="00CD4656">
              <w:rPr>
                <w:webHidden/>
              </w:rPr>
              <w:instrText xml:space="preserve"> PAGEREF _Toc63968155 \h </w:instrText>
            </w:r>
            <w:r w:rsidR="00CD4656">
              <w:rPr>
                <w:webHidden/>
              </w:rPr>
            </w:r>
            <w:r w:rsidR="00CD4656">
              <w:rPr>
                <w:webHidden/>
              </w:rPr>
              <w:fldChar w:fldCharType="separate"/>
            </w:r>
            <w:r w:rsidR="00663269">
              <w:rPr>
                <w:webHidden/>
              </w:rPr>
              <w:t>90</w:t>
            </w:r>
            <w:r w:rsidR="00CD4656">
              <w:rPr>
                <w:webHidden/>
              </w:rPr>
              <w:fldChar w:fldCharType="end"/>
            </w:r>
          </w:hyperlink>
        </w:p>
        <w:p w14:paraId="39DFC7C4" w14:textId="3ADE06B8" w:rsidR="00CD4656" w:rsidRDefault="00C22F37">
          <w:pPr>
            <w:pStyle w:val="INNH2"/>
            <w:rPr>
              <w:rFonts w:asciiTheme="minorHAnsi" w:eastAsiaTheme="minorEastAsia" w:hAnsiTheme="minorHAnsi"/>
              <w:i w:val="0"/>
              <w:color w:val="auto"/>
              <w:spacing w:val="0"/>
              <w:w w:val="100"/>
              <w:lang w:eastAsia="nb-NO"/>
            </w:rPr>
          </w:pPr>
          <w:hyperlink w:anchor="_Toc63968156" w:history="1">
            <w:r w:rsidR="00CD4656" w:rsidRPr="00CE0946">
              <w:rPr>
                <w:rStyle w:val="Hyperkobling"/>
              </w:rPr>
              <w:t>4)</w:t>
            </w:r>
            <w:r w:rsidR="00CD4656" w:rsidRPr="00CE0946">
              <w:rPr>
                <w:rStyle w:val="Hyperkobling"/>
                <w:spacing w:val="-18"/>
              </w:rPr>
              <w:t xml:space="preserve"> </w:t>
            </w:r>
            <w:r w:rsidR="00CD4656" w:rsidRPr="00CE0946">
              <w:rPr>
                <w:rStyle w:val="Hyperkobling"/>
              </w:rPr>
              <w:t>Havnevesen</w:t>
            </w:r>
            <w:r w:rsidR="00CD4656">
              <w:rPr>
                <w:webHidden/>
              </w:rPr>
              <w:tab/>
            </w:r>
            <w:r w:rsidR="00CD4656">
              <w:rPr>
                <w:webHidden/>
              </w:rPr>
              <w:fldChar w:fldCharType="begin"/>
            </w:r>
            <w:r w:rsidR="00CD4656">
              <w:rPr>
                <w:webHidden/>
              </w:rPr>
              <w:instrText xml:space="preserve"> PAGEREF _Toc63968156 \h </w:instrText>
            </w:r>
            <w:r w:rsidR="00CD4656">
              <w:rPr>
                <w:webHidden/>
              </w:rPr>
            </w:r>
            <w:r w:rsidR="00CD4656">
              <w:rPr>
                <w:webHidden/>
              </w:rPr>
              <w:fldChar w:fldCharType="separate"/>
            </w:r>
            <w:r w:rsidR="00663269">
              <w:rPr>
                <w:webHidden/>
              </w:rPr>
              <w:t>91</w:t>
            </w:r>
            <w:r w:rsidR="00CD4656">
              <w:rPr>
                <w:webHidden/>
              </w:rPr>
              <w:fldChar w:fldCharType="end"/>
            </w:r>
          </w:hyperlink>
        </w:p>
        <w:p w14:paraId="58FF72A8" w14:textId="145D22BD" w:rsidR="00CD4656" w:rsidRDefault="00C22F37">
          <w:pPr>
            <w:pStyle w:val="INNH2"/>
            <w:rPr>
              <w:rFonts w:asciiTheme="minorHAnsi" w:eastAsiaTheme="minorEastAsia" w:hAnsiTheme="minorHAnsi"/>
              <w:i w:val="0"/>
              <w:color w:val="auto"/>
              <w:spacing w:val="0"/>
              <w:w w:val="100"/>
              <w:lang w:eastAsia="nb-NO"/>
            </w:rPr>
          </w:pPr>
          <w:hyperlink w:anchor="_Toc63968157" w:history="1">
            <w:r w:rsidR="00CD4656" w:rsidRPr="00CE0946">
              <w:rPr>
                <w:rStyle w:val="Hyperkobling"/>
              </w:rPr>
              <w:t>5)</w:t>
            </w:r>
            <w:r w:rsidR="00CD4656" w:rsidRPr="00CE0946">
              <w:rPr>
                <w:rStyle w:val="Hyperkobling"/>
                <w:spacing w:val="-17"/>
              </w:rPr>
              <w:t xml:space="preserve"> </w:t>
            </w:r>
            <w:r w:rsidR="00CD4656" w:rsidRPr="00CE0946">
              <w:rPr>
                <w:rStyle w:val="Hyperkobling"/>
              </w:rPr>
              <w:t>Samferdsel</w:t>
            </w:r>
            <w:r w:rsidR="00CD4656">
              <w:rPr>
                <w:webHidden/>
              </w:rPr>
              <w:tab/>
            </w:r>
            <w:r w:rsidR="00CD4656">
              <w:rPr>
                <w:webHidden/>
              </w:rPr>
              <w:fldChar w:fldCharType="begin"/>
            </w:r>
            <w:r w:rsidR="00CD4656">
              <w:rPr>
                <w:webHidden/>
              </w:rPr>
              <w:instrText xml:space="preserve"> PAGEREF _Toc63968157 \h </w:instrText>
            </w:r>
            <w:r w:rsidR="00CD4656">
              <w:rPr>
                <w:webHidden/>
              </w:rPr>
            </w:r>
            <w:r w:rsidR="00CD4656">
              <w:rPr>
                <w:webHidden/>
              </w:rPr>
              <w:fldChar w:fldCharType="separate"/>
            </w:r>
            <w:r w:rsidR="00663269">
              <w:rPr>
                <w:webHidden/>
              </w:rPr>
              <w:t>93</w:t>
            </w:r>
            <w:r w:rsidR="00CD4656">
              <w:rPr>
                <w:webHidden/>
              </w:rPr>
              <w:fldChar w:fldCharType="end"/>
            </w:r>
          </w:hyperlink>
        </w:p>
        <w:p w14:paraId="5ADE89AC" w14:textId="2BDABE9D" w:rsidR="00CD4656" w:rsidRDefault="00C22F37">
          <w:pPr>
            <w:pStyle w:val="INNH2"/>
            <w:rPr>
              <w:rFonts w:asciiTheme="minorHAnsi" w:eastAsiaTheme="minorEastAsia" w:hAnsiTheme="minorHAnsi"/>
              <w:i w:val="0"/>
              <w:color w:val="auto"/>
              <w:spacing w:val="0"/>
              <w:w w:val="100"/>
              <w:lang w:eastAsia="nb-NO"/>
            </w:rPr>
          </w:pPr>
          <w:hyperlink w:anchor="_Toc63968158" w:history="1">
            <w:r w:rsidR="00CD4656" w:rsidRPr="00CE0946">
              <w:rPr>
                <w:rStyle w:val="Hyperkobling"/>
              </w:rPr>
              <w:t>6)</w:t>
            </w:r>
            <w:r w:rsidR="00CD4656" w:rsidRPr="00CE0946">
              <w:rPr>
                <w:rStyle w:val="Hyperkobling"/>
                <w:spacing w:val="-9"/>
              </w:rPr>
              <w:t xml:space="preserve"> </w:t>
            </w:r>
            <w:r w:rsidR="00CD4656" w:rsidRPr="00CE0946">
              <w:rPr>
                <w:rStyle w:val="Hyperkobling"/>
              </w:rPr>
              <w:t>Brann</w:t>
            </w:r>
            <w:r w:rsidR="00CD4656" w:rsidRPr="00CE0946">
              <w:rPr>
                <w:rStyle w:val="Hyperkobling"/>
                <w:spacing w:val="-9"/>
              </w:rPr>
              <w:t xml:space="preserve"> </w:t>
            </w:r>
            <w:r w:rsidR="00CD4656" w:rsidRPr="00CE0946">
              <w:rPr>
                <w:rStyle w:val="Hyperkobling"/>
              </w:rPr>
              <w:t>og</w:t>
            </w:r>
            <w:r w:rsidR="00CD4656" w:rsidRPr="00CE0946">
              <w:rPr>
                <w:rStyle w:val="Hyperkobling"/>
                <w:spacing w:val="-9"/>
              </w:rPr>
              <w:t xml:space="preserve"> </w:t>
            </w:r>
            <w:r w:rsidR="00CD4656" w:rsidRPr="00CE0946">
              <w:rPr>
                <w:rStyle w:val="Hyperkobling"/>
                <w:spacing w:val="-3"/>
              </w:rPr>
              <w:t>redning</w:t>
            </w:r>
            <w:r w:rsidR="00CD4656">
              <w:rPr>
                <w:webHidden/>
              </w:rPr>
              <w:tab/>
            </w:r>
            <w:r w:rsidR="00CD4656">
              <w:rPr>
                <w:webHidden/>
              </w:rPr>
              <w:fldChar w:fldCharType="begin"/>
            </w:r>
            <w:r w:rsidR="00CD4656">
              <w:rPr>
                <w:webHidden/>
              </w:rPr>
              <w:instrText xml:space="preserve"> PAGEREF _Toc63968158 \h </w:instrText>
            </w:r>
            <w:r w:rsidR="00CD4656">
              <w:rPr>
                <w:webHidden/>
              </w:rPr>
            </w:r>
            <w:r w:rsidR="00CD4656">
              <w:rPr>
                <w:webHidden/>
              </w:rPr>
              <w:fldChar w:fldCharType="separate"/>
            </w:r>
            <w:r w:rsidR="00663269">
              <w:rPr>
                <w:webHidden/>
              </w:rPr>
              <w:t>96</w:t>
            </w:r>
            <w:r w:rsidR="00CD4656">
              <w:rPr>
                <w:webHidden/>
              </w:rPr>
              <w:fldChar w:fldCharType="end"/>
            </w:r>
          </w:hyperlink>
        </w:p>
        <w:p w14:paraId="265461E1" w14:textId="0B8AFDFC" w:rsidR="00CD4656" w:rsidRDefault="00C22F37" w:rsidP="00695FBD">
          <w:pPr>
            <w:pStyle w:val="INNH1"/>
            <w:rPr>
              <w:rFonts w:eastAsiaTheme="minorEastAsia"/>
              <w:lang w:eastAsia="nb-NO"/>
            </w:rPr>
          </w:pPr>
          <w:hyperlink w:anchor="_Toc63968159" w:history="1">
            <w:r w:rsidR="00CD4656" w:rsidRPr="00CE0946">
              <w:rPr>
                <w:rStyle w:val="Hyperkobling"/>
              </w:rPr>
              <w:t>Kassasjonsrapport</w:t>
            </w:r>
            <w:r w:rsidR="00CD4656">
              <w:rPr>
                <w:webHidden/>
              </w:rPr>
              <w:tab/>
            </w:r>
            <w:r w:rsidR="00CD4656">
              <w:rPr>
                <w:webHidden/>
              </w:rPr>
              <w:fldChar w:fldCharType="begin"/>
            </w:r>
            <w:r w:rsidR="00CD4656">
              <w:rPr>
                <w:webHidden/>
              </w:rPr>
              <w:instrText xml:space="preserve"> PAGEREF _Toc63968159 \h </w:instrText>
            </w:r>
            <w:r w:rsidR="00CD4656">
              <w:rPr>
                <w:webHidden/>
              </w:rPr>
            </w:r>
            <w:r w:rsidR="00CD4656">
              <w:rPr>
                <w:webHidden/>
              </w:rPr>
              <w:fldChar w:fldCharType="separate"/>
            </w:r>
            <w:r w:rsidR="00663269">
              <w:rPr>
                <w:webHidden/>
              </w:rPr>
              <w:t>98</w:t>
            </w:r>
            <w:r w:rsidR="00CD4656">
              <w:rPr>
                <w:webHidden/>
              </w:rPr>
              <w:fldChar w:fldCharType="end"/>
            </w:r>
          </w:hyperlink>
        </w:p>
        <w:p w14:paraId="0E3BB8C7" w14:textId="686A00B1" w:rsidR="00CD4656" w:rsidRDefault="00C22F37" w:rsidP="00695FBD">
          <w:pPr>
            <w:pStyle w:val="INNH1"/>
            <w:rPr>
              <w:rFonts w:eastAsiaTheme="minorEastAsia"/>
              <w:lang w:eastAsia="nb-NO"/>
            </w:rPr>
          </w:pPr>
          <w:hyperlink w:anchor="_Toc63968160" w:history="1">
            <w:r w:rsidR="00CD4656" w:rsidRPr="00CE0946">
              <w:rPr>
                <w:rStyle w:val="Hyperkobling"/>
              </w:rPr>
              <w:t>Informasjon om innlevering</w:t>
            </w:r>
            <w:r w:rsidR="00CD4656">
              <w:rPr>
                <w:webHidden/>
              </w:rPr>
              <w:tab/>
            </w:r>
            <w:r w:rsidR="00CD4656">
              <w:rPr>
                <w:webHidden/>
              </w:rPr>
              <w:fldChar w:fldCharType="begin"/>
            </w:r>
            <w:r w:rsidR="00CD4656">
              <w:rPr>
                <w:webHidden/>
              </w:rPr>
              <w:instrText xml:space="preserve"> PAGEREF _Toc63968160 \h </w:instrText>
            </w:r>
            <w:r w:rsidR="00CD4656">
              <w:rPr>
                <w:webHidden/>
              </w:rPr>
            </w:r>
            <w:r w:rsidR="00CD4656">
              <w:rPr>
                <w:webHidden/>
              </w:rPr>
              <w:fldChar w:fldCharType="separate"/>
            </w:r>
            <w:r w:rsidR="00663269">
              <w:rPr>
                <w:webHidden/>
              </w:rPr>
              <w:t>99</w:t>
            </w:r>
            <w:r w:rsidR="00CD4656">
              <w:rPr>
                <w:webHidden/>
              </w:rPr>
              <w:fldChar w:fldCharType="end"/>
            </w:r>
          </w:hyperlink>
        </w:p>
        <w:p w14:paraId="242C5B13" w14:textId="77777777" w:rsidR="00A03029" w:rsidRPr="008C011C" w:rsidRDefault="00A03029" w:rsidP="00463D0B">
          <w:r w:rsidRPr="008C011C">
            <w:rPr>
              <w:b/>
              <w:bCs/>
            </w:rPr>
            <w:fldChar w:fldCharType="end"/>
          </w:r>
        </w:p>
      </w:sdtContent>
    </w:sdt>
    <w:p w14:paraId="54AEA4E5" w14:textId="77777777" w:rsidR="00A03029" w:rsidRPr="008C011C" w:rsidRDefault="00A03029" w:rsidP="00463D0B">
      <w:pPr>
        <w:pStyle w:val="Overskrift1"/>
        <w:rPr>
          <w:b/>
        </w:rPr>
      </w:pPr>
      <w:bookmarkStart w:id="0" w:name="_Toc63968090"/>
      <w:r w:rsidRPr="008C011C">
        <w:rPr>
          <w:b/>
        </w:rPr>
        <w:lastRenderedPageBreak/>
        <w:t>Kapitel 1. Innledning</w:t>
      </w:r>
      <w:bookmarkEnd w:id="0"/>
    </w:p>
    <w:p w14:paraId="4AF8B97C" w14:textId="77777777" w:rsidR="00A03029" w:rsidRPr="008C011C" w:rsidRDefault="00A03029" w:rsidP="00463D0B">
      <w:r w:rsidRPr="008C011C">
        <w:t>Denne bevarings- og kassasjonsplanen er laget med det formålet å kunne hjelpe og rettlede kommunen i håndtering av saker som vedrører kommunens lovpålagte oppgaver, slik at den dokumentasjon som blir produsert blir håndtert i tråd med gjeldene lovverk. Denne planen er ikke komplett. Det er opp til kommunene og videreføre planen når behovet melder seg.</w:t>
      </w:r>
    </w:p>
    <w:p w14:paraId="42F0B126" w14:textId="77777777" w:rsidR="00A03029" w:rsidRPr="008C011C" w:rsidRDefault="00A03029" w:rsidP="00463D0B">
      <w:r w:rsidRPr="008C011C">
        <w:t>Denne planen inneholder beskrivelser av ulike dokumenttyper og transaksjoner og de bevaringsvurderinger som er gjort av disse.  De bevarings- og kassasjonsvurderingene som har blitt foretatt har blitt gjort med bakgrunn i Riksarkivarens forskrift, Bevaringsutvalgets rapport fra 2002 og Arkivverket sin «Veileder til bevarings- og kassasjonsbestemmelser for fylkeskommunale og kommunale arkiv skapt etter 1950».</w:t>
      </w:r>
    </w:p>
    <w:p w14:paraId="26C8D63F" w14:textId="77777777" w:rsidR="00A03029" w:rsidRPr="008C011C" w:rsidRDefault="00A03029" w:rsidP="00463D0B">
      <w:r w:rsidRPr="008C011C">
        <w:t>Arkivforskriften pålegger organer å utarbeide forslag til kassasjonsregler for eget organ. Dette innebærer at organet skal lage en oversikt over hva slags arkivmateriale som skal bevares for ettertiden og hva slags materiale som skal kasseres. En slik oversikt kalles ofte en bevarings- og kassasjonsplan (bk-plan), fordi den også inneholder frister for kassasjon som skal følges opp.</w:t>
      </w:r>
    </w:p>
    <w:p w14:paraId="01D007C1" w14:textId="77777777" w:rsidR="00A03029" w:rsidRPr="008C011C" w:rsidRDefault="00A03029" w:rsidP="00463D0B">
      <w:r w:rsidRPr="008C011C">
        <w:t>Det er viktig at arkivleder har et faglig ansvar for virksomhetens samlede dokumentasjonsforvaltning og arkiv. Det betyr at arkivleder har et overordnet faglig arkivansvar for all dokumentasjon som skapes i kommunen. Dette burde også komme frem i kommunens arkivplan/dokumentstrategi.</w:t>
      </w:r>
    </w:p>
    <w:p w14:paraId="24C63AED" w14:textId="77777777" w:rsidR="00A03029" w:rsidRPr="008C011C" w:rsidRDefault="00A03029" w:rsidP="00463D0B">
      <w:pPr>
        <w:pStyle w:val="Overskrift2"/>
      </w:pPr>
      <w:bookmarkStart w:id="1" w:name="_Toc63806787"/>
      <w:bookmarkStart w:id="2" w:name="_Toc63806870"/>
      <w:bookmarkStart w:id="3" w:name="_Toc63968091"/>
      <w:r w:rsidRPr="008C011C">
        <w:t>Hvordan skal planen brukes?</w:t>
      </w:r>
      <w:bookmarkEnd w:id="1"/>
      <w:bookmarkEnd w:id="2"/>
      <w:bookmarkEnd w:id="3"/>
    </w:p>
    <w:p w14:paraId="63CF5856" w14:textId="77777777" w:rsidR="00A03029" w:rsidRPr="008C011C" w:rsidRDefault="00A03029" w:rsidP="00463D0B">
      <w:pPr>
        <w:pStyle w:val="Default"/>
        <w:rPr>
          <w:b/>
          <w:bCs/>
          <w:noProof/>
          <w:sz w:val="28"/>
          <w:szCs w:val="28"/>
        </w:rPr>
      </w:pPr>
    </w:p>
    <w:p w14:paraId="247CBB9A" w14:textId="77777777" w:rsidR="00A03029" w:rsidRPr="008C011C" w:rsidRDefault="00A03029" w:rsidP="00463D0B">
      <w:pPr>
        <w:pStyle w:val="Default"/>
        <w:rPr>
          <w:bCs/>
          <w:noProof/>
          <w:sz w:val="22"/>
          <w:szCs w:val="22"/>
        </w:rPr>
      </w:pPr>
      <w:r w:rsidRPr="008C011C">
        <w:rPr>
          <w:bCs/>
          <w:noProof/>
          <w:sz w:val="22"/>
          <w:szCs w:val="22"/>
        </w:rPr>
        <w:t>Bevarings- og kassasjonsplanen kan brukes som en mal over hva som skal beholdes og hva som kan kasseres. Kommunen kan og skal selv gjøre tillegg i dokumentet. Kommunens arkivansvarlige i samarbeid med kommunens fagenheter reviderer planen når kommunen får nye oppgaver/fagområder. Bruk også kommunens utarbeidede rutiner som gjelder arkiv og dokumentasjon. I disse rutinene vil du finne informasjon om hvilke prosedyrer som skal følges.</w:t>
      </w:r>
    </w:p>
    <w:p w14:paraId="6035CD0C" w14:textId="77777777" w:rsidR="00A03029" w:rsidRPr="008C011C" w:rsidRDefault="00A03029" w:rsidP="00463D0B">
      <w:pPr>
        <w:pStyle w:val="Default"/>
        <w:rPr>
          <w:bCs/>
          <w:noProof/>
          <w:sz w:val="22"/>
          <w:szCs w:val="22"/>
        </w:rPr>
      </w:pPr>
      <w:r w:rsidRPr="008C011C">
        <w:rPr>
          <w:bCs/>
          <w:noProof/>
          <w:sz w:val="22"/>
          <w:szCs w:val="22"/>
        </w:rPr>
        <w:t>I hver overskrift i planen står henvisning til paragraf i Riksarkivarens forskrift, og i titler på underkapitler står det referanse til punktet i nevnte paragraf som brukes.</w:t>
      </w:r>
    </w:p>
    <w:p w14:paraId="0B0837DA" w14:textId="77777777" w:rsidR="00A03029" w:rsidRPr="008C011C" w:rsidRDefault="00A03029" w:rsidP="00463D0B">
      <w:pPr>
        <w:pStyle w:val="Default"/>
        <w:rPr>
          <w:bCs/>
          <w:noProof/>
          <w:sz w:val="22"/>
          <w:szCs w:val="22"/>
        </w:rPr>
      </w:pPr>
    </w:p>
    <w:p w14:paraId="55536EA6" w14:textId="77777777" w:rsidR="00A03029" w:rsidRPr="008C011C" w:rsidRDefault="00A03029" w:rsidP="00463D0B">
      <w:pPr>
        <w:pStyle w:val="Default"/>
        <w:rPr>
          <w:bCs/>
          <w:noProof/>
          <w:sz w:val="22"/>
          <w:szCs w:val="22"/>
        </w:rPr>
      </w:pPr>
      <w:r w:rsidRPr="008C011C">
        <w:rPr>
          <w:bCs/>
          <w:noProof/>
          <w:sz w:val="22"/>
          <w:szCs w:val="22"/>
        </w:rPr>
        <w:t xml:space="preserve">Bevarings- og kassasjonsplanen kan videre brukes av kommunens ansatte som lurer på hva som kan kasseres, og hva som skal beholdes. Dersom din virksomhet produserer materiale som ikke nevnes her, skal arkivmateriale i utgangspunktet tas vare på. Alternativt kan IKA Kongsberg kontaktes. Vi vil veilede og revidere planen etter hvert som det meldes om nye dokumentasjonstyper. Bevarings- og kassasjonsplanen skal være også være en del av kommunens arkivplan. Alle offentlige organ skal utarbeide en plan for dokumentasjonsforvaltning og arkiv, en såkalt arkivplan. Dette er en ajourført samleplan, som viser hva arkivet omfatter, hvordan det er organisert, og hvem som har arkivansvar. </w:t>
      </w:r>
    </w:p>
    <w:p w14:paraId="7CC8C8F1" w14:textId="77777777" w:rsidR="00A03029" w:rsidRPr="008C011C" w:rsidRDefault="00A03029" w:rsidP="00463D0B">
      <w:pPr>
        <w:pStyle w:val="Default"/>
        <w:rPr>
          <w:bCs/>
          <w:noProof/>
          <w:sz w:val="22"/>
          <w:szCs w:val="22"/>
        </w:rPr>
      </w:pPr>
      <w:r w:rsidRPr="008C011C">
        <w:rPr>
          <w:bCs/>
          <w:noProof/>
          <w:sz w:val="22"/>
          <w:szCs w:val="22"/>
        </w:rPr>
        <w:t>Arkivplanen skal også vise hvilke instrukser, rutiner, regler, planer m.m. som gjelder for oppgaver knyttet til saksbehandling og arkiv. Dette gjelder blant annet mottak og registrering av post, saksbehandlings- og arkivrutiner, arkivering, kassasjon, periodedeling, bortsetting, deponering og avlevering. Arkivregelverket stiller krav til arkivlokaler, noe som også må nedfelles her.</w:t>
      </w:r>
    </w:p>
    <w:p w14:paraId="3DD1C24F" w14:textId="77777777" w:rsidR="00A03029" w:rsidRDefault="00A03029" w:rsidP="00463D0B">
      <w:pPr>
        <w:pStyle w:val="Overskrift2"/>
        <w:rPr>
          <w:rFonts w:asciiTheme="minorHAnsi" w:eastAsiaTheme="minorHAnsi" w:hAnsiTheme="minorHAnsi" w:cstheme="minorBidi"/>
          <w:color w:val="auto"/>
          <w:sz w:val="22"/>
          <w:szCs w:val="22"/>
        </w:rPr>
      </w:pPr>
      <w:bookmarkStart w:id="4" w:name="_Toc63806786"/>
      <w:bookmarkStart w:id="5" w:name="_Toc63806869"/>
    </w:p>
    <w:p w14:paraId="331814CF" w14:textId="77777777" w:rsidR="00A03029" w:rsidRPr="008C011C" w:rsidRDefault="00A03029" w:rsidP="00463D0B">
      <w:pPr>
        <w:pStyle w:val="Overskrift2"/>
      </w:pPr>
      <w:bookmarkStart w:id="6" w:name="_Toc63968092"/>
      <w:r w:rsidRPr="008C011C">
        <w:t>Hva skal bevarings- og kassasjonsplanen inneholde?</w:t>
      </w:r>
      <w:bookmarkEnd w:id="4"/>
      <w:bookmarkEnd w:id="5"/>
      <w:bookmarkEnd w:id="6"/>
      <w:r w:rsidRPr="008C011C">
        <w:t xml:space="preserve"> </w:t>
      </w:r>
    </w:p>
    <w:p w14:paraId="3DE3274F" w14:textId="77777777" w:rsidR="00A03029" w:rsidRPr="008C011C" w:rsidRDefault="00A03029" w:rsidP="00463D0B">
      <w:pPr>
        <w:pStyle w:val="Default"/>
        <w:rPr>
          <w:noProof/>
          <w:sz w:val="22"/>
          <w:szCs w:val="22"/>
        </w:rPr>
      </w:pPr>
    </w:p>
    <w:p w14:paraId="4E67E0EF" w14:textId="77777777" w:rsidR="00A03029" w:rsidRPr="008C011C" w:rsidRDefault="00A03029" w:rsidP="00463D0B">
      <w:pPr>
        <w:pStyle w:val="Default"/>
        <w:rPr>
          <w:noProof/>
          <w:sz w:val="22"/>
          <w:szCs w:val="22"/>
        </w:rPr>
      </w:pPr>
      <w:r w:rsidRPr="008C011C">
        <w:rPr>
          <w:noProof/>
          <w:sz w:val="22"/>
          <w:szCs w:val="22"/>
        </w:rPr>
        <w:t xml:space="preserve">Bevarings- og kassasjonsplanen skal inneholde følgende: </w:t>
      </w:r>
    </w:p>
    <w:p w14:paraId="022D057F" w14:textId="77777777" w:rsidR="00A03029" w:rsidRPr="008C011C" w:rsidRDefault="00A03029" w:rsidP="00463D0B">
      <w:pPr>
        <w:pStyle w:val="Default"/>
        <w:spacing w:after="193"/>
        <w:rPr>
          <w:noProof/>
          <w:sz w:val="22"/>
          <w:szCs w:val="22"/>
        </w:rPr>
      </w:pPr>
      <w:r w:rsidRPr="008C011C">
        <w:rPr>
          <w:rFonts w:ascii="Arial" w:hAnsi="Arial" w:cs="Arial"/>
          <w:noProof/>
          <w:sz w:val="22"/>
          <w:szCs w:val="22"/>
        </w:rPr>
        <w:t xml:space="preserve">• </w:t>
      </w:r>
      <w:r w:rsidRPr="008C011C">
        <w:rPr>
          <w:noProof/>
          <w:sz w:val="22"/>
          <w:szCs w:val="22"/>
        </w:rPr>
        <w:t xml:space="preserve">En kartlegging, det vil si en systematisk og grundig undersøkelse og beskrivelse, av forvaltningsorganets, etatens eller sektorens ansvarsområder, funksjoner og arkiver. </w:t>
      </w:r>
    </w:p>
    <w:p w14:paraId="1438965B" w14:textId="77777777" w:rsidR="00A03029" w:rsidRPr="008C011C" w:rsidRDefault="00A03029" w:rsidP="00463D0B">
      <w:pPr>
        <w:pStyle w:val="Default"/>
        <w:spacing w:after="193"/>
        <w:rPr>
          <w:noProof/>
          <w:sz w:val="22"/>
          <w:szCs w:val="22"/>
        </w:rPr>
      </w:pPr>
      <w:r w:rsidRPr="008C011C">
        <w:rPr>
          <w:rFonts w:ascii="Arial" w:hAnsi="Arial" w:cs="Arial"/>
          <w:noProof/>
          <w:sz w:val="22"/>
          <w:szCs w:val="22"/>
        </w:rPr>
        <w:t xml:space="preserve">• </w:t>
      </w:r>
      <w:r w:rsidRPr="008C011C">
        <w:rPr>
          <w:noProof/>
          <w:sz w:val="22"/>
          <w:szCs w:val="22"/>
        </w:rPr>
        <w:t xml:space="preserve">En bevarings- og kassasjonsvurdering, dvs. en vurdering av hvilke arkiver som skal bevares for ettertiden og hvilke som skal kasseres, samt en begrunnelse for hvorfor arkivene skal bevares eller kasseres </w:t>
      </w:r>
    </w:p>
    <w:p w14:paraId="59ECE3E5" w14:textId="77777777" w:rsidR="00A03029" w:rsidRPr="008C011C" w:rsidRDefault="00A03029" w:rsidP="00463D0B">
      <w:pPr>
        <w:pStyle w:val="Default"/>
        <w:rPr>
          <w:rFonts w:asciiTheme="minorHAnsi" w:hAnsiTheme="minorHAnsi" w:cstheme="minorHAnsi"/>
          <w:noProof/>
          <w:sz w:val="22"/>
          <w:szCs w:val="22"/>
        </w:rPr>
      </w:pPr>
      <w:r w:rsidRPr="008C011C">
        <w:rPr>
          <w:rFonts w:asciiTheme="minorHAnsi" w:hAnsiTheme="minorHAnsi" w:cstheme="minorHAnsi"/>
          <w:noProof/>
          <w:sz w:val="22"/>
          <w:szCs w:val="22"/>
        </w:rPr>
        <w:t xml:space="preserve">• Kassasjonsfrister </w:t>
      </w:r>
    </w:p>
    <w:p w14:paraId="6FEFB9EE" w14:textId="77777777" w:rsidR="00A03029" w:rsidRPr="008C011C" w:rsidRDefault="00A03029" w:rsidP="00463D0B">
      <w:pPr>
        <w:pStyle w:val="Default"/>
        <w:rPr>
          <w:rFonts w:ascii="Arial" w:hAnsi="Arial" w:cs="Arial"/>
          <w:noProof/>
          <w:sz w:val="20"/>
          <w:szCs w:val="20"/>
        </w:rPr>
      </w:pPr>
    </w:p>
    <w:p w14:paraId="5ABCD552" w14:textId="77777777" w:rsidR="00A03029" w:rsidRPr="008C011C" w:rsidRDefault="00A03029" w:rsidP="00463D0B">
      <w:pPr>
        <w:keepNext/>
        <w:keepLines/>
        <w:spacing w:before="40" w:after="0"/>
        <w:outlineLvl w:val="1"/>
        <w:rPr>
          <w:rFonts w:asciiTheme="majorHAnsi" w:eastAsiaTheme="majorEastAsia" w:hAnsiTheme="majorHAnsi" w:cstheme="majorBidi"/>
          <w:color w:val="2E74B5" w:themeColor="accent1" w:themeShade="BF"/>
          <w:sz w:val="26"/>
          <w:szCs w:val="26"/>
        </w:rPr>
      </w:pPr>
      <w:bookmarkStart w:id="7" w:name="_Toc63806789"/>
      <w:bookmarkStart w:id="8" w:name="_Toc63806872"/>
      <w:bookmarkStart w:id="9" w:name="_Toc63968093"/>
      <w:r w:rsidRPr="008C011C">
        <w:rPr>
          <w:rFonts w:asciiTheme="majorHAnsi" w:eastAsiaTheme="majorEastAsia" w:hAnsiTheme="majorHAnsi" w:cstheme="majorBidi"/>
          <w:color w:val="2E74B5" w:themeColor="accent1" w:themeShade="BF"/>
          <w:sz w:val="26"/>
          <w:szCs w:val="26"/>
        </w:rPr>
        <w:lastRenderedPageBreak/>
        <w:t>Lovverk</w:t>
      </w:r>
      <w:bookmarkEnd w:id="7"/>
      <w:bookmarkEnd w:id="8"/>
      <w:bookmarkEnd w:id="9"/>
      <w:r w:rsidRPr="008C011C">
        <w:rPr>
          <w:rFonts w:asciiTheme="majorHAnsi" w:eastAsiaTheme="majorEastAsia" w:hAnsiTheme="majorHAnsi" w:cstheme="majorBidi"/>
          <w:color w:val="2E74B5" w:themeColor="accent1" w:themeShade="BF"/>
          <w:sz w:val="26"/>
          <w:szCs w:val="26"/>
        </w:rPr>
        <w:t xml:space="preserve"> </w:t>
      </w:r>
    </w:p>
    <w:p w14:paraId="1950A05B" w14:textId="77777777" w:rsidR="00A03029" w:rsidRPr="008C011C" w:rsidRDefault="00A03029" w:rsidP="00463D0B">
      <w:pPr>
        <w:autoSpaceDE w:val="0"/>
        <w:adjustRightInd w:val="0"/>
        <w:spacing w:after="0" w:line="240" w:lineRule="auto"/>
        <w:rPr>
          <w:rFonts w:cs="Calibri"/>
          <w:sz w:val="23"/>
          <w:szCs w:val="23"/>
        </w:rPr>
      </w:pPr>
      <w:r w:rsidRPr="008C011C">
        <w:rPr>
          <w:rFonts w:cs="Calibri"/>
          <w:sz w:val="23"/>
          <w:szCs w:val="23"/>
        </w:rPr>
        <w:t xml:space="preserve">Som offentlig organ er kommunene pålagt å følge arkivlovgivningen i Norge. En egen lov om arkiv ble utarbeidet i 1992. Den er omtalt som arkivlova. Forskrift om offentlige arkiv, omtalt som arkivforskriften. Forskrift om utfyllende tekniske og arkivfaglig bestemmelser om behandling av offentlige arkiver, omtalt som Riksarkivarens forskrift. </w:t>
      </w:r>
    </w:p>
    <w:p w14:paraId="4524764F" w14:textId="77777777" w:rsidR="00A03029" w:rsidRPr="008C011C" w:rsidRDefault="00A03029" w:rsidP="00463D0B">
      <w:pPr>
        <w:autoSpaceDE w:val="0"/>
        <w:adjustRightInd w:val="0"/>
        <w:spacing w:after="0" w:line="240" w:lineRule="auto"/>
        <w:rPr>
          <w:rFonts w:cs="Calibri"/>
          <w:sz w:val="23"/>
          <w:szCs w:val="23"/>
        </w:rPr>
      </w:pPr>
    </w:p>
    <w:p w14:paraId="22DB97D5" w14:textId="77777777" w:rsidR="00A03029" w:rsidRPr="008C011C" w:rsidRDefault="00A03029" w:rsidP="00463D0B">
      <w:pPr>
        <w:autoSpaceDE w:val="0"/>
        <w:adjustRightInd w:val="0"/>
        <w:spacing w:after="0" w:line="240" w:lineRule="auto"/>
        <w:rPr>
          <w:rFonts w:cs="Calibri"/>
          <w:sz w:val="23"/>
          <w:szCs w:val="23"/>
        </w:rPr>
      </w:pPr>
      <w:r w:rsidRPr="008C011C">
        <w:rPr>
          <w:rFonts w:cs="Calibri"/>
          <w:sz w:val="23"/>
          <w:szCs w:val="23"/>
        </w:rPr>
        <w:t xml:space="preserve">Bevarings- og kassasjonsplanen er en liste over dokumentasjon som produseres i kommunen jfr. følgende forskrifter: </w:t>
      </w:r>
      <w:r w:rsidRPr="008C011C">
        <w:rPr>
          <w:rFonts w:cs="Calibri"/>
          <w:i/>
          <w:sz w:val="23"/>
          <w:szCs w:val="23"/>
        </w:rPr>
        <w:t>Forskrift om offentlege arkiv § 15</w:t>
      </w:r>
      <w:r w:rsidRPr="008C011C">
        <w:rPr>
          <w:rFonts w:cs="Calibri"/>
          <w:sz w:val="23"/>
          <w:szCs w:val="23"/>
        </w:rPr>
        <w:t>.</w:t>
      </w:r>
      <w:r w:rsidRPr="008C011C">
        <w:rPr>
          <w:rFonts w:cs="Calibri"/>
          <w:i/>
          <w:sz w:val="23"/>
          <w:szCs w:val="23"/>
        </w:rPr>
        <w:t>Bevaringspåbod og § 16.Kassasjon</w:t>
      </w:r>
    </w:p>
    <w:p w14:paraId="5D5C85C4" w14:textId="77777777" w:rsidR="00A03029" w:rsidRPr="008C011C" w:rsidRDefault="00A03029" w:rsidP="00463D0B">
      <w:pPr>
        <w:autoSpaceDE w:val="0"/>
        <w:adjustRightInd w:val="0"/>
        <w:spacing w:after="0" w:line="240" w:lineRule="auto"/>
        <w:rPr>
          <w:rFonts w:cs="Calibri"/>
          <w:sz w:val="23"/>
          <w:szCs w:val="23"/>
        </w:rPr>
      </w:pPr>
      <w:r w:rsidRPr="008C011C">
        <w:rPr>
          <w:rFonts w:cs="Calibri"/>
          <w:sz w:val="23"/>
          <w:szCs w:val="23"/>
        </w:rPr>
        <w:t>Organet skal utarbeide kassasjonsregler for materiale som ikke er omfatta av arkivavgrensinga i § 14 eller bevaringspåbudet i d§ 15. Kassasjonsreglene skal gi oversikt over hva som skal bevares, og kva som kan eller skal kasseres. Det kan òg fastsettes hvor lenge materialet skal oppbevares før kassasjon.</w:t>
      </w:r>
    </w:p>
    <w:p w14:paraId="4184A3AB" w14:textId="77777777" w:rsidR="00A03029" w:rsidRDefault="00A03029" w:rsidP="00463D0B">
      <w:pPr>
        <w:rPr>
          <w:rFonts w:cs="Calibri"/>
          <w:sz w:val="23"/>
          <w:szCs w:val="23"/>
        </w:rPr>
      </w:pPr>
    </w:p>
    <w:p w14:paraId="1887AD71" w14:textId="77777777" w:rsidR="00A03029" w:rsidRPr="008C011C" w:rsidRDefault="00A03029" w:rsidP="00463D0B">
      <w:r w:rsidRPr="008C011C">
        <w:t>Det vises også til «Forskrift om utfyllende tekniske og arkivfaglige bestemmelser om behandling av offentlige arkiver (riksarkivarens forskrift)», kapittel 7, del 1 og 3.</w:t>
      </w:r>
    </w:p>
    <w:p w14:paraId="2815851E" w14:textId="77777777" w:rsidR="00A03029" w:rsidRPr="008C011C" w:rsidRDefault="00A03029" w:rsidP="00463D0B">
      <w:r w:rsidRPr="008C011C">
        <w:t>Arkivloven med forskrifter former det rettslige grunnlaget for arbeid med bevaring og kassasjon (sletting) i offentlig forvaltning.</w:t>
      </w:r>
    </w:p>
    <w:p w14:paraId="5CA0AB29" w14:textId="77777777" w:rsidR="00A03029" w:rsidRPr="00A03029" w:rsidRDefault="00A03029" w:rsidP="001B4E4E">
      <w:pPr>
        <w:pStyle w:val="Listeavsnitt"/>
        <w:numPr>
          <w:ilvl w:val="0"/>
          <w:numId w:val="59"/>
        </w:numPr>
        <w:suppressAutoHyphens w:val="0"/>
        <w:autoSpaceDN/>
        <w:contextualSpacing/>
        <w:textAlignment w:val="auto"/>
        <w:rPr>
          <w:lang w:val="nn-NO"/>
        </w:rPr>
      </w:pPr>
      <w:r w:rsidRPr="00A03029">
        <w:rPr>
          <w:lang w:val="nn-NO"/>
        </w:rPr>
        <w:t>Lov om arkiv § 9 Kassasjon m.m.</w:t>
      </w:r>
    </w:p>
    <w:p w14:paraId="1AD326E1" w14:textId="77777777" w:rsidR="00A03029" w:rsidRPr="008C011C" w:rsidRDefault="00A03029" w:rsidP="001B4E4E">
      <w:pPr>
        <w:pStyle w:val="Listeavsnitt"/>
        <w:numPr>
          <w:ilvl w:val="0"/>
          <w:numId w:val="59"/>
        </w:numPr>
        <w:suppressAutoHyphens w:val="0"/>
        <w:autoSpaceDN/>
        <w:contextualSpacing/>
        <w:textAlignment w:val="auto"/>
      </w:pPr>
      <w:r w:rsidRPr="008C011C">
        <w:t>Forskrift om offentlige arkiv § 14 Arkivavgrensing</w:t>
      </w:r>
    </w:p>
    <w:p w14:paraId="31873731" w14:textId="77777777" w:rsidR="00A03029" w:rsidRPr="008C011C" w:rsidRDefault="00A03029" w:rsidP="001B4E4E">
      <w:pPr>
        <w:pStyle w:val="Listeavsnitt"/>
        <w:numPr>
          <w:ilvl w:val="0"/>
          <w:numId w:val="59"/>
        </w:numPr>
        <w:suppressAutoHyphens w:val="0"/>
        <w:autoSpaceDN/>
        <w:contextualSpacing/>
        <w:textAlignment w:val="auto"/>
      </w:pPr>
      <w:r w:rsidRPr="008C011C">
        <w:t>Forskrift om offentliges arkiv § 15 Bevaringspåbud</w:t>
      </w:r>
    </w:p>
    <w:p w14:paraId="2B5D2825" w14:textId="77777777" w:rsidR="00A03029" w:rsidRPr="008C011C" w:rsidRDefault="00A03029" w:rsidP="001B4E4E">
      <w:pPr>
        <w:pStyle w:val="Listeavsnitt"/>
        <w:numPr>
          <w:ilvl w:val="0"/>
          <w:numId w:val="59"/>
        </w:numPr>
        <w:suppressAutoHyphens w:val="0"/>
        <w:autoSpaceDN/>
        <w:contextualSpacing/>
        <w:textAlignment w:val="auto"/>
      </w:pPr>
      <w:r w:rsidRPr="008C011C">
        <w:t>Forskrift om offentlige arkiv § 16 Kassasjon</w:t>
      </w:r>
    </w:p>
    <w:p w14:paraId="2FD9E903" w14:textId="77777777" w:rsidR="00A03029" w:rsidRPr="008C011C" w:rsidRDefault="00A03029" w:rsidP="00463D0B">
      <w:r w:rsidRPr="008C011C">
        <w:t>Riksarkivarens forskrift §1-1 Arkivplan - Hva skal en arkivplan inneholde; §1-1, nr.2 bokstav f, bevarings- og kassasjonsplan med oppbevaringsfrister og rutiner for gjennomføring av planene jf. Arkivforskriften § 16.</w:t>
      </w:r>
    </w:p>
    <w:p w14:paraId="55CCDC33" w14:textId="77777777" w:rsidR="00A03029" w:rsidRPr="008C011C" w:rsidRDefault="00A03029" w:rsidP="00463D0B">
      <w:r w:rsidRPr="008C011C">
        <w:t>Riksarkivarens forskrift kapittel 7, del I Innledende bestemmelser og del III Generelle bevarings- og kassasjonsbestemmelser for fylkeskommunale og kommunale arkiv skapt etter 1950 §7-21 flg.</w:t>
      </w:r>
    </w:p>
    <w:p w14:paraId="2F286EA3" w14:textId="77777777" w:rsidR="00A03029" w:rsidRDefault="00A03029" w:rsidP="00463D0B">
      <w:r w:rsidRPr="008C011C">
        <w:t xml:space="preserve">Forskriften med endrede bevarings- og kassasjonsbestemmelser for kommunens arkiver skapt etter 1950 er iverksatt fra 1. februar 2014. Bestemmelsene inngår i kapittel 7 i forskrift om behandling av offentlige arkiver, §§ 7-21 flg. med ikrafttredelse 01.01.2018.  Det vises også til Arkivverkets nettside vedrørende bevaring og kassasjon i kommunene. </w:t>
      </w:r>
    </w:p>
    <w:p w14:paraId="3D294273" w14:textId="77777777" w:rsidR="00A03029" w:rsidRPr="008C011C" w:rsidRDefault="00A03029" w:rsidP="00463D0B">
      <w:r w:rsidRPr="008C011C">
        <w:t>De nye reglene er funksjonsbaserte og tar utgangspunkt i bevaring formålene F1-F4 fra Riksarkivaren (Bevaringsutvalget sin rapport fra år 2002).</w:t>
      </w:r>
    </w:p>
    <w:p w14:paraId="72E70A72" w14:textId="77777777" w:rsidR="00A03029" w:rsidRPr="008C011C" w:rsidRDefault="00A03029" w:rsidP="00463D0B">
      <w:r w:rsidRPr="008C011C">
        <w:t>F1: Å dokumentere de offentlige organ sine funksjoner i samfunnet, deres utøvelse av myndighet, deres rolle i forhold til det øvrige samfunn og deres rolle i samfunnsutviklingen.</w:t>
      </w:r>
    </w:p>
    <w:p w14:paraId="24889AFF" w14:textId="77777777" w:rsidR="00A03029" w:rsidRPr="008C011C" w:rsidRDefault="00A03029" w:rsidP="00463D0B">
      <w:r w:rsidRPr="008C011C">
        <w:t>F2: Å holde tilgjengelig materiale som gir informasjon om forhold i samfunnet på et gitt tidspunkt, og som gjør rede for samfunnsutviklingen.</w:t>
      </w:r>
    </w:p>
    <w:p w14:paraId="27AEEB8D" w14:textId="77777777" w:rsidR="00A03029" w:rsidRPr="008C011C" w:rsidRDefault="00A03029" w:rsidP="00463D0B">
      <w:r w:rsidRPr="008C011C">
        <w:t>F3: Å dokumentere personer og bedrifter sine retter og plikter i forhold til det offentlige, og i forhold til hverandre.</w:t>
      </w:r>
    </w:p>
    <w:p w14:paraId="7C8F3B90" w14:textId="77777777" w:rsidR="00A03029" w:rsidRPr="008C011C" w:rsidRDefault="00A03029" w:rsidP="00463D0B">
      <w:r w:rsidRPr="008C011C">
        <w:t>F4: Å dokumentere de arkivskapende organene sine retter og plikter i forhold til andre instanser.</w:t>
      </w:r>
    </w:p>
    <w:p w14:paraId="1DECFE1F" w14:textId="77777777" w:rsidR="00A03029" w:rsidRPr="008C011C" w:rsidRDefault="00A03029" w:rsidP="00463D0B">
      <w:r w:rsidRPr="008C011C">
        <w:t xml:space="preserve">I motsetning til statlige organer fastsetter ikke kommuner og fylkeskommuner egne slettingsregler for sine fagsaker. </w:t>
      </w:r>
      <w:r w:rsidRPr="00A03029">
        <w:rPr>
          <w:lang w:val="nn-NO"/>
        </w:rPr>
        <w:t xml:space="preserve">Riksarkivaren fastsetter generelle bevarings- og slettingsbestemmelser for fylkeskommunale og kommunale arkiver, jf. riksarkivarens forskrift kapittel 7 del III. Det er opp til den enkelte kommune om de ønsker å bevare mer enn det Riksarkivaren </w:t>
      </w:r>
      <w:r>
        <w:rPr>
          <w:lang w:val="nn-NO"/>
        </w:rPr>
        <w:t>på</w:t>
      </w:r>
      <w:r w:rsidRPr="00A03029">
        <w:rPr>
          <w:lang w:val="nn-NO"/>
        </w:rPr>
        <w:t xml:space="preserve">. Såkalt merbevaring er regulert i riksarkivarens forskrift § 7-23 nr. 1. </w:t>
      </w:r>
      <w:r w:rsidRPr="008C011C">
        <w:t xml:space="preserve">De nye bevarings- og kassasjonsreglene utgjør et minimumskrav og angir hvilke sakstyper som ikke kan kasseres. All dokumentasjon som ikke er nevnt konkret kan kasseres, men må bevaringsvurderes etter </w:t>
      </w:r>
      <w:r w:rsidRPr="008C011C">
        <w:lastRenderedPageBreak/>
        <w:t xml:space="preserve">bevaringsformålene først. Kassasjon av enkelte saksfelt eller arkivserier er tillatt dersom det foreligger vedtak fra Riksarkivaren eller at kommunen har fattet vedtak om kassasjon for et konkret saksfelt og hjemlet dette i forskrift med bevarings- og kassasjonsbestemmelser. Se arkivlovens § 9. </w:t>
      </w:r>
    </w:p>
    <w:p w14:paraId="27DDBA03" w14:textId="77777777" w:rsidR="00A03029" w:rsidRPr="008C011C" w:rsidRDefault="00A03029" w:rsidP="00463D0B">
      <w:r w:rsidRPr="008C011C">
        <w:t>Kommunen har ansvar for å vurdere hva som er tilstrekkelig oppbevaringstid for kassabelt materiale i samsvar med juridisk og administrativt behov. BK-reglene er medieuavhengig og uavhengig av arkivnøkler, og omfatter alt arkivmateriale; sak- og arkivsystem, fagsystem, papirarkiv, e-post system m.m.</w:t>
      </w:r>
    </w:p>
    <w:p w14:paraId="0035DB43" w14:textId="77777777" w:rsidR="00A03029" w:rsidRPr="008C011C" w:rsidRDefault="00A03029" w:rsidP="00463D0B">
      <w:pPr>
        <w:keepNext/>
        <w:keepLines/>
        <w:spacing w:before="40" w:after="0"/>
        <w:outlineLvl w:val="1"/>
        <w:rPr>
          <w:rFonts w:asciiTheme="majorHAnsi" w:eastAsiaTheme="majorEastAsia" w:hAnsiTheme="majorHAnsi" w:cstheme="majorBidi"/>
          <w:color w:val="2E74B5" w:themeColor="accent1" w:themeShade="BF"/>
          <w:sz w:val="26"/>
          <w:szCs w:val="26"/>
        </w:rPr>
      </w:pPr>
      <w:bookmarkStart w:id="10" w:name="_Toc63806794"/>
      <w:bookmarkStart w:id="11" w:name="_Toc63806877"/>
      <w:bookmarkStart w:id="12" w:name="_Toc63968094"/>
      <w:r w:rsidRPr="008C011C">
        <w:rPr>
          <w:rFonts w:asciiTheme="majorHAnsi" w:eastAsiaTheme="majorEastAsia" w:hAnsiTheme="majorHAnsi" w:cstheme="majorBidi"/>
          <w:color w:val="2E74B5" w:themeColor="accent1" w:themeShade="BF"/>
          <w:sz w:val="26"/>
          <w:szCs w:val="26"/>
        </w:rPr>
        <w:t>Merbevaring</w:t>
      </w:r>
      <w:bookmarkEnd w:id="10"/>
      <w:bookmarkEnd w:id="11"/>
      <w:bookmarkEnd w:id="12"/>
    </w:p>
    <w:p w14:paraId="2D294879" w14:textId="77777777" w:rsidR="00A03029" w:rsidRPr="008C011C" w:rsidRDefault="00A03029" w:rsidP="00463D0B">
      <w:pPr>
        <w:rPr>
          <w:sz w:val="23"/>
          <w:szCs w:val="23"/>
        </w:rPr>
      </w:pPr>
      <w:r w:rsidRPr="008C011C">
        <w:rPr>
          <w:sz w:val="23"/>
          <w:szCs w:val="23"/>
        </w:rPr>
        <w:t>Et bevisst forhold og grundige vurderinger er nødvendig når man skal se på merbevaring ut i fra et rettighetsperspektiv. Hvorfor bevarer vi, hva er nødvendig å bevare og hva vil det være fornuftig å bevare. Dokumentasjon skapt til et gitt formål kan gjennom årenes løp være til stor nytte sett i en annen sammenheng. Merbevaring må også sees i lys av sletteregler i personvernlovgivningen. Arkivhensyn i allmennhetens interesse taler for merbevaring, men en større bevissthet knyttet til merbevaring er viktig i et personvernperspektiv.</w:t>
      </w:r>
    </w:p>
    <w:p w14:paraId="23CE071A" w14:textId="77777777" w:rsidR="00A03029" w:rsidRPr="008C011C" w:rsidRDefault="00A03029" w:rsidP="00463D0B">
      <w:pPr>
        <w:pStyle w:val="Overskrift2"/>
      </w:pPr>
      <w:bookmarkStart w:id="13" w:name="_Toc63968095"/>
      <w:r w:rsidRPr="008C011C">
        <w:t>Anbefaling til beste praksis</w:t>
      </w:r>
      <w:bookmarkEnd w:id="13"/>
    </w:p>
    <w:p w14:paraId="31F33AB3" w14:textId="77777777" w:rsidR="00A03029" w:rsidRPr="008C011C" w:rsidRDefault="00A03029" w:rsidP="00463D0B">
      <w:pPr>
        <w:pStyle w:val="Default"/>
        <w:rPr>
          <w:noProof/>
          <w:sz w:val="22"/>
          <w:szCs w:val="22"/>
        </w:rPr>
      </w:pPr>
      <w:r w:rsidRPr="008C011C">
        <w:rPr>
          <w:noProof/>
          <w:sz w:val="22"/>
          <w:szCs w:val="22"/>
        </w:rPr>
        <w:t>Det anbefales at saker og dokumenter som kan kasseres, oppbevares så lenge det er administrativt eller rettslig behov for dokumentasjonen. For sakstyper som kan kasseres, skal det fastsettes kassasjonsfrister som tar hensyn til bestemmelser til tidsbegrenset oppbevaringstid i annet lovverk, egne administrative og juridiske dokumentasjonsbehov og borgernes dokumentasjonsbehov. Kassasjonsfristen skal være den samme for alle saker innen en bestemt sakstype som kommunen</w:t>
      </w:r>
    </w:p>
    <w:p w14:paraId="5B1FBF17" w14:textId="77777777" w:rsidR="00A03029" w:rsidRPr="008C011C" w:rsidRDefault="00A03029" w:rsidP="00463D0B">
      <w:pPr>
        <w:pStyle w:val="Default"/>
        <w:rPr>
          <w:noProof/>
          <w:sz w:val="22"/>
          <w:szCs w:val="22"/>
        </w:rPr>
      </w:pPr>
      <w:r w:rsidRPr="008C011C">
        <w:rPr>
          <w:noProof/>
          <w:sz w:val="22"/>
          <w:szCs w:val="22"/>
        </w:rPr>
        <w:t>vurderer som kassabel. En erfaring man har gjort seg er at det ikke er mulig å foreta kassasjon av</w:t>
      </w:r>
    </w:p>
    <w:p w14:paraId="6BF2BBEE" w14:textId="77777777" w:rsidR="00A03029" w:rsidRPr="008C011C" w:rsidRDefault="00A03029" w:rsidP="00463D0B">
      <w:pPr>
        <w:pStyle w:val="Default"/>
        <w:rPr>
          <w:noProof/>
          <w:sz w:val="22"/>
          <w:szCs w:val="22"/>
        </w:rPr>
      </w:pPr>
      <w:r w:rsidRPr="008C011C">
        <w:rPr>
          <w:noProof/>
          <w:sz w:val="22"/>
          <w:szCs w:val="22"/>
        </w:rPr>
        <w:t>dokumenter i arkivkjernen fra enkelte fagsystemer. Det er ikke en god løsning å holde dokumenter som senere eventuelt kan kasseres utenfor arkivet. Det anbefales at denne type dokumenter inntil videre arkiveres og bevares.</w:t>
      </w:r>
    </w:p>
    <w:p w14:paraId="5A208CD9" w14:textId="77777777" w:rsidR="00A03029" w:rsidRPr="008C011C" w:rsidRDefault="00A03029" w:rsidP="00463D0B">
      <w:pPr>
        <w:keepNext/>
        <w:keepLines/>
        <w:spacing w:before="240" w:after="0"/>
        <w:outlineLvl w:val="0"/>
        <w:rPr>
          <w:rFonts w:asciiTheme="majorHAnsi" w:eastAsiaTheme="majorEastAsia" w:hAnsiTheme="majorHAnsi" w:cstheme="majorBidi"/>
          <w:color w:val="2E74B5" w:themeColor="accent1" w:themeShade="BF"/>
          <w:sz w:val="32"/>
          <w:szCs w:val="32"/>
        </w:rPr>
      </w:pPr>
      <w:bookmarkStart w:id="14" w:name="_Toc63806795"/>
      <w:bookmarkStart w:id="15" w:name="_Toc63806878"/>
      <w:bookmarkStart w:id="16" w:name="_Toc63968096"/>
      <w:r w:rsidRPr="008C011C">
        <w:rPr>
          <w:rFonts w:asciiTheme="majorHAnsi" w:eastAsiaTheme="majorEastAsia" w:hAnsiTheme="majorHAnsi" w:cstheme="majorBidi"/>
          <w:color w:val="2E74B5" w:themeColor="accent1" w:themeShade="BF"/>
          <w:sz w:val="26"/>
          <w:szCs w:val="26"/>
        </w:rPr>
        <w:t>Oppsummert har bevarings- og kassasjonsplanen følgende mål</w:t>
      </w:r>
      <w:r w:rsidRPr="008C011C">
        <w:rPr>
          <w:rFonts w:asciiTheme="majorHAnsi" w:eastAsiaTheme="majorEastAsia" w:hAnsiTheme="majorHAnsi" w:cstheme="majorBidi"/>
          <w:color w:val="2E74B5" w:themeColor="accent1" w:themeShade="BF"/>
          <w:sz w:val="32"/>
          <w:szCs w:val="32"/>
        </w:rPr>
        <w:t>:</w:t>
      </w:r>
      <w:bookmarkEnd w:id="14"/>
      <w:bookmarkEnd w:id="15"/>
      <w:bookmarkEnd w:id="16"/>
      <w:r w:rsidRPr="008C011C">
        <w:rPr>
          <w:rFonts w:asciiTheme="majorHAnsi" w:eastAsiaTheme="majorEastAsia" w:hAnsiTheme="majorHAnsi" w:cstheme="majorBidi"/>
          <w:color w:val="2E74B5" w:themeColor="accent1" w:themeShade="BF"/>
          <w:sz w:val="32"/>
          <w:szCs w:val="32"/>
        </w:rPr>
        <w:t xml:space="preserve"> </w:t>
      </w:r>
    </w:p>
    <w:p w14:paraId="2DC8568C" w14:textId="77777777" w:rsidR="00A03029" w:rsidRPr="006733EA" w:rsidRDefault="00A03029" w:rsidP="00A03029">
      <w:pPr>
        <w:pStyle w:val="Listeavsnitt"/>
        <w:numPr>
          <w:ilvl w:val="0"/>
          <w:numId w:val="1"/>
        </w:numPr>
        <w:suppressAutoHyphens w:val="0"/>
        <w:autoSpaceDE w:val="0"/>
        <w:adjustRightInd w:val="0"/>
        <w:spacing w:after="54" w:line="240" w:lineRule="auto"/>
        <w:contextualSpacing/>
        <w:textAlignment w:val="auto"/>
        <w:rPr>
          <w:rFonts w:cs="Calibri"/>
          <w:color w:val="000000"/>
        </w:rPr>
      </w:pPr>
      <w:r w:rsidRPr="008C011C">
        <w:rPr>
          <w:rFonts w:cs="Calibri"/>
          <w:color w:val="000000"/>
        </w:rPr>
        <w:t xml:space="preserve">angi hvor dokumentasjonen som kommunen/fylkeskommunen er pålagt å bevare, befinner </w:t>
      </w:r>
    </w:p>
    <w:p w14:paraId="79ACFA0B" w14:textId="77777777" w:rsidR="00A03029" w:rsidRPr="008C011C" w:rsidRDefault="00A03029" w:rsidP="00A03029">
      <w:pPr>
        <w:pStyle w:val="Listeavsnitt"/>
        <w:numPr>
          <w:ilvl w:val="0"/>
          <w:numId w:val="1"/>
        </w:numPr>
        <w:suppressAutoHyphens w:val="0"/>
        <w:autoSpaceDE w:val="0"/>
        <w:adjustRightInd w:val="0"/>
        <w:spacing w:after="54" w:line="240" w:lineRule="auto"/>
        <w:contextualSpacing/>
        <w:textAlignment w:val="auto"/>
        <w:rPr>
          <w:rFonts w:cs="Calibri"/>
          <w:color w:val="000000"/>
        </w:rPr>
      </w:pPr>
      <w:r w:rsidRPr="008C011C">
        <w:rPr>
          <w:rFonts w:cs="Calibri"/>
          <w:color w:val="000000"/>
        </w:rPr>
        <w:t xml:space="preserve">gi oversikt over kassabelt materiale </w:t>
      </w:r>
    </w:p>
    <w:p w14:paraId="7C01793E" w14:textId="77777777" w:rsidR="00A03029" w:rsidRPr="008C011C" w:rsidRDefault="00A03029" w:rsidP="00A03029">
      <w:pPr>
        <w:pStyle w:val="Listeavsnitt"/>
        <w:numPr>
          <w:ilvl w:val="0"/>
          <w:numId w:val="1"/>
        </w:numPr>
        <w:suppressAutoHyphens w:val="0"/>
        <w:autoSpaceDE w:val="0"/>
        <w:adjustRightInd w:val="0"/>
        <w:spacing w:after="54" w:line="240" w:lineRule="auto"/>
        <w:contextualSpacing/>
        <w:textAlignment w:val="auto"/>
        <w:rPr>
          <w:rFonts w:cs="Calibri"/>
          <w:color w:val="000000"/>
        </w:rPr>
      </w:pPr>
      <w:r w:rsidRPr="008C011C">
        <w:rPr>
          <w:rFonts w:cs="Calibri"/>
          <w:color w:val="000000"/>
        </w:rPr>
        <w:t xml:space="preserve">beskrive hva kommunen/fylkeskommunen eventuelt ønsker å bevare utover det forskriften krever (merbevaring) </w:t>
      </w:r>
    </w:p>
    <w:p w14:paraId="5F954C76" w14:textId="77777777" w:rsidR="00A03029" w:rsidRPr="008C011C" w:rsidRDefault="00A03029" w:rsidP="00A03029">
      <w:pPr>
        <w:pStyle w:val="Listeavsnitt"/>
        <w:numPr>
          <w:ilvl w:val="0"/>
          <w:numId w:val="1"/>
        </w:numPr>
        <w:suppressAutoHyphens w:val="0"/>
        <w:autoSpaceDE w:val="0"/>
        <w:adjustRightInd w:val="0"/>
        <w:spacing w:after="54" w:line="240" w:lineRule="auto"/>
        <w:contextualSpacing/>
        <w:textAlignment w:val="auto"/>
        <w:rPr>
          <w:rFonts w:cs="Calibri"/>
          <w:color w:val="000000"/>
        </w:rPr>
      </w:pPr>
      <w:r w:rsidRPr="008C011C">
        <w:rPr>
          <w:rFonts w:cs="Calibri"/>
          <w:color w:val="000000"/>
        </w:rPr>
        <w:t xml:space="preserve">gi oversikt over arkivene for å lette gjenfinning </w:t>
      </w:r>
    </w:p>
    <w:p w14:paraId="7DA33E54" w14:textId="77777777" w:rsidR="00A03029" w:rsidRPr="008C011C" w:rsidRDefault="00A03029" w:rsidP="00A03029">
      <w:pPr>
        <w:pStyle w:val="Listeavsnitt"/>
        <w:numPr>
          <w:ilvl w:val="0"/>
          <w:numId w:val="1"/>
        </w:numPr>
        <w:suppressAutoHyphens w:val="0"/>
        <w:autoSpaceDE w:val="0"/>
        <w:adjustRightInd w:val="0"/>
        <w:spacing w:after="0" w:line="240" w:lineRule="auto"/>
        <w:contextualSpacing/>
        <w:textAlignment w:val="auto"/>
        <w:rPr>
          <w:rFonts w:cs="Calibri"/>
          <w:color w:val="000000"/>
        </w:rPr>
      </w:pPr>
      <w:r w:rsidRPr="008C011C">
        <w:rPr>
          <w:rFonts w:cs="Calibri"/>
          <w:color w:val="000000"/>
        </w:rPr>
        <w:t xml:space="preserve">angi kassasjonsfrister for det som skal kasseres. </w:t>
      </w:r>
    </w:p>
    <w:p w14:paraId="7A9B1931" w14:textId="77777777" w:rsidR="00A03029" w:rsidRPr="008C011C" w:rsidRDefault="00A03029" w:rsidP="00463D0B">
      <w:pPr>
        <w:autoSpaceDE w:val="0"/>
        <w:adjustRightInd w:val="0"/>
        <w:spacing w:after="0" w:line="240" w:lineRule="auto"/>
        <w:rPr>
          <w:rFonts w:cs="Calibri"/>
          <w:color w:val="000000"/>
        </w:rPr>
      </w:pPr>
    </w:p>
    <w:p w14:paraId="0B43A878" w14:textId="77777777" w:rsidR="00A03029" w:rsidRPr="00A03029" w:rsidRDefault="00A03029" w:rsidP="00A03029">
      <w:pPr>
        <w:rPr>
          <w:rFonts w:cs="Calibri"/>
          <w:color w:val="000000"/>
        </w:rPr>
        <w:sectPr w:rsidR="00A03029" w:rsidRPr="00A03029" w:rsidSect="00A03029">
          <w:footerReference w:type="default" r:id="rId9"/>
          <w:type w:val="continuous"/>
          <w:pgSz w:w="11906" w:h="16838"/>
          <w:pgMar w:top="1134" w:right="1134" w:bottom="1134" w:left="1134" w:header="708" w:footer="708" w:gutter="0"/>
          <w:cols w:space="0"/>
          <w:docGrid w:linePitch="299"/>
        </w:sectPr>
      </w:pPr>
      <w:r>
        <w:rPr>
          <w:rFonts w:cs="Calibri"/>
          <w:color w:val="000000"/>
        </w:rPr>
        <w:br w:type="page"/>
      </w:r>
    </w:p>
    <w:p w14:paraId="3DA2B2F3" w14:textId="77777777" w:rsidR="00A03029" w:rsidRDefault="00A03029" w:rsidP="00A03029">
      <w:pPr>
        <w:pStyle w:val="Overskrift1"/>
      </w:pPr>
    </w:p>
    <w:p w14:paraId="25B7E653" w14:textId="77777777" w:rsidR="00A03029" w:rsidRDefault="00A03029" w:rsidP="00A03029">
      <w:pPr>
        <w:pStyle w:val="Overskrift1"/>
      </w:pPr>
      <w:bookmarkStart w:id="17" w:name="_Toc63968097"/>
      <w:r w:rsidRPr="00282088">
        <w:t>Utfyllingsveiledning</w:t>
      </w:r>
      <w:r>
        <w:t xml:space="preserve"> tabeller</w:t>
      </w:r>
      <w:bookmarkEnd w:id="17"/>
    </w:p>
    <w:p w14:paraId="1B0BD406" w14:textId="77777777" w:rsidR="00A03029" w:rsidRDefault="00A03029" w:rsidP="00A03029">
      <w:pPr>
        <w:rPr>
          <w:rFonts w:ascii="Verdana" w:hAnsi="Verdana"/>
          <w:sz w:val="40"/>
          <w:szCs w:val="40"/>
        </w:rPr>
      </w:pPr>
    </w:p>
    <w:tbl>
      <w:tblPr>
        <w:tblStyle w:val="Tabellrutenett"/>
        <w:tblW w:w="15289" w:type="dxa"/>
        <w:tblLayout w:type="fixed"/>
        <w:tblLook w:val="04A0" w:firstRow="1" w:lastRow="0" w:firstColumn="1" w:lastColumn="0" w:noHBand="0" w:noVBand="1"/>
      </w:tblPr>
      <w:tblGrid>
        <w:gridCol w:w="3569"/>
        <w:gridCol w:w="1286"/>
        <w:gridCol w:w="1858"/>
        <w:gridCol w:w="1742"/>
        <w:gridCol w:w="3260"/>
        <w:gridCol w:w="2001"/>
        <w:gridCol w:w="1074"/>
        <w:gridCol w:w="499"/>
      </w:tblGrid>
      <w:tr w:rsidR="00A03029" w:rsidRPr="008C011C" w14:paraId="54B95533" w14:textId="77777777" w:rsidTr="00463D0B">
        <w:trPr>
          <w:trHeight w:val="1368"/>
        </w:trPr>
        <w:tc>
          <w:tcPr>
            <w:tcW w:w="3569" w:type="dxa"/>
            <w:shd w:val="clear" w:color="auto" w:fill="5B9BD5" w:themeFill="accent1"/>
          </w:tcPr>
          <w:p w14:paraId="2FD1A3CD" w14:textId="77777777" w:rsidR="00A03029" w:rsidRPr="008C011C" w:rsidRDefault="00A03029" w:rsidP="00463D0B">
            <w:pPr>
              <w:rPr>
                <w:sz w:val="16"/>
                <w:szCs w:val="16"/>
              </w:rPr>
            </w:pPr>
            <w:r w:rsidRPr="008C011C">
              <w:rPr>
                <w:color w:val="FFFFFF" w:themeColor="background1"/>
              </w:rPr>
              <w:t>Dokumenttype</w:t>
            </w:r>
          </w:p>
        </w:tc>
        <w:tc>
          <w:tcPr>
            <w:tcW w:w="1286" w:type="dxa"/>
            <w:shd w:val="clear" w:color="auto" w:fill="5B9BD5" w:themeFill="accent1"/>
          </w:tcPr>
          <w:p w14:paraId="1885BD1A" w14:textId="77777777" w:rsidR="00A03029" w:rsidRPr="008C011C" w:rsidRDefault="00A03029" w:rsidP="00463D0B">
            <w:pPr>
              <w:jc w:val="center"/>
            </w:pPr>
            <w:r w:rsidRPr="008C011C">
              <w:rPr>
                <w:color w:val="FFFFFF" w:themeColor="background1"/>
              </w:rPr>
              <w:t>Arkivdel</w:t>
            </w:r>
          </w:p>
        </w:tc>
        <w:tc>
          <w:tcPr>
            <w:tcW w:w="1858" w:type="dxa"/>
            <w:shd w:val="clear" w:color="auto" w:fill="5B9BD5" w:themeFill="accent1"/>
          </w:tcPr>
          <w:p w14:paraId="5DB448D0" w14:textId="77777777" w:rsidR="00A03029" w:rsidRPr="008C011C" w:rsidRDefault="00A03029" w:rsidP="00463D0B">
            <w:pPr>
              <w:jc w:val="center"/>
              <w:rPr>
                <w:color w:val="FFFFFF" w:themeColor="background1"/>
              </w:rPr>
            </w:pPr>
            <w:r w:rsidRPr="008C011C">
              <w:rPr>
                <w:color w:val="FFFFFF" w:themeColor="background1"/>
              </w:rPr>
              <w:t>Utførende enhet/</w:t>
            </w:r>
          </w:p>
          <w:p w14:paraId="685A4082" w14:textId="77777777" w:rsidR="00A03029" w:rsidRPr="008C011C" w:rsidRDefault="00A03029" w:rsidP="00463D0B">
            <w:pPr>
              <w:jc w:val="center"/>
              <w:rPr>
                <w:sz w:val="16"/>
                <w:szCs w:val="16"/>
              </w:rPr>
            </w:pPr>
            <w:r w:rsidRPr="008C011C">
              <w:rPr>
                <w:color w:val="FFFFFF" w:themeColor="background1"/>
              </w:rPr>
              <w:t>faggruppe</w:t>
            </w:r>
          </w:p>
        </w:tc>
        <w:tc>
          <w:tcPr>
            <w:tcW w:w="1742" w:type="dxa"/>
            <w:shd w:val="clear" w:color="auto" w:fill="5B9BD5" w:themeFill="accent1"/>
          </w:tcPr>
          <w:p w14:paraId="6969991C" w14:textId="77777777" w:rsidR="00A03029" w:rsidRPr="008C011C" w:rsidRDefault="00A03029" w:rsidP="00463D0B">
            <w:pPr>
              <w:jc w:val="center"/>
            </w:pPr>
            <w:r w:rsidRPr="008C011C">
              <w:rPr>
                <w:color w:val="FFFFFF" w:themeColor="background1"/>
              </w:rPr>
              <w:t>Hjemmel</w:t>
            </w:r>
          </w:p>
        </w:tc>
        <w:tc>
          <w:tcPr>
            <w:tcW w:w="3260" w:type="dxa"/>
            <w:shd w:val="clear" w:color="auto" w:fill="5B9BD5" w:themeFill="accent1"/>
          </w:tcPr>
          <w:p w14:paraId="1323B7DE"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C517A51" w14:textId="77777777" w:rsidR="00A03029" w:rsidRPr="008C011C" w:rsidRDefault="00A03029" w:rsidP="00463D0B">
            <w:pPr>
              <w:rPr>
                <w:sz w:val="16"/>
                <w:szCs w:val="16"/>
              </w:rPr>
            </w:pPr>
            <w:r w:rsidRPr="008C011C">
              <w:rPr>
                <w:color w:val="FFFFFF" w:themeColor="background1"/>
              </w:rPr>
              <w:t>fagsystem?</w:t>
            </w:r>
          </w:p>
        </w:tc>
        <w:tc>
          <w:tcPr>
            <w:tcW w:w="2001" w:type="dxa"/>
            <w:shd w:val="clear" w:color="auto" w:fill="5B9BD5" w:themeFill="accent1"/>
          </w:tcPr>
          <w:p w14:paraId="3CCE57E2" w14:textId="77777777" w:rsidR="00A03029" w:rsidRPr="008C011C" w:rsidRDefault="00A03029" w:rsidP="00463D0B">
            <w:pPr>
              <w:rPr>
                <w:sz w:val="16"/>
                <w:szCs w:val="16"/>
              </w:rPr>
            </w:pPr>
            <w:r w:rsidRPr="008C011C">
              <w:rPr>
                <w:color w:val="FFFFFF" w:themeColor="background1"/>
              </w:rPr>
              <w:t>Merknad?</w:t>
            </w:r>
          </w:p>
        </w:tc>
        <w:tc>
          <w:tcPr>
            <w:tcW w:w="1074" w:type="dxa"/>
            <w:shd w:val="clear" w:color="auto" w:fill="5B9BD5" w:themeFill="accent1"/>
          </w:tcPr>
          <w:p w14:paraId="530E4680" w14:textId="77777777" w:rsidR="00A03029" w:rsidRPr="008C011C" w:rsidRDefault="00A03029" w:rsidP="00463D0B">
            <w:pPr>
              <w:jc w:val="center"/>
              <w:rPr>
                <w:color w:val="FFFFFF" w:themeColor="background1"/>
              </w:rPr>
            </w:pPr>
            <w:r w:rsidRPr="008C011C">
              <w:rPr>
                <w:color w:val="FFFFFF" w:themeColor="background1"/>
              </w:rPr>
              <w:t>B /K</w:t>
            </w:r>
          </w:p>
          <w:p w14:paraId="65B38EB0"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3475EF3F" w14:textId="77777777" w:rsidR="00A03029" w:rsidRPr="008C011C" w:rsidRDefault="00A03029" w:rsidP="00463D0B">
            <w:pPr>
              <w:rPr>
                <w:sz w:val="18"/>
                <w:szCs w:val="18"/>
              </w:rPr>
            </w:pPr>
            <w:r w:rsidRPr="008C011C">
              <w:rPr>
                <w:color w:val="FFFFFF" w:themeColor="background1"/>
                <w:sz w:val="18"/>
                <w:szCs w:val="18"/>
              </w:rPr>
              <w:t>(kassasjon)</w:t>
            </w:r>
          </w:p>
        </w:tc>
        <w:tc>
          <w:tcPr>
            <w:tcW w:w="499" w:type="dxa"/>
            <w:shd w:val="clear" w:color="auto" w:fill="5B9BD5" w:themeFill="accent1"/>
          </w:tcPr>
          <w:p w14:paraId="2B6820A6"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0C052AD5" w14:textId="77777777" w:rsidTr="00463D0B">
        <w:trPr>
          <w:trHeight w:val="2405"/>
        </w:trPr>
        <w:tc>
          <w:tcPr>
            <w:tcW w:w="3569" w:type="dxa"/>
            <w:shd w:val="clear" w:color="auto" w:fill="FFFFFF" w:themeFill="background1"/>
          </w:tcPr>
          <w:p w14:paraId="650657A6" w14:textId="77777777" w:rsidR="00A03029" w:rsidRPr="008C011C" w:rsidRDefault="00A03029" w:rsidP="00463D0B">
            <w:pPr>
              <w:rPr>
                <w:color w:val="000000" w:themeColor="text1"/>
                <w:sz w:val="20"/>
                <w:szCs w:val="20"/>
              </w:rPr>
            </w:pPr>
            <w:r w:rsidRPr="003475BA">
              <w:rPr>
                <w:color w:val="000000" w:themeColor="text1"/>
                <w:sz w:val="20"/>
                <w:szCs w:val="20"/>
              </w:rPr>
              <w:t>Oppgaver/pros</w:t>
            </w:r>
            <w:r>
              <w:rPr>
                <w:color w:val="000000" w:themeColor="text1"/>
                <w:sz w:val="20"/>
                <w:szCs w:val="20"/>
              </w:rPr>
              <w:t xml:space="preserve">esser, transaksjoner: Tjenester </w:t>
            </w:r>
            <w:r w:rsidRPr="003475BA">
              <w:rPr>
                <w:color w:val="000000" w:themeColor="text1"/>
                <w:sz w:val="20"/>
                <w:szCs w:val="20"/>
              </w:rPr>
              <w:t>som utføres av Kommunen,</w:t>
            </w:r>
            <w:r>
              <w:rPr>
                <w:color w:val="000000" w:themeColor="text1"/>
                <w:sz w:val="20"/>
                <w:szCs w:val="20"/>
              </w:rPr>
              <w:t xml:space="preserve"> og dokumentene de produserer.</w:t>
            </w:r>
          </w:p>
        </w:tc>
        <w:tc>
          <w:tcPr>
            <w:tcW w:w="1286" w:type="dxa"/>
            <w:shd w:val="clear" w:color="auto" w:fill="FFFFFF" w:themeFill="background1"/>
          </w:tcPr>
          <w:p w14:paraId="3F5D5824" w14:textId="77777777" w:rsidR="00A03029" w:rsidRPr="008C011C" w:rsidRDefault="00A03029" w:rsidP="00463D0B">
            <w:pPr>
              <w:rPr>
                <w:color w:val="000000" w:themeColor="text1"/>
              </w:rPr>
            </w:pPr>
            <w:r>
              <w:rPr>
                <w:color w:val="000000" w:themeColor="text1"/>
              </w:rPr>
              <w:t>En definert del av et arkiv ordnet etter ett og samme prinsipp.</w:t>
            </w:r>
          </w:p>
        </w:tc>
        <w:tc>
          <w:tcPr>
            <w:tcW w:w="1858" w:type="dxa"/>
            <w:shd w:val="clear" w:color="auto" w:fill="FFFFFF" w:themeFill="background1"/>
          </w:tcPr>
          <w:p w14:paraId="7B0B38F0" w14:textId="77777777" w:rsidR="00A03029" w:rsidRPr="008C011C" w:rsidRDefault="00A03029" w:rsidP="00463D0B">
            <w:pPr>
              <w:rPr>
                <w:color w:val="000000" w:themeColor="text1"/>
              </w:rPr>
            </w:pPr>
            <w:r>
              <w:rPr>
                <w:color w:val="000000" w:themeColor="text1"/>
              </w:rPr>
              <w:t>Hvem er det som ufører dokument transkasjonene.</w:t>
            </w:r>
          </w:p>
        </w:tc>
        <w:tc>
          <w:tcPr>
            <w:tcW w:w="1742" w:type="dxa"/>
            <w:shd w:val="clear" w:color="auto" w:fill="FFFFFF" w:themeFill="background1"/>
          </w:tcPr>
          <w:p w14:paraId="7894438C" w14:textId="77777777" w:rsidR="00A03029" w:rsidRPr="003475BA" w:rsidRDefault="00A03029" w:rsidP="00463D0B">
            <w:pPr>
              <w:rPr>
                <w:color w:val="000000" w:themeColor="text1"/>
              </w:rPr>
            </w:pPr>
            <w:r w:rsidRPr="003475BA">
              <w:rPr>
                <w:color w:val="000000" w:themeColor="text1"/>
                <w:sz w:val="18"/>
                <w:szCs w:val="18"/>
              </w:rPr>
              <w:t xml:space="preserve">Henvisning til lovhjemmel som avgjør </w:t>
            </w:r>
            <w:r>
              <w:rPr>
                <w:color w:val="000000" w:themeColor="text1"/>
                <w:sz w:val="18"/>
                <w:szCs w:val="18"/>
              </w:rPr>
              <w:t>B/K vurderingen</w:t>
            </w:r>
          </w:p>
        </w:tc>
        <w:tc>
          <w:tcPr>
            <w:tcW w:w="3260" w:type="dxa"/>
            <w:shd w:val="clear" w:color="auto" w:fill="FFFFFF" w:themeFill="background1"/>
          </w:tcPr>
          <w:p w14:paraId="6AF05582" w14:textId="77777777" w:rsidR="00A03029" w:rsidRPr="003475BA" w:rsidRDefault="00A03029" w:rsidP="00463D0B">
            <w:pPr>
              <w:rPr>
                <w:color w:val="000000" w:themeColor="text1"/>
              </w:rPr>
            </w:pPr>
            <w:r>
              <w:rPr>
                <w:color w:val="000000" w:themeColor="text1"/>
              </w:rPr>
              <w:t xml:space="preserve">Navnet på systemet som informasjonen lagres i. f.eks. WebSak, P360 m.m. </w:t>
            </w:r>
          </w:p>
        </w:tc>
        <w:tc>
          <w:tcPr>
            <w:tcW w:w="2001" w:type="dxa"/>
            <w:shd w:val="clear" w:color="auto" w:fill="FFFFFF" w:themeFill="background1"/>
          </w:tcPr>
          <w:p w14:paraId="210D3B9D" w14:textId="77777777" w:rsidR="00A03029" w:rsidRPr="003475BA" w:rsidRDefault="00A03029" w:rsidP="00463D0B">
            <w:pPr>
              <w:rPr>
                <w:color w:val="000000" w:themeColor="text1"/>
              </w:rPr>
            </w:pPr>
            <w:r>
              <w:rPr>
                <w:color w:val="000000" w:themeColor="text1"/>
              </w:rPr>
              <w:t>Spesielle merknader om dokumentet.</w:t>
            </w:r>
          </w:p>
        </w:tc>
        <w:tc>
          <w:tcPr>
            <w:tcW w:w="1074" w:type="dxa"/>
            <w:shd w:val="clear" w:color="auto" w:fill="FFFFFF" w:themeFill="background1"/>
          </w:tcPr>
          <w:p w14:paraId="13B4B25B" w14:textId="77777777" w:rsidR="00A03029" w:rsidRPr="008C011C" w:rsidRDefault="00A03029" w:rsidP="00463D0B">
            <w:pPr>
              <w:jc w:val="center"/>
              <w:rPr>
                <w:color w:val="000000" w:themeColor="text1"/>
              </w:rPr>
            </w:pPr>
            <w:r w:rsidRPr="008C011C">
              <w:rPr>
                <w:color w:val="000000" w:themeColor="text1"/>
              </w:rPr>
              <w:t>B</w:t>
            </w:r>
          </w:p>
        </w:tc>
        <w:tc>
          <w:tcPr>
            <w:tcW w:w="499" w:type="dxa"/>
            <w:shd w:val="clear" w:color="auto" w:fill="FFFFFF" w:themeFill="background1"/>
          </w:tcPr>
          <w:p w14:paraId="162B0901" w14:textId="77777777" w:rsidR="00A03029" w:rsidRPr="008C011C" w:rsidRDefault="00A03029" w:rsidP="00463D0B">
            <w:pPr>
              <w:rPr>
                <w:color w:val="000000" w:themeColor="text1"/>
              </w:rPr>
            </w:pPr>
          </w:p>
        </w:tc>
      </w:tr>
      <w:tr w:rsidR="00A03029" w:rsidRPr="008C011C" w14:paraId="53CAD7B9" w14:textId="77777777" w:rsidTr="00463D0B">
        <w:trPr>
          <w:trHeight w:val="2405"/>
        </w:trPr>
        <w:tc>
          <w:tcPr>
            <w:tcW w:w="3569" w:type="dxa"/>
            <w:shd w:val="clear" w:color="auto" w:fill="FFFFFF" w:themeFill="background1"/>
          </w:tcPr>
          <w:p w14:paraId="3D48DB16" w14:textId="77777777" w:rsidR="00A03029" w:rsidRPr="003475BA" w:rsidRDefault="00A03029" w:rsidP="00463D0B">
            <w:pPr>
              <w:rPr>
                <w:color w:val="000000" w:themeColor="text1"/>
                <w:sz w:val="20"/>
                <w:szCs w:val="20"/>
              </w:rPr>
            </w:pPr>
          </w:p>
        </w:tc>
        <w:tc>
          <w:tcPr>
            <w:tcW w:w="1286" w:type="dxa"/>
            <w:shd w:val="clear" w:color="auto" w:fill="FFFFFF" w:themeFill="background1"/>
          </w:tcPr>
          <w:p w14:paraId="2F09AD31" w14:textId="77777777" w:rsidR="00A03029" w:rsidRDefault="00A03029" w:rsidP="00463D0B">
            <w:pPr>
              <w:rPr>
                <w:color w:val="000000" w:themeColor="text1"/>
              </w:rPr>
            </w:pPr>
          </w:p>
        </w:tc>
        <w:tc>
          <w:tcPr>
            <w:tcW w:w="1858" w:type="dxa"/>
            <w:shd w:val="clear" w:color="auto" w:fill="FFFFFF" w:themeFill="background1"/>
          </w:tcPr>
          <w:p w14:paraId="2145EE3F" w14:textId="77777777" w:rsidR="00A03029" w:rsidRDefault="00A03029" w:rsidP="00463D0B">
            <w:pPr>
              <w:rPr>
                <w:color w:val="000000" w:themeColor="text1"/>
              </w:rPr>
            </w:pPr>
          </w:p>
        </w:tc>
        <w:tc>
          <w:tcPr>
            <w:tcW w:w="1742" w:type="dxa"/>
            <w:shd w:val="clear" w:color="auto" w:fill="FFFFFF" w:themeFill="background1"/>
          </w:tcPr>
          <w:p w14:paraId="12D19844" w14:textId="77777777" w:rsidR="00A03029" w:rsidRPr="003475BA" w:rsidRDefault="00A03029" w:rsidP="00463D0B">
            <w:pPr>
              <w:rPr>
                <w:color w:val="000000" w:themeColor="text1"/>
                <w:sz w:val="18"/>
                <w:szCs w:val="18"/>
              </w:rPr>
            </w:pPr>
          </w:p>
        </w:tc>
        <w:tc>
          <w:tcPr>
            <w:tcW w:w="3260" w:type="dxa"/>
            <w:shd w:val="clear" w:color="auto" w:fill="FFFFFF" w:themeFill="background1"/>
          </w:tcPr>
          <w:p w14:paraId="0DCB3715" w14:textId="77777777" w:rsidR="00A03029" w:rsidRDefault="00A03029" w:rsidP="00463D0B">
            <w:pPr>
              <w:rPr>
                <w:color w:val="000000" w:themeColor="text1"/>
              </w:rPr>
            </w:pPr>
          </w:p>
        </w:tc>
        <w:tc>
          <w:tcPr>
            <w:tcW w:w="2001" w:type="dxa"/>
            <w:shd w:val="clear" w:color="auto" w:fill="FFFFFF" w:themeFill="background1"/>
          </w:tcPr>
          <w:p w14:paraId="480CD3F4" w14:textId="77777777" w:rsidR="00A03029" w:rsidRDefault="00A03029" w:rsidP="00463D0B">
            <w:pPr>
              <w:rPr>
                <w:color w:val="000000" w:themeColor="text1"/>
              </w:rPr>
            </w:pPr>
          </w:p>
        </w:tc>
        <w:tc>
          <w:tcPr>
            <w:tcW w:w="1074" w:type="dxa"/>
            <w:shd w:val="clear" w:color="auto" w:fill="FFFFFF" w:themeFill="background1"/>
          </w:tcPr>
          <w:p w14:paraId="2F2C21BE" w14:textId="77777777" w:rsidR="00A03029" w:rsidRPr="008C011C" w:rsidRDefault="00A03029" w:rsidP="00463D0B">
            <w:pPr>
              <w:jc w:val="center"/>
              <w:rPr>
                <w:color w:val="000000" w:themeColor="text1"/>
              </w:rPr>
            </w:pPr>
          </w:p>
        </w:tc>
        <w:tc>
          <w:tcPr>
            <w:tcW w:w="499" w:type="dxa"/>
            <w:shd w:val="clear" w:color="auto" w:fill="FFFFFF" w:themeFill="background1"/>
          </w:tcPr>
          <w:p w14:paraId="4B17314B" w14:textId="77777777" w:rsidR="00A03029" w:rsidRPr="008C011C" w:rsidRDefault="00A03029" w:rsidP="00463D0B">
            <w:pPr>
              <w:rPr>
                <w:color w:val="000000" w:themeColor="text1"/>
              </w:rPr>
            </w:pPr>
          </w:p>
        </w:tc>
      </w:tr>
    </w:tbl>
    <w:p w14:paraId="27C2A701" w14:textId="77777777" w:rsidR="00A03029" w:rsidRDefault="00A03029" w:rsidP="00A03029">
      <w:pPr>
        <w:tabs>
          <w:tab w:val="left" w:pos="2770"/>
        </w:tabs>
        <w:rPr>
          <w:rFonts w:cs="Calibri"/>
          <w:color w:val="000000"/>
        </w:rPr>
      </w:pPr>
    </w:p>
    <w:p w14:paraId="718DA02F" w14:textId="77777777" w:rsidR="00A03029" w:rsidRPr="00A03029" w:rsidRDefault="00A03029" w:rsidP="00A03029">
      <w:pPr>
        <w:tabs>
          <w:tab w:val="left" w:pos="2770"/>
        </w:tabs>
        <w:rPr>
          <w:rFonts w:cs="Calibri"/>
        </w:rPr>
        <w:sectPr w:rsidR="00A03029" w:rsidRPr="00A03029" w:rsidSect="00A03029">
          <w:pgSz w:w="16838" w:h="11906" w:orient="landscape"/>
          <w:pgMar w:top="720" w:right="720" w:bottom="720" w:left="720" w:header="708" w:footer="708" w:gutter="0"/>
          <w:cols w:space="0"/>
          <w:docGrid w:linePitch="299"/>
        </w:sectPr>
      </w:pPr>
      <w:r>
        <w:rPr>
          <w:rFonts w:cs="Calibri"/>
        </w:rPr>
        <w:tab/>
      </w:r>
    </w:p>
    <w:p w14:paraId="61472E92" w14:textId="77777777" w:rsidR="00A03029" w:rsidRPr="00BE6415" w:rsidRDefault="00A03029" w:rsidP="00463D0B">
      <w:pPr>
        <w:pStyle w:val="Overskrift1"/>
        <w:rPr>
          <w:b/>
          <w:sz w:val="36"/>
          <w:szCs w:val="36"/>
        </w:rPr>
      </w:pPr>
      <w:bookmarkStart w:id="18" w:name="_Toc63968098"/>
      <w:r w:rsidRPr="00BE6415">
        <w:rPr>
          <w:b/>
          <w:sz w:val="36"/>
          <w:szCs w:val="36"/>
        </w:rPr>
        <w:lastRenderedPageBreak/>
        <w:t>Kapitel 2. § 7-24.Administrasjon og politikk</w:t>
      </w:r>
      <w:bookmarkEnd w:id="18"/>
    </w:p>
    <w:p w14:paraId="02D28EDA" w14:textId="77777777" w:rsidR="00A03029" w:rsidRPr="008C011C" w:rsidRDefault="00A03029" w:rsidP="00463D0B">
      <w:r w:rsidRPr="008C011C">
        <w:t>I samsvar til Riksarkivarens forskrift, Kapittel 7 del III, §7-24 skal følgende materiale bevares for alle oppgaver innen området "administrativ og politisk organisering ";</w:t>
      </w:r>
    </w:p>
    <w:tbl>
      <w:tblPr>
        <w:tblStyle w:val="Tabellrutenett"/>
        <w:tblW w:w="15158" w:type="dxa"/>
        <w:tblLook w:val="04A0" w:firstRow="1" w:lastRow="0" w:firstColumn="1" w:lastColumn="0" w:noHBand="0" w:noVBand="1"/>
      </w:tblPr>
      <w:tblGrid>
        <w:gridCol w:w="15158"/>
      </w:tblGrid>
      <w:tr w:rsidR="00A03029" w:rsidRPr="008C011C" w14:paraId="3AE95663" w14:textId="77777777" w:rsidTr="00463D0B">
        <w:trPr>
          <w:trHeight w:val="2599"/>
        </w:trPr>
        <w:tc>
          <w:tcPr>
            <w:tcW w:w="15158" w:type="dxa"/>
            <w:shd w:val="clear" w:color="auto" w:fill="E7E6E6" w:themeFill="background2"/>
          </w:tcPr>
          <w:p w14:paraId="62BF05AE" w14:textId="77777777" w:rsidR="00A03029" w:rsidRPr="008C011C" w:rsidRDefault="00A03029" w:rsidP="00463D0B">
            <w:pPr>
              <w:pStyle w:val="Overskrift2"/>
              <w:ind w:left="1416"/>
              <w:outlineLvl w:val="1"/>
              <w:rPr>
                <w:rFonts w:eastAsia="Calibri Light"/>
                <w:i/>
              </w:rPr>
            </w:pPr>
            <w:bookmarkStart w:id="19" w:name="_Toc63968099"/>
            <w:r w:rsidRPr="008C011C">
              <w:rPr>
                <w:rFonts w:eastAsia="Calibri Light"/>
                <w:i/>
                <w:spacing w:val="-1"/>
              </w:rPr>
              <w:t>1)</w:t>
            </w:r>
            <w:r>
              <w:rPr>
                <w:rFonts w:eastAsia="Calibri Light"/>
                <w:i/>
                <w:spacing w:val="-12"/>
              </w:rPr>
              <w:t xml:space="preserve">  </w:t>
            </w:r>
            <w:r w:rsidRPr="008C011C">
              <w:rPr>
                <w:rFonts w:eastAsia="Calibri Light"/>
                <w:i/>
              </w:rPr>
              <w:t>Administrativ og politisk organisering</w:t>
            </w:r>
            <w:bookmarkEnd w:id="19"/>
            <w:r w:rsidRPr="008C011C">
              <w:rPr>
                <w:rFonts w:eastAsia="Calibri Light"/>
                <w:i/>
                <w:w w:val="99"/>
              </w:rPr>
              <w:t xml:space="preserve"> </w:t>
            </w:r>
          </w:p>
          <w:p w14:paraId="5549BECD" w14:textId="77777777" w:rsidR="00A03029" w:rsidRPr="008C011C" w:rsidRDefault="00A03029" w:rsidP="00463D0B">
            <w:pPr>
              <w:ind w:left="708"/>
              <w:rPr>
                <w:sz w:val="20"/>
                <w:szCs w:val="20"/>
              </w:rPr>
            </w:pPr>
            <w:r w:rsidRPr="008C011C">
              <w:rPr>
                <w:sz w:val="20"/>
                <w:szCs w:val="20"/>
              </w:rPr>
              <w:t>a) Administrativ organisering, inkludert organisasjonskart og beskrivelser av ansvarsområder og oppgaver.</w:t>
            </w:r>
          </w:p>
          <w:p w14:paraId="0929A01C" w14:textId="77777777" w:rsidR="00A03029" w:rsidRPr="008C011C" w:rsidRDefault="00A03029" w:rsidP="00463D0B">
            <w:pPr>
              <w:ind w:left="708"/>
              <w:rPr>
                <w:sz w:val="20"/>
                <w:szCs w:val="20"/>
              </w:rPr>
            </w:pPr>
            <w:r w:rsidRPr="008C011C">
              <w:rPr>
                <w:sz w:val="20"/>
                <w:szCs w:val="20"/>
              </w:rPr>
              <w:t>b) Politiske og administrative prosesser i forbindelse med forvaltningsreform, inkludert endring av kommunegrenser og fylkesgrenser, samt etablering av ny politisk styringsform.</w:t>
            </w:r>
          </w:p>
          <w:p w14:paraId="1CEFF949" w14:textId="77777777" w:rsidR="00A03029" w:rsidRPr="008C011C" w:rsidRDefault="00A03029" w:rsidP="00463D0B">
            <w:pPr>
              <w:ind w:left="708"/>
              <w:rPr>
                <w:sz w:val="20"/>
                <w:szCs w:val="20"/>
              </w:rPr>
            </w:pPr>
            <w:r w:rsidRPr="008C011C">
              <w:rPr>
                <w:sz w:val="20"/>
                <w:szCs w:val="20"/>
              </w:rPr>
              <w:t>c) Delegering av myndighet til administrasjonssjef og til andre nivåer i kommune- og fylkesadministrasjonen.</w:t>
            </w:r>
          </w:p>
          <w:p w14:paraId="3D3B3851" w14:textId="77777777" w:rsidR="00A03029" w:rsidRPr="008C011C" w:rsidRDefault="00A03029" w:rsidP="00463D0B">
            <w:pPr>
              <w:ind w:left="708"/>
              <w:rPr>
                <w:sz w:val="20"/>
                <w:szCs w:val="20"/>
              </w:rPr>
            </w:pPr>
            <w:r w:rsidRPr="008C011C">
              <w:rPr>
                <w:sz w:val="20"/>
                <w:szCs w:val="20"/>
              </w:rPr>
              <w:t>d) Opprettelse av, delegering av myndighet til, og valg til formannskap, fylkesutvalg, kommuneråd (byråd), fylkesråd og andre politiske råd, utvalg, komiteer og interkommunale samarbeid.</w:t>
            </w:r>
          </w:p>
          <w:p w14:paraId="23EC4A41" w14:textId="77777777" w:rsidR="00A03029" w:rsidRPr="008C011C" w:rsidRDefault="00A03029" w:rsidP="00463D0B">
            <w:pPr>
              <w:ind w:left="708"/>
              <w:rPr>
                <w:sz w:val="20"/>
                <w:szCs w:val="20"/>
              </w:rPr>
            </w:pPr>
            <w:r w:rsidRPr="008C011C">
              <w:rPr>
                <w:sz w:val="20"/>
                <w:szCs w:val="20"/>
              </w:rPr>
              <w:t>e) Administrativ og politisk behandling av saker som legges frem for og/eller behandles i formannsskap, fylkesutvalg, kommuneråd (byråd) eller fylkesråd.</w:t>
            </w:r>
          </w:p>
        </w:tc>
      </w:tr>
    </w:tbl>
    <w:p w14:paraId="24A3E557" w14:textId="77777777" w:rsidR="00A03029" w:rsidRPr="008C011C" w:rsidRDefault="00A03029" w:rsidP="00463D0B">
      <w:pPr>
        <w:shd w:val="clear" w:color="auto" w:fill="FFFFFF" w:themeFill="background1"/>
        <w:spacing w:line="240" w:lineRule="auto"/>
        <w:rPr>
          <w:sz w:val="20"/>
          <w:szCs w:val="20"/>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C264D27" w14:textId="77777777" w:rsidTr="00463D0B">
        <w:tc>
          <w:tcPr>
            <w:tcW w:w="3539" w:type="dxa"/>
            <w:shd w:val="clear" w:color="auto" w:fill="5B9BD5" w:themeFill="accent1"/>
          </w:tcPr>
          <w:p w14:paraId="3EA1F81F"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6B89BF8"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534469B6" w14:textId="77777777" w:rsidR="00A03029" w:rsidRPr="008C011C" w:rsidRDefault="00A03029" w:rsidP="00463D0B">
            <w:pPr>
              <w:jc w:val="center"/>
              <w:rPr>
                <w:color w:val="FFFFFF" w:themeColor="background1"/>
              </w:rPr>
            </w:pPr>
            <w:r w:rsidRPr="008C011C">
              <w:rPr>
                <w:color w:val="FFFFFF" w:themeColor="background1"/>
              </w:rPr>
              <w:t>Utførende enhet/</w:t>
            </w:r>
          </w:p>
          <w:p w14:paraId="0298452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6A2DC4A"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0E9CFE9"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34DA03FF"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AD82C1F"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42217CF9" w14:textId="77777777" w:rsidR="00A03029" w:rsidRPr="008C011C" w:rsidRDefault="00A03029" w:rsidP="00463D0B">
            <w:pPr>
              <w:jc w:val="center"/>
              <w:rPr>
                <w:color w:val="FFFFFF" w:themeColor="background1"/>
              </w:rPr>
            </w:pPr>
            <w:r w:rsidRPr="008C011C">
              <w:rPr>
                <w:color w:val="FFFFFF" w:themeColor="background1"/>
              </w:rPr>
              <w:t>B /K</w:t>
            </w:r>
          </w:p>
          <w:p w14:paraId="19C442E3"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946BD8F" w14:textId="77777777" w:rsidR="00A03029" w:rsidRPr="008C011C" w:rsidRDefault="00A03029" w:rsidP="00463D0B">
            <w:pPr>
              <w:rPr>
                <w:sz w:val="18"/>
                <w:szCs w:val="18"/>
              </w:rPr>
            </w:pPr>
            <w:r w:rsidRPr="008C011C">
              <w:rPr>
                <w:color w:val="FFFFFF" w:themeColor="background1"/>
                <w:sz w:val="18"/>
                <w:szCs w:val="18"/>
              </w:rPr>
              <w:t>(kassasjon)</w:t>
            </w:r>
          </w:p>
        </w:tc>
        <w:tc>
          <w:tcPr>
            <w:tcW w:w="495" w:type="dxa"/>
            <w:shd w:val="clear" w:color="auto" w:fill="5B9BD5" w:themeFill="accent1"/>
          </w:tcPr>
          <w:p w14:paraId="49E2C82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4815A5B" w14:textId="77777777" w:rsidTr="00463D0B">
        <w:tc>
          <w:tcPr>
            <w:tcW w:w="3539" w:type="dxa"/>
            <w:shd w:val="clear" w:color="auto" w:fill="FFFFFF" w:themeFill="background1"/>
          </w:tcPr>
          <w:p w14:paraId="046A8CBD" w14:textId="77777777" w:rsidR="00A03029" w:rsidRPr="008C011C" w:rsidRDefault="00A03029" w:rsidP="00463D0B">
            <w:pPr>
              <w:rPr>
                <w:color w:val="000000" w:themeColor="text1"/>
                <w:sz w:val="20"/>
                <w:szCs w:val="20"/>
              </w:rPr>
            </w:pPr>
            <w:r w:rsidRPr="008C011C">
              <w:rPr>
                <w:color w:val="000000" w:themeColor="text1"/>
                <w:sz w:val="20"/>
                <w:szCs w:val="20"/>
              </w:rPr>
              <w:t>Administrativ organisering (organisasjonskart, plan, uttale, vedtak), plan, uttale, vedtak)vedtak)</w:t>
            </w:r>
          </w:p>
        </w:tc>
        <w:tc>
          <w:tcPr>
            <w:tcW w:w="1276" w:type="dxa"/>
            <w:shd w:val="clear" w:color="auto" w:fill="FFFFFF" w:themeFill="background1"/>
          </w:tcPr>
          <w:p w14:paraId="06A5F1A6" w14:textId="77777777" w:rsidR="00A03029" w:rsidRPr="008C011C" w:rsidRDefault="00A03029" w:rsidP="00463D0B">
            <w:pPr>
              <w:jc w:val="center"/>
              <w:rPr>
                <w:color w:val="000000" w:themeColor="text1"/>
              </w:rPr>
            </w:pPr>
          </w:p>
        </w:tc>
        <w:tc>
          <w:tcPr>
            <w:tcW w:w="1843" w:type="dxa"/>
            <w:shd w:val="clear" w:color="auto" w:fill="FFFFFF" w:themeFill="background1"/>
          </w:tcPr>
          <w:p w14:paraId="27342F9E" w14:textId="77777777" w:rsidR="00A03029" w:rsidRPr="008C011C" w:rsidRDefault="00A03029" w:rsidP="00463D0B">
            <w:pPr>
              <w:jc w:val="center"/>
              <w:rPr>
                <w:color w:val="000000" w:themeColor="text1"/>
              </w:rPr>
            </w:pPr>
          </w:p>
        </w:tc>
        <w:tc>
          <w:tcPr>
            <w:tcW w:w="1728" w:type="dxa"/>
            <w:shd w:val="clear" w:color="auto" w:fill="FFFFFF" w:themeFill="background1"/>
          </w:tcPr>
          <w:p w14:paraId="181390B9"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§7-24, nr.1 bokstav</w:t>
            </w:r>
            <w:r w:rsidRPr="00A03029">
              <w:rPr>
                <w:color w:val="000000" w:themeColor="text1"/>
                <w:lang w:val="nn-NO"/>
              </w:rPr>
              <w:t xml:space="preserve"> a)</w:t>
            </w:r>
          </w:p>
        </w:tc>
        <w:tc>
          <w:tcPr>
            <w:tcW w:w="3233" w:type="dxa"/>
            <w:shd w:val="clear" w:color="auto" w:fill="FFFFFF" w:themeFill="background1"/>
          </w:tcPr>
          <w:p w14:paraId="41A3D842" w14:textId="77777777" w:rsidR="00A03029" w:rsidRPr="00A03029" w:rsidRDefault="00A03029" w:rsidP="00463D0B">
            <w:pPr>
              <w:rPr>
                <w:color w:val="000000" w:themeColor="text1"/>
                <w:lang w:val="nn-NO"/>
              </w:rPr>
            </w:pPr>
          </w:p>
        </w:tc>
        <w:tc>
          <w:tcPr>
            <w:tcW w:w="1984" w:type="dxa"/>
            <w:shd w:val="clear" w:color="auto" w:fill="FFFFFF" w:themeFill="background1"/>
          </w:tcPr>
          <w:p w14:paraId="45AC27A7" w14:textId="77777777" w:rsidR="00A03029" w:rsidRPr="00A03029" w:rsidRDefault="00A03029" w:rsidP="00463D0B">
            <w:pPr>
              <w:rPr>
                <w:color w:val="000000" w:themeColor="text1"/>
                <w:lang w:val="nn-NO"/>
              </w:rPr>
            </w:pPr>
          </w:p>
        </w:tc>
        <w:tc>
          <w:tcPr>
            <w:tcW w:w="1065" w:type="dxa"/>
            <w:shd w:val="clear" w:color="auto" w:fill="FFFFFF" w:themeFill="background1"/>
          </w:tcPr>
          <w:p w14:paraId="787A1D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B8EDA2" w14:textId="77777777" w:rsidR="00A03029" w:rsidRPr="008C011C" w:rsidRDefault="00A03029" w:rsidP="00463D0B">
            <w:pPr>
              <w:rPr>
                <w:color w:val="000000" w:themeColor="text1"/>
              </w:rPr>
            </w:pPr>
          </w:p>
        </w:tc>
      </w:tr>
      <w:tr w:rsidR="00A03029" w:rsidRPr="008C011C" w14:paraId="703C2157" w14:textId="77777777" w:rsidTr="00463D0B">
        <w:tc>
          <w:tcPr>
            <w:tcW w:w="3539" w:type="dxa"/>
            <w:shd w:val="clear" w:color="auto" w:fill="FFFFFF" w:themeFill="background1"/>
          </w:tcPr>
          <w:p w14:paraId="217454AA" w14:textId="77777777" w:rsidR="00A03029" w:rsidRPr="008C011C" w:rsidRDefault="00A03029" w:rsidP="00463D0B">
            <w:pPr>
              <w:rPr>
                <w:color w:val="000000" w:themeColor="text1"/>
                <w:sz w:val="20"/>
                <w:szCs w:val="20"/>
              </w:rPr>
            </w:pPr>
            <w:r w:rsidRPr="008C011C">
              <w:rPr>
                <w:color w:val="000000" w:themeColor="text1"/>
                <w:sz w:val="20"/>
                <w:szCs w:val="20"/>
              </w:rPr>
              <w:t>Rutiner for fagområder</w:t>
            </w:r>
          </w:p>
        </w:tc>
        <w:tc>
          <w:tcPr>
            <w:tcW w:w="1276" w:type="dxa"/>
            <w:shd w:val="clear" w:color="auto" w:fill="FFFFFF" w:themeFill="background1"/>
          </w:tcPr>
          <w:p w14:paraId="06E0BE20" w14:textId="77777777" w:rsidR="00A03029" w:rsidRPr="008C011C" w:rsidRDefault="00A03029" w:rsidP="00463D0B">
            <w:pPr>
              <w:jc w:val="center"/>
              <w:rPr>
                <w:color w:val="000000" w:themeColor="text1"/>
              </w:rPr>
            </w:pPr>
          </w:p>
        </w:tc>
        <w:tc>
          <w:tcPr>
            <w:tcW w:w="1843" w:type="dxa"/>
            <w:shd w:val="clear" w:color="auto" w:fill="FFFFFF" w:themeFill="background1"/>
          </w:tcPr>
          <w:p w14:paraId="76EA8639" w14:textId="77777777" w:rsidR="00A03029" w:rsidRPr="008C011C" w:rsidRDefault="00A03029" w:rsidP="00463D0B">
            <w:pPr>
              <w:jc w:val="center"/>
              <w:rPr>
                <w:color w:val="000000" w:themeColor="text1"/>
              </w:rPr>
            </w:pPr>
          </w:p>
        </w:tc>
        <w:tc>
          <w:tcPr>
            <w:tcW w:w="1728" w:type="dxa"/>
            <w:shd w:val="clear" w:color="auto" w:fill="FFFFFF" w:themeFill="background1"/>
          </w:tcPr>
          <w:p w14:paraId="1E2C262E" w14:textId="77777777" w:rsidR="00A03029" w:rsidRPr="008C011C" w:rsidRDefault="00A03029" w:rsidP="00463D0B">
            <w:pPr>
              <w:rPr>
                <w:color w:val="000000" w:themeColor="text1"/>
                <w:sz w:val="18"/>
                <w:szCs w:val="18"/>
              </w:rPr>
            </w:pPr>
            <w:r w:rsidRPr="008C011C">
              <w:rPr>
                <w:color w:val="000000" w:themeColor="text1"/>
                <w:sz w:val="18"/>
                <w:szCs w:val="18"/>
              </w:rPr>
              <w:t>Riksarkivarens forskrift §7-24, nr.1</w:t>
            </w:r>
          </w:p>
        </w:tc>
        <w:tc>
          <w:tcPr>
            <w:tcW w:w="3233" w:type="dxa"/>
            <w:shd w:val="clear" w:color="auto" w:fill="FFFFFF" w:themeFill="background1"/>
          </w:tcPr>
          <w:p w14:paraId="1EC174BA" w14:textId="77777777" w:rsidR="00A03029" w:rsidRPr="008C011C" w:rsidRDefault="00A03029" w:rsidP="00463D0B">
            <w:pPr>
              <w:rPr>
                <w:color w:val="000000" w:themeColor="text1"/>
              </w:rPr>
            </w:pPr>
          </w:p>
        </w:tc>
        <w:tc>
          <w:tcPr>
            <w:tcW w:w="1984" w:type="dxa"/>
            <w:shd w:val="clear" w:color="auto" w:fill="FFFFFF" w:themeFill="background1"/>
          </w:tcPr>
          <w:p w14:paraId="7EA7B804" w14:textId="77777777" w:rsidR="00A03029" w:rsidRPr="008C011C" w:rsidRDefault="00A03029" w:rsidP="00463D0B">
            <w:pPr>
              <w:rPr>
                <w:color w:val="000000" w:themeColor="text1"/>
              </w:rPr>
            </w:pPr>
          </w:p>
        </w:tc>
        <w:tc>
          <w:tcPr>
            <w:tcW w:w="1065" w:type="dxa"/>
            <w:shd w:val="clear" w:color="auto" w:fill="FFFFFF" w:themeFill="background1"/>
          </w:tcPr>
          <w:p w14:paraId="034B775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2E81F4" w14:textId="77777777" w:rsidR="00A03029" w:rsidRPr="008C011C" w:rsidRDefault="00A03029" w:rsidP="00463D0B">
            <w:pPr>
              <w:rPr>
                <w:color w:val="000000" w:themeColor="text1"/>
              </w:rPr>
            </w:pPr>
          </w:p>
        </w:tc>
      </w:tr>
      <w:tr w:rsidR="00A03029" w:rsidRPr="008C011C" w14:paraId="0D2F89BE" w14:textId="77777777" w:rsidTr="00463D0B">
        <w:tc>
          <w:tcPr>
            <w:tcW w:w="3539" w:type="dxa"/>
            <w:shd w:val="clear" w:color="auto" w:fill="FFFFFF" w:themeFill="background1"/>
          </w:tcPr>
          <w:p w14:paraId="4DD8042E" w14:textId="77777777" w:rsidR="00A03029" w:rsidRPr="008C011C" w:rsidRDefault="00A03029" w:rsidP="00463D0B">
            <w:pPr>
              <w:rPr>
                <w:color w:val="000000" w:themeColor="text1"/>
                <w:sz w:val="20"/>
                <w:szCs w:val="20"/>
              </w:rPr>
            </w:pPr>
            <w:r w:rsidRPr="008C011C">
              <w:rPr>
                <w:color w:val="000000" w:themeColor="text1"/>
                <w:sz w:val="20"/>
                <w:szCs w:val="20"/>
              </w:rPr>
              <w:t>Reglement og retningslinjer</w:t>
            </w:r>
          </w:p>
        </w:tc>
        <w:tc>
          <w:tcPr>
            <w:tcW w:w="1276" w:type="dxa"/>
            <w:shd w:val="clear" w:color="auto" w:fill="FFFFFF" w:themeFill="background1"/>
          </w:tcPr>
          <w:p w14:paraId="73253000" w14:textId="77777777" w:rsidR="00A03029" w:rsidRPr="008C011C" w:rsidRDefault="00A03029" w:rsidP="00463D0B">
            <w:pPr>
              <w:jc w:val="center"/>
              <w:rPr>
                <w:color w:val="000000" w:themeColor="text1"/>
              </w:rPr>
            </w:pPr>
          </w:p>
        </w:tc>
        <w:tc>
          <w:tcPr>
            <w:tcW w:w="1843" w:type="dxa"/>
            <w:shd w:val="clear" w:color="auto" w:fill="FFFFFF" w:themeFill="background1"/>
          </w:tcPr>
          <w:p w14:paraId="74AF614A" w14:textId="77777777" w:rsidR="00A03029" w:rsidRPr="008C011C" w:rsidRDefault="00A03029" w:rsidP="00463D0B">
            <w:pPr>
              <w:jc w:val="center"/>
              <w:rPr>
                <w:color w:val="000000" w:themeColor="text1"/>
              </w:rPr>
            </w:pPr>
          </w:p>
        </w:tc>
        <w:tc>
          <w:tcPr>
            <w:tcW w:w="1728" w:type="dxa"/>
            <w:shd w:val="clear" w:color="auto" w:fill="FFFFFF" w:themeFill="background1"/>
          </w:tcPr>
          <w:p w14:paraId="0734464D" w14:textId="77777777" w:rsidR="00A03029" w:rsidRPr="008C011C" w:rsidRDefault="00A03029" w:rsidP="00463D0B">
            <w:pPr>
              <w:rPr>
                <w:color w:val="000000" w:themeColor="text1"/>
                <w:sz w:val="18"/>
                <w:szCs w:val="18"/>
              </w:rPr>
            </w:pPr>
            <w:r w:rsidRPr="008C011C">
              <w:rPr>
                <w:color w:val="000000" w:themeColor="text1"/>
                <w:sz w:val="18"/>
                <w:szCs w:val="18"/>
              </w:rPr>
              <w:t>Riksarkivarens forskrift §7-24, nr.1</w:t>
            </w:r>
          </w:p>
        </w:tc>
        <w:tc>
          <w:tcPr>
            <w:tcW w:w="3233" w:type="dxa"/>
            <w:shd w:val="clear" w:color="auto" w:fill="FFFFFF" w:themeFill="background1"/>
          </w:tcPr>
          <w:p w14:paraId="7B79B988" w14:textId="77777777" w:rsidR="00A03029" w:rsidRPr="008C011C" w:rsidRDefault="00A03029" w:rsidP="00463D0B">
            <w:pPr>
              <w:rPr>
                <w:color w:val="000000" w:themeColor="text1"/>
              </w:rPr>
            </w:pPr>
          </w:p>
        </w:tc>
        <w:tc>
          <w:tcPr>
            <w:tcW w:w="1984" w:type="dxa"/>
            <w:shd w:val="clear" w:color="auto" w:fill="FFFFFF" w:themeFill="background1"/>
          </w:tcPr>
          <w:p w14:paraId="07CF9424" w14:textId="77777777" w:rsidR="00A03029" w:rsidRPr="008C011C" w:rsidRDefault="00A03029" w:rsidP="00463D0B">
            <w:pPr>
              <w:rPr>
                <w:color w:val="000000" w:themeColor="text1"/>
              </w:rPr>
            </w:pPr>
          </w:p>
        </w:tc>
        <w:tc>
          <w:tcPr>
            <w:tcW w:w="1065" w:type="dxa"/>
            <w:shd w:val="clear" w:color="auto" w:fill="FFFFFF" w:themeFill="background1"/>
          </w:tcPr>
          <w:p w14:paraId="4172D4C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D5912B5" w14:textId="77777777" w:rsidR="00A03029" w:rsidRPr="008C011C" w:rsidRDefault="00A03029" w:rsidP="00463D0B">
            <w:pPr>
              <w:rPr>
                <w:color w:val="000000" w:themeColor="text1"/>
              </w:rPr>
            </w:pPr>
          </w:p>
        </w:tc>
      </w:tr>
      <w:tr w:rsidR="00A03029" w:rsidRPr="008C011C" w14:paraId="1AC03AAE" w14:textId="77777777" w:rsidTr="00463D0B">
        <w:tc>
          <w:tcPr>
            <w:tcW w:w="3539" w:type="dxa"/>
            <w:shd w:val="clear" w:color="auto" w:fill="FFFFFF" w:themeFill="background1"/>
          </w:tcPr>
          <w:p w14:paraId="73C3E55C"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Møteplan politiske utvalg</w:t>
            </w:r>
            <w:r w:rsidRPr="008C011C">
              <w:rPr>
                <w:color w:val="000000" w:themeColor="text1"/>
                <w:sz w:val="20"/>
                <w:szCs w:val="20"/>
              </w:rPr>
              <w:tab/>
            </w:r>
          </w:p>
        </w:tc>
        <w:tc>
          <w:tcPr>
            <w:tcW w:w="1276" w:type="dxa"/>
            <w:shd w:val="clear" w:color="auto" w:fill="FFFFFF" w:themeFill="background1"/>
          </w:tcPr>
          <w:p w14:paraId="3D42E220" w14:textId="77777777" w:rsidR="00A03029" w:rsidRPr="008C011C" w:rsidRDefault="00A03029" w:rsidP="00463D0B">
            <w:pPr>
              <w:jc w:val="center"/>
              <w:rPr>
                <w:color w:val="000000" w:themeColor="text1"/>
              </w:rPr>
            </w:pPr>
          </w:p>
        </w:tc>
        <w:tc>
          <w:tcPr>
            <w:tcW w:w="1843" w:type="dxa"/>
            <w:shd w:val="clear" w:color="auto" w:fill="FFFFFF" w:themeFill="background1"/>
          </w:tcPr>
          <w:p w14:paraId="49E9A816" w14:textId="77777777" w:rsidR="00A03029" w:rsidRPr="008C011C" w:rsidRDefault="00A03029" w:rsidP="00463D0B">
            <w:pPr>
              <w:jc w:val="center"/>
              <w:rPr>
                <w:color w:val="000000" w:themeColor="text1"/>
              </w:rPr>
            </w:pPr>
          </w:p>
        </w:tc>
        <w:tc>
          <w:tcPr>
            <w:tcW w:w="1728" w:type="dxa"/>
            <w:shd w:val="clear" w:color="auto" w:fill="FFFFFF" w:themeFill="background1"/>
          </w:tcPr>
          <w:p w14:paraId="23E23241" w14:textId="77777777" w:rsidR="00A03029" w:rsidRPr="008C011C" w:rsidRDefault="00A03029" w:rsidP="00463D0B">
            <w:pPr>
              <w:rPr>
                <w:color w:val="000000" w:themeColor="text1"/>
                <w:sz w:val="18"/>
                <w:szCs w:val="18"/>
              </w:rPr>
            </w:pPr>
            <w:r w:rsidRPr="008C011C">
              <w:rPr>
                <w:color w:val="000000" w:themeColor="text1"/>
                <w:sz w:val="18"/>
                <w:szCs w:val="18"/>
              </w:rPr>
              <w:t>Riksarkivarens forskrift §7-24, nr.1</w:t>
            </w:r>
          </w:p>
        </w:tc>
        <w:tc>
          <w:tcPr>
            <w:tcW w:w="3233" w:type="dxa"/>
            <w:shd w:val="clear" w:color="auto" w:fill="FFFFFF" w:themeFill="background1"/>
          </w:tcPr>
          <w:p w14:paraId="37AEAE6C" w14:textId="77777777" w:rsidR="00A03029" w:rsidRPr="008C011C" w:rsidRDefault="00A03029" w:rsidP="00463D0B">
            <w:pPr>
              <w:rPr>
                <w:color w:val="000000" w:themeColor="text1"/>
              </w:rPr>
            </w:pPr>
          </w:p>
        </w:tc>
        <w:tc>
          <w:tcPr>
            <w:tcW w:w="1984" w:type="dxa"/>
            <w:shd w:val="clear" w:color="auto" w:fill="FFFFFF" w:themeFill="background1"/>
          </w:tcPr>
          <w:p w14:paraId="436631A9" w14:textId="77777777" w:rsidR="00A03029" w:rsidRPr="008C011C" w:rsidRDefault="00A03029" w:rsidP="00463D0B">
            <w:pPr>
              <w:rPr>
                <w:color w:val="000000" w:themeColor="text1"/>
              </w:rPr>
            </w:pPr>
          </w:p>
        </w:tc>
        <w:tc>
          <w:tcPr>
            <w:tcW w:w="1065" w:type="dxa"/>
            <w:shd w:val="clear" w:color="auto" w:fill="FFFFFF" w:themeFill="background1"/>
          </w:tcPr>
          <w:p w14:paraId="428C04B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09E0F5E" w14:textId="77777777" w:rsidR="00A03029" w:rsidRPr="008C011C" w:rsidRDefault="00A03029" w:rsidP="00463D0B">
            <w:pPr>
              <w:rPr>
                <w:color w:val="000000" w:themeColor="text1"/>
              </w:rPr>
            </w:pPr>
          </w:p>
        </w:tc>
      </w:tr>
      <w:tr w:rsidR="00A03029" w:rsidRPr="008C011C" w14:paraId="28FA7EC3" w14:textId="77777777" w:rsidTr="00463D0B">
        <w:tc>
          <w:tcPr>
            <w:tcW w:w="3539" w:type="dxa"/>
            <w:shd w:val="clear" w:color="auto" w:fill="FFFFFF" w:themeFill="background1"/>
          </w:tcPr>
          <w:p w14:paraId="5B97DB28"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Politiske og administrative prosesser i forbindelse med forvaltningsreform</w:t>
            </w:r>
          </w:p>
          <w:p w14:paraId="6BBF8557"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 omorganisering/endring</w:t>
            </w:r>
          </w:p>
        </w:tc>
        <w:tc>
          <w:tcPr>
            <w:tcW w:w="1276" w:type="dxa"/>
            <w:shd w:val="clear" w:color="auto" w:fill="FFFFFF" w:themeFill="background1"/>
          </w:tcPr>
          <w:p w14:paraId="2D6B4574" w14:textId="77777777" w:rsidR="00A03029" w:rsidRPr="008C011C" w:rsidRDefault="00A03029" w:rsidP="00463D0B">
            <w:pPr>
              <w:jc w:val="center"/>
              <w:rPr>
                <w:color w:val="000000" w:themeColor="text1"/>
              </w:rPr>
            </w:pPr>
          </w:p>
        </w:tc>
        <w:tc>
          <w:tcPr>
            <w:tcW w:w="1843" w:type="dxa"/>
            <w:shd w:val="clear" w:color="auto" w:fill="FFFFFF" w:themeFill="background1"/>
          </w:tcPr>
          <w:p w14:paraId="07544DE2" w14:textId="77777777" w:rsidR="00A03029" w:rsidRPr="008C011C" w:rsidRDefault="00A03029" w:rsidP="00463D0B">
            <w:pPr>
              <w:jc w:val="center"/>
              <w:rPr>
                <w:color w:val="000000" w:themeColor="text1"/>
              </w:rPr>
            </w:pPr>
          </w:p>
        </w:tc>
        <w:tc>
          <w:tcPr>
            <w:tcW w:w="1728" w:type="dxa"/>
            <w:shd w:val="clear" w:color="auto" w:fill="FFFFFF" w:themeFill="background1"/>
          </w:tcPr>
          <w:p w14:paraId="483C894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b)</w:t>
            </w:r>
          </w:p>
        </w:tc>
        <w:tc>
          <w:tcPr>
            <w:tcW w:w="3233" w:type="dxa"/>
            <w:shd w:val="clear" w:color="auto" w:fill="FFFFFF" w:themeFill="background1"/>
          </w:tcPr>
          <w:p w14:paraId="556C43A3" w14:textId="77777777" w:rsidR="00A03029" w:rsidRPr="00A03029" w:rsidRDefault="00A03029" w:rsidP="00463D0B">
            <w:pPr>
              <w:rPr>
                <w:color w:val="000000" w:themeColor="text1"/>
                <w:lang w:val="nn-NO"/>
              </w:rPr>
            </w:pPr>
          </w:p>
        </w:tc>
        <w:tc>
          <w:tcPr>
            <w:tcW w:w="1984" w:type="dxa"/>
            <w:shd w:val="clear" w:color="auto" w:fill="FFFFFF" w:themeFill="background1"/>
          </w:tcPr>
          <w:p w14:paraId="356B96F0" w14:textId="77777777" w:rsidR="00A03029" w:rsidRPr="00A03029" w:rsidRDefault="00A03029" w:rsidP="00463D0B">
            <w:pPr>
              <w:rPr>
                <w:color w:val="000000" w:themeColor="text1"/>
                <w:lang w:val="nn-NO"/>
              </w:rPr>
            </w:pPr>
          </w:p>
        </w:tc>
        <w:tc>
          <w:tcPr>
            <w:tcW w:w="1065" w:type="dxa"/>
            <w:shd w:val="clear" w:color="auto" w:fill="FFFFFF" w:themeFill="background1"/>
          </w:tcPr>
          <w:p w14:paraId="7B8A3D0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54B042" w14:textId="77777777" w:rsidR="00A03029" w:rsidRPr="008C011C" w:rsidRDefault="00A03029" w:rsidP="00463D0B">
            <w:pPr>
              <w:rPr>
                <w:color w:val="000000" w:themeColor="text1"/>
              </w:rPr>
            </w:pPr>
          </w:p>
        </w:tc>
      </w:tr>
      <w:tr w:rsidR="00A03029" w:rsidRPr="008C011C" w14:paraId="0BF5BF6A" w14:textId="77777777" w:rsidTr="00463D0B">
        <w:tc>
          <w:tcPr>
            <w:tcW w:w="3539" w:type="dxa"/>
            <w:shd w:val="clear" w:color="auto" w:fill="FFFFFF" w:themeFill="background1"/>
          </w:tcPr>
          <w:p w14:paraId="2CDDCDD1"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Delegering av myndighet til administrasjonssjef</w:t>
            </w:r>
          </w:p>
        </w:tc>
        <w:tc>
          <w:tcPr>
            <w:tcW w:w="1276" w:type="dxa"/>
            <w:shd w:val="clear" w:color="auto" w:fill="FFFFFF" w:themeFill="background1"/>
          </w:tcPr>
          <w:p w14:paraId="542D9B23" w14:textId="77777777" w:rsidR="00A03029" w:rsidRPr="008C011C" w:rsidRDefault="00A03029" w:rsidP="00463D0B">
            <w:pPr>
              <w:jc w:val="center"/>
              <w:rPr>
                <w:color w:val="000000" w:themeColor="text1"/>
              </w:rPr>
            </w:pPr>
          </w:p>
        </w:tc>
        <w:tc>
          <w:tcPr>
            <w:tcW w:w="1843" w:type="dxa"/>
            <w:shd w:val="clear" w:color="auto" w:fill="FFFFFF" w:themeFill="background1"/>
          </w:tcPr>
          <w:p w14:paraId="74A5657E" w14:textId="77777777" w:rsidR="00A03029" w:rsidRPr="008C011C" w:rsidRDefault="00A03029" w:rsidP="00463D0B">
            <w:pPr>
              <w:jc w:val="center"/>
              <w:rPr>
                <w:color w:val="000000" w:themeColor="text1"/>
              </w:rPr>
            </w:pPr>
          </w:p>
        </w:tc>
        <w:tc>
          <w:tcPr>
            <w:tcW w:w="1728" w:type="dxa"/>
            <w:shd w:val="clear" w:color="auto" w:fill="FFFFFF" w:themeFill="background1"/>
          </w:tcPr>
          <w:p w14:paraId="083377C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c)</w:t>
            </w:r>
          </w:p>
        </w:tc>
        <w:tc>
          <w:tcPr>
            <w:tcW w:w="3233" w:type="dxa"/>
            <w:shd w:val="clear" w:color="auto" w:fill="FFFFFF" w:themeFill="background1"/>
          </w:tcPr>
          <w:p w14:paraId="3986E170" w14:textId="77777777" w:rsidR="00A03029" w:rsidRPr="00A03029" w:rsidRDefault="00A03029" w:rsidP="00463D0B">
            <w:pPr>
              <w:rPr>
                <w:color w:val="000000" w:themeColor="text1"/>
                <w:lang w:val="nn-NO"/>
              </w:rPr>
            </w:pPr>
          </w:p>
        </w:tc>
        <w:tc>
          <w:tcPr>
            <w:tcW w:w="1984" w:type="dxa"/>
            <w:shd w:val="clear" w:color="auto" w:fill="FFFFFF" w:themeFill="background1"/>
          </w:tcPr>
          <w:p w14:paraId="06835EDB" w14:textId="77777777" w:rsidR="00A03029" w:rsidRPr="00A03029" w:rsidRDefault="00A03029" w:rsidP="00463D0B">
            <w:pPr>
              <w:rPr>
                <w:color w:val="000000" w:themeColor="text1"/>
                <w:lang w:val="nn-NO"/>
              </w:rPr>
            </w:pPr>
          </w:p>
        </w:tc>
        <w:tc>
          <w:tcPr>
            <w:tcW w:w="1065" w:type="dxa"/>
            <w:shd w:val="clear" w:color="auto" w:fill="FFFFFF" w:themeFill="background1"/>
          </w:tcPr>
          <w:p w14:paraId="78DAB0E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8C07FDA" w14:textId="77777777" w:rsidR="00A03029" w:rsidRPr="008C011C" w:rsidRDefault="00A03029" w:rsidP="00463D0B">
            <w:pPr>
              <w:rPr>
                <w:color w:val="000000" w:themeColor="text1"/>
              </w:rPr>
            </w:pPr>
          </w:p>
        </w:tc>
      </w:tr>
      <w:tr w:rsidR="00A03029" w:rsidRPr="008C011C" w14:paraId="63615381" w14:textId="77777777" w:rsidTr="00463D0B">
        <w:tc>
          <w:tcPr>
            <w:tcW w:w="3539" w:type="dxa"/>
            <w:shd w:val="clear" w:color="auto" w:fill="FFFFFF" w:themeFill="background1"/>
          </w:tcPr>
          <w:p w14:paraId="6DBD0AAA"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Kommunereformen</w:t>
            </w:r>
          </w:p>
        </w:tc>
        <w:tc>
          <w:tcPr>
            <w:tcW w:w="1276" w:type="dxa"/>
            <w:shd w:val="clear" w:color="auto" w:fill="FFFFFF" w:themeFill="background1"/>
          </w:tcPr>
          <w:p w14:paraId="084F0EB4" w14:textId="77777777" w:rsidR="00A03029" w:rsidRPr="008C011C" w:rsidRDefault="00A03029" w:rsidP="00463D0B">
            <w:pPr>
              <w:jc w:val="center"/>
              <w:rPr>
                <w:color w:val="000000" w:themeColor="text1"/>
              </w:rPr>
            </w:pPr>
          </w:p>
        </w:tc>
        <w:tc>
          <w:tcPr>
            <w:tcW w:w="1843" w:type="dxa"/>
            <w:shd w:val="clear" w:color="auto" w:fill="FFFFFF" w:themeFill="background1"/>
          </w:tcPr>
          <w:p w14:paraId="5BF3B514" w14:textId="77777777" w:rsidR="00A03029" w:rsidRPr="008C011C" w:rsidRDefault="00A03029" w:rsidP="00463D0B">
            <w:pPr>
              <w:jc w:val="center"/>
              <w:rPr>
                <w:color w:val="000000" w:themeColor="text1"/>
              </w:rPr>
            </w:pPr>
          </w:p>
        </w:tc>
        <w:tc>
          <w:tcPr>
            <w:tcW w:w="1728" w:type="dxa"/>
            <w:shd w:val="clear" w:color="auto" w:fill="FFFFFF" w:themeFill="background1"/>
          </w:tcPr>
          <w:p w14:paraId="2F76A81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b)</w:t>
            </w:r>
          </w:p>
        </w:tc>
        <w:tc>
          <w:tcPr>
            <w:tcW w:w="3233" w:type="dxa"/>
            <w:shd w:val="clear" w:color="auto" w:fill="FFFFFF" w:themeFill="background1"/>
          </w:tcPr>
          <w:p w14:paraId="761C574B" w14:textId="77777777" w:rsidR="00A03029" w:rsidRPr="00A03029" w:rsidRDefault="00A03029" w:rsidP="00463D0B">
            <w:pPr>
              <w:rPr>
                <w:color w:val="000000" w:themeColor="text1"/>
                <w:lang w:val="nn-NO"/>
              </w:rPr>
            </w:pPr>
          </w:p>
        </w:tc>
        <w:tc>
          <w:tcPr>
            <w:tcW w:w="1984" w:type="dxa"/>
            <w:shd w:val="clear" w:color="auto" w:fill="FFFFFF" w:themeFill="background1"/>
          </w:tcPr>
          <w:p w14:paraId="384DD4A1" w14:textId="77777777" w:rsidR="00A03029" w:rsidRPr="00A03029" w:rsidRDefault="00A03029" w:rsidP="00463D0B">
            <w:pPr>
              <w:rPr>
                <w:color w:val="000000" w:themeColor="text1"/>
                <w:lang w:val="nn-NO"/>
              </w:rPr>
            </w:pPr>
          </w:p>
        </w:tc>
        <w:tc>
          <w:tcPr>
            <w:tcW w:w="1065" w:type="dxa"/>
            <w:shd w:val="clear" w:color="auto" w:fill="FFFFFF" w:themeFill="background1"/>
          </w:tcPr>
          <w:p w14:paraId="1CE2EC0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8864DBE" w14:textId="77777777" w:rsidR="00A03029" w:rsidRPr="008C011C" w:rsidRDefault="00A03029" w:rsidP="00463D0B">
            <w:pPr>
              <w:rPr>
                <w:color w:val="000000" w:themeColor="text1"/>
              </w:rPr>
            </w:pPr>
          </w:p>
        </w:tc>
      </w:tr>
      <w:tr w:rsidR="00A03029" w:rsidRPr="008C011C" w14:paraId="2721C752" w14:textId="77777777" w:rsidTr="00463D0B">
        <w:tc>
          <w:tcPr>
            <w:tcW w:w="3539" w:type="dxa"/>
            <w:shd w:val="clear" w:color="auto" w:fill="FFFFFF" w:themeFill="background1"/>
          </w:tcPr>
          <w:p w14:paraId="27CD61C4"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Anvisningsmyndighet</w:t>
            </w:r>
          </w:p>
        </w:tc>
        <w:tc>
          <w:tcPr>
            <w:tcW w:w="1276" w:type="dxa"/>
            <w:shd w:val="clear" w:color="auto" w:fill="FFFFFF" w:themeFill="background1"/>
          </w:tcPr>
          <w:p w14:paraId="0D2C773F" w14:textId="77777777" w:rsidR="00A03029" w:rsidRPr="008C011C" w:rsidRDefault="00A03029" w:rsidP="00463D0B">
            <w:pPr>
              <w:jc w:val="center"/>
              <w:rPr>
                <w:color w:val="000000" w:themeColor="text1"/>
              </w:rPr>
            </w:pPr>
          </w:p>
        </w:tc>
        <w:tc>
          <w:tcPr>
            <w:tcW w:w="1843" w:type="dxa"/>
            <w:shd w:val="clear" w:color="auto" w:fill="FFFFFF" w:themeFill="background1"/>
          </w:tcPr>
          <w:p w14:paraId="7DE75398" w14:textId="77777777" w:rsidR="00A03029" w:rsidRPr="008C011C" w:rsidRDefault="00A03029" w:rsidP="00463D0B">
            <w:pPr>
              <w:jc w:val="center"/>
              <w:rPr>
                <w:color w:val="000000" w:themeColor="text1"/>
              </w:rPr>
            </w:pPr>
          </w:p>
        </w:tc>
        <w:tc>
          <w:tcPr>
            <w:tcW w:w="1728" w:type="dxa"/>
            <w:shd w:val="clear" w:color="auto" w:fill="FFFFFF" w:themeFill="background1"/>
          </w:tcPr>
          <w:p w14:paraId="2E7EF8C3"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81A2522" w14:textId="77777777" w:rsidR="00A03029" w:rsidRPr="008C011C" w:rsidRDefault="00A03029" w:rsidP="00463D0B">
            <w:pPr>
              <w:rPr>
                <w:color w:val="000000" w:themeColor="text1"/>
              </w:rPr>
            </w:pPr>
          </w:p>
        </w:tc>
        <w:tc>
          <w:tcPr>
            <w:tcW w:w="1984" w:type="dxa"/>
            <w:shd w:val="clear" w:color="auto" w:fill="FFFFFF" w:themeFill="background1"/>
          </w:tcPr>
          <w:p w14:paraId="7E0F7073" w14:textId="77777777" w:rsidR="00A03029" w:rsidRPr="008C011C" w:rsidRDefault="00A03029" w:rsidP="00463D0B">
            <w:pPr>
              <w:rPr>
                <w:color w:val="000000" w:themeColor="text1"/>
                <w:sz w:val="18"/>
                <w:szCs w:val="18"/>
              </w:rPr>
            </w:pPr>
            <w:r w:rsidRPr="008C011C">
              <w:rPr>
                <w:color w:val="000000" w:themeColor="text1"/>
                <w:sz w:val="18"/>
                <w:szCs w:val="18"/>
              </w:rPr>
              <w:t>Etter at person har sluttet i stillingen</w:t>
            </w:r>
          </w:p>
        </w:tc>
        <w:tc>
          <w:tcPr>
            <w:tcW w:w="1065" w:type="dxa"/>
            <w:shd w:val="clear" w:color="auto" w:fill="FFFFFF" w:themeFill="background1"/>
          </w:tcPr>
          <w:p w14:paraId="3159E99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162D211" w14:textId="77777777" w:rsidR="00A03029" w:rsidRPr="008C011C" w:rsidRDefault="00A03029" w:rsidP="00463D0B">
            <w:pPr>
              <w:rPr>
                <w:color w:val="000000" w:themeColor="text1"/>
              </w:rPr>
            </w:pPr>
            <w:r w:rsidRPr="008C011C">
              <w:rPr>
                <w:color w:val="000000" w:themeColor="text1"/>
              </w:rPr>
              <w:t>10</w:t>
            </w:r>
          </w:p>
        </w:tc>
      </w:tr>
      <w:tr w:rsidR="00A03029" w:rsidRPr="008C011C" w14:paraId="51450E7B" w14:textId="77777777" w:rsidTr="00463D0B">
        <w:tc>
          <w:tcPr>
            <w:tcW w:w="3539" w:type="dxa"/>
            <w:shd w:val="clear" w:color="auto" w:fill="FFFFFF" w:themeFill="background1"/>
          </w:tcPr>
          <w:p w14:paraId="55E852E7"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lastRenderedPageBreak/>
              <w:t>Delegering av myndighet til formannskap og andre styrer, råd og utvalg</w:t>
            </w:r>
          </w:p>
        </w:tc>
        <w:tc>
          <w:tcPr>
            <w:tcW w:w="1276" w:type="dxa"/>
            <w:shd w:val="clear" w:color="auto" w:fill="FFFFFF" w:themeFill="background1"/>
          </w:tcPr>
          <w:p w14:paraId="4CC15803" w14:textId="77777777" w:rsidR="00A03029" w:rsidRPr="008C011C" w:rsidRDefault="00A03029" w:rsidP="00463D0B">
            <w:pPr>
              <w:jc w:val="center"/>
              <w:rPr>
                <w:color w:val="000000" w:themeColor="text1"/>
              </w:rPr>
            </w:pPr>
          </w:p>
        </w:tc>
        <w:tc>
          <w:tcPr>
            <w:tcW w:w="1843" w:type="dxa"/>
            <w:shd w:val="clear" w:color="auto" w:fill="FFFFFF" w:themeFill="background1"/>
          </w:tcPr>
          <w:p w14:paraId="305A3ABD" w14:textId="77777777" w:rsidR="00A03029" w:rsidRPr="008C011C" w:rsidRDefault="00A03029" w:rsidP="00463D0B">
            <w:pPr>
              <w:jc w:val="center"/>
              <w:rPr>
                <w:color w:val="000000" w:themeColor="text1"/>
              </w:rPr>
            </w:pPr>
          </w:p>
        </w:tc>
        <w:tc>
          <w:tcPr>
            <w:tcW w:w="1728" w:type="dxa"/>
            <w:shd w:val="clear" w:color="auto" w:fill="FFFFFF" w:themeFill="background1"/>
          </w:tcPr>
          <w:p w14:paraId="108C41B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d)</w:t>
            </w:r>
          </w:p>
        </w:tc>
        <w:tc>
          <w:tcPr>
            <w:tcW w:w="3233" w:type="dxa"/>
            <w:shd w:val="clear" w:color="auto" w:fill="FFFFFF" w:themeFill="background1"/>
          </w:tcPr>
          <w:p w14:paraId="6FC2209C" w14:textId="77777777" w:rsidR="00A03029" w:rsidRPr="00A03029" w:rsidRDefault="00A03029" w:rsidP="00463D0B">
            <w:pPr>
              <w:rPr>
                <w:color w:val="000000" w:themeColor="text1"/>
                <w:lang w:val="nn-NO"/>
              </w:rPr>
            </w:pPr>
          </w:p>
        </w:tc>
        <w:tc>
          <w:tcPr>
            <w:tcW w:w="1984" w:type="dxa"/>
            <w:shd w:val="clear" w:color="auto" w:fill="FFFFFF" w:themeFill="background1"/>
          </w:tcPr>
          <w:p w14:paraId="0569E8AD"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B0FECD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CFD0211" w14:textId="77777777" w:rsidR="00A03029" w:rsidRPr="008C011C" w:rsidRDefault="00A03029" w:rsidP="00463D0B">
            <w:pPr>
              <w:rPr>
                <w:color w:val="000000" w:themeColor="text1"/>
              </w:rPr>
            </w:pPr>
          </w:p>
        </w:tc>
      </w:tr>
      <w:tr w:rsidR="00A03029" w:rsidRPr="008C011C" w14:paraId="6EC546C0" w14:textId="77777777" w:rsidTr="00463D0B">
        <w:tc>
          <w:tcPr>
            <w:tcW w:w="3539" w:type="dxa"/>
            <w:shd w:val="clear" w:color="auto" w:fill="FFFFFF" w:themeFill="background1"/>
          </w:tcPr>
          <w:p w14:paraId="61496963"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Oppnevning av og valg til styre, råd og utvalg</w:t>
            </w:r>
          </w:p>
        </w:tc>
        <w:tc>
          <w:tcPr>
            <w:tcW w:w="1276" w:type="dxa"/>
            <w:shd w:val="clear" w:color="auto" w:fill="FFFFFF" w:themeFill="background1"/>
          </w:tcPr>
          <w:p w14:paraId="585CD999" w14:textId="77777777" w:rsidR="00A03029" w:rsidRPr="008C011C" w:rsidRDefault="00A03029" w:rsidP="00463D0B">
            <w:pPr>
              <w:jc w:val="center"/>
              <w:rPr>
                <w:color w:val="000000" w:themeColor="text1"/>
              </w:rPr>
            </w:pPr>
          </w:p>
        </w:tc>
        <w:tc>
          <w:tcPr>
            <w:tcW w:w="1843" w:type="dxa"/>
            <w:shd w:val="clear" w:color="auto" w:fill="FFFFFF" w:themeFill="background1"/>
          </w:tcPr>
          <w:p w14:paraId="7D14AC3A" w14:textId="77777777" w:rsidR="00A03029" w:rsidRPr="008C011C" w:rsidRDefault="00A03029" w:rsidP="00463D0B">
            <w:pPr>
              <w:jc w:val="center"/>
              <w:rPr>
                <w:color w:val="000000" w:themeColor="text1"/>
              </w:rPr>
            </w:pPr>
          </w:p>
        </w:tc>
        <w:tc>
          <w:tcPr>
            <w:tcW w:w="1728" w:type="dxa"/>
            <w:shd w:val="clear" w:color="auto" w:fill="FFFFFF" w:themeFill="background1"/>
          </w:tcPr>
          <w:p w14:paraId="1D20319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d)</w:t>
            </w:r>
          </w:p>
        </w:tc>
        <w:tc>
          <w:tcPr>
            <w:tcW w:w="3233" w:type="dxa"/>
            <w:shd w:val="clear" w:color="auto" w:fill="FFFFFF" w:themeFill="background1"/>
          </w:tcPr>
          <w:p w14:paraId="771C60AC" w14:textId="77777777" w:rsidR="00A03029" w:rsidRPr="00A03029" w:rsidRDefault="00A03029" w:rsidP="00463D0B">
            <w:pPr>
              <w:rPr>
                <w:color w:val="000000" w:themeColor="text1"/>
                <w:lang w:val="nn-NO"/>
              </w:rPr>
            </w:pPr>
          </w:p>
        </w:tc>
        <w:tc>
          <w:tcPr>
            <w:tcW w:w="1984" w:type="dxa"/>
            <w:shd w:val="clear" w:color="auto" w:fill="FFFFFF" w:themeFill="background1"/>
          </w:tcPr>
          <w:p w14:paraId="16B5A45E"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16F639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4D8A74" w14:textId="77777777" w:rsidR="00A03029" w:rsidRPr="008C011C" w:rsidRDefault="00A03029" w:rsidP="00463D0B">
            <w:pPr>
              <w:rPr>
                <w:color w:val="000000" w:themeColor="text1"/>
              </w:rPr>
            </w:pPr>
          </w:p>
        </w:tc>
      </w:tr>
      <w:tr w:rsidR="00A03029" w:rsidRPr="008C011C" w14:paraId="748C0B0C" w14:textId="77777777" w:rsidTr="00463D0B">
        <w:tc>
          <w:tcPr>
            <w:tcW w:w="3539" w:type="dxa"/>
            <w:shd w:val="clear" w:color="auto" w:fill="FFFFFF" w:themeFill="background1"/>
          </w:tcPr>
          <w:p w14:paraId="21381FF3"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Administrativ og politisk behandling av saker til kommunestyre, formannskap og andre styre, råd og utvalg</w:t>
            </w:r>
          </w:p>
        </w:tc>
        <w:tc>
          <w:tcPr>
            <w:tcW w:w="1276" w:type="dxa"/>
            <w:shd w:val="clear" w:color="auto" w:fill="FFFFFF" w:themeFill="background1"/>
          </w:tcPr>
          <w:p w14:paraId="012E6BD9" w14:textId="77777777" w:rsidR="00A03029" w:rsidRPr="008C011C" w:rsidRDefault="00A03029" w:rsidP="00463D0B">
            <w:pPr>
              <w:jc w:val="center"/>
              <w:rPr>
                <w:color w:val="000000" w:themeColor="text1"/>
              </w:rPr>
            </w:pPr>
          </w:p>
        </w:tc>
        <w:tc>
          <w:tcPr>
            <w:tcW w:w="1843" w:type="dxa"/>
            <w:shd w:val="clear" w:color="auto" w:fill="FFFFFF" w:themeFill="background1"/>
          </w:tcPr>
          <w:p w14:paraId="6CEC0AA4" w14:textId="77777777" w:rsidR="00A03029" w:rsidRPr="008C011C" w:rsidRDefault="00A03029" w:rsidP="00463D0B">
            <w:pPr>
              <w:jc w:val="center"/>
              <w:rPr>
                <w:color w:val="000000" w:themeColor="text1"/>
              </w:rPr>
            </w:pPr>
          </w:p>
        </w:tc>
        <w:tc>
          <w:tcPr>
            <w:tcW w:w="1728" w:type="dxa"/>
            <w:shd w:val="clear" w:color="auto" w:fill="FFFFFF" w:themeFill="background1"/>
          </w:tcPr>
          <w:p w14:paraId="3661393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nr.1 bokstav e)</w:t>
            </w:r>
          </w:p>
        </w:tc>
        <w:tc>
          <w:tcPr>
            <w:tcW w:w="3233" w:type="dxa"/>
            <w:shd w:val="clear" w:color="auto" w:fill="FFFFFF" w:themeFill="background1"/>
          </w:tcPr>
          <w:p w14:paraId="4ADD50FE" w14:textId="77777777" w:rsidR="00A03029" w:rsidRPr="00A03029" w:rsidRDefault="00A03029" w:rsidP="00463D0B">
            <w:pPr>
              <w:rPr>
                <w:color w:val="000000" w:themeColor="text1"/>
                <w:lang w:val="nn-NO"/>
              </w:rPr>
            </w:pPr>
          </w:p>
        </w:tc>
        <w:tc>
          <w:tcPr>
            <w:tcW w:w="1984" w:type="dxa"/>
            <w:shd w:val="clear" w:color="auto" w:fill="FFFFFF" w:themeFill="background1"/>
          </w:tcPr>
          <w:p w14:paraId="277901D5"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68480EE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F6FF162" w14:textId="77777777" w:rsidR="00A03029" w:rsidRPr="008C011C" w:rsidRDefault="00A03029" w:rsidP="00463D0B">
            <w:pPr>
              <w:rPr>
                <w:color w:val="000000" w:themeColor="text1"/>
              </w:rPr>
            </w:pPr>
          </w:p>
        </w:tc>
      </w:tr>
      <w:tr w:rsidR="00A03029" w:rsidRPr="008C011C" w14:paraId="04115384" w14:textId="77777777" w:rsidTr="00463D0B">
        <w:tc>
          <w:tcPr>
            <w:tcW w:w="3539" w:type="dxa"/>
            <w:shd w:val="clear" w:color="auto" w:fill="FFFFFF" w:themeFill="background1"/>
          </w:tcPr>
          <w:p w14:paraId="3B90D261"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Folkevalgtopplæring</w:t>
            </w:r>
          </w:p>
        </w:tc>
        <w:tc>
          <w:tcPr>
            <w:tcW w:w="1276" w:type="dxa"/>
            <w:shd w:val="clear" w:color="auto" w:fill="FFFFFF" w:themeFill="background1"/>
          </w:tcPr>
          <w:p w14:paraId="3DE3B95E" w14:textId="77777777" w:rsidR="00A03029" w:rsidRPr="008C011C" w:rsidRDefault="00A03029" w:rsidP="00463D0B">
            <w:pPr>
              <w:jc w:val="center"/>
              <w:rPr>
                <w:color w:val="000000" w:themeColor="text1"/>
              </w:rPr>
            </w:pPr>
          </w:p>
        </w:tc>
        <w:tc>
          <w:tcPr>
            <w:tcW w:w="1843" w:type="dxa"/>
            <w:shd w:val="clear" w:color="auto" w:fill="FFFFFF" w:themeFill="background1"/>
          </w:tcPr>
          <w:p w14:paraId="644B14BA" w14:textId="77777777" w:rsidR="00A03029" w:rsidRPr="008C011C" w:rsidRDefault="00A03029" w:rsidP="00463D0B">
            <w:pPr>
              <w:jc w:val="center"/>
              <w:rPr>
                <w:color w:val="000000" w:themeColor="text1"/>
              </w:rPr>
            </w:pPr>
          </w:p>
        </w:tc>
        <w:tc>
          <w:tcPr>
            <w:tcW w:w="1728" w:type="dxa"/>
            <w:shd w:val="clear" w:color="auto" w:fill="FFFFFF" w:themeFill="background1"/>
          </w:tcPr>
          <w:p w14:paraId="2F670BA6"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F369E3F" w14:textId="77777777" w:rsidR="00A03029" w:rsidRPr="008C011C" w:rsidRDefault="00A03029" w:rsidP="00463D0B">
            <w:pPr>
              <w:rPr>
                <w:color w:val="000000" w:themeColor="text1"/>
              </w:rPr>
            </w:pPr>
          </w:p>
        </w:tc>
        <w:tc>
          <w:tcPr>
            <w:tcW w:w="1984" w:type="dxa"/>
            <w:shd w:val="clear" w:color="auto" w:fill="FFFFFF" w:themeFill="background1"/>
          </w:tcPr>
          <w:p w14:paraId="0D61A08B" w14:textId="77777777" w:rsidR="00A03029" w:rsidRPr="008C011C" w:rsidRDefault="00A03029" w:rsidP="00463D0B">
            <w:pPr>
              <w:rPr>
                <w:color w:val="000000" w:themeColor="text1"/>
                <w:sz w:val="18"/>
                <w:szCs w:val="18"/>
              </w:rPr>
            </w:pPr>
            <w:r w:rsidRPr="008C011C">
              <w:rPr>
                <w:color w:val="000000" w:themeColor="text1"/>
                <w:sz w:val="18"/>
                <w:szCs w:val="18"/>
              </w:rPr>
              <w:t>Etter to kommunestyreperioder</w:t>
            </w:r>
          </w:p>
        </w:tc>
        <w:tc>
          <w:tcPr>
            <w:tcW w:w="1065" w:type="dxa"/>
            <w:shd w:val="clear" w:color="auto" w:fill="FFFFFF" w:themeFill="background1"/>
          </w:tcPr>
          <w:p w14:paraId="7558BD2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85E4887" w14:textId="77777777" w:rsidR="00A03029" w:rsidRPr="008C011C" w:rsidRDefault="00A03029" w:rsidP="00463D0B">
            <w:pPr>
              <w:rPr>
                <w:color w:val="000000" w:themeColor="text1"/>
              </w:rPr>
            </w:pPr>
            <w:r w:rsidRPr="008C011C">
              <w:rPr>
                <w:color w:val="000000" w:themeColor="text1"/>
              </w:rPr>
              <w:t>10</w:t>
            </w:r>
          </w:p>
        </w:tc>
      </w:tr>
      <w:tr w:rsidR="00A03029" w:rsidRPr="008C011C" w14:paraId="3B79C05D" w14:textId="77777777" w:rsidTr="00463D0B">
        <w:tc>
          <w:tcPr>
            <w:tcW w:w="3539" w:type="dxa"/>
            <w:shd w:val="clear" w:color="auto" w:fill="FFFFFF" w:themeFill="background1"/>
          </w:tcPr>
          <w:p w14:paraId="27BD94B8" w14:textId="77777777" w:rsidR="00A03029" w:rsidRPr="008C011C" w:rsidRDefault="00A03029" w:rsidP="00463D0B">
            <w:pPr>
              <w:tabs>
                <w:tab w:val="left" w:pos="1100"/>
              </w:tabs>
              <w:rPr>
                <w:color w:val="000000" w:themeColor="text1"/>
                <w:sz w:val="20"/>
                <w:szCs w:val="20"/>
              </w:rPr>
            </w:pPr>
          </w:p>
        </w:tc>
        <w:tc>
          <w:tcPr>
            <w:tcW w:w="1276" w:type="dxa"/>
            <w:shd w:val="clear" w:color="auto" w:fill="FFFFFF" w:themeFill="background1"/>
          </w:tcPr>
          <w:p w14:paraId="2EFF1F4D" w14:textId="77777777" w:rsidR="00A03029" w:rsidRPr="008C011C" w:rsidRDefault="00A03029" w:rsidP="00463D0B">
            <w:pPr>
              <w:jc w:val="center"/>
              <w:rPr>
                <w:color w:val="000000" w:themeColor="text1"/>
              </w:rPr>
            </w:pPr>
          </w:p>
        </w:tc>
        <w:tc>
          <w:tcPr>
            <w:tcW w:w="1843" w:type="dxa"/>
            <w:shd w:val="clear" w:color="auto" w:fill="FFFFFF" w:themeFill="background1"/>
          </w:tcPr>
          <w:p w14:paraId="0C609941" w14:textId="77777777" w:rsidR="00A03029" w:rsidRPr="008C011C" w:rsidRDefault="00A03029" w:rsidP="00463D0B">
            <w:pPr>
              <w:jc w:val="center"/>
              <w:rPr>
                <w:color w:val="000000" w:themeColor="text1"/>
              </w:rPr>
            </w:pPr>
          </w:p>
        </w:tc>
        <w:tc>
          <w:tcPr>
            <w:tcW w:w="1728" w:type="dxa"/>
            <w:shd w:val="clear" w:color="auto" w:fill="FFFFFF" w:themeFill="background1"/>
          </w:tcPr>
          <w:p w14:paraId="70E402A4"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64637F9" w14:textId="77777777" w:rsidR="00A03029" w:rsidRPr="008C011C" w:rsidRDefault="00A03029" w:rsidP="00463D0B">
            <w:pPr>
              <w:rPr>
                <w:color w:val="000000" w:themeColor="text1"/>
              </w:rPr>
            </w:pPr>
          </w:p>
        </w:tc>
        <w:tc>
          <w:tcPr>
            <w:tcW w:w="1984" w:type="dxa"/>
            <w:shd w:val="clear" w:color="auto" w:fill="FFFFFF" w:themeFill="background1"/>
          </w:tcPr>
          <w:p w14:paraId="7EDE48F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0A1E8CC" w14:textId="77777777" w:rsidR="00A03029" w:rsidRPr="008C011C" w:rsidRDefault="00A03029" w:rsidP="00463D0B">
            <w:pPr>
              <w:jc w:val="center"/>
              <w:rPr>
                <w:color w:val="000000" w:themeColor="text1"/>
              </w:rPr>
            </w:pPr>
          </w:p>
        </w:tc>
        <w:tc>
          <w:tcPr>
            <w:tcW w:w="495" w:type="dxa"/>
            <w:shd w:val="clear" w:color="auto" w:fill="FFFFFF" w:themeFill="background1"/>
          </w:tcPr>
          <w:p w14:paraId="4E6CB572" w14:textId="77777777" w:rsidR="00A03029" w:rsidRPr="008C011C" w:rsidRDefault="00A03029" w:rsidP="00463D0B">
            <w:pPr>
              <w:rPr>
                <w:color w:val="000000" w:themeColor="text1"/>
              </w:rPr>
            </w:pPr>
          </w:p>
        </w:tc>
      </w:tr>
    </w:tbl>
    <w:p w14:paraId="48D5837B" w14:textId="77777777" w:rsidR="00A03029" w:rsidRPr="008C011C" w:rsidRDefault="00A03029" w:rsidP="00463D0B">
      <w:pPr>
        <w:spacing w:before="41" w:after="0"/>
        <w:ind w:right="1653"/>
        <w:outlineLvl w:val="4"/>
      </w:pPr>
    </w:p>
    <w:p w14:paraId="4221DB67" w14:textId="77777777" w:rsidR="00A03029" w:rsidRPr="008C011C" w:rsidRDefault="00A03029" w:rsidP="00463D0B">
      <w:pPr>
        <w:spacing w:before="41" w:after="0"/>
        <w:ind w:right="1653"/>
        <w:outlineLvl w:val="4"/>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47"/>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3"/>
        </w:rPr>
        <w:t xml:space="preserve"> </w:t>
      </w:r>
      <w:r w:rsidRPr="008C011C">
        <w:rPr>
          <w:rFonts w:eastAsia="Calibri"/>
          <w:spacing w:val="-1"/>
        </w:rPr>
        <w:t>Kapittel</w:t>
      </w:r>
      <w:r w:rsidRPr="008C011C">
        <w:rPr>
          <w:rFonts w:eastAsia="Calibri"/>
          <w:spacing w:val="-2"/>
        </w:rPr>
        <w:t xml:space="preserve"> </w:t>
      </w:r>
      <w:r w:rsidRPr="008C011C">
        <w:rPr>
          <w:rFonts w:eastAsia="Calibri"/>
        </w:rPr>
        <w:t xml:space="preserve">7 </w:t>
      </w:r>
      <w:r w:rsidRPr="008C011C">
        <w:rPr>
          <w:rFonts w:eastAsia="Calibri"/>
          <w:spacing w:val="-1"/>
        </w:rPr>
        <w:t>del III,</w:t>
      </w:r>
      <w:r w:rsidRPr="008C011C">
        <w:rPr>
          <w:rFonts w:eastAsia="Calibri"/>
        </w:rPr>
        <w:t xml:space="preserve"> §7-24 </w:t>
      </w:r>
      <w:r w:rsidRPr="008C011C">
        <w:rPr>
          <w:rFonts w:eastAsia="Calibri"/>
          <w:spacing w:val="-1"/>
        </w:rPr>
        <w:t>skal</w:t>
      </w:r>
      <w:r w:rsidRPr="008C011C">
        <w:rPr>
          <w:rFonts w:eastAsia="Calibri"/>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5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rPr>
        <w:t>"</w:t>
      </w:r>
      <w:r w:rsidRPr="008C011C">
        <w:rPr>
          <w:rFonts w:eastAsia="Calibri" w:cs="Calibri"/>
          <w:i/>
        </w:rPr>
        <w:t>valg</w:t>
      </w:r>
      <w:r w:rsidRPr="008C011C">
        <w:rPr>
          <w:rFonts w:eastAsia="Calibri" w:cs="Calibri"/>
          <w:i/>
          <w:spacing w:val="-2"/>
        </w:rPr>
        <w:t xml:space="preserve"> </w:t>
      </w:r>
      <w:r w:rsidRPr="008C011C">
        <w:rPr>
          <w:rFonts w:eastAsia="Calibri" w:cs="Calibri"/>
          <w:i/>
          <w:spacing w:val="-1"/>
        </w:rPr>
        <w:t>og</w:t>
      </w:r>
      <w:r w:rsidRPr="008C011C">
        <w:rPr>
          <w:rFonts w:eastAsia="Calibri" w:cs="Calibri"/>
          <w:i/>
          <w:spacing w:val="-3"/>
        </w:rPr>
        <w:t xml:space="preserve"> </w:t>
      </w:r>
      <w:r w:rsidRPr="008C011C">
        <w:rPr>
          <w:rFonts w:eastAsia="Calibri" w:cs="Calibri"/>
          <w:i/>
          <w:spacing w:val="-1"/>
        </w:rPr>
        <w:t>medbestemmelse</w:t>
      </w:r>
      <w:r w:rsidRPr="008C011C">
        <w:rPr>
          <w:rFonts w:eastAsia="Calibri"/>
          <w:spacing w:val="-1"/>
        </w:rPr>
        <w:t>";</w:t>
      </w:r>
    </w:p>
    <w:p w14:paraId="27EAD077" w14:textId="77777777" w:rsidR="00A03029" w:rsidRPr="008C011C" w:rsidRDefault="00A03029" w:rsidP="00463D0B">
      <w:pPr>
        <w:spacing w:before="41" w:after="0"/>
        <w:ind w:right="1653"/>
        <w:outlineLvl w:val="4"/>
        <w:rPr>
          <w:rFonts w:eastAsia="Calibri"/>
        </w:rPr>
      </w:pPr>
    </w:p>
    <w:tbl>
      <w:tblPr>
        <w:tblStyle w:val="Tabellrutenett"/>
        <w:tblW w:w="15168" w:type="dxa"/>
        <w:tblInd w:w="-5" w:type="dxa"/>
        <w:tblLook w:val="04A0" w:firstRow="1" w:lastRow="0" w:firstColumn="1" w:lastColumn="0" w:noHBand="0" w:noVBand="1"/>
      </w:tblPr>
      <w:tblGrid>
        <w:gridCol w:w="15168"/>
      </w:tblGrid>
      <w:tr w:rsidR="00A03029" w:rsidRPr="008C011C" w14:paraId="5432E02F" w14:textId="77777777" w:rsidTr="00463D0B">
        <w:trPr>
          <w:trHeight w:val="1628"/>
        </w:trPr>
        <w:tc>
          <w:tcPr>
            <w:tcW w:w="15168" w:type="dxa"/>
            <w:shd w:val="clear" w:color="auto" w:fill="E7E6E6" w:themeFill="background2"/>
          </w:tcPr>
          <w:p w14:paraId="764C3B18" w14:textId="77777777" w:rsidR="00A03029" w:rsidRPr="008C011C" w:rsidRDefault="00A03029" w:rsidP="00463D0B">
            <w:pPr>
              <w:pStyle w:val="Overskrift2"/>
              <w:ind w:left="1416"/>
              <w:outlineLvl w:val="1"/>
              <w:rPr>
                <w:rFonts w:eastAsia="Calibri Light"/>
                <w:i/>
              </w:rPr>
            </w:pPr>
            <w:bookmarkStart w:id="20" w:name="_Toc63968100"/>
            <w:bookmarkStart w:id="21" w:name="_TOC_250058"/>
            <w:r w:rsidRPr="008C011C">
              <w:rPr>
                <w:rFonts w:eastAsia="Calibri Light"/>
                <w:i/>
                <w:spacing w:val="-1"/>
              </w:rPr>
              <w:t>2)</w:t>
            </w:r>
            <w:r>
              <w:rPr>
                <w:rFonts w:eastAsia="Calibri Light"/>
                <w:i/>
                <w:spacing w:val="-12"/>
              </w:rPr>
              <w:t xml:space="preserve">  </w:t>
            </w:r>
            <w:r w:rsidRPr="008C011C">
              <w:rPr>
                <w:rFonts w:eastAsia="Calibri Light"/>
                <w:i/>
              </w:rPr>
              <w:t>Valg</w:t>
            </w:r>
            <w:r w:rsidRPr="008C011C">
              <w:rPr>
                <w:rFonts w:eastAsia="Calibri Light"/>
                <w:i/>
                <w:spacing w:val="-12"/>
              </w:rPr>
              <w:t xml:space="preserve"> </w:t>
            </w:r>
            <w:r w:rsidRPr="008C011C">
              <w:rPr>
                <w:rFonts w:eastAsia="Calibri Light"/>
                <w:i/>
                <w:spacing w:val="-2"/>
              </w:rPr>
              <w:t>og</w:t>
            </w:r>
            <w:r w:rsidRPr="008C011C">
              <w:rPr>
                <w:rFonts w:eastAsia="Calibri Light"/>
                <w:i/>
                <w:spacing w:val="-12"/>
              </w:rPr>
              <w:t xml:space="preserve"> </w:t>
            </w:r>
            <w:r w:rsidRPr="008C011C">
              <w:rPr>
                <w:rFonts w:eastAsia="Calibri Light"/>
                <w:i/>
              </w:rPr>
              <w:t>medbestemmelse</w:t>
            </w:r>
            <w:bookmarkEnd w:id="20"/>
            <w:r w:rsidRPr="008C011C">
              <w:rPr>
                <w:rFonts w:eastAsia="Calibri Light"/>
                <w:i/>
                <w:w w:val="99"/>
              </w:rPr>
              <w:t xml:space="preserve"> </w:t>
            </w:r>
          </w:p>
          <w:p w14:paraId="65840E10" w14:textId="77777777" w:rsidR="00A03029" w:rsidRPr="008C011C" w:rsidRDefault="00A03029" w:rsidP="00A03029">
            <w:pPr>
              <w:widowControl w:val="0"/>
              <w:numPr>
                <w:ilvl w:val="0"/>
                <w:numId w:val="2"/>
              </w:numPr>
              <w:tabs>
                <w:tab w:val="left" w:pos="1861"/>
              </w:tabs>
              <w:spacing w:before="23" w:line="255" w:lineRule="auto"/>
              <w:ind w:right="1881"/>
              <w:rPr>
                <w:rFonts w:ascii="Calibri" w:eastAsia="Calibri" w:hAnsi="Calibri"/>
              </w:rPr>
            </w:pP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og oppgaver</w:t>
            </w:r>
            <w:r w:rsidRPr="008C011C">
              <w:rPr>
                <w:rFonts w:ascii="Calibri" w:eastAsia="Calibri" w:hAnsi="Calibri"/>
                <w:i/>
                <w:spacing w:val="-2"/>
              </w:rPr>
              <w:t xml:space="preserve">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forbindelse</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1"/>
              </w:rPr>
              <w:t xml:space="preserve"> valg,</w:t>
            </w:r>
            <w:r w:rsidRPr="008C011C">
              <w:rPr>
                <w:rFonts w:ascii="Calibri" w:eastAsia="Calibri" w:hAnsi="Calibri"/>
                <w:i/>
              </w:rPr>
              <w:t xml:space="preserve"> </w:t>
            </w:r>
            <w:r w:rsidRPr="008C011C">
              <w:rPr>
                <w:rFonts w:ascii="Calibri" w:eastAsia="Calibri" w:hAnsi="Calibri"/>
                <w:i/>
                <w:spacing w:val="-1"/>
              </w:rPr>
              <w:t>folkeavstemninger</w:t>
            </w:r>
            <w:r w:rsidRPr="008C011C">
              <w:rPr>
                <w:rFonts w:ascii="Calibri" w:eastAsia="Calibri" w:hAnsi="Calibri"/>
                <w:i/>
                <w:spacing w:val="1"/>
              </w:rPr>
              <w:t xml:space="preserve"> </w:t>
            </w:r>
            <w:r w:rsidRPr="008C011C">
              <w:rPr>
                <w:rFonts w:ascii="Calibri" w:eastAsia="Calibri" w:hAnsi="Calibri"/>
                <w:i/>
                <w:spacing w:val="-1"/>
              </w:rPr>
              <w:t>og andre</w:t>
            </w:r>
            <w:r w:rsidRPr="008C011C">
              <w:rPr>
                <w:rFonts w:ascii="Calibri" w:eastAsia="Calibri" w:hAnsi="Calibri"/>
                <w:i/>
              </w:rPr>
              <w:t xml:space="preserve"> </w:t>
            </w:r>
            <w:r w:rsidRPr="008C011C">
              <w:rPr>
                <w:rFonts w:ascii="Calibri" w:eastAsia="Calibri" w:hAnsi="Calibri"/>
                <w:i/>
                <w:spacing w:val="-1"/>
              </w:rPr>
              <w:t>tiltak</w:t>
            </w:r>
            <w:r w:rsidRPr="008C011C">
              <w:rPr>
                <w:rFonts w:ascii="Calibri" w:eastAsia="Calibri" w:hAnsi="Calibri"/>
                <w:i/>
              </w:rPr>
              <w:t xml:space="preserve"> </w:t>
            </w:r>
            <w:r w:rsidRPr="008C011C">
              <w:rPr>
                <w:rFonts w:ascii="Calibri" w:eastAsia="Calibri" w:hAnsi="Calibri"/>
                <w:i/>
                <w:spacing w:val="-1"/>
              </w:rPr>
              <w:t>for</w:t>
            </w:r>
            <w:r w:rsidRPr="008C011C">
              <w:rPr>
                <w:rFonts w:ascii="Times New Roman" w:eastAsia="Calibri" w:hAnsi="Calibri"/>
                <w:i/>
                <w:spacing w:val="46"/>
              </w:rPr>
              <w:t xml:space="preserve"> </w:t>
            </w:r>
            <w:r w:rsidRPr="008C011C">
              <w:rPr>
                <w:rFonts w:ascii="Calibri" w:eastAsia="Calibri" w:hAnsi="Calibri"/>
                <w:i/>
                <w:spacing w:val="-1"/>
              </w:rPr>
              <w:t>medbestemmelse</w:t>
            </w:r>
          </w:p>
          <w:p w14:paraId="161C6FE1" w14:textId="77777777" w:rsidR="00A03029" w:rsidRPr="008C011C" w:rsidRDefault="00A03029" w:rsidP="00A03029">
            <w:pPr>
              <w:widowControl w:val="0"/>
              <w:numPr>
                <w:ilvl w:val="0"/>
                <w:numId w:val="2"/>
              </w:numPr>
              <w:tabs>
                <w:tab w:val="left" w:pos="1861"/>
              </w:tabs>
              <w:spacing w:before="2"/>
              <w:rPr>
                <w:rFonts w:ascii="Calibri" w:eastAsia="Calibri" w:hAnsi="Calibri"/>
              </w:rPr>
            </w:pPr>
            <w:r w:rsidRPr="008C011C">
              <w:rPr>
                <w:rFonts w:ascii="Calibri" w:eastAsia="Calibri" w:hAnsi="Calibri"/>
                <w:i/>
                <w:spacing w:val="-1"/>
              </w:rPr>
              <w:t>Oppnevning av</w:t>
            </w:r>
            <w:r w:rsidRPr="008C011C">
              <w:rPr>
                <w:rFonts w:ascii="Calibri" w:eastAsia="Calibri" w:hAnsi="Calibri"/>
                <w:i/>
              </w:rPr>
              <w:t xml:space="preserve"> </w:t>
            </w:r>
            <w:r w:rsidRPr="008C011C">
              <w:rPr>
                <w:rFonts w:ascii="Calibri" w:eastAsia="Calibri" w:hAnsi="Calibri"/>
                <w:i/>
                <w:spacing w:val="-1"/>
              </w:rPr>
              <w:t>valgstyre,</w:t>
            </w:r>
            <w:r w:rsidRPr="008C011C">
              <w:rPr>
                <w:rFonts w:ascii="Calibri" w:eastAsia="Calibri" w:hAnsi="Calibri"/>
                <w:i/>
                <w:spacing w:val="-3"/>
              </w:rPr>
              <w:t xml:space="preserve"> </w:t>
            </w:r>
            <w:r w:rsidRPr="008C011C">
              <w:rPr>
                <w:rFonts w:ascii="Calibri" w:eastAsia="Calibri" w:hAnsi="Calibri"/>
                <w:i/>
                <w:spacing w:val="-1"/>
              </w:rPr>
              <w:t>valgmanntall,</w:t>
            </w:r>
            <w:r w:rsidRPr="008C011C">
              <w:rPr>
                <w:rFonts w:ascii="Calibri" w:eastAsia="Calibri" w:hAnsi="Calibri"/>
                <w:i/>
                <w:spacing w:val="1"/>
              </w:rPr>
              <w:t xml:space="preserve"> </w:t>
            </w:r>
            <w:r w:rsidRPr="008C011C">
              <w:rPr>
                <w:rFonts w:ascii="Calibri" w:eastAsia="Calibri" w:hAnsi="Calibri"/>
                <w:i/>
                <w:spacing w:val="-1"/>
              </w:rPr>
              <w:t>organisering</w:t>
            </w:r>
            <w:r w:rsidRPr="008C011C">
              <w:rPr>
                <w:rFonts w:ascii="Calibri" w:eastAsia="Calibri" w:hAnsi="Calibri"/>
                <w:i/>
                <w:spacing w:val="-3"/>
              </w:rPr>
              <w:t xml:space="preserve"> </w:t>
            </w:r>
            <w:r w:rsidRPr="008C011C">
              <w:rPr>
                <w:rFonts w:ascii="Calibri" w:eastAsia="Calibri" w:hAnsi="Calibri"/>
                <w:i/>
                <w:spacing w:val="-1"/>
              </w:rPr>
              <w:t>av forhåndsstemming,</w:t>
            </w:r>
            <w:r w:rsidRPr="008C011C">
              <w:rPr>
                <w:rFonts w:ascii="Calibri" w:eastAsia="Calibri" w:hAnsi="Calibri"/>
                <w:i/>
                <w:spacing w:val="-3"/>
              </w:rPr>
              <w:t xml:space="preserve"> </w:t>
            </w:r>
            <w:r w:rsidRPr="008C011C">
              <w:rPr>
                <w:rFonts w:ascii="Calibri" w:eastAsia="Calibri" w:hAnsi="Calibri"/>
                <w:i/>
                <w:spacing w:val="-1"/>
              </w:rPr>
              <w:t>valgoppgjør</w:t>
            </w:r>
          </w:p>
          <w:p w14:paraId="5BFCCC13" w14:textId="77777777" w:rsidR="00A03029" w:rsidRPr="008C011C" w:rsidRDefault="00A03029" w:rsidP="00A03029">
            <w:pPr>
              <w:widowControl w:val="0"/>
              <w:numPr>
                <w:ilvl w:val="0"/>
                <w:numId w:val="2"/>
              </w:numPr>
              <w:tabs>
                <w:tab w:val="left" w:pos="1861"/>
              </w:tabs>
              <w:spacing w:before="17" w:line="255" w:lineRule="auto"/>
              <w:ind w:right="1756"/>
              <w:rPr>
                <w:rFonts w:ascii="Calibri" w:eastAsia="Calibri" w:hAnsi="Calibri"/>
              </w:rPr>
            </w:pPr>
            <w:r w:rsidRPr="008C011C">
              <w:rPr>
                <w:rFonts w:ascii="Calibri" w:eastAsia="Calibri" w:hAnsi="Calibri"/>
                <w:i/>
                <w:spacing w:val="-1"/>
              </w:rPr>
              <w:t>Folkeavstemninger,</w:t>
            </w:r>
            <w:r w:rsidRPr="008C011C">
              <w:rPr>
                <w:rFonts w:ascii="Calibri" w:eastAsia="Calibri" w:hAnsi="Calibri"/>
                <w:i/>
              </w:rPr>
              <w:t xml:space="preserve"> </w:t>
            </w:r>
            <w:r w:rsidRPr="008C011C">
              <w:rPr>
                <w:rFonts w:ascii="Calibri" w:eastAsia="Calibri" w:hAnsi="Calibri"/>
                <w:i/>
                <w:spacing w:val="-1"/>
              </w:rPr>
              <w:t>innbyggerinitiativ, folkemøter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høringer</w:t>
            </w:r>
            <w:r w:rsidRPr="008C011C">
              <w:rPr>
                <w:rFonts w:ascii="Calibri" w:eastAsia="Calibri" w:hAnsi="Calibri"/>
                <w:i/>
                <w:spacing w:val="-2"/>
              </w:rPr>
              <w:t xml:space="preserve"> </w:t>
            </w:r>
            <w:r w:rsidRPr="008C011C">
              <w:rPr>
                <w:rFonts w:ascii="Calibri" w:eastAsia="Calibri" w:hAnsi="Calibri"/>
                <w:i/>
              </w:rPr>
              <w:t xml:space="preserve">i </w:t>
            </w:r>
            <w:r w:rsidRPr="008C011C">
              <w:rPr>
                <w:rFonts w:ascii="Calibri" w:eastAsia="Calibri" w:hAnsi="Calibri"/>
                <w:i/>
                <w:spacing w:val="-1"/>
              </w:rPr>
              <w:t>spørsmål</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2"/>
              </w:rPr>
              <w:t>betydning</w:t>
            </w:r>
            <w:r w:rsidRPr="008C011C">
              <w:rPr>
                <w:rFonts w:ascii="Calibri" w:eastAsia="Calibri" w:hAnsi="Calibri"/>
                <w:i/>
                <w:spacing w:val="-1"/>
              </w:rPr>
              <w:t xml:space="preserve"> for</w:t>
            </w:r>
            <w:r w:rsidRPr="008C011C">
              <w:rPr>
                <w:rFonts w:ascii="Times New Roman" w:eastAsia="Calibri" w:hAnsi="Times New Roman"/>
                <w:i/>
                <w:spacing w:val="64"/>
              </w:rPr>
              <w:t xml:space="preserve"> </w:t>
            </w:r>
            <w:r w:rsidRPr="008C011C">
              <w:rPr>
                <w:rFonts w:ascii="Calibri" w:eastAsia="Calibri" w:hAnsi="Calibri"/>
                <w:i/>
                <w:spacing w:val="-1"/>
              </w:rPr>
              <w:t>innbyggerne.</w:t>
            </w:r>
          </w:p>
          <w:p w14:paraId="0C2DDDBB" w14:textId="77777777" w:rsidR="00A03029" w:rsidRPr="008C011C" w:rsidRDefault="00A03029" w:rsidP="00463D0B">
            <w:pPr>
              <w:widowControl w:val="0"/>
              <w:tabs>
                <w:tab w:val="left" w:pos="1861"/>
              </w:tabs>
              <w:spacing w:before="17" w:line="255" w:lineRule="auto"/>
              <w:ind w:right="1756"/>
              <w:rPr>
                <w:rFonts w:ascii="Calibri" w:eastAsia="Calibri" w:hAnsi="Calibri"/>
              </w:rPr>
            </w:pPr>
          </w:p>
          <w:p w14:paraId="56A006D4" w14:textId="77777777" w:rsidR="00A03029" w:rsidRPr="008C011C" w:rsidRDefault="00A03029" w:rsidP="00463D0B">
            <w:pPr>
              <w:pStyle w:val="Overskrift2"/>
              <w:outlineLvl w:val="1"/>
              <w:rPr>
                <w:rFonts w:eastAsia="Calibri Light"/>
                <w:b/>
                <w:i/>
                <w:spacing w:val="-1"/>
              </w:rPr>
            </w:pPr>
          </w:p>
        </w:tc>
      </w:tr>
    </w:tbl>
    <w:p w14:paraId="3ECF5DDD" w14:textId="77777777" w:rsidR="00A03029" w:rsidRPr="008C011C" w:rsidRDefault="00A03029" w:rsidP="00463D0B">
      <w:pPr>
        <w:pStyle w:val="Overskrift2"/>
        <w:ind w:left="708"/>
        <w:rPr>
          <w:rFonts w:eastAsia="Calibri Light"/>
          <w:b/>
          <w:i/>
          <w:spacing w:val="-1"/>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31E0BDDE" w14:textId="77777777" w:rsidTr="00463D0B">
        <w:tc>
          <w:tcPr>
            <w:tcW w:w="3539" w:type="dxa"/>
            <w:shd w:val="clear" w:color="auto" w:fill="5B9BD5" w:themeFill="accent1"/>
          </w:tcPr>
          <w:bookmarkEnd w:id="21"/>
          <w:p w14:paraId="3450CB9D"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1AA02832"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0D32B7B2" w14:textId="77777777" w:rsidR="00A03029" w:rsidRPr="008C011C" w:rsidRDefault="00A03029" w:rsidP="00463D0B">
            <w:pPr>
              <w:jc w:val="center"/>
              <w:rPr>
                <w:color w:val="FFFFFF" w:themeColor="background1"/>
              </w:rPr>
            </w:pPr>
            <w:r w:rsidRPr="008C011C">
              <w:rPr>
                <w:color w:val="FFFFFF" w:themeColor="background1"/>
              </w:rPr>
              <w:t>Utførende enhet/</w:t>
            </w:r>
          </w:p>
          <w:p w14:paraId="6DBDDD9C"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7EBA17C"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159ED69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099BD9DE"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3B01E028"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52013573" w14:textId="77777777" w:rsidR="00A03029" w:rsidRPr="008C011C" w:rsidRDefault="00A03029" w:rsidP="00463D0B">
            <w:pPr>
              <w:jc w:val="center"/>
              <w:rPr>
                <w:color w:val="FFFFFF" w:themeColor="background1"/>
              </w:rPr>
            </w:pPr>
            <w:r w:rsidRPr="008C011C">
              <w:rPr>
                <w:color w:val="FFFFFF" w:themeColor="background1"/>
              </w:rPr>
              <w:t>B /K</w:t>
            </w:r>
          </w:p>
          <w:p w14:paraId="136C4B3B" w14:textId="77777777" w:rsidR="00A03029" w:rsidRPr="008C011C" w:rsidRDefault="00A03029" w:rsidP="00463D0B">
            <w:pPr>
              <w:rPr>
                <w:color w:val="FFFFFF" w:themeColor="background1"/>
                <w:sz w:val="18"/>
                <w:szCs w:val="18"/>
              </w:rPr>
            </w:pPr>
            <w:r w:rsidRPr="008C011C">
              <w:rPr>
                <w:color w:val="FFFFFF" w:themeColor="background1"/>
                <w:sz w:val="18"/>
                <w:szCs w:val="18"/>
              </w:rPr>
              <w:t>(bevaring)/</w:t>
            </w:r>
          </w:p>
          <w:p w14:paraId="3C8ED0BA"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4DEA558C"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2C8CB51A" w14:textId="77777777" w:rsidTr="00463D0B">
        <w:tc>
          <w:tcPr>
            <w:tcW w:w="3539" w:type="dxa"/>
            <w:shd w:val="clear" w:color="auto" w:fill="FFFFFF" w:themeFill="background1"/>
          </w:tcPr>
          <w:p w14:paraId="15E0B79B" w14:textId="77777777" w:rsidR="00A03029" w:rsidRPr="008C011C" w:rsidRDefault="00A03029" w:rsidP="00463D0B">
            <w:pPr>
              <w:tabs>
                <w:tab w:val="left" w:pos="1100"/>
              </w:tabs>
              <w:rPr>
                <w:color w:val="000000" w:themeColor="text1"/>
                <w:sz w:val="20"/>
                <w:szCs w:val="20"/>
              </w:rPr>
            </w:pPr>
          </w:p>
        </w:tc>
        <w:tc>
          <w:tcPr>
            <w:tcW w:w="1276" w:type="dxa"/>
            <w:shd w:val="clear" w:color="auto" w:fill="FFFFFF" w:themeFill="background1"/>
          </w:tcPr>
          <w:p w14:paraId="68F0737F" w14:textId="77777777" w:rsidR="00A03029" w:rsidRPr="008C011C" w:rsidRDefault="00A03029" w:rsidP="00463D0B">
            <w:pPr>
              <w:jc w:val="center"/>
              <w:rPr>
                <w:color w:val="000000" w:themeColor="text1"/>
              </w:rPr>
            </w:pPr>
          </w:p>
        </w:tc>
        <w:tc>
          <w:tcPr>
            <w:tcW w:w="1843" w:type="dxa"/>
            <w:shd w:val="clear" w:color="auto" w:fill="FFFFFF" w:themeFill="background1"/>
          </w:tcPr>
          <w:p w14:paraId="6B8BC632" w14:textId="77777777" w:rsidR="00A03029" w:rsidRPr="008C011C" w:rsidRDefault="00A03029" w:rsidP="00463D0B">
            <w:pPr>
              <w:jc w:val="center"/>
              <w:rPr>
                <w:color w:val="000000" w:themeColor="text1"/>
              </w:rPr>
            </w:pPr>
          </w:p>
        </w:tc>
        <w:tc>
          <w:tcPr>
            <w:tcW w:w="1728" w:type="dxa"/>
            <w:shd w:val="clear" w:color="auto" w:fill="FFFFFF" w:themeFill="background1"/>
          </w:tcPr>
          <w:p w14:paraId="6C3F5E0D"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6081C85" w14:textId="77777777" w:rsidR="00A03029" w:rsidRPr="008C011C" w:rsidRDefault="00A03029" w:rsidP="00463D0B">
            <w:pPr>
              <w:rPr>
                <w:color w:val="000000" w:themeColor="text1"/>
              </w:rPr>
            </w:pPr>
          </w:p>
        </w:tc>
        <w:tc>
          <w:tcPr>
            <w:tcW w:w="1984" w:type="dxa"/>
            <w:shd w:val="clear" w:color="auto" w:fill="FFFFFF" w:themeFill="background1"/>
          </w:tcPr>
          <w:p w14:paraId="103B07A4"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43A0D294" w14:textId="77777777" w:rsidR="00A03029" w:rsidRPr="008C011C" w:rsidRDefault="00A03029" w:rsidP="00463D0B">
            <w:pPr>
              <w:jc w:val="center"/>
              <w:rPr>
                <w:color w:val="000000" w:themeColor="text1"/>
              </w:rPr>
            </w:pPr>
          </w:p>
        </w:tc>
        <w:tc>
          <w:tcPr>
            <w:tcW w:w="495" w:type="dxa"/>
            <w:shd w:val="clear" w:color="auto" w:fill="FFFFFF" w:themeFill="background1"/>
          </w:tcPr>
          <w:p w14:paraId="0BBB53DB" w14:textId="77777777" w:rsidR="00A03029" w:rsidRPr="008C011C" w:rsidRDefault="00A03029" w:rsidP="00463D0B">
            <w:pPr>
              <w:rPr>
                <w:color w:val="000000" w:themeColor="text1"/>
              </w:rPr>
            </w:pPr>
          </w:p>
        </w:tc>
      </w:tr>
      <w:tr w:rsidR="00A03029" w:rsidRPr="008C011C" w14:paraId="53FA5298" w14:textId="77777777" w:rsidTr="00463D0B">
        <w:tc>
          <w:tcPr>
            <w:tcW w:w="3539" w:type="dxa"/>
            <w:shd w:val="clear" w:color="auto" w:fill="FFFFFF" w:themeFill="background1"/>
          </w:tcPr>
          <w:p w14:paraId="2D0C774B"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Retningslinjer og oppgaver i forbindelse med valg, folkeavstemming og andre tiltak for medvirkning</w:t>
            </w:r>
          </w:p>
        </w:tc>
        <w:tc>
          <w:tcPr>
            <w:tcW w:w="1276" w:type="dxa"/>
            <w:shd w:val="clear" w:color="auto" w:fill="FFFFFF" w:themeFill="background1"/>
          </w:tcPr>
          <w:p w14:paraId="524951B6" w14:textId="77777777" w:rsidR="00A03029" w:rsidRPr="008C011C" w:rsidRDefault="00A03029" w:rsidP="00463D0B">
            <w:pPr>
              <w:jc w:val="center"/>
              <w:rPr>
                <w:color w:val="000000" w:themeColor="text1"/>
              </w:rPr>
            </w:pPr>
          </w:p>
        </w:tc>
        <w:tc>
          <w:tcPr>
            <w:tcW w:w="1843" w:type="dxa"/>
            <w:shd w:val="clear" w:color="auto" w:fill="FFFFFF" w:themeFill="background1"/>
          </w:tcPr>
          <w:p w14:paraId="61D0884F" w14:textId="77777777" w:rsidR="00A03029" w:rsidRPr="008C011C" w:rsidRDefault="00A03029" w:rsidP="00463D0B">
            <w:pPr>
              <w:jc w:val="center"/>
              <w:rPr>
                <w:color w:val="000000" w:themeColor="text1"/>
              </w:rPr>
            </w:pPr>
          </w:p>
        </w:tc>
        <w:tc>
          <w:tcPr>
            <w:tcW w:w="1728" w:type="dxa"/>
            <w:shd w:val="clear" w:color="auto" w:fill="FFFFFF" w:themeFill="background1"/>
          </w:tcPr>
          <w:p w14:paraId="180A2CB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a)</w:t>
            </w:r>
          </w:p>
        </w:tc>
        <w:tc>
          <w:tcPr>
            <w:tcW w:w="3233" w:type="dxa"/>
            <w:shd w:val="clear" w:color="auto" w:fill="FFFFFF" w:themeFill="background1"/>
          </w:tcPr>
          <w:p w14:paraId="59617504" w14:textId="77777777" w:rsidR="00A03029" w:rsidRPr="00A03029" w:rsidRDefault="00A03029" w:rsidP="00463D0B">
            <w:pPr>
              <w:rPr>
                <w:color w:val="000000" w:themeColor="text1"/>
                <w:lang w:val="nn-NO"/>
              </w:rPr>
            </w:pPr>
          </w:p>
        </w:tc>
        <w:tc>
          <w:tcPr>
            <w:tcW w:w="1984" w:type="dxa"/>
            <w:shd w:val="clear" w:color="auto" w:fill="FFFFFF" w:themeFill="background1"/>
          </w:tcPr>
          <w:p w14:paraId="0AD2F7D1"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A79CCD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DB42BA0" w14:textId="77777777" w:rsidR="00A03029" w:rsidRPr="008C011C" w:rsidRDefault="00A03029" w:rsidP="00463D0B">
            <w:pPr>
              <w:rPr>
                <w:color w:val="000000" w:themeColor="text1"/>
              </w:rPr>
            </w:pPr>
          </w:p>
        </w:tc>
      </w:tr>
      <w:tr w:rsidR="00A03029" w:rsidRPr="008C011C" w14:paraId="367EB47E" w14:textId="77777777" w:rsidTr="00463D0B">
        <w:tc>
          <w:tcPr>
            <w:tcW w:w="3539" w:type="dxa"/>
            <w:shd w:val="clear" w:color="auto" w:fill="FFFFFF" w:themeFill="background1"/>
          </w:tcPr>
          <w:p w14:paraId="453F7745"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Kommunestyrevalg og fylkestingsvalg</w:t>
            </w:r>
          </w:p>
          <w:p w14:paraId="2ECF7B0B"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Stortingvalg og sametingsvalg</w:t>
            </w:r>
          </w:p>
        </w:tc>
        <w:tc>
          <w:tcPr>
            <w:tcW w:w="1276" w:type="dxa"/>
            <w:shd w:val="clear" w:color="auto" w:fill="FFFFFF" w:themeFill="background1"/>
          </w:tcPr>
          <w:p w14:paraId="68B01AD4" w14:textId="77777777" w:rsidR="00A03029" w:rsidRPr="008C011C" w:rsidRDefault="00A03029" w:rsidP="00463D0B">
            <w:pPr>
              <w:jc w:val="center"/>
              <w:rPr>
                <w:color w:val="000000" w:themeColor="text1"/>
              </w:rPr>
            </w:pPr>
          </w:p>
        </w:tc>
        <w:tc>
          <w:tcPr>
            <w:tcW w:w="1843" w:type="dxa"/>
            <w:shd w:val="clear" w:color="auto" w:fill="FFFFFF" w:themeFill="background1"/>
          </w:tcPr>
          <w:p w14:paraId="47021BF2" w14:textId="77777777" w:rsidR="00A03029" w:rsidRPr="008C011C" w:rsidRDefault="00A03029" w:rsidP="00463D0B">
            <w:pPr>
              <w:jc w:val="center"/>
              <w:rPr>
                <w:color w:val="000000" w:themeColor="text1"/>
              </w:rPr>
            </w:pPr>
          </w:p>
        </w:tc>
        <w:tc>
          <w:tcPr>
            <w:tcW w:w="1728" w:type="dxa"/>
            <w:shd w:val="clear" w:color="auto" w:fill="FFFFFF" w:themeFill="background1"/>
          </w:tcPr>
          <w:p w14:paraId="36F6E01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a)</w:t>
            </w:r>
          </w:p>
        </w:tc>
        <w:tc>
          <w:tcPr>
            <w:tcW w:w="3233" w:type="dxa"/>
            <w:shd w:val="clear" w:color="auto" w:fill="FFFFFF" w:themeFill="background1"/>
          </w:tcPr>
          <w:p w14:paraId="37FFAFA4" w14:textId="77777777" w:rsidR="00A03029" w:rsidRPr="00A03029" w:rsidRDefault="00A03029" w:rsidP="00463D0B">
            <w:pPr>
              <w:rPr>
                <w:color w:val="000000" w:themeColor="text1"/>
                <w:lang w:val="nn-NO"/>
              </w:rPr>
            </w:pPr>
          </w:p>
        </w:tc>
        <w:tc>
          <w:tcPr>
            <w:tcW w:w="1984" w:type="dxa"/>
            <w:shd w:val="clear" w:color="auto" w:fill="FFFFFF" w:themeFill="background1"/>
          </w:tcPr>
          <w:p w14:paraId="670205E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3A8B11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99F11E8" w14:textId="77777777" w:rsidR="00A03029" w:rsidRPr="008C011C" w:rsidRDefault="00A03029" w:rsidP="00463D0B">
            <w:pPr>
              <w:rPr>
                <w:color w:val="000000" w:themeColor="text1"/>
              </w:rPr>
            </w:pPr>
          </w:p>
        </w:tc>
      </w:tr>
      <w:tr w:rsidR="00A03029" w:rsidRPr="008C011C" w14:paraId="448C8A9C" w14:textId="77777777" w:rsidTr="00463D0B">
        <w:tc>
          <w:tcPr>
            <w:tcW w:w="3539" w:type="dxa"/>
            <w:shd w:val="clear" w:color="auto" w:fill="FFFFFF" w:themeFill="background1"/>
          </w:tcPr>
          <w:p w14:paraId="35DF1CFE"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Valglister til kommunestyrevalget</w:t>
            </w:r>
          </w:p>
        </w:tc>
        <w:tc>
          <w:tcPr>
            <w:tcW w:w="1276" w:type="dxa"/>
            <w:shd w:val="clear" w:color="auto" w:fill="FFFFFF" w:themeFill="background1"/>
          </w:tcPr>
          <w:p w14:paraId="4B68003C" w14:textId="77777777" w:rsidR="00A03029" w:rsidRPr="008C011C" w:rsidRDefault="00A03029" w:rsidP="00463D0B">
            <w:pPr>
              <w:jc w:val="center"/>
              <w:rPr>
                <w:color w:val="000000" w:themeColor="text1"/>
              </w:rPr>
            </w:pPr>
          </w:p>
        </w:tc>
        <w:tc>
          <w:tcPr>
            <w:tcW w:w="1843" w:type="dxa"/>
            <w:shd w:val="clear" w:color="auto" w:fill="FFFFFF" w:themeFill="background1"/>
          </w:tcPr>
          <w:p w14:paraId="6FDDCDF8" w14:textId="77777777" w:rsidR="00A03029" w:rsidRPr="008C011C" w:rsidRDefault="00A03029" w:rsidP="00463D0B">
            <w:pPr>
              <w:jc w:val="center"/>
              <w:rPr>
                <w:color w:val="000000" w:themeColor="text1"/>
              </w:rPr>
            </w:pPr>
          </w:p>
        </w:tc>
        <w:tc>
          <w:tcPr>
            <w:tcW w:w="1728" w:type="dxa"/>
            <w:shd w:val="clear" w:color="auto" w:fill="FFFFFF" w:themeFill="background1"/>
          </w:tcPr>
          <w:p w14:paraId="2B338A9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a)</w:t>
            </w:r>
          </w:p>
        </w:tc>
        <w:tc>
          <w:tcPr>
            <w:tcW w:w="3233" w:type="dxa"/>
            <w:shd w:val="clear" w:color="auto" w:fill="FFFFFF" w:themeFill="background1"/>
          </w:tcPr>
          <w:p w14:paraId="7357D708" w14:textId="77777777" w:rsidR="00A03029" w:rsidRPr="00A03029" w:rsidRDefault="00A03029" w:rsidP="00463D0B">
            <w:pPr>
              <w:rPr>
                <w:color w:val="000000" w:themeColor="text1"/>
                <w:lang w:val="nn-NO"/>
              </w:rPr>
            </w:pPr>
          </w:p>
        </w:tc>
        <w:tc>
          <w:tcPr>
            <w:tcW w:w="1984" w:type="dxa"/>
            <w:shd w:val="clear" w:color="auto" w:fill="FFFFFF" w:themeFill="background1"/>
          </w:tcPr>
          <w:p w14:paraId="0BE13F80"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B4DD3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A6E42E" w14:textId="77777777" w:rsidR="00A03029" w:rsidRPr="008C011C" w:rsidRDefault="00A03029" w:rsidP="00463D0B">
            <w:pPr>
              <w:rPr>
                <w:color w:val="000000" w:themeColor="text1"/>
              </w:rPr>
            </w:pPr>
          </w:p>
        </w:tc>
      </w:tr>
      <w:tr w:rsidR="00A03029" w:rsidRPr="008C011C" w14:paraId="4DD85B05" w14:textId="77777777" w:rsidTr="00463D0B">
        <w:tc>
          <w:tcPr>
            <w:tcW w:w="3539" w:type="dxa"/>
            <w:shd w:val="clear" w:color="auto" w:fill="FFFFFF" w:themeFill="background1"/>
          </w:tcPr>
          <w:p w14:paraId="5EAE4A9A"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Godtgjørelse for valget</w:t>
            </w:r>
          </w:p>
        </w:tc>
        <w:tc>
          <w:tcPr>
            <w:tcW w:w="1276" w:type="dxa"/>
            <w:shd w:val="clear" w:color="auto" w:fill="FFFFFF" w:themeFill="background1"/>
          </w:tcPr>
          <w:p w14:paraId="5F70DE2B" w14:textId="77777777" w:rsidR="00A03029" w:rsidRPr="008C011C" w:rsidRDefault="00A03029" w:rsidP="00463D0B">
            <w:pPr>
              <w:jc w:val="center"/>
              <w:rPr>
                <w:color w:val="000000" w:themeColor="text1"/>
              </w:rPr>
            </w:pPr>
          </w:p>
        </w:tc>
        <w:tc>
          <w:tcPr>
            <w:tcW w:w="1843" w:type="dxa"/>
            <w:shd w:val="clear" w:color="auto" w:fill="FFFFFF" w:themeFill="background1"/>
          </w:tcPr>
          <w:p w14:paraId="08080ADD" w14:textId="77777777" w:rsidR="00A03029" w:rsidRPr="008C011C" w:rsidRDefault="00A03029" w:rsidP="00463D0B">
            <w:pPr>
              <w:jc w:val="center"/>
              <w:rPr>
                <w:color w:val="000000" w:themeColor="text1"/>
              </w:rPr>
            </w:pPr>
          </w:p>
        </w:tc>
        <w:tc>
          <w:tcPr>
            <w:tcW w:w="1728" w:type="dxa"/>
            <w:shd w:val="clear" w:color="auto" w:fill="FFFFFF" w:themeFill="background1"/>
          </w:tcPr>
          <w:p w14:paraId="379581B3"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D9D7974" w14:textId="77777777" w:rsidR="00A03029" w:rsidRPr="008C011C" w:rsidRDefault="00A03029" w:rsidP="00463D0B">
            <w:pPr>
              <w:rPr>
                <w:color w:val="000000" w:themeColor="text1"/>
              </w:rPr>
            </w:pPr>
          </w:p>
        </w:tc>
        <w:tc>
          <w:tcPr>
            <w:tcW w:w="1984" w:type="dxa"/>
            <w:shd w:val="clear" w:color="auto" w:fill="FFFFFF" w:themeFill="background1"/>
          </w:tcPr>
          <w:p w14:paraId="1D4957A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1B41C3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AAA067" w14:textId="77777777" w:rsidR="00A03029" w:rsidRPr="008C011C" w:rsidRDefault="00A03029" w:rsidP="00463D0B">
            <w:pPr>
              <w:rPr>
                <w:color w:val="000000" w:themeColor="text1"/>
              </w:rPr>
            </w:pPr>
          </w:p>
        </w:tc>
      </w:tr>
      <w:tr w:rsidR="00A03029" w:rsidRPr="008C011C" w14:paraId="7675BFA6" w14:textId="77777777" w:rsidTr="00463D0B">
        <w:tc>
          <w:tcPr>
            <w:tcW w:w="3539" w:type="dxa"/>
            <w:shd w:val="clear" w:color="auto" w:fill="FFFFFF" w:themeFill="background1"/>
          </w:tcPr>
          <w:p w14:paraId="0028B339"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lastRenderedPageBreak/>
              <w:t>Avkryssingsmantal</w:t>
            </w:r>
          </w:p>
        </w:tc>
        <w:tc>
          <w:tcPr>
            <w:tcW w:w="1276" w:type="dxa"/>
            <w:shd w:val="clear" w:color="auto" w:fill="FFFFFF" w:themeFill="background1"/>
          </w:tcPr>
          <w:p w14:paraId="34705478" w14:textId="77777777" w:rsidR="00A03029" w:rsidRPr="008C011C" w:rsidRDefault="00A03029" w:rsidP="00463D0B">
            <w:pPr>
              <w:jc w:val="center"/>
              <w:rPr>
                <w:color w:val="000000" w:themeColor="text1"/>
              </w:rPr>
            </w:pPr>
          </w:p>
        </w:tc>
        <w:tc>
          <w:tcPr>
            <w:tcW w:w="1843" w:type="dxa"/>
            <w:shd w:val="clear" w:color="auto" w:fill="FFFFFF" w:themeFill="background1"/>
          </w:tcPr>
          <w:p w14:paraId="5465535D" w14:textId="77777777" w:rsidR="00A03029" w:rsidRPr="008C011C" w:rsidRDefault="00A03029" w:rsidP="00463D0B">
            <w:pPr>
              <w:jc w:val="center"/>
              <w:rPr>
                <w:color w:val="000000" w:themeColor="text1"/>
              </w:rPr>
            </w:pPr>
          </w:p>
        </w:tc>
        <w:tc>
          <w:tcPr>
            <w:tcW w:w="1728" w:type="dxa"/>
            <w:shd w:val="clear" w:color="auto" w:fill="FFFFFF" w:themeFill="background1"/>
          </w:tcPr>
          <w:p w14:paraId="4E3C01D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F201E0D" w14:textId="77777777" w:rsidR="00A03029" w:rsidRPr="008C011C" w:rsidRDefault="00A03029" w:rsidP="00463D0B">
            <w:pPr>
              <w:rPr>
                <w:color w:val="000000" w:themeColor="text1"/>
              </w:rPr>
            </w:pPr>
          </w:p>
        </w:tc>
        <w:tc>
          <w:tcPr>
            <w:tcW w:w="1984" w:type="dxa"/>
            <w:shd w:val="clear" w:color="auto" w:fill="FFFFFF" w:themeFill="background1"/>
          </w:tcPr>
          <w:p w14:paraId="3E2DBD5A" w14:textId="77777777" w:rsidR="00A03029" w:rsidRPr="008C011C" w:rsidRDefault="00A03029" w:rsidP="00463D0B">
            <w:pPr>
              <w:rPr>
                <w:color w:val="000000" w:themeColor="text1"/>
                <w:sz w:val="18"/>
                <w:szCs w:val="18"/>
              </w:rPr>
            </w:pPr>
            <w:r w:rsidRPr="008C011C">
              <w:rPr>
                <w:color w:val="000000" w:themeColor="text1"/>
                <w:sz w:val="18"/>
                <w:szCs w:val="18"/>
              </w:rPr>
              <w:t>Kasseres etter 2 valgperioder</w:t>
            </w:r>
          </w:p>
        </w:tc>
        <w:tc>
          <w:tcPr>
            <w:tcW w:w="1065" w:type="dxa"/>
            <w:shd w:val="clear" w:color="auto" w:fill="FFFFFF" w:themeFill="background1"/>
          </w:tcPr>
          <w:p w14:paraId="7BC5FD6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598800F" w14:textId="77777777" w:rsidR="00A03029" w:rsidRPr="008C011C" w:rsidRDefault="00A03029" w:rsidP="00463D0B">
            <w:pPr>
              <w:rPr>
                <w:color w:val="000000" w:themeColor="text1"/>
              </w:rPr>
            </w:pPr>
            <w:r w:rsidRPr="008C011C">
              <w:rPr>
                <w:color w:val="000000" w:themeColor="text1"/>
              </w:rPr>
              <w:t>8</w:t>
            </w:r>
          </w:p>
        </w:tc>
      </w:tr>
      <w:tr w:rsidR="00A03029" w:rsidRPr="008C011C" w14:paraId="7B41A3F0" w14:textId="77777777" w:rsidTr="00463D0B">
        <w:tc>
          <w:tcPr>
            <w:tcW w:w="3539" w:type="dxa"/>
            <w:shd w:val="clear" w:color="auto" w:fill="FFFFFF" w:themeFill="background1"/>
          </w:tcPr>
          <w:p w14:paraId="1E463B6B"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Stemmesedler til kommunevalget som er godkjent</w:t>
            </w:r>
          </w:p>
        </w:tc>
        <w:tc>
          <w:tcPr>
            <w:tcW w:w="1276" w:type="dxa"/>
            <w:shd w:val="clear" w:color="auto" w:fill="FFFFFF" w:themeFill="background1"/>
          </w:tcPr>
          <w:p w14:paraId="076231F2" w14:textId="77777777" w:rsidR="00A03029" w:rsidRPr="008C011C" w:rsidRDefault="00A03029" w:rsidP="00463D0B">
            <w:pPr>
              <w:jc w:val="center"/>
              <w:rPr>
                <w:color w:val="000000" w:themeColor="text1"/>
              </w:rPr>
            </w:pPr>
          </w:p>
        </w:tc>
        <w:tc>
          <w:tcPr>
            <w:tcW w:w="1843" w:type="dxa"/>
            <w:shd w:val="clear" w:color="auto" w:fill="FFFFFF" w:themeFill="background1"/>
          </w:tcPr>
          <w:p w14:paraId="5D22BB9F" w14:textId="77777777" w:rsidR="00A03029" w:rsidRPr="008C011C" w:rsidRDefault="00A03029" w:rsidP="00463D0B">
            <w:pPr>
              <w:jc w:val="center"/>
              <w:rPr>
                <w:color w:val="000000" w:themeColor="text1"/>
              </w:rPr>
            </w:pPr>
          </w:p>
        </w:tc>
        <w:tc>
          <w:tcPr>
            <w:tcW w:w="1728" w:type="dxa"/>
            <w:shd w:val="clear" w:color="auto" w:fill="FFFFFF" w:themeFill="background1"/>
          </w:tcPr>
          <w:p w14:paraId="1884B12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58C2E2F" w14:textId="77777777" w:rsidR="00A03029" w:rsidRPr="008C011C" w:rsidRDefault="00A03029" w:rsidP="00463D0B">
            <w:pPr>
              <w:rPr>
                <w:color w:val="000000" w:themeColor="text1"/>
              </w:rPr>
            </w:pPr>
          </w:p>
        </w:tc>
        <w:tc>
          <w:tcPr>
            <w:tcW w:w="1984" w:type="dxa"/>
            <w:shd w:val="clear" w:color="auto" w:fill="FFFFFF" w:themeFill="background1"/>
          </w:tcPr>
          <w:p w14:paraId="5DD489D4" w14:textId="77777777" w:rsidR="00A03029" w:rsidRPr="008C011C" w:rsidRDefault="00A03029" w:rsidP="00463D0B">
            <w:pPr>
              <w:rPr>
                <w:color w:val="000000" w:themeColor="text1"/>
                <w:sz w:val="18"/>
                <w:szCs w:val="18"/>
              </w:rPr>
            </w:pPr>
            <w:r w:rsidRPr="008C011C">
              <w:rPr>
                <w:color w:val="000000" w:themeColor="text1"/>
                <w:sz w:val="18"/>
                <w:szCs w:val="18"/>
              </w:rPr>
              <w:t>Ved neste valgperiode</w:t>
            </w:r>
          </w:p>
        </w:tc>
        <w:tc>
          <w:tcPr>
            <w:tcW w:w="1065" w:type="dxa"/>
            <w:shd w:val="clear" w:color="auto" w:fill="FFFFFF" w:themeFill="background1"/>
          </w:tcPr>
          <w:p w14:paraId="3DB8722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800A187" w14:textId="77777777" w:rsidR="00A03029" w:rsidRPr="008C011C" w:rsidRDefault="00A03029" w:rsidP="00463D0B">
            <w:pPr>
              <w:rPr>
                <w:color w:val="000000" w:themeColor="text1"/>
              </w:rPr>
            </w:pPr>
            <w:r w:rsidRPr="008C011C">
              <w:rPr>
                <w:color w:val="000000" w:themeColor="text1"/>
              </w:rPr>
              <w:t>4</w:t>
            </w:r>
          </w:p>
        </w:tc>
      </w:tr>
      <w:tr w:rsidR="00A03029" w:rsidRPr="008C011C" w14:paraId="58F1EB86" w14:textId="77777777" w:rsidTr="00463D0B">
        <w:tc>
          <w:tcPr>
            <w:tcW w:w="3539" w:type="dxa"/>
            <w:shd w:val="clear" w:color="auto" w:fill="FFFFFF" w:themeFill="background1"/>
          </w:tcPr>
          <w:p w14:paraId="203B1D9C"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Valgkort</w:t>
            </w:r>
          </w:p>
        </w:tc>
        <w:tc>
          <w:tcPr>
            <w:tcW w:w="1276" w:type="dxa"/>
            <w:shd w:val="clear" w:color="auto" w:fill="FFFFFF" w:themeFill="background1"/>
          </w:tcPr>
          <w:p w14:paraId="16EBA10C" w14:textId="77777777" w:rsidR="00A03029" w:rsidRPr="008C011C" w:rsidRDefault="00A03029" w:rsidP="00463D0B">
            <w:pPr>
              <w:jc w:val="center"/>
              <w:rPr>
                <w:color w:val="000000" w:themeColor="text1"/>
              </w:rPr>
            </w:pPr>
          </w:p>
        </w:tc>
        <w:tc>
          <w:tcPr>
            <w:tcW w:w="1843" w:type="dxa"/>
            <w:shd w:val="clear" w:color="auto" w:fill="FFFFFF" w:themeFill="background1"/>
          </w:tcPr>
          <w:p w14:paraId="688E05C0" w14:textId="77777777" w:rsidR="00A03029" w:rsidRPr="008C011C" w:rsidRDefault="00A03029" w:rsidP="00463D0B">
            <w:pPr>
              <w:jc w:val="center"/>
              <w:rPr>
                <w:color w:val="000000" w:themeColor="text1"/>
              </w:rPr>
            </w:pPr>
          </w:p>
        </w:tc>
        <w:tc>
          <w:tcPr>
            <w:tcW w:w="1728" w:type="dxa"/>
            <w:shd w:val="clear" w:color="auto" w:fill="FFFFFF" w:themeFill="background1"/>
          </w:tcPr>
          <w:p w14:paraId="2B7F800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55F47E3" w14:textId="77777777" w:rsidR="00A03029" w:rsidRPr="008C011C" w:rsidRDefault="00A03029" w:rsidP="00463D0B">
            <w:pPr>
              <w:rPr>
                <w:color w:val="000000" w:themeColor="text1"/>
              </w:rPr>
            </w:pPr>
          </w:p>
        </w:tc>
        <w:tc>
          <w:tcPr>
            <w:tcW w:w="1984" w:type="dxa"/>
            <w:shd w:val="clear" w:color="auto" w:fill="FFFFFF" w:themeFill="background1"/>
          </w:tcPr>
          <w:p w14:paraId="4355A3E9" w14:textId="77777777" w:rsidR="00A03029" w:rsidRPr="008C011C" w:rsidRDefault="00A03029" w:rsidP="00463D0B">
            <w:pPr>
              <w:rPr>
                <w:color w:val="000000" w:themeColor="text1"/>
                <w:sz w:val="18"/>
                <w:szCs w:val="18"/>
              </w:rPr>
            </w:pPr>
            <w:r w:rsidRPr="008C011C">
              <w:rPr>
                <w:color w:val="000000" w:themeColor="text1"/>
                <w:sz w:val="18"/>
                <w:szCs w:val="18"/>
              </w:rPr>
              <w:t>Kasseres når valget er over</w:t>
            </w:r>
          </w:p>
        </w:tc>
        <w:tc>
          <w:tcPr>
            <w:tcW w:w="1065" w:type="dxa"/>
            <w:shd w:val="clear" w:color="auto" w:fill="FFFFFF" w:themeFill="background1"/>
          </w:tcPr>
          <w:p w14:paraId="477DF05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57948FD" w14:textId="77777777" w:rsidR="00A03029" w:rsidRPr="008C011C" w:rsidRDefault="00A03029" w:rsidP="00463D0B">
            <w:pPr>
              <w:rPr>
                <w:color w:val="000000" w:themeColor="text1"/>
              </w:rPr>
            </w:pPr>
          </w:p>
        </w:tc>
      </w:tr>
      <w:tr w:rsidR="00A03029" w:rsidRPr="008C011C" w14:paraId="0957844D" w14:textId="77777777" w:rsidTr="00463D0B">
        <w:tc>
          <w:tcPr>
            <w:tcW w:w="3539" w:type="dxa"/>
            <w:shd w:val="clear" w:color="auto" w:fill="FFFFFF" w:themeFill="background1"/>
          </w:tcPr>
          <w:p w14:paraId="53E556CF"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Ubrukt valgmateriell, omslagskonvolutter, særskilt</w:t>
            </w:r>
          </w:p>
        </w:tc>
        <w:tc>
          <w:tcPr>
            <w:tcW w:w="1276" w:type="dxa"/>
            <w:shd w:val="clear" w:color="auto" w:fill="FFFFFF" w:themeFill="background1"/>
          </w:tcPr>
          <w:p w14:paraId="204028F4" w14:textId="77777777" w:rsidR="00A03029" w:rsidRPr="008C011C" w:rsidRDefault="00A03029" w:rsidP="00463D0B">
            <w:pPr>
              <w:jc w:val="center"/>
              <w:rPr>
                <w:color w:val="000000" w:themeColor="text1"/>
              </w:rPr>
            </w:pPr>
          </w:p>
        </w:tc>
        <w:tc>
          <w:tcPr>
            <w:tcW w:w="1843" w:type="dxa"/>
            <w:shd w:val="clear" w:color="auto" w:fill="FFFFFF" w:themeFill="background1"/>
          </w:tcPr>
          <w:p w14:paraId="586FE5BE" w14:textId="77777777" w:rsidR="00A03029" w:rsidRPr="008C011C" w:rsidRDefault="00A03029" w:rsidP="00463D0B">
            <w:pPr>
              <w:jc w:val="center"/>
              <w:rPr>
                <w:color w:val="000000" w:themeColor="text1"/>
              </w:rPr>
            </w:pPr>
          </w:p>
        </w:tc>
        <w:tc>
          <w:tcPr>
            <w:tcW w:w="1728" w:type="dxa"/>
            <w:shd w:val="clear" w:color="auto" w:fill="FFFFFF" w:themeFill="background1"/>
          </w:tcPr>
          <w:p w14:paraId="57CD805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1C16D0A" w14:textId="77777777" w:rsidR="00A03029" w:rsidRPr="008C011C" w:rsidRDefault="00A03029" w:rsidP="00463D0B">
            <w:pPr>
              <w:rPr>
                <w:color w:val="000000" w:themeColor="text1"/>
              </w:rPr>
            </w:pPr>
          </w:p>
        </w:tc>
        <w:tc>
          <w:tcPr>
            <w:tcW w:w="1984" w:type="dxa"/>
            <w:shd w:val="clear" w:color="auto" w:fill="FFFFFF" w:themeFill="background1"/>
          </w:tcPr>
          <w:p w14:paraId="7480CD88" w14:textId="77777777" w:rsidR="00A03029" w:rsidRPr="008C011C" w:rsidRDefault="00A03029" w:rsidP="00463D0B">
            <w:pPr>
              <w:rPr>
                <w:color w:val="000000" w:themeColor="text1"/>
                <w:sz w:val="18"/>
                <w:szCs w:val="18"/>
              </w:rPr>
            </w:pPr>
            <w:r w:rsidRPr="008C011C">
              <w:rPr>
                <w:color w:val="000000" w:themeColor="text1"/>
                <w:sz w:val="18"/>
                <w:szCs w:val="18"/>
              </w:rPr>
              <w:t>Kasseres når valget er over</w:t>
            </w:r>
          </w:p>
        </w:tc>
        <w:tc>
          <w:tcPr>
            <w:tcW w:w="1065" w:type="dxa"/>
            <w:shd w:val="clear" w:color="auto" w:fill="FFFFFF" w:themeFill="background1"/>
          </w:tcPr>
          <w:p w14:paraId="0C59BD6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9C36DC8" w14:textId="77777777" w:rsidR="00A03029" w:rsidRPr="008C011C" w:rsidRDefault="00A03029" w:rsidP="00463D0B">
            <w:pPr>
              <w:rPr>
                <w:color w:val="000000" w:themeColor="text1"/>
              </w:rPr>
            </w:pPr>
          </w:p>
        </w:tc>
      </w:tr>
      <w:tr w:rsidR="00A03029" w:rsidRPr="008C011C" w14:paraId="4FEDDDF4" w14:textId="77777777" w:rsidTr="00463D0B">
        <w:tc>
          <w:tcPr>
            <w:tcW w:w="3539" w:type="dxa"/>
            <w:shd w:val="clear" w:color="auto" w:fill="FFFFFF" w:themeFill="background1"/>
          </w:tcPr>
          <w:p w14:paraId="7D7B2E00"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Stemmesedler til kommunevalget som er forkastet.</w:t>
            </w:r>
          </w:p>
        </w:tc>
        <w:tc>
          <w:tcPr>
            <w:tcW w:w="1276" w:type="dxa"/>
            <w:shd w:val="clear" w:color="auto" w:fill="FFFFFF" w:themeFill="background1"/>
          </w:tcPr>
          <w:p w14:paraId="79A0A065" w14:textId="77777777" w:rsidR="00A03029" w:rsidRPr="008C011C" w:rsidRDefault="00A03029" w:rsidP="00463D0B">
            <w:pPr>
              <w:jc w:val="center"/>
              <w:rPr>
                <w:color w:val="000000" w:themeColor="text1"/>
              </w:rPr>
            </w:pPr>
          </w:p>
        </w:tc>
        <w:tc>
          <w:tcPr>
            <w:tcW w:w="1843" w:type="dxa"/>
            <w:shd w:val="clear" w:color="auto" w:fill="FFFFFF" w:themeFill="background1"/>
          </w:tcPr>
          <w:p w14:paraId="22364033" w14:textId="77777777" w:rsidR="00A03029" w:rsidRPr="008C011C" w:rsidRDefault="00A03029" w:rsidP="00463D0B">
            <w:pPr>
              <w:jc w:val="center"/>
              <w:rPr>
                <w:color w:val="000000" w:themeColor="text1"/>
              </w:rPr>
            </w:pPr>
          </w:p>
        </w:tc>
        <w:tc>
          <w:tcPr>
            <w:tcW w:w="1728" w:type="dxa"/>
            <w:shd w:val="clear" w:color="auto" w:fill="FFFFFF" w:themeFill="background1"/>
          </w:tcPr>
          <w:p w14:paraId="1649A19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1C91F7C" w14:textId="77777777" w:rsidR="00A03029" w:rsidRPr="008C011C" w:rsidRDefault="00A03029" w:rsidP="00463D0B">
            <w:pPr>
              <w:rPr>
                <w:color w:val="000000" w:themeColor="text1"/>
              </w:rPr>
            </w:pPr>
          </w:p>
        </w:tc>
        <w:tc>
          <w:tcPr>
            <w:tcW w:w="1984" w:type="dxa"/>
            <w:shd w:val="clear" w:color="auto" w:fill="FFFFFF" w:themeFill="background1"/>
          </w:tcPr>
          <w:p w14:paraId="3BC994AA" w14:textId="77777777" w:rsidR="00A03029" w:rsidRPr="008C011C" w:rsidRDefault="00A03029" w:rsidP="00463D0B">
            <w:pPr>
              <w:rPr>
                <w:color w:val="000000" w:themeColor="text1"/>
                <w:sz w:val="18"/>
                <w:szCs w:val="18"/>
              </w:rPr>
            </w:pPr>
            <w:r w:rsidRPr="008C011C">
              <w:rPr>
                <w:color w:val="000000" w:themeColor="text1"/>
                <w:sz w:val="18"/>
                <w:szCs w:val="18"/>
              </w:rPr>
              <w:t>Kasseres når valget er over</w:t>
            </w:r>
          </w:p>
        </w:tc>
        <w:tc>
          <w:tcPr>
            <w:tcW w:w="1065" w:type="dxa"/>
            <w:shd w:val="clear" w:color="auto" w:fill="FFFFFF" w:themeFill="background1"/>
          </w:tcPr>
          <w:p w14:paraId="3F59159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79D7DBF" w14:textId="77777777" w:rsidR="00A03029" w:rsidRPr="008C011C" w:rsidRDefault="00A03029" w:rsidP="00463D0B">
            <w:pPr>
              <w:rPr>
                <w:color w:val="000000" w:themeColor="text1"/>
              </w:rPr>
            </w:pPr>
          </w:p>
        </w:tc>
      </w:tr>
      <w:tr w:rsidR="00A03029" w:rsidRPr="008C011C" w14:paraId="37386DFF" w14:textId="77777777" w:rsidTr="00463D0B">
        <w:tc>
          <w:tcPr>
            <w:tcW w:w="3539" w:type="dxa"/>
            <w:shd w:val="clear" w:color="auto" w:fill="FFFFFF" w:themeFill="background1"/>
          </w:tcPr>
          <w:p w14:paraId="7368C41C"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Oppnevning av valgstyre</w:t>
            </w:r>
          </w:p>
        </w:tc>
        <w:tc>
          <w:tcPr>
            <w:tcW w:w="1276" w:type="dxa"/>
            <w:shd w:val="clear" w:color="auto" w:fill="FFFFFF" w:themeFill="background1"/>
          </w:tcPr>
          <w:p w14:paraId="15386AA6" w14:textId="77777777" w:rsidR="00A03029" w:rsidRPr="008C011C" w:rsidRDefault="00A03029" w:rsidP="00463D0B">
            <w:pPr>
              <w:jc w:val="center"/>
              <w:rPr>
                <w:color w:val="000000" w:themeColor="text1"/>
              </w:rPr>
            </w:pPr>
          </w:p>
        </w:tc>
        <w:tc>
          <w:tcPr>
            <w:tcW w:w="1843" w:type="dxa"/>
            <w:shd w:val="clear" w:color="auto" w:fill="FFFFFF" w:themeFill="background1"/>
          </w:tcPr>
          <w:p w14:paraId="30601B2D" w14:textId="77777777" w:rsidR="00A03029" w:rsidRPr="008C011C" w:rsidRDefault="00A03029" w:rsidP="00463D0B">
            <w:pPr>
              <w:jc w:val="center"/>
              <w:rPr>
                <w:color w:val="000000" w:themeColor="text1"/>
              </w:rPr>
            </w:pPr>
          </w:p>
        </w:tc>
        <w:tc>
          <w:tcPr>
            <w:tcW w:w="1728" w:type="dxa"/>
            <w:shd w:val="clear" w:color="auto" w:fill="FFFFFF" w:themeFill="background1"/>
          </w:tcPr>
          <w:p w14:paraId="71FF620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b)</w:t>
            </w:r>
          </w:p>
        </w:tc>
        <w:tc>
          <w:tcPr>
            <w:tcW w:w="3233" w:type="dxa"/>
            <w:shd w:val="clear" w:color="auto" w:fill="FFFFFF" w:themeFill="background1"/>
          </w:tcPr>
          <w:p w14:paraId="6D601708" w14:textId="77777777" w:rsidR="00A03029" w:rsidRPr="00A03029" w:rsidRDefault="00A03029" w:rsidP="00463D0B">
            <w:pPr>
              <w:rPr>
                <w:color w:val="000000" w:themeColor="text1"/>
                <w:lang w:val="nn-NO"/>
              </w:rPr>
            </w:pPr>
          </w:p>
        </w:tc>
        <w:tc>
          <w:tcPr>
            <w:tcW w:w="1984" w:type="dxa"/>
            <w:shd w:val="clear" w:color="auto" w:fill="FFFFFF" w:themeFill="background1"/>
          </w:tcPr>
          <w:p w14:paraId="1A60772F"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1C9017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74B1A30" w14:textId="77777777" w:rsidR="00A03029" w:rsidRPr="008C011C" w:rsidRDefault="00A03029" w:rsidP="00463D0B">
            <w:pPr>
              <w:rPr>
                <w:color w:val="000000" w:themeColor="text1"/>
              </w:rPr>
            </w:pPr>
          </w:p>
        </w:tc>
      </w:tr>
      <w:tr w:rsidR="00A03029" w:rsidRPr="008C011C" w14:paraId="088C5AA9" w14:textId="77777777" w:rsidTr="00463D0B">
        <w:tc>
          <w:tcPr>
            <w:tcW w:w="3539" w:type="dxa"/>
            <w:shd w:val="clear" w:color="auto" w:fill="FFFFFF" w:themeFill="background1"/>
          </w:tcPr>
          <w:p w14:paraId="0AE08FDB"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Forhåndsstemming</w:t>
            </w:r>
          </w:p>
        </w:tc>
        <w:tc>
          <w:tcPr>
            <w:tcW w:w="1276" w:type="dxa"/>
            <w:shd w:val="clear" w:color="auto" w:fill="FFFFFF" w:themeFill="background1"/>
          </w:tcPr>
          <w:p w14:paraId="63FB6B38" w14:textId="77777777" w:rsidR="00A03029" w:rsidRPr="008C011C" w:rsidRDefault="00A03029" w:rsidP="00463D0B">
            <w:pPr>
              <w:jc w:val="center"/>
              <w:rPr>
                <w:color w:val="000000" w:themeColor="text1"/>
              </w:rPr>
            </w:pPr>
          </w:p>
        </w:tc>
        <w:tc>
          <w:tcPr>
            <w:tcW w:w="1843" w:type="dxa"/>
            <w:shd w:val="clear" w:color="auto" w:fill="FFFFFF" w:themeFill="background1"/>
          </w:tcPr>
          <w:p w14:paraId="3F4D390E" w14:textId="77777777" w:rsidR="00A03029" w:rsidRPr="008C011C" w:rsidRDefault="00A03029" w:rsidP="00463D0B">
            <w:pPr>
              <w:jc w:val="center"/>
              <w:rPr>
                <w:color w:val="000000" w:themeColor="text1"/>
              </w:rPr>
            </w:pPr>
          </w:p>
        </w:tc>
        <w:tc>
          <w:tcPr>
            <w:tcW w:w="1728" w:type="dxa"/>
            <w:shd w:val="clear" w:color="auto" w:fill="FFFFFF" w:themeFill="background1"/>
          </w:tcPr>
          <w:p w14:paraId="1092B5A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b)</w:t>
            </w:r>
          </w:p>
          <w:p w14:paraId="674F091A" w14:textId="77777777" w:rsidR="00A03029" w:rsidRPr="00A03029" w:rsidRDefault="00A03029" w:rsidP="00463D0B">
            <w:pPr>
              <w:rPr>
                <w:color w:val="000000" w:themeColor="text1"/>
                <w:sz w:val="18"/>
                <w:szCs w:val="18"/>
                <w:lang w:val="nn-NO"/>
              </w:rPr>
            </w:pPr>
          </w:p>
        </w:tc>
        <w:tc>
          <w:tcPr>
            <w:tcW w:w="3233" w:type="dxa"/>
            <w:shd w:val="clear" w:color="auto" w:fill="FFFFFF" w:themeFill="background1"/>
          </w:tcPr>
          <w:p w14:paraId="5E1D10F2" w14:textId="77777777" w:rsidR="00A03029" w:rsidRPr="00A03029" w:rsidRDefault="00A03029" w:rsidP="00463D0B">
            <w:pPr>
              <w:rPr>
                <w:color w:val="000000" w:themeColor="text1"/>
                <w:lang w:val="nn-NO"/>
              </w:rPr>
            </w:pPr>
          </w:p>
        </w:tc>
        <w:tc>
          <w:tcPr>
            <w:tcW w:w="1984" w:type="dxa"/>
            <w:shd w:val="clear" w:color="auto" w:fill="FFFFFF" w:themeFill="background1"/>
          </w:tcPr>
          <w:p w14:paraId="1C200056" w14:textId="77777777" w:rsidR="00A03029" w:rsidRPr="00CD4656" w:rsidRDefault="00A03029" w:rsidP="00463D0B">
            <w:pPr>
              <w:rPr>
                <w:color w:val="000000" w:themeColor="text1"/>
                <w:sz w:val="18"/>
                <w:szCs w:val="18"/>
                <w:lang w:val="nn-NO"/>
              </w:rPr>
            </w:pPr>
          </w:p>
        </w:tc>
        <w:tc>
          <w:tcPr>
            <w:tcW w:w="1065" w:type="dxa"/>
            <w:shd w:val="clear" w:color="auto" w:fill="FFFFFF" w:themeFill="background1"/>
          </w:tcPr>
          <w:p w14:paraId="12B9B6B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9A34B4A" w14:textId="77777777" w:rsidR="00A03029" w:rsidRPr="008C011C" w:rsidRDefault="00A03029" w:rsidP="00463D0B">
            <w:pPr>
              <w:rPr>
                <w:color w:val="000000" w:themeColor="text1"/>
              </w:rPr>
            </w:pPr>
            <w:r w:rsidRPr="008C011C">
              <w:rPr>
                <w:color w:val="000000" w:themeColor="text1"/>
              </w:rPr>
              <w:t>8</w:t>
            </w:r>
          </w:p>
        </w:tc>
      </w:tr>
      <w:tr w:rsidR="00A03029" w:rsidRPr="008C011C" w14:paraId="6293266B" w14:textId="77777777" w:rsidTr="00463D0B">
        <w:tc>
          <w:tcPr>
            <w:tcW w:w="3539" w:type="dxa"/>
            <w:shd w:val="clear" w:color="auto" w:fill="FFFFFF" w:themeFill="background1"/>
          </w:tcPr>
          <w:p w14:paraId="0B7EB3C7"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Valgoppgjør</w:t>
            </w:r>
          </w:p>
        </w:tc>
        <w:tc>
          <w:tcPr>
            <w:tcW w:w="1276" w:type="dxa"/>
            <w:shd w:val="clear" w:color="auto" w:fill="FFFFFF" w:themeFill="background1"/>
          </w:tcPr>
          <w:p w14:paraId="16C39D7B" w14:textId="77777777" w:rsidR="00A03029" w:rsidRPr="008C011C" w:rsidRDefault="00A03029" w:rsidP="00463D0B">
            <w:pPr>
              <w:jc w:val="center"/>
              <w:rPr>
                <w:color w:val="000000" w:themeColor="text1"/>
              </w:rPr>
            </w:pPr>
          </w:p>
        </w:tc>
        <w:tc>
          <w:tcPr>
            <w:tcW w:w="1843" w:type="dxa"/>
            <w:shd w:val="clear" w:color="auto" w:fill="FFFFFF" w:themeFill="background1"/>
          </w:tcPr>
          <w:p w14:paraId="697D3665" w14:textId="77777777" w:rsidR="00A03029" w:rsidRPr="008C011C" w:rsidRDefault="00A03029" w:rsidP="00463D0B">
            <w:pPr>
              <w:jc w:val="center"/>
              <w:rPr>
                <w:color w:val="000000" w:themeColor="text1"/>
              </w:rPr>
            </w:pPr>
          </w:p>
        </w:tc>
        <w:tc>
          <w:tcPr>
            <w:tcW w:w="1728" w:type="dxa"/>
            <w:shd w:val="clear" w:color="auto" w:fill="FFFFFF" w:themeFill="background1"/>
          </w:tcPr>
          <w:p w14:paraId="039CC22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b)</w:t>
            </w:r>
          </w:p>
        </w:tc>
        <w:tc>
          <w:tcPr>
            <w:tcW w:w="3233" w:type="dxa"/>
            <w:shd w:val="clear" w:color="auto" w:fill="FFFFFF" w:themeFill="background1"/>
          </w:tcPr>
          <w:p w14:paraId="2FD1C0AB" w14:textId="77777777" w:rsidR="00A03029" w:rsidRPr="00A03029" w:rsidRDefault="00A03029" w:rsidP="00463D0B">
            <w:pPr>
              <w:rPr>
                <w:color w:val="FF0000"/>
                <w:sz w:val="18"/>
                <w:szCs w:val="18"/>
                <w:lang w:val="nn-NO"/>
              </w:rPr>
            </w:pPr>
          </w:p>
        </w:tc>
        <w:tc>
          <w:tcPr>
            <w:tcW w:w="1984" w:type="dxa"/>
            <w:shd w:val="clear" w:color="auto" w:fill="FFFFFF" w:themeFill="background1"/>
          </w:tcPr>
          <w:p w14:paraId="1CD919D1"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FC03B8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CB839EE" w14:textId="77777777" w:rsidR="00A03029" w:rsidRPr="008C011C" w:rsidRDefault="00A03029" w:rsidP="00463D0B">
            <w:pPr>
              <w:rPr>
                <w:color w:val="000000" w:themeColor="text1"/>
              </w:rPr>
            </w:pPr>
          </w:p>
        </w:tc>
      </w:tr>
      <w:tr w:rsidR="00A03029" w:rsidRPr="008C011C" w14:paraId="70FF295C" w14:textId="77777777" w:rsidTr="00463D0B">
        <w:tc>
          <w:tcPr>
            <w:tcW w:w="3539" w:type="dxa"/>
            <w:shd w:val="clear" w:color="auto" w:fill="FFFFFF" w:themeFill="background1"/>
          </w:tcPr>
          <w:p w14:paraId="4235B13C" w14:textId="77777777" w:rsidR="00A03029" w:rsidRPr="008C011C" w:rsidRDefault="00A03029" w:rsidP="00463D0B">
            <w:pPr>
              <w:tabs>
                <w:tab w:val="left" w:pos="1100"/>
              </w:tabs>
              <w:rPr>
                <w:color w:val="000000" w:themeColor="text1"/>
                <w:sz w:val="20"/>
                <w:szCs w:val="20"/>
              </w:rPr>
            </w:pPr>
            <w:r w:rsidRPr="008C011C">
              <w:rPr>
                <w:color w:val="000000" w:themeColor="text1"/>
                <w:sz w:val="20"/>
                <w:szCs w:val="20"/>
              </w:rPr>
              <w:t xml:space="preserve">Folkeavstemminger, innbyggerinitiativ, folkemøter og høringer </w:t>
            </w:r>
          </w:p>
        </w:tc>
        <w:tc>
          <w:tcPr>
            <w:tcW w:w="1276" w:type="dxa"/>
            <w:shd w:val="clear" w:color="auto" w:fill="FFFFFF" w:themeFill="background1"/>
          </w:tcPr>
          <w:p w14:paraId="20DD26E3" w14:textId="77777777" w:rsidR="00A03029" w:rsidRPr="008C011C" w:rsidRDefault="00A03029" w:rsidP="00463D0B">
            <w:pPr>
              <w:jc w:val="center"/>
              <w:rPr>
                <w:color w:val="000000" w:themeColor="text1"/>
              </w:rPr>
            </w:pPr>
          </w:p>
        </w:tc>
        <w:tc>
          <w:tcPr>
            <w:tcW w:w="1843" w:type="dxa"/>
            <w:shd w:val="clear" w:color="auto" w:fill="FFFFFF" w:themeFill="background1"/>
          </w:tcPr>
          <w:p w14:paraId="5F298F01" w14:textId="77777777" w:rsidR="00A03029" w:rsidRPr="008C011C" w:rsidRDefault="00A03029" w:rsidP="00463D0B">
            <w:pPr>
              <w:jc w:val="center"/>
              <w:rPr>
                <w:color w:val="000000" w:themeColor="text1"/>
              </w:rPr>
            </w:pPr>
          </w:p>
        </w:tc>
        <w:tc>
          <w:tcPr>
            <w:tcW w:w="1728" w:type="dxa"/>
            <w:shd w:val="clear" w:color="auto" w:fill="FFFFFF" w:themeFill="background1"/>
          </w:tcPr>
          <w:p w14:paraId="5860109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nr.2 bokstav c)</w:t>
            </w:r>
          </w:p>
        </w:tc>
        <w:tc>
          <w:tcPr>
            <w:tcW w:w="3233" w:type="dxa"/>
            <w:shd w:val="clear" w:color="auto" w:fill="FFFFFF" w:themeFill="background1"/>
          </w:tcPr>
          <w:p w14:paraId="7868B0DD" w14:textId="77777777" w:rsidR="00A03029" w:rsidRPr="00A03029" w:rsidRDefault="00A03029" w:rsidP="00463D0B">
            <w:pPr>
              <w:rPr>
                <w:color w:val="FF0000"/>
                <w:sz w:val="18"/>
                <w:szCs w:val="18"/>
                <w:lang w:val="nn-NO"/>
              </w:rPr>
            </w:pPr>
          </w:p>
        </w:tc>
        <w:tc>
          <w:tcPr>
            <w:tcW w:w="1984" w:type="dxa"/>
            <w:shd w:val="clear" w:color="auto" w:fill="FFFFFF" w:themeFill="background1"/>
          </w:tcPr>
          <w:p w14:paraId="635609D7"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6C46B2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85070AA" w14:textId="77777777" w:rsidR="00A03029" w:rsidRPr="008C011C" w:rsidRDefault="00A03029" w:rsidP="00463D0B">
            <w:pPr>
              <w:rPr>
                <w:color w:val="000000" w:themeColor="text1"/>
              </w:rPr>
            </w:pPr>
          </w:p>
        </w:tc>
      </w:tr>
    </w:tbl>
    <w:p w14:paraId="07E29514" w14:textId="77777777" w:rsidR="00A03029" w:rsidRPr="008C011C" w:rsidRDefault="00A03029" w:rsidP="00463D0B">
      <w:pPr>
        <w:spacing w:before="41"/>
        <w:ind w:left="1140" w:right="1756"/>
        <w:rPr>
          <w:rFonts w:eastAsia="Calibri" w:cs="Calibri"/>
        </w:rPr>
      </w:pPr>
    </w:p>
    <w:p w14:paraId="1A7DCE0D" w14:textId="77777777" w:rsidR="00A03029" w:rsidRPr="008C011C" w:rsidRDefault="00A03029" w:rsidP="00463D0B">
      <w:pPr>
        <w:spacing w:before="41"/>
        <w:ind w:left="1140" w:right="1756"/>
        <w:rPr>
          <w:rFonts w:eastAsia="Calibri" w:cs="Calibri"/>
        </w:rPr>
      </w:pPr>
    </w:p>
    <w:p w14:paraId="67567B86" w14:textId="77777777" w:rsidR="00A03029" w:rsidRPr="008C011C" w:rsidRDefault="00A03029" w:rsidP="00463D0B">
      <w:pPr>
        <w:spacing w:before="41"/>
        <w:ind w:right="1756"/>
        <w:rPr>
          <w:rFonts w:eastAsia="Calibri" w:cs="Calibri"/>
        </w:rPr>
      </w:pPr>
    </w:p>
    <w:p w14:paraId="7BCDA35C" w14:textId="77777777" w:rsidR="00A03029" w:rsidRPr="008C011C" w:rsidRDefault="00A03029" w:rsidP="00463D0B">
      <w:pPr>
        <w:spacing w:before="41"/>
        <w:ind w:right="1756"/>
        <w:rPr>
          <w:rFonts w:eastAsia="Calibri" w:cs="Calibri"/>
        </w:rPr>
      </w:pPr>
    </w:p>
    <w:p w14:paraId="1B00FEE7" w14:textId="77777777" w:rsidR="00A03029" w:rsidRPr="008C011C" w:rsidRDefault="00A03029" w:rsidP="00463D0B">
      <w:pPr>
        <w:spacing w:before="41"/>
        <w:ind w:right="1756"/>
        <w:rPr>
          <w:rFonts w:eastAsia="Calibri" w:cs="Calibri"/>
        </w:rPr>
      </w:pPr>
    </w:p>
    <w:p w14:paraId="103FAEC6" w14:textId="77777777" w:rsidR="00A03029" w:rsidRDefault="00A03029" w:rsidP="00463D0B">
      <w:pPr>
        <w:spacing w:before="41"/>
        <w:ind w:right="1756"/>
        <w:rPr>
          <w:rFonts w:eastAsia="Calibri" w:cs="Calibri"/>
        </w:rPr>
      </w:pPr>
    </w:p>
    <w:p w14:paraId="7620A703" w14:textId="77777777" w:rsidR="00A03029" w:rsidRDefault="00A03029" w:rsidP="00463D0B">
      <w:pPr>
        <w:spacing w:before="41"/>
        <w:ind w:right="1756"/>
        <w:rPr>
          <w:rFonts w:eastAsia="Calibri" w:cs="Calibri"/>
        </w:rPr>
      </w:pPr>
    </w:p>
    <w:p w14:paraId="5DB40A0F" w14:textId="77777777" w:rsidR="00A03029" w:rsidRDefault="00A03029" w:rsidP="00463D0B">
      <w:pPr>
        <w:spacing w:before="41"/>
        <w:ind w:right="1756"/>
        <w:rPr>
          <w:rFonts w:eastAsia="Calibri" w:cs="Calibri"/>
        </w:rPr>
      </w:pPr>
    </w:p>
    <w:p w14:paraId="5EF2D7E9" w14:textId="77777777" w:rsidR="00A03029" w:rsidRDefault="00A03029" w:rsidP="00463D0B">
      <w:pPr>
        <w:spacing w:before="41"/>
        <w:ind w:right="1756"/>
        <w:rPr>
          <w:rFonts w:eastAsia="Calibri" w:cs="Calibri"/>
        </w:rPr>
      </w:pPr>
    </w:p>
    <w:p w14:paraId="2551E627" w14:textId="77777777" w:rsidR="00A03029" w:rsidRDefault="00A03029" w:rsidP="00463D0B">
      <w:pPr>
        <w:spacing w:before="41"/>
        <w:ind w:right="1756"/>
        <w:rPr>
          <w:rFonts w:eastAsia="Calibri" w:cs="Calibri"/>
        </w:rPr>
      </w:pPr>
    </w:p>
    <w:p w14:paraId="51F73E35" w14:textId="77777777" w:rsidR="00A03029" w:rsidRPr="008C011C" w:rsidRDefault="00A03029" w:rsidP="00463D0B">
      <w:pPr>
        <w:spacing w:before="41"/>
        <w:ind w:right="1756"/>
        <w:rPr>
          <w:rFonts w:eastAsia="Calibri" w:cs="Calibri"/>
          <w:spacing w:val="-1"/>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§7-24</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foretak,</w:t>
      </w:r>
      <w:r w:rsidRPr="008C011C">
        <w:rPr>
          <w:rFonts w:eastAsia="Calibri" w:cs="Calibri"/>
          <w:i/>
        </w:rPr>
        <w:t xml:space="preserve"> </w:t>
      </w:r>
      <w:r w:rsidRPr="008C011C">
        <w:rPr>
          <w:rFonts w:eastAsia="Calibri" w:cs="Calibri"/>
          <w:i/>
          <w:spacing w:val="-1"/>
        </w:rPr>
        <w:t>selskap og interkommunale</w:t>
      </w:r>
      <w:r w:rsidRPr="008C011C">
        <w:rPr>
          <w:rFonts w:eastAsia="Calibri" w:cs="Calibri"/>
          <w:i/>
          <w:spacing w:val="2"/>
        </w:rPr>
        <w:t xml:space="preserve"> </w:t>
      </w:r>
      <w:r w:rsidRPr="008C011C">
        <w:rPr>
          <w:rFonts w:eastAsia="Calibri" w:cs="Calibri"/>
          <w:i/>
          <w:spacing w:val="-1"/>
        </w:rPr>
        <w:t>samarbeidsordninger</w:t>
      </w:r>
      <w:r w:rsidRPr="008C011C">
        <w:rPr>
          <w:rFonts w:eastAsia="Calibri" w:cs="Calibri"/>
          <w:spacing w:val="-1"/>
        </w:rPr>
        <w:t>";</w:t>
      </w:r>
    </w:p>
    <w:tbl>
      <w:tblPr>
        <w:tblStyle w:val="Tabellrutenett"/>
        <w:tblW w:w="15158" w:type="dxa"/>
        <w:tblLook w:val="04A0" w:firstRow="1" w:lastRow="0" w:firstColumn="1" w:lastColumn="0" w:noHBand="0" w:noVBand="1"/>
      </w:tblPr>
      <w:tblGrid>
        <w:gridCol w:w="15158"/>
      </w:tblGrid>
      <w:tr w:rsidR="00A03029" w:rsidRPr="008C011C" w14:paraId="2980D56B" w14:textId="77777777" w:rsidTr="00463D0B">
        <w:trPr>
          <w:trHeight w:val="454"/>
        </w:trPr>
        <w:tc>
          <w:tcPr>
            <w:tcW w:w="15158" w:type="dxa"/>
            <w:shd w:val="clear" w:color="auto" w:fill="E7E6E6" w:themeFill="background2"/>
          </w:tcPr>
          <w:p w14:paraId="151A6181" w14:textId="77777777" w:rsidR="00A03029" w:rsidRPr="008C011C" w:rsidRDefault="00A03029" w:rsidP="00463D0B">
            <w:pPr>
              <w:pStyle w:val="Overskrift2"/>
              <w:ind w:left="1416"/>
              <w:outlineLvl w:val="1"/>
              <w:rPr>
                <w:rFonts w:eastAsia="Calibri Light"/>
                <w:i/>
              </w:rPr>
            </w:pPr>
            <w:bookmarkStart w:id="22" w:name="_Toc63968101"/>
            <w:bookmarkStart w:id="23" w:name="_TOC_250057"/>
            <w:r>
              <w:rPr>
                <w:rFonts w:eastAsia="Calibri Light"/>
                <w:i/>
                <w:spacing w:val="-1"/>
              </w:rPr>
              <w:t xml:space="preserve">3) </w:t>
            </w:r>
            <w:r w:rsidRPr="008C011C">
              <w:rPr>
                <w:rFonts w:eastAsia="Calibri Light"/>
                <w:i/>
                <w:spacing w:val="-15"/>
              </w:rPr>
              <w:t xml:space="preserve"> </w:t>
            </w:r>
            <w:r w:rsidRPr="008C011C">
              <w:rPr>
                <w:rFonts w:eastAsia="Calibri Light"/>
                <w:i/>
              </w:rPr>
              <w:t>Foretak,</w:t>
            </w:r>
            <w:r w:rsidRPr="008C011C">
              <w:rPr>
                <w:rFonts w:eastAsia="Calibri Light"/>
                <w:i/>
                <w:spacing w:val="-14"/>
              </w:rPr>
              <w:t xml:space="preserve"> </w:t>
            </w:r>
            <w:r w:rsidRPr="008C011C">
              <w:rPr>
                <w:rFonts w:eastAsia="Calibri Light"/>
                <w:i/>
              </w:rPr>
              <w:t>selskap</w:t>
            </w:r>
            <w:r w:rsidRPr="008C011C">
              <w:rPr>
                <w:rFonts w:eastAsia="Calibri Light"/>
                <w:i/>
                <w:spacing w:val="-15"/>
              </w:rPr>
              <w:t xml:space="preserve"> </w:t>
            </w:r>
            <w:r w:rsidRPr="008C011C">
              <w:rPr>
                <w:rFonts w:eastAsia="Calibri Light"/>
                <w:i/>
              </w:rPr>
              <w:t>og</w:t>
            </w:r>
            <w:r w:rsidRPr="008C011C">
              <w:rPr>
                <w:rFonts w:eastAsia="Calibri Light"/>
                <w:i/>
                <w:spacing w:val="-14"/>
              </w:rPr>
              <w:t xml:space="preserve"> </w:t>
            </w:r>
            <w:r w:rsidRPr="008C011C">
              <w:rPr>
                <w:rFonts w:eastAsia="Calibri Light"/>
                <w:i/>
                <w:spacing w:val="-3"/>
              </w:rPr>
              <w:t>interkommunale</w:t>
            </w:r>
            <w:r w:rsidRPr="008C011C">
              <w:rPr>
                <w:rFonts w:eastAsia="Calibri Light"/>
                <w:i/>
                <w:spacing w:val="-13"/>
              </w:rPr>
              <w:t xml:space="preserve"> </w:t>
            </w:r>
            <w:r w:rsidRPr="008C011C">
              <w:rPr>
                <w:rFonts w:eastAsia="Calibri Light"/>
                <w:i/>
              </w:rPr>
              <w:t>samarbeidsordninger</w:t>
            </w:r>
            <w:bookmarkEnd w:id="22"/>
            <w:r w:rsidRPr="008C011C">
              <w:rPr>
                <w:rFonts w:eastAsia="Calibri Light"/>
                <w:i/>
                <w:w w:val="99"/>
              </w:rPr>
              <w:t xml:space="preserve"> </w:t>
            </w:r>
            <w:bookmarkEnd w:id="23"/>
          </w:p>
          <w:p w14:paraId="301B5B12" w14:textId="77777777" w:rsidR="00A03029" w:rsidRPr="008C011C" w:rsidRDefault="00A03029" w:rsidP="00A03029">
            <w:pPr>
              <w:widowControl w:val="0"/>
              <w:numPr>
                <w:ilvl w:val="0"/>
                <w:numId w:val="3"/>
              </w:numPr>
              <w:tabs>
                <w:tab w:val="left" w:pos="1861"/>
              </w:tabs>
              <w:spacing w:before="23"/>
              <w:rPr>
                <w:rFonts w:ascii="Calibri" w:eastAsia="Calibri" w:hAnsi="Calibri"/>
              </w:rPr>
            </w:pPr>
            <w:r w:rsidRPr="008C011C">
              <w:rPr>
                <w:rFonts w:ascii="Calibri" w:eastAsia="Calibri" w:hAnsi="Calibri"/>
                <w:i/>
                <w:spacing w:val="-1"/>
              </w:rPr>
              <w:t>Opprettelse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avvikling av</w:t>
            </w:r>
            <w:r w:rsidRPr="008C011C">
              <w:rPr>
                <w:rFonts w:ascii="Calibri" w:eastAsia="Calibri" w:hAnsi="Calibri"/>
                <w:i/>
                <w:spacing w:val="-2"/>
              </w:rPr>
              <w:t xml:space="preserve"> </w:t>
            </w:r>
            <w:r w:rsidRPr="008C011C">
              <w:rPr>
                <w:rFonts w:ascii="Calibri" w:eastAsia="Calibri" w:hAnsi="Calibri"/>
                <w:i/>
                <w:spacing w:val="-1"/>
              </w:rPr>
              <w:t>foretak,</w:t>
            </w:r>
            <w:r w:rsidRPr="008C011C">
              <w:rPr>
                <w:rFonts w:ascii="Calibri" w:eastAsia="Calibri" w:hAnsi="Calibri"/>
                <w:i/>
              </w:rPr>
              <w:t xml:space="preserve"> </w:t>
            </w:r>
            <w:r w:rsidRPr="008C011C">
              <w:rPr>
                <w:rFonts w:ascii="Calibri" w:eastAsia="Calibri" w:hAnsi="Calibri"/>
                <w:i/>
                <w:spacing w:val="-2"/>
              </w:rPr>
              <w:t>selskaper</w:t>
            </w:r>
            <w:r w:rsidRPr="008C011C">
              <w:rPr>
                <w:rFonts w:ascii="Calibri" w:eastAsia="Calibri" w:hAnsi="Calibri"/>
                <w:i/>
              </w:rPr>
              <w:t xml:space="preserve"> </w:t>
            </w:r>
            <w:r w:rsidRPr="008C011C">
              <w:rPr>
                <w:rFonts w:ascii="Calibri" w:eastAsia="Calibri" w:hAnsi="Calibri"/>
                <w:i/>
                <w:spacing w:val="-1"/>
              </w:rPr>
              <w:t>og interkommunale</w:t>
            </w:r>
            <w:r w:rsidRPr="008C011C">
              <w:rPr>
                <w:rFonts w:ascii="Calibri" w:eastAsia="Calibri" w:hAnsi="Calibri"/>
                <w:i/>
                <w:spacing w:val="-2"/>
              </w:rPr>
              <w:t xml:space="preserve"> samarbeidsordninger</w:t>
            </w:r>
          </w:p>
          <w:p w14:paraId="248186C6" w14:textId="77777777" w:rsidR="00A03029" w:rsidRPr="008C011C" w:rsidRDefault="00A03029" w:rsidP="00A03029">
            <w:pPr>
              <w:widowControl w:val="0"/>
              <w:numPr>
                <w:ilvl w:val="0"/>
                <w:numId w:val="3"/>
              </w:numPr>
              <w:tabs>
                <w:tab w:val="left" w:pos="1861"/>
              </w:tabs>
              <w:spacing w:before="17" w:line="257" w:lineRule="auto"/>
              <w:ind w:right="2053"/>
              <w:rPr>
                <w:rFonts w:ascii="Calibri" w:eastAsia="Calibri" w:hAnsi="Calibri"/>
              </w:rPr>
            </w:pPr>
            <w:r w:rsidRPr="008C011C">
              <w:rPr>
                <w:rFonts w:ascii="Calibri" w:eastAsia="Calibri" w:hAnsi="Calibri"/>
                <w:i/>
                <w:spacing w:val="-1"/>
              </w:rPr>
              <w:t>Avtaler</w:t>
            </w:r>
            <w:r w:rsidRPr="008C011C">
              <w:rPr>
                <w:rFonts w:ascii="Calibri" w:eastAsia="Calibri" w:hAnsi="Calibri"/>
                <w:i/>
              </w:rPr>
              <w:t xml:space="preserve"> </w:t>
            </w:r>
            <w:r w:rsidRPr="008C011C">
              <w:rPr>
                <w:rFonts w:ascii="Calibri" w:eastAsia="Calibri" w:hAnsi="Calibri"/>
                <w:i/>
                <w:spacing w:val="-2"/>
              </w:rPr>
              <w:t>om</w:t>
            </w:r>
            <w:r w:rsidRPr="008C011C">
              <w:rPr>
                <w:rFonts w:ascii="Calibri" w:eastAsia="Calibri" w:hAnsi="Calibri"/>
                <w:i/>
              </w:rPr>
              <w:t xml:space="preserve"> </w:t>
            </w:r>
            <w:r w:rsidRPr="008C011C">
              <w:rPr>
                <w:rFonts w:ascii="Calibri" w:eastAsia="Calibri" w:hAnsi="Calibri"/>
                <w:i/>
                <w:spacing w:val="-1"/>
              </w:rPr>
              <w:t>arkivansvar</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arkivorganisering når</w:t>
            </w:r>
            <w:r w:rsidRPr="008C011C">
              <w:rPr>
                <w:rFonts w:ascii="Calibri" w:eastAsia="Calibri" w:hAnsi="Calibri"/>
                <w:i/>
                <w:spacing w:val="-2"/>
              </w:rPr>
              <w:t xml:space="preserve"> </w:t>
            </w:r>
            <w:r w:rsidRPr="008C011C">
              <w:rPr>
                <w:rFonts w:ascii="Calibri" w:eastAsia="Calibri" w:hAnsi="Calibri"/>
                <w:i/>
                <w:spacing w:val="-1"/>
              </w:rPr>
              <w:t>tjenester</w:t>
            </w:r>
            <w:r w:rsidRPr="008C011C">
              <w:rPr>
                <w:rFonts w:ascii="Calibri" w:eastAsia="Calibri" w:hAnsi="Calibri"/>
                <w:i/>
                <w:spacing w:val="-2"/>
              </w:rPr>
              <w:t xml:space="preserve"> </w:t>
            </w:r>
            <w:r w:rsidRPr="008C011C">
              <w:rPr>
                <w:rFonts w:ascii="Calibri" w:eastAsia="Calibri" w:hAnsi="Calibri"/>
                <w:i/>
                <w:spacing w:val="-1"/>
              </w:rPr>
              <w:t xml:space="preserve">legges </w:t>
            </w:r>
            <w:r w:rsidRPr="008C011C">
              <w:rPr>
                <w:rFonts w:ascii="Calibri" w:eastAsia="Calibri" w:hAnsi="Calibri"/>
                <w:i/>
              </w:rPr>
              <w:t xml:space="preserve">til </w:t>
            </w:r>
            <w:r w:rsidRPr="008C011C">
              <w:rPr>
                <w:rFonts w:ascii="Calibri" w:eastAsia="Calibri" w:hAnsi="Calibri"/>
                <w:i/>
                <w:spacing w:val="-1"/>
              </w:rPr>
              <w:t>foretak,</w:t>
            </w:r>
            <w:r w:rsidRPr="008C011C">
              <w:rPr>
                <w:rFonts w:ascii="Calibri" w:eastAsia="Calibri" w:hAnsi="Calibri"/>
                <w:i/>
                <w:spacing w:val="-3"/>
              </w:rPr>
              <w:t xml:space="preserve"> </w:t>
            </w:r>
            <w:r w:rsidRPr="008C011C">
              <w:rPr>
                <w:rFonts w:ascii="Calibri" w:eastAsia="Calibri" w:hAnsi="Calibri"/>
                <w:i/>
                <w:spacing w:val="-1"/>
              </w:rPr>
              <w:t>selskap</w:t>
            </w:r>
            <w:r w:rsidRPr="008C011C">
              <w:rPr>
                <w:rFonts w:ascii="Calibri" w:eastAsia="Calibri" w:hAnsi="Calibri"/>
                <w:i/>
              </w:rPr>
              <w:t xml:space="preserve"> </w:t>
            </w:r>
            <w:r w:rsidRPr="008C011C">
              <w:rPr>
                <w:rFonts w:ascii="Calibri" w:eastAsia="Calibri" w:hAnsi="Calibri"/>
                <w:i/>
                <w:spacing w:val="-1"/>
              </w:rPr>
              <w:t>og</w:t>
            </w:r>
            <w:r w:rsidRPr="008C011C">
              <w:rPr>
                <w:rFonts w:ascii="Times New Roman" w:eastAsia="Calibri" w:hAnsi="Times New Roman"/>
                <w:i/>
                <w:spacing w:val="60"/>
              </w:rPr>
              <w:t xml:space="preserve"> </w:t>
            </w:r>
            <w:r w:rsidRPr="008C011C">
              <w:rPr>
                <w:rFonts w:ascii="Calibri" w:eastAsia="Calibri" w:hAnsi="Calibri"/>
                <w:i/>
                <w:spacing w:val="-1"/>
              </w:rPr>
              <w:t>interkommunale</w:t>
            </w:r>
            <w:r w:rsidRPr="008C011C">
              <w:rPr>
                <w:rFonts w:ascii="Calibri" w:eastAsia="Calibri" w:hAnsi="Calibri"/>
                <w:i/>
                <w:spacing w:val="-3"/>
              </w:rPr>
              <w:t xml:space="preserve"> </w:t>
            </w:r>
            <w:r w:rsidRPr="008C011C">
              <w:rPr>
                <w:rFonts w:ascii="Calibri" w:eastAsia="Calibri" w:hAnsi="Calibri"/>
                <w:i/>
                <w:spacing w:val="-1"/>
              </w:rPr>
              <w:t>samarbeidsorganer</w:t>
            </w:r>
            <w:r w:rsidRPr="008C011C">
              <w:rPr>
                <w:rFonts w:ascii="Calibri" w:eastAsia="Calibri" w:hAnsi="Calibri"/>
                <w:i/>
                <w:spacing w:val="-2"/>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ikke</w:t>
            </w:r>
            <w:r w:rsidRPr="008C011C">
              <w:rPr>
                <w:rFonts w:ascii="Calibri" w:eastAsia="Calibri" w:hAnsi="Calibri"/>
                <w:i/>
                <w:spacing w:val="-2"/>
              </w:rPr>
              <w:t xml:space="preserve"> </w:t>
            </w:r>
            <w:r w:rsidRPr="008C011C">
              <w:rPr>
                <w:rFonts w:ascii="Calibri" w:eastAsia="Calibri" w:hAnsi="Calibri"/>
                <w:i/>
              </w:rPr>
              <w:t>er</w:t>
            </w:r>
            <w:r w:rsidRPr="008C011C">
              <w:rPr>
                <w:rFonts w:ascii="Calibri" w:eastAsia="Calibri" w:hAnsi="Calibri"/>
                <w:i/>
                <w:spacing w:val="-1"/>
              </w:rPr>
              <w:t xml:space="preserve"> omfattet</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arkivloven</w:t>
            </w:r>
          </w:p>
          <w:p w14:paraId="181C2D7A" w14:textId="77777777" w:rsidR="00A03029" w:rsidRPr="008C011C" w:rsidRDefault="00A03029" w:rsidP="00A03029">
            <w:pPr>
              <w:widowControl w:val="0"/>
              <w:numPr>
                <w:ilvl w:val="0"/>
                <w:numId w:val="3"/>
              </w:numPr>
              <w:tabs>
                <w:tab w:val="left" w:pos="1861"/>
              </w:tabs>
              <w:spacing w:line="256" w:lineRule="auto"/>
              <w:ind w:right="1611"/>
              <w:rPr>
                <w:rFonts w:ascii="Calibri" w:eastAsia="Calibri" w:hAnsi="Calibri"/>
              </w:rPr>
            </w:pPr>
            <w:r w:rsidRPr="008C011C">
              <w:rPr>
                <w:rFonts w:ascii="Calibri" w:eastAsia="Calibri" w:hAnsi="Calibri"/>
                <w:i/>
                <w:spacing w:val="-1"/>
              </w:rPr>
              <w:t>Vedtekter,</w:t>
            </w:r>
            <w:r w:rsidRPr="008C011C">
              <w:rPr>
                <w:rFonts w:ascii="Calibri" w:eastAsia="Calibri" w:hAnsi="Calibri"/>
                <w:i/>
                <w:spacing w:val="-2"/>
              </w:rPr>
              <w:t xml:space="preserve"> </w:t>
            </w:r>
            <w:r w:rsidRPr="008C011C">
              <w:rPr>
                <w:rFonts w:ascii="Calibri" w:eastAsia="Calibri" w:hAnsi="Calibri"/>
                <w:i/>
                <w:spacing w:val="-1"/>
              </w:rPr>
              <w:t>samarbeidsavtaler,</w:t>
            </w:r>
            <w:r w:rsidRPr="008C011C">
              <w:rPr>
                <w:rFonts w:ascii="Calibri" w:eastAsia="Calibri" w:hAnsi="Calibri"/>
                <w:i/>
              </w:rPr>
              <w:t xml:space="preserve"> </w:t>
            </w:r>
            <w:r w:rsidRPr="008C011C">
              <w:rPr>
                <w:rFonts w:ascii="Calibri" w:eastAsia="Calibri" w:hAnsi="Calibri"/>
                <w:i/>
                <w:spacing w:val="-1"/>
              </w:rPr>
              <w:t>selskapsavtaler</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andre</w:t>
            </w:r>
            <w:r w:rsidRPr="008C011C">
              <w:rPr>
                <w:rFonts w:ascii="Calibri" w:eastAsia="Calibri" w:hAnsi="Calibri"/>
                <w:i/>
              </w:rPr>
              <w:t xml:space="preserve"> </w:t>
            </w:r>
            <w:r w:rsidRPr="008C011C">
              <w:rPr>
                <w:rFonts w:ascii="Calibri" w:eastAsia="Calibri" w:hAnsi="Calibri"/>
                <w:i/>
                <w:spacing w:val="-1"/>
              </w:rPr>
              <w:t>avtaler</w:t>
            </w:r>
            <w:r w:rsidRPr="008C011C">
              <w:rPr>
                <w:rFonts w:ascii="Calibri" w:eastAsia="Calibri" w:hAnsi="Calibri"/>
                <w:i/>
                <w:spacing w:val="-2"/>
              </w:rPr>
              <w:t xml:space="preserve"> </w:t>
            </w:r>
            <w:r w:rsidRPr="008C011C">
              <w:rPr>
                <w:rFonts w:ascii="Calibri" w:eastAsia="Calibri" w:hAnsi="Calibri"/>
                <w:i/>
                <w:spacing w:val="-1"/>
              </w:rPr>
              <w:t>eller</w:t>
            </w:r>
            <w:r w:rsidRPr="008C011C">
              <w:rPr>
                <w:rFonts w:ascii="Calibri" w:eastAsia="Calibri" w:hAnsi="Calibri"/>
                <w:i/>
              </w:rPr>
              <w:t xml:space="preserve"> </w:t>
            </w:r>
            <w:r w:rsidRPr="008C011C">
              <w:rPr>
                <w:rFonts w:ascii="Calibri" w:eastAsia="Calibri" w:hAnsi="Calibri"/>
                <w:i/>
                <w:spacing w:val="-1"/>
              </w:rPr>
              <w:t>vedtak</w:t>
            </w:r>
            <w:r w:rsidRPr="008C011C">
              <w:rPr>
                <w:rFonts w:ascii="Calibri" w:eastAsia="Calibri" w:hAnsi="Calibri"/>
                <w:i/>
                <w:spacing w:val="1"/>
              </w:rPr>
              <w:t xml:space="preserve"> </w:t>
            </w:r>
            <w:r w:rsidRPr="008C011C">
              <w:rPr>
                <w:rFonts w:ascii="Calibri" w:eastAsia="Calibri" w:hAnsi="Calibri"/>
                <w:i/>
                <w:spacing w:val="-2"/>
              </w:rPr>
              <w:t>som</w:t>
            </w:r>
            <w:r w:rsidRPr="008C011C">
              <w:rPr>
                <w:rFonts w:ascii="Times New Roman" w:eastAsia="Calibri" w:hAnsi="Times New Roman"/>
                <w:i/>
                <w:spacing w:val="43"/>
              </w:rPr>
              <w:t xml:space="preserve"> </w:t>
            </w:r>
            <w:r w:rsidRPr="008C011C">
              <w:rPr>
                <w:rFonts w:ascii="Calibri" w:eastAsia="Calibri" w:hAnsi="Calibri"/>
                <w:i/>
                <w:spacing w:val="-1"/>
              </w:rPr>
              <w:t>dokumenterer</w:t>
            </w:r>
            <w:r w:rsidRPr="008C011C">
              <w:rPr>
                <w:rFonts w:ascii="Calibri" w:eastAsia="Calibri" w:hAnsi="Calibri"/>
                <w:i/>
                <w:spacing w:val="-2"/>
              </w:rPr>
              <w:t xml:space="preserve"> overføringen</w:t>
            </w:r>
            <w:r w:rsidRPr="008C011C">
              <w:rPr>
                <w:rFonts w:ascii="Calibri" w:eastAsia="Calibri" w:hAnsi="Calibri"/>
                <w:i/>
                <w:spacing w:val="-1"/>
              </w:rPr>
              <w:t xml:space="preserve"> av</w:t>
            </w:r>
            <w:r w:rsidRPr="008C011C">
              <w:rPr>
                <w:rFonts w:ascii="Calibri" w:eastAsia="Calibri" w:hAnsi="Calibri"/>
                <w:i/>
              </w:rPr>
              <w:t xml:space="preserve"> </w:t>
            </w:r>
            <w:r w:rsidRPr="008C011C">
              <w:rPr>
                <w:rFonts w:ascii="Calibri" w:eastAsia="Calibri" w:hAnsi="Calibri"/>
                <w:i/>
                <w:spacing w:val="-1"/>
              </w:rPr>
              <w:t>oppgaver</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myndighet</w:t>
            </w:r>
            <w:r w:rsidRPr="008C011C">
              <w:rPr>
                <w:rFonts w:ascii="Calibri" w:eastAsia="Calibri" w:hAnsi="Calibri"/>
                <w:i/>
              </w:rPr>
              <w:t xml:space="preserve"> </w:t>
            </w:r>
            <w:r w:rsidRPr="008C011C">
              <w:rPr>
                <w:rFonts w:ascii="Calibri" w:eastAsia="Calibri" w:hAnsi="Calibri"/>
                <w:i/>
                <w:spacing w:val="-1"/>
              </w:rPr>
              <w:t>fra</w:t>
            </w:r>
            <w:r w:rsidRPr="008C011C">
              <w:rPr>
                <w:rFonts w:ascii="Calibri" w:eastAsia="Calibri" w:hAnsi="Calibri"/>
                <w:i/>
                <w:spacing w:val="-4"/>
              </w:rPr>
              <w:t xml:space="preserve"> </w:t>
            </w:r>
            <w:r w:rsidRPr="008C011C">
              <w:rPr>
                <w:rFonts w:ascii="Calibri" w:eastAsia="Calibri" w:hAnsi="Calibri"/>
                <w:i/>
                <w:spacing w:val="-1"/>
              </w:rPr>
              <w:t>kommunen</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fylkeskommunen</w:t>
            </w:r>
            <w:r w:rsidRPr="008C011C">
              <w:rPr>
                <w:rFonts w:ascii="Times New Roman" w:eastAsia="Calibri" w:hAnsi="Times New Roman"/>
                <w:i/>
                <w:spacing w:val="71"/>
              </w:rPr>
              <w:t xml:space="preserve"> </w:t>
            </w:r>
            <w:r w:rsidRPr="008C011C">
              <w:rPr>
                <w:rFonts w:ascii="Calibri" w:eastAsia="Calibri" w:hAnsi="Calibri"/>
                <w:i/>
              </w:rPr>
              <w:t xml:space="preserve">til </w:t>
            </w:r>
            <w:r w:rsidRPr="008C011C">
              <w:rPr>
                <w:rFonts w:ascii="Calibri" w:eastAsia="Calibri" w:hAnsi="Calibri"/>
                <w:i/>
                <w:spacing w:val="-1"/>
              </w:rPr>
              <w:t>foretak,</w:t>
            </w:r>
            <w:r w:rsidRPr="008C011C">
              <w:rPr>
                <w:rFonts w:ascii="Calibri" w:eastAsia="Calibri" w:hAnsi="Calibri"/>
                <w:i/>
              </w:rPr>
              <w:t xml:space="preserve"> </w:t>
            </w:r>
            <w:r w:rsidRPr="008C011C">
              <w:rPr>
                <w:rFonts w:ascii="Calibri" w:eastAsia="Calibri" w:hAnsi="Calibri"/>
                <w:i/>
                <w:spacing w:val="-1"/>
              </w:rPr>
              <w:t>selskap</w:t>
            </w:r>
            <w:r w:rsidRPr="008C011C">
              <w:rPr>
                <w:rFonts w:ascii="Calibri" w:eastAsia="Calibri" w:hAnsi="Calibri"/>
                <w:i/>
                <w:spacing w:val="-3"/>
              </w:rPr>
              <w:t xml:space="preserve"> </w:t>
            </w:r>
            <w:r w:rsidRPr="008C011C">
              <w:rPr>
                <w:rFonts w:ascii="Calibri" w:eastAsia="Calibri" w:hAnsi="Calibri"/>
                <w:i/>
                <w:spacing w:val="-1"/>
              </w:rPr>
              <w:t>eller interkommunalt samarbeidsorgan</w:t>
            </w:r>
          </w:p>
          <w:p w14:paraId="0C09691B" w14:textId="77777777" w:rsidR="00A03029" w:rsidRPr="008C011C" w:rsidRDefault="00A03029" w:rsidP="00463D0B">
            <w:pPr>
              <w:widowControl w:val="0"/>
              <w:tabs>
                <w:tab w:val="left" w:pos="1861"/>
              </w:tabs>
              <w:spacing w:before="17" w:line="255" w:lineRule="auto"/>
              <w:ind w:right="1756"/>
              <w:rPr>
                <w:rFonts w:ascii="Calibri" w:eastAsia="Calibri" w:hAnsi="Calibri"/>
              </w:rPr>
            </w:pPr>
            <w:r w:rsidRPr="008C011C">
              <w:rPr>
                <w:spacing w:val="-1"/>
              </w:rPr>
              <w:t>Kommunens</w:t>
            </w:r>
            <w:r w:rsidRPr="008C011C">
              <w:rPr>
                <w:spacing w:val="-3"/>
              </w:rPr>
              <w:t xml:space="preserve"> </w:t>
            </w:r>
            <w:r w:rsidRPr="008C011C">
              <w:rPr>
                <w:spacing w:val="-1"/>
              </w:rPr>
              <w:t>og fylkeskommunens kontroll</w:t>
            </w:r>
            <w:r w:rsidRPr="008C011C">
              <w:rPr>
                <w:spacing w:val="-2"/>
              </w:rPr>
              <w:t xml:space="preserve"> </w:t>
            </w:r>
            <w:r w:rsidRPr="008C011C">
              <w:t>med</w:t>
            </w:r>
            <w:r w:rsidRPr="008C011C">
              <w:rPr>
                <w:spacing w:val="-1"/>
              </w:rPr>
              <w:t xml:space="preserve"> og</w:t>
            </w:r>
            <w:r w:rsidRPr="008C011C">
              <w:rPr>
                <w:spacing w:val="-3"/>
              </w:rPr>
              <w:t xml:space="preserve"> </w:t>
            </w:r>
            <w:r w:rsidRPr="008C011C">
              <w:rPr>
                <w:spacing w:val="-1"/>
              </w:rPr>
              <w:t>revisjon</w:t>
            </w:r>
            <w:r w:rsidRPr="008C011C">
              <w:rPr>
                <w:spacing w:val="-2"/>
              </w:rPr>
              <w:t xml:space="preserve"> </w:t>
            </w:r>
            <w:r w:rsidRPr="008C011C">
              <w:rPr>
                <w:spacing w:val="-1"/>
              </w:rPr>
              <w:t>av</w:t>
            </w:r>
            <w:r w:rsidRPr="008C011C">
              <w:rPr>
                <w:spacing w:val="1"/>
              </w:rPr>
              <w:t xml:space="preserve"> </w:t>
            </w:r>
            <w:r w:rsidRPr="008C011C">
              <w:rPr>
                <w:spacing w:val="-1"/>
              </w:rPr>
              <w:t>foretak,</w:t>
            </w:r>
            <w:r w:rsidRPr="008C011C">
              <w:rPr>
                <w:spacing w:val="-3"/>
              </w:rPr>
              <w:t xml:space="preserve"> </w:t>
            </w:r>
            <w:r w:rsidRPr="008C011C">
              <w:rPr>
                <w:spacing w:val="-1"/>
              </w:rPr>
              <w:t>selskaper</w:t>
            </w:r>
            <w:r w:rsidRPr="008C011C">
              <w:rPr>
                <w:spacing w:val="-2"/>
              </w:rPr>
              <w:t xml:space="preserve"> </w:t>
            </w:r>
            <w:r w:rsidRPr="008C011C">
              <w:rPr>
                <w:spacing w:val="-1"/>
              </w:rPr>
              <w:t>og</w:t>
            </w:r>
            <w:r w:rsidRPr="008C011C">
              <w:rPr>
                <w:rFonts w:ascii="Times New Roman"/>
                <w:spacing w:val="50"/>
              </w:rPr>
              <w:t xml:space="preserve"> </w:t>
            </w:r>
            <w:r w:rsidRPr="008C011C">
              <w:rPr>
                <w:spacing w:val="-1"/>
              </w:rPr>
              <w:t>interkommunale</w:t>
            </w:r>
            <w:r w:rsidRPr="008C011C">
              <w:rPr>
                <w:spacing w:val="-3"/>
              </w:rPr>
              <w:t xml:space="preserve"> </w:t>
            </w:r>
            <w:r w:rsidRPr="008C011C">
              <w:rPr>
                <w:spacing w:val="-1"/>
              </w:rPr>
              <w:t>samarbeidsordninger.</w:t>
            </w:r>
          </w:p>
          <w:p w14:paraId="6011E4BB" w14:textId="77777777" w:rsidR="00A03029" w:rsidRPr="008C011C" w:rsidRDefault="00A03029" w:rsidP="00463D0B">
            <w:pPr>
              <w:spacing w:before="41"/>
              <w:ind w:right="1756"/>
              <w:rPr>
                <w:rFonts w:ascii="Calibri" w:eastAsia="Calibri" w:hAnsi="Calibri" w:cs="Calibri"/>
              </w:rPr>
            </w:pPr>
          </w:p>
        </w:tc>
      </w:tr>
    </w:tbl>
    <w:p w14:paraId="4E882A89" w14:textId="77777777" w:rsidR="00A03029" w:rsidRPr="008C011C" w:rsidRDefault="00A03029" w:rsidP="00463D0B">
      <w:pPr>
        <w:tabs>
          <w:tab w:val="left" w:pos="1861"/>
        </w:tabs>
        <w:spacing w:before="17" w:after="0" w:line="255" w:lineRule="auto"/>
        <w:ind w:right="1756"/>
        <w:rPr>
          <w:rFonts w:eastAsia="Calibri"/>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726AFD1D" w14:textId="77777777" w:rsidTr="00463D0B">
        <w:tc>
          <w:tcPr>
            <w:tcW w:w="3539" w:type="dxa"/>
            <w:shd w:val="clear" w:color="auto" w:fill="5B9BD5" w:themeFill="accent1"/>
          </w:tcPr>
          <w:p w14:paraId="58D49A3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F2E1982"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56957A06" w14:textId="77777777" w:rsidR="00A03029" w:rsidRPr="008C011C" w:rsidRDefault="00A03029" w:rsidP="00463D0B">
            <w:pPr>
              <w:jc w:val="center"/>
              <w:rPr>
                <w:color w:val="FFFFFF" w:themeColor="background1"/>
              </w:rPr>
            </w:pPr>
            <w:r w:rsidRPr="008C011C">
              <w:rPr>
                <w:color w:val="FFFFFF" w:themeColor="background1"/>
              </w:rPr>
              <w:t>Utførende enhet/</w:t>
            </w:r>
          </w:p>
          <w:p w14:paraId="3F77244D"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58B87BEE"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877511F"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46FEF2C"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65374DD0"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5B114CF" w14:textId="77777777" w:rsidR="00A03029" w:rsidRPr="008C011C" w:rsidRDefault="00A03029" w:rsidP="00463D0B">
            <w:pPr>
              <w:jc w:val="center"/>
              <w:rPr>
                <w:color w:val="FFFFFF" w:themeColor="background1"/>
              </w:rPr>
            </w:pPr>
            <w:r w:rsidRPr="008C011C">
              <w:rPr>
                <w:color w:val="FFFFFF" w:themeColor="background1"/>
              </w:rPr>
              <w:t>B /K</w:t>
            </w:r>
          </w:p>
          <w:p w14:paraId="4578006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7B5040E"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6669583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687F255" w14:textId="77777777" w:rsidTr="00463D0B">
        <w:tc>
          <w:tcPr>
            <w:tcW w:w="3539" w:type="dxa"/>
            <w:shd w:val="clear" w:color="auto" w:fill="FFFFFF" w:themeFill="background1"/>
          </w:tcPr>
          <w:p w14:paraId="0D7D4364" w14:textId="77777777" w:rsidR="00A03029" w:rsidRPr="008C011C" w:rsidRDefault="00A03029" w:rsidP="00463D0B">
            <w:pPr>
              <w:rPr>
                <w:color w:val="000000" w:themeColor="text1"/>
                <w:sz w:val="20"/>
                <w:szCs w:val="20"/>
              </w:rPr>
            </w:pPr>
            <w:r w:rsidRPr="008C011C">
              <w:rPr>
                <w:color w:val="000000" w:themeColor="text1"/>
                <w:sz w:val="20"/>
                <w:szCs w:val="20"/>
              </w:rPr>
              <w:t>Oppretting og avvikling av foretak, selskap og interkommunale samarbeidsordninger</w:t>
            </w:r>
          </w:p>
          <w:p w14:paraId="198EFE90"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1DC8ACBC" w14:textId="77777777" w:rsidR="00A03029" w:rsidRPr="008C011C" w:rsidRDefault="00A03029" w:rsidP="00463D0B">
            <w:pPr>
              <w:jc w:val="center"/>
              <w:rPr>
                <w:color w:val="000000" w:themeColor="text1"/>
              </w:rPr>
            </w:pPr>
          </w:p>
        </w:tc>
        <w:tc>
          <w:tcPr>
            <w:tcW w:w="1843" w:type="dxa"/>
            <w:shd w:val="clear" w:color="auto" w:fill="FFFFFF" w:themeFill="background1"/>
          </w:tcPr>
          <w:p w14:paraId="36977AA5" w14:textId="77777777" w:rsidR="00A03029" w:rsidRPr="008C011C" w:rsidRDefault="00A03029" w:rsidP="00463D0B">
            <w:pPr>
              <w:jc w:val="center"/>
              <w:rPr>
                <w:color w:val="000000" w:themeColor="text1"/>
              </w:rPr>
            </w:pPr>
          </w:p>
        </w:tc>
        <w:tc>
          <w:tcPr>
            <w:tcW w:w="1728" w:type="dxa"/>
            <w:shd w:val="clear" w:color="auto" w:fill="FFFFFF" w:themeFill="background1"/>
          </w:tcPr>
          <w:p w14:paraId="6C48D75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nr.3 bokstav a)</w:t>
            </w:r>
          </w:p>
        </w:tc>
        <w:tc>
          <w:tcPr>
            <w:tcW w:w="3233" w:type="dxa"/>
            <w:shd w:val="clear" w:color="auto" w:fill="FFFFFF" w:themeFill="background1"/>
          </w:tcPr>
          <w:p w14:paraId="4179344A" w14:textId="77777777" w:rsidR="00A03029" w:rsidRPr="00A03029" w:rsidRDefault="00A03029" w:rsidP="00463D0B">
            <w:pPr>
              <w:rPr>
                <w:color w:val="000000" w:themeColor="text1"/>
                <w:lang w:val="nn-NO"/>
              </w:rPr>
            </w:pPr>
          </w:p>
        </w:tc>
        <w:tc>
          <w:tcPr>
            <w:tcW w:w="1984" w:type="dxa"/>
            <w:shd w:val="clear" w:color="auto" w:fill="FFFFFF" w:themeFill="background1"/>
          </w:tcPr>
          <w:p w14:paraId="61D7CA15" w14:textId="77777777" w:rsidR="00A03029" w:rsidRPr="00A03029" w:rsidRDefault="00A03029" w:rsidP="00463D0B">
            <w:pPr>
              <w:rPr>
                <w:color w:val="000000" w:themeColor="text1"/>
                <w:lang w:val="nn-NO"/>
              </w:rPr>
            </w:pPr>
          </w:p>
        </w:tc>
        <w:tc>
          <w:tcPr>
            <w:tcW w:w="1065" w:type="dxa"/>
            <w:shd w:val="clear" w:color="auto" w:fill="FFFFFF" w:themeFill="background1"/>
          </w:tcPr>
          <w:p w14:paraId="2E70613F" w14:textId="77777777" w:rsidR="00A03029" w:rsidRPr="008C011C" w:rsidRDefault="00A03029" w:rsidP="00463D0B">
            <w:pPr>
              <w:jc w:val="center"/>
              <w:rPr>
                <w:color w:val="000000" w:themeColor="text1"/>
              </w:rPr>
            </w:pPr>
            <w:r w:rsidRPr="008C011C">
              <w:rPr>
                <w:color w:val="000000" w:themeColor="text1"/>
              </w:rPr>
              <w:t>B</w:t>
            </w:r>
          </w:p>
          <w:p w14:paraId="284F6AA8" w14:textId="77777777" w:rsidR="00A03029" w:rsidRPr="008C011C" w:rsidRDefault="00A03029" w:rsidP="00463D0B">
            <w:pPr>
              <w:jc w:val="center"/>
              <w:rPr>
                <w:color w:val="000000" w:themeColor="text1"/>
              </w:rPr>
            </w:pPr>
          </w:p>
        </w:tc>
        <w:tc>
          <w:tcPr>
            <w:tcW w:w="495" w:type="dxa"/>
            <w:shd w:val="clear" w:color="auto" w:fill="FFFFFF" w:themeFill="background1"/>
          </w:tcPr>
          <w:p w14:paraId="09BB6E6D" w14:textId="77777777" w:rsidR="00A03029" w:rsidRPr="008C011C" w:rsidRDefault="00A03029" w:rsidP="00463D0B">
            <w:pPr>
              <w:rPr>
                <w:color w:val="000000" w:themeColor="text1"/>
              </w:rPr>
            </w:pPr>
          </w:p>
        </w:tc>
      </w:tr>
      <w:tr w:rsidR="00A03029" w:rsidRPr="008C011C" w14:paraId="7D146021" w14:textId="77777777" w:rsidTr="00463D0B">
        <w:tc>
          <w:tcPr>
            <w:tcW w:w="3539" w:type="dxa"/>
            <w:shd w:val="clear" w:color="auto" w:fill="FFFFFF" w:themeFill="background1"/>
          </w:tcPr>
          <w:p w14:paraId="5868A38F" w14:textId="77777777" w:rsidR="00A03029" w:rsidRPr="008C011C" w:rsidRDefault="00A03029" w:rsidP="00463D0B">
            <w:pPr>
              <w:rPr>
                <w:color w:val="000000" w:themeColor="text1"/>
                <w:sz w:val="20"/>
                <w:szCs w:val="20"/>
              </w:rPr>
            </w:pPr>
            <w:r w:rsidRPr="008C011C">
              <w:rPr>
                <w:color w:val="000000" w:themeColor="text1"/>
                <w:sz w:val="20"/>
                <w:szCs w:val="20"/>
              </w:rPr>
              <w:t>Avtaler om arkivansvar og arkivorganisering når tjenester blir lagt til foretak, selskap og interkommunale samarbeidsorganer som ikke er omfattet av arkivloven</w:t>
            </w:r>
          </w:p>
        </w:tc>
        <w:tc>
          <w:tcPr>
            <w:tcW w:w="1276" w:type="dxa"/>
            <w:shd w:val="clear" w:color="auto" w:fill="FFFFFF" w:themeFill="background1"/>
          </w:tcPr>
          <w:p w14:paraId="41578861" w14:textId="77777777" w:rsidR="00A03029" w:rsidRPr="008C011C" w:rsidRDefault="00A03029" w:rsidP="00463D0B">
            <w:pPr>
              <w:jc w:val="center"/>
              <w:rPr>
                <w:color w:val="000000" w:themeColor="text1"/>
              </w:rPr>
            </w:pPr>
          </w:p>
        </w:tc>
        <w:tc>
          <w:tcPr>
            <w:tcW w:w="1843" w:type="dxa"/>
            <w:shd w:val="clear" w:color="auto" w:fill="FFFFFF" w:themeFill="background1"/>
          </w:tcPr>
          <w:p w14:paraId="5617CC80" w14:textId="77777777" w:rsidR="00A03029" w:rsidRPr="008C011C" w:rsidRDefault="00A03029" w:rsidP="00463D0B">
            <w:pPr>
              <w:jc w:val="center"/>
              <w:rPr>
                <w:color w:val="000000" w:themeColor="text1"/>
              </w:rPr>
            </w:pPr>
          </w:p>
        </w:tc>
        <w:tc>
          <w:tcPr>
            <w:tcW w:w="1728" w:type="dxa"/>
            <w:shd w:val="clear" w:color="auto" w:fill="FFFFFF" w:themeFill="background1"/>
          </w:tcPr>
          <w:p w14:paraId="6A0D2D7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nr.3 bokstav b)</w:t>
            </w:r>
          </w:p>
        </w:tc>
        <w:tc>
          <w:tcPr>
            <w:tcW w:w="3233" w:type="dxa"/>
            <w:shd w:val="clear" w:color="auto" w:fill="FFFFFF" w:themeFill="background1"/>
          </w:tcPr>
          <w:p w14:paraId="16969F81" w14:textId="77777777" w:rsidR="00A03029" w:rsidRPr="00A03029" w:rsidRDefault="00A03029" w:rsidP="00463D0B">
            <w:pPr>
              <w:rPr>
                <w:color w:val="000000" w:themeColor="text1"/>
                <w:lang w:val="nn-NO"/>
              </w:rPr>
            </w:pPr>
          </w:p>
        </w:tc>
        <w:tc>
          <w:tcPr>
            <w:tcW w:w="1984" w:type="dxa"/>
            <w:shd w:val="clear" w:color="auto" w:fill="FFFFFF" w:themeFill="background1"/>
          </w:tcPr>
          <w:p w14:paraId="2B71C6D8" w14:textId="77777777" w:rsidR="00A03029" w:rsidRPr="00A03029" w:rsidRDefault="00A03029" w:rsidP="00463D0B">
            <w:pPr>
              <w:rPr>
                <w:color w:val="000000" w:themeColor="text1"/>
                <w:lang w:val="nn-NO"/>
              </w:rPr>
            </w:pPr>
          </w:p>
        </w:tc>
        <w:tc>
          <w:tcPr>
            <w:tcW w:w="1065" w:type="dxa"/>
            <w:shd w:val="clear" w:color="auto" w:fill="FFFFFF" w:themeFill="background1"/>
          </w:tcPr>
          <w:p w14:paraId="46E622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5B49DBF" w14:textId="77777777" w:rsidR="00A03029" w:rsidRPr="008C011C" w:rsidRDefault="00A03029" w:rsidP="00463D0B">
            <w:pPr>
              <w:rPr>
                <w:color w:val="000000" w:themeColor="text1"/>
              </w:rPr>
            </w:pPr>
          </w:p>
        </w:tc>
      </w:tr>
      <w:tr w:rsidR="00A03029" w:rsidRPr="008C011C" w14:paraId="469348FE" w14:textId="77777777" w:rsidTr="00463D0B">
        <w:tc>
          <w:tcPr>
            <w:tcW w:w="3539" w:type="dxa"/>
            <w:shd w:val="clear" w:color="auto" w:fill="FFFFFF" w:themeFill="background1"/>
          </w:tcPr>
          <w:p w14:paraId="11B8D797" w14:textId="77777777" w:rsidR="00A03029" w:rsidRPr="008C011C" w:rsidRDefault="00A03029" w:rsidP="00463D0B">
            <w:pPr>
              <w:rPr>
                <w:color w:val="000000" w:themeColor="text1"/>
                <w:sz w:val="20"/>
                <w:szCs w:val="20"/>
              </w:rPr>
            </w:pPr>
            <w:r w:rsidRPr="008C011C">
              <w:rPr>
                <w:color w:val="000000" w:themeColor="text1"/>
                <w:sz w:val="20"/>
                <w:szCs w:val="20"/>
              </w:rPr>
              <w:t>Vedtekter, samarbeidsavtaler, selskapsavtaler, og andre avtaler eller vedtak som dokumenterer overføring av oppgaver og myndighet fra kommune til foretak, selskap eller interkommunalt samarbeidsorgan</w:t>
            </w:r>
          </w:p>
        </w:tc>
        <w:tc>
          <w:tcPr>
            <w:tcW w:w="1276" w:type="dxa"/>
            <w:shd w:val="clear" w:color="auto" w:fill="FFFFFF" w:themeFill="background1"/>
          </w:tcPr>
          <w:p w14:paraId="7B336A3C" w14:textId="77777777" w:rsidR="00A03029" w:rsidRPr="008C011C" w:rsidRDefault="00A03029" w:rsidP="00463D0B">
            <w:pPr>
              <w:jc w:val="center"/>
              <w:rPr>
                <w:color w:val="000000" w:themeColor="text1"/>
              </w:rPr>
            </w:pPr>
          </w:p>
        </w:tc>
        <w:tc>
          <w:tcPr>
            <w:tcW w:w="1843" w:type="dxa"/>
            <w:shd w:val="clear" w:color="auto" w:fill="FFFFFF" w:themeFill="background1"/>
          </w:tcPr>
          <w:p w14:paraId="7E7F6A57" w14:textId="77777777" w:rsidR="00A03029" w:rsidRPr="008C011C" w:rsidRDefault="00A03029" w:rsidP="00463D0B">
            <w:pPr>
              <w:jc w:val="center"/>
              <w:rPr>
                <w:color w:val="000000" w:themeColor="text1"/>
              </w:rPr>
            </w:pPr>
          </w:p>
        </w:tc>
        <w:tc>
          <w:tcPr>
            <w:tcW w:w="1728" w:type="dxa"/>
            <w:shd w:val="clear" w:color="auto" w:fill="FFFFFF" w:themeFill="background1"/>
          </w:tcPr>
          <w:p w14:paraId="791F973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nr.3 bokstav c)</w:t>
            </w:r>
          </w:p>
        </w:tc>
        <w:tc>
          <w:tcPr>
            <w:tcW w:w="3233" w:type="dxa"/>
            <w:shd w:val="clear" w:color="auto" w:fill="FFFFFF" w:themeFill="background1"/>
          </w:tcPr>
          <w:p w14:paraId="4BF8424A" w14:textId="77777777" w:rsidR="00A03029" w:rsidRPr="00A03029" w:rsidRDefault="00A03029" w:rsidP="00463D0B">
            <w:pPr>
              <w:rPr>
                <w:color w:val="000000" w:themeColor="text1"/>
                <w:lang w:val="nn-NO"/>
              </w:rPr>
            </w:pPr>
          </w:p>
        </w:tc>
        <w:tc>
          <w:tcPr>
            <w:tcW w:w="1984" w:type="dxa"/>
            <w:shd w:val="clear" w:color="auto" w:fill="FFFFFF" w:themeFill="background1"/>
          </w:tcPr>
          <w:p w14:paraId="0E13E4BB" w14:textId="77777777" w:rsidR="00A03029" w:rsidRPr="00A03029" w:rsidRDefault="00A03029" w:rsidP="00463D0B">
            <w:pPr>
              <w:rPr>
                <w:color w:val="000000" w:themeColor="text1"/>
                <w:lang w:val="nn-NO"/>
              </w:rPr>
            </w:pPr>
          </w:p>
        </w:tc>
        <w:tc>
          <w:tcPr>
            <w:tcW w:w="1065" w:type="dxa"/>
            <w:shd w:val="clear" w:color="auto" w:fill="FFFFFF" w:themeFill="background1"/>
          </w:tcPr>
          <w:p w14:paraId="2C3A973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C855E0" w14:textId="77777777" w:rsidR="00A03029" w:rsidRPr="008C011C" w:rsidRDefault="00A03029" w:rsidP="00463D0B">
            <w:pPr>
              <w:rPr>
                <w:color w:val="000000" w:themeColor="text1"/>
              </w:rPr>
            </w:pPr>
          </w:p>
        </w:tc>
      </w:tr>
      <w:tr w:rsidR="00A03029" w:rsidRPr="008C011C" w14:paraId="1E8C8EBE" w14:textId="77777777" w:rsidTr="00463D0B">
        <w:tc>
          <w:tcPr>
            <w:tcW w:w="3539" w:type="dxa"/>
            <w:shd w:val="clear" w:color="auto" w:fill="FFFFFF" w:themeFill="background1"/>
          </w:tcPr>
          <w:p w14:paraId="1B641137" w14:textId="77777777" w:rsidR="00A03029" w:rsidRPr="008C011C" w:rsidRDefault="00A03029" w:rsidP="00463D0B">
            <w:pPr>
              <w:rPr>
                <w:color w:val="000000" w:themeColor="text1"/>
                <w:sz w:val="20"/>
                <w:szCs w:val="20"/>
              </w:rPr>
            </w:pPr>
            <w:r w:rsidRPr="008C011C">
              <w:rPr>
                <w:color w:val="000000" w:themeColor="text1"/>
                <w:sz w:val="20"/>
                <w:szCs w:val="20"/>
              </w:rPr>
              <w:t>Kommunen sin kontroll med og revisjon av foretak, selskap og interkommunale samarbeidsordninger</w:t>
            </w:r>
          </w:p>
        </w:tc>
        <w:tc>
          <w:tcPr>
            <w:tcW w:w="1276" w:type="dxa"/>
            <w:shd w:val="clear" w:color="auto" w:fill="FFFFFF" w:themeFill="background1"/>
          </w:tcPr>
          <w:p w14:paraId="68F535C2" w14:textId="77777777" w:rsidR="00A03029" w:rsidRPr="008C011C" w:rsidRDefault="00A03029" w:rsidP="00463D0B">
            <w:pPr>
              <w:jc w:val="center"/>
              <w:rPr>
                <w:color w:val="000000" w:themeColor="text1"/>
              </w:rPr>
            </w:pPr>
          </w:p>
        </w:tc>
        <w:tc>
          <w:tcPr>
            <w:tcW w:w="1843" w:type="dxa"/>
            <w:shd w:val="clear" w:color="auto" w:fill="FFFFFF" w:themeFill="background1"/>
          </w:tcPr>
          <w:p w14:paraId="221C37F5" w14:textId="77777777" w:rsidR="00A03029" w:rsidRPr="008C011C" w:rsidRDefault="00A03029" w:rsidP="00463D0B">
            <w:pPr>
              <w:jc w:val="center"/>
              <w:rPr>
                <w:color w:val="000000" w:themeColor="text1"/>
              </w:rPr>
            </w:pPr>
          </w:p>
        </w:tc>
        <w:tc>
          <w:tcPr>
            <w:tcW w:w="1728" w:type="dxa"/>
            <w:shd w:val="clear" w:color="auto" w:fill="FFFFFF" w:themeFill="background1"/>
          </w:tcPr>
          <w:p w14:paraId="2F9B7BB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nr.3 bokstav d)</w:t>
            </w:r>
          </w:p>
        </w:tc>
        <w:tc>
          <w:tcPr>
            <w:tcW w:w="3233" w:type="dxa"/>
            <w:shd w:val="clear" w:color="auto" w:fill="FFFFFF" w:themeFill="background1"/>
          </w:tcPr>
          <w:p w14:paraId="7AE6AAF1" w14:textId="77777777" w:rsidR="00A03029" w:rsidRPr="00A03029" w:rsidRDefault="00A03029" w:rsidP="00463D0B">
            <w:pPr>
              <w:rPr>
                <w:color w:val="000000" w:themeColor="text1"/>
                <w:lang w:val="nn-NO"/>
              </w:rPr>
            </w:pPr>
          </w:p>
        </w:tc>
        <w:tc>
          <w:tcPr>
            <w:tcW w:w="1984" w:type="dxa"/>
            <w:shd w:val="clear" w:color="auto" w:fill="FFFFFF" w:themeFill="background1"/>
          </w:tcPr>
          <w:p w14:paraId="7E38E2F9" w14:textId="77777777" w:rsidR="00A03029" w:rsidRPr="00A03029" w:rsidRDefault="00A03029" w:rsidP="00463D0B">
            <w:pPr>
              <w:rPr>
                <w:color w:val="000000" w:themeColor="text1"/>
                <w:lang w:val="nn-NO"/>
              </w:rPr>
            </w:pPr>
          </w:p>
        </w:tc>
        <w:tc>
          <w:tcPr>
            <w:tcW w:w="1065" w:type="dxa"/>
            <w:shd w:val="clear" w:color="auto" w:fill="FFFFFF" w:themeFill="background1"/>
          </w:tcPr>
          <w:p w14:paraId="67685B5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9864187" w14:textId="77777777" w:rsidR="00A03029" w:rsidRPr="008C011C" w:rsidRDefault="00A03029" w:rsidP="00463D0B">
            <w:pPr>
              <w:rPr>
                <w:color w:val="000000" w:themeColor="text1"/>
              </w:rPr>
            </w:pPr>
          </w:p>
        </w:tc>
      </w:tr>
      <w:tr w:rsidR="00A03029" w:rsidRPr="008C011C" w14:paraId="50FAA4EE" w14:textId="77777777" w:rsidTr="00463D0B">
        <w:tc>
          <w:tcPr>
            <w:tcW w:w="3539" w:type="dxa"/>
            <w:shd w:val="clear" w:color="auto" w:fill="FFFFFF" w:themeFill="background1"/>
          </w:tcPr>
          <w:p w14:paraId="114CD96E" w14:textId="77777777" w:rsidR="00A03029" w:rsidRPr="008C011C" w:rsidRDefault="00A03029" w:rsidP="00463D0B">
            <w:pPr>
              <w:rPr>
                <w:color w:val="000000" w:themeColor="text1"/>
                <w:sz w:val="20"/>
                <w:szCs w:val="20"/>
              </w:rPr>
            </w:pPr>
            <w:r w:rsidRPr="008C011C">
              <w:rPr>
                <w:color w:val="000000" w:themeColor="text1"/>
                <w:sz w:val="20"/>
                <w:szCs w:val="20"/>
              </w:rPr>
              <w:t>Innkalling og referat fra foretak, selskap og interkommunale samarbeidsordninger</w:t>
            </w:r>
          </w:p>
        </w:tc>
        <w:tc>
          <w:tcPr>
            <w:tcW w:w="1276" w:type="dxa"/>
            <w:shd w:val="clear" w:color="auto" w:fill="FFFFFF" w:themeFill="background1"/>
          </w:tcPr>
          <w:p w14:paraId="4C3E1299" w14:textId="77777777" w:rsidR="00A03029" w:rsidRPr="008C011C" w:rsidRDefault="00A03029" w:rsidP="00463D0B">
            <w:pPr>
              <w:jc w:val="center"/>
              <w:rPr>
                <w:color w:val="000000" w:themeColor="text1"/>
              </w:rPr>
            </w:pPr>
          </w:p>
        </w:tc>
        <w:tc>
          <w:tcPr>
            <w:tcW w:w="1843" w:type="dxa"/>
            <w:shd w:val="clear" w:color="auto" w:fill="FFFFFF" w:themeFill="background1"/>
          </w:tcPr>
          <w:p w14:paraId="045C55EC" w14:textId="77777777" w:rsidR="00A03029" w:rsidRPr="008C011C" w:rsidRDefault="00A03029" w:rsidP="00463D0B">
            <w:pPr>
              <w:jc w:val="center"/>
              <w:rPr>
                <w:color w:val="000000" w:themeColor="text1"/>
              </w:rPr>
            </w:pPr>
          </w:p>
        </w:tc>
        <w:tc>
          <w:tcPr>
            <w:tcW w:w="1728" w:type="dxa"/>
            <w:shd w:val="clear" w:color="auto" w:fill="FFFFFF" w:themeFill="background1"/>
          </w:tcPr>
          <w:p w14:paraId="6558E62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E82081D" w14:textId="77777777" w:rsidR="00A03029" w:rsidRPr="008C011C" w:rsidRDefault="00A03029" w:rsidP="00463D0B">
            <w:pPr>
              <w:rPr>
                <w:color w:val="000000" w:themeColor="text1"/>
              </w:rPr>
            </w:pPr>
          </w:p>
        </w:tc>
        <w:tc>
          <w:tcPr>
            <w:tcW w:w="1984" w:type="dxa"/>
            <w:shd w:val="clear" w:color="auto" w:fill="FFFFFF" w:themeFill="background1"/>
          </w:tcPr>
          <w:p w14:paraId="7D7DFEDF" w14:textId="77777777" w:rsidR="00A03029" w:rsidRPr="008C011C" w:rsidRDefault="00A03029" w:rsidP="00463D0B">
            <w:pPr>
              <w:rPr>
                <w:color w:val="000000" w:themeColor="text1"/>
                <w:sz w:val="18"/>
                <w:szCs w:val="18"/>
              </w:rPr>
            </w:pPr>
            <w:r w:rsidRPr="008C011C">
              <w:rPr>
                <w:color w:val="000000" w:themeColor="text1"/>
                <w:sz w:val="18"/>
                <w:szCs w:val="18"/>
              </w:rPr>
              <w:t>Dersom saken inneholder andre arkivverdige dokument som for eksempel vedtekter, skal hele saken bevares.</w:t>
            </w:r>
          </w:p>
        </w:tc>
        <w:tc>
          <w:tcPr>
            <w:tcW w:w="1065" w:type="dxa"/>
            <w:shd w:val="clear" w:color="auto" w:fill="FFFFFF" w:themeFill="background1"/>
          </w:tcPr>
          <w:p w14:paraId="65A7B60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DFE5473" w14:textId="77777777" w:rsidR="00A03029" w:rsidRPr="008C011C" w:rsidRDefault="00A03029" w:rsidP="00463D0B">
            <w:pPr>
              <w:rPr>
                <w:color w:val="000000" w:themeColor="text1"/>
              </w:rPr>
            </w:pPr>
            <w:r w:rsidRPr="008C011C">
              <w:rPr>
                <w:color w:val="000000" w:themeColor="text1"/>
              </w:rPr>
              <w:t>10</w:t>
            </w:r>
          </w:p>
        </w:tc>
      </w:tr>
    </w:tbl>
    <w:p w14:paraId="3A9620B1" w14:textId="77777777" w:rsidR="00A03029" w:rsidRPr="008C011C" w:rsidRDefault="00A03029" w:rsidP="00463D0B">
      <w:pPr>
        <w:rPr>
          <w:sz w:val="16"/>
          <w:szCs w:val="16"/>
        </w:rPr>
      </w:pPr>
      <w:r w:rsidRPr="008C011C">
        <w:rPr>
          <w:rFonts w:eastAsia="Calibri"/>
        </w:rPr>
        <w:lastRenderedPageBreak/>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47"/>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3"/>
        </w:rPr>
        <w:t xml:space="preserve"> </w:t>
      </w:r>
      <w:r w:rsidRPr="008C011C">
        <w:rPr>
          <w:rFonts w:eastAsia="Calibri"/>
          <w:spacing w:val="-1"/>
        </w:rPr>
        <w:t>Kapittel</w:t>
      </w:r>
      <w:r w:rsidRPr="008C011C">
        <w:rPr>
          <w:rFonts w:eastAsia="Calibri"/>
          <w:spacing w:val="-2"/>
        </w:rPr>
        <w:t xml:space="preserve"> </w:t>
      </w:r>
      <w:r w:rsidRPr="008C011C">
        <w:rPr>
          <w:rFonts w:eastAsia="Calibri"/>
        </w:rPr>
        <w:t xml:space="preserve">7 </w:t>
      </w:r>
      <w:r w:rsidRPr="008C011C">
        <w:rPr>
          <w:rFonts w:eastAsia="Calibri"/>
          <w:spacing w:val="-1"/>
        </w:rPr>
        <w:t>del III,</w:t>
      </w:r>
      <w:r w:rsidRPr="008C011C">
        <w:rPr>
          <w:rFonts w:eastAsia="Calibri"/>
        </w:rPr>
        <w:t xml:space="preserve"> §7-24 </w:t>
      </w:r>
      <w:r w:rsidRPr="008C011C">
        <w:rPr>
          <w:rFonts w:eastAsia="Calibri"/>
          <w:spacing w:val="-1"/>
        </w:rPr>
        <w:t>skal</w:t>
      </w:r>
      <w:r w:rsidRPr="008C011C">
        <w:rPr>
          <w:rFonts w:eastAsia="Calibri"/>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spacing w:val="2"/>
        </w:rPr>
        <w:t xml:space="preserve"> </w:t>
      </w:r>
      <w:r w:rsidRPr="008C011C">
        <w:rPr>
          <w:rFonts w:eastAsia="Calibri"/>
          <w:spacing w:val="-1"/>
        </w:rPr>
        <w:t>bevares for</w:t>
      </w:r>
      <w:r w:rsidRPr="008C011C">
        <w:rPr>
          <w:rFonts w:ascii="Times New Roman" w:eastAsia="Times New Roman" w:hAnsi="Times New Roman" w:cs="Times New Roman"/>
          <w:spacing w:val="51"/>
        </w:rPr>
        <w:t xml:space="preserve"> </w:t>
      </w:r>
      <w:r w:rsidRPr="008C011C">
        <w:rPr>
          <w:rFonts w:eastAsia="Calibri"/>
          <w:spacing w:val="-1"/>
        </w:rPr>
        <w:t>alle</w:t>
      </w:r>
      <w:r w:rsidRPr="008C011C">
        <w:rPr>
          <w:rFonts w:eastAsia="Calibri"/>
        </w:rPr>
        <w:t xml:space="preserve"> </w:t>
      </w:r>
      <w:r w:rsidRPr="008C011C">
        <w:rPr>
          <w:rFonts w:eastAsia="Calibri"/>
          <w:spacing w:val="-1"/>
        </w:rPr>
        <w:t>oppgaver 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sikkerhet</w:t>
      </w:r>
      <w:r w:rsidRPr="008C011C">
        <w:rPr>
          <w:rFonts w:eastAsia="Calibri" w:cs="Calibri"/>
          <w:i/>
        </w:rPr>
        <w:t xml:space="preserve"> </w:t>
      </w:r>
      <w:r w:rsidRPr="008C011C">
        <w:rPr>
          <w:rFonts w:eastAsia="Calibri" w:cs="Calibri"/>
          <w:i/>
          <w:spacing w:val="-1"/>
        </w:rPr>
        <w:t>og</w:t>
      </w:r>
      <w:r w:rsidRPr="008C011C">
        <w:rPr>
          <w:rFonts w:eastAsia="Calibri" w:cs="Calibri"/>
          <w:i/>
          <w:spacing w:val="-4"/>
        </w:rPr>
        <w:t xml:space="preserve"> </w:t>
      </w:r>
      <w:r w:rsidRPr="008C011C">
        <w:rPr>
          <w:rFonts w:eastAsia="Calibri" w:cs="Calibri"/>
          <w:i/>
          <w:spacing w:val="-1"/>
        </w:rPr>
        <w:t>beredskap</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020E5F86" w14:textId="77777777" w:rsidTr="00463D0B">
        <w:tc>
          <w:tcPr>
            <w:tcW w:w="13948" w:type="dxa"/>
            <w:shd w:val="clear" w:color="auto" w:fill="E7E6E6" w:themeFill="background2"/>
          </w:tcPr>
          <w:p w14:paraId="2C710529" w14:textId="77777777" w:rsidR="00A03029" w:rsidRPr="008C011C" w:rsidRDefault="00A03029" w:rsidP="00463D0B">
            <w:pPr>
              <w:pStyle w:val="Overskrift2"/>
              <w:ind w:left="1416"/>
              <w:outlineLvl w:val="1"/>
              <w:rPr>
                <w:rFonts w:eastAsia="Calibri Light"/>
                <w:i/>
              </w:rPr>
            </w:pPr>
            <w:bookmarkStart w:id="24" w:name="_Toc63968102"/>
            <w:bookmarkStart w:id="25" w:name="_TOC_250056"/>
            <w:r w:rsidRPr="008C011C">
              <w:rPr>
                <w:rFonts w:eastAsia="Calibri Light"/>
                <w:i/>
                <w:spacing w:val="-1"/>
              </w:rPr>
              <w:t>4)</w:t>
            </w:r>
            <w:r>
              <w:rPr>
                <w:rFonts w:eastAsia="Calibri Light"/>
                <w:i/>
                <w:spacing w:val="-11"/>
              </w:rPr>
              <w:t xml:space="preserve">  </w:t>
            </w:r>
            <w:r w:rsidRPr="008C011C">
              <w:rPr>
                <w:rFonts w:eastAsia="Calibri Light"/>
                <w:i/>
              </w:rPr>
              <w:t>Sikkerhet</w:t>
            </w:r>
            <w:r w:rsidRPr="008C011C">
              <w:rPr>
                <w:rFonts w:eastAsia="Calibri Light"/>
                <w:i/>
                <w:spacing w:val="-11"/>
              </w:rPr>
              <w:t xml:space="preserve"> </w:t>
            </w:r>
            <w:r w:rsidRPr="008C011C">
              <w:rPr>
                <w:rFonts w:eastAsia="Calibri Light"/>
                <w:i/>
              </w:rPr>
              <w:t>og</w:t>
            </w:r>
            <w:r w:rsidRPr="008C011C">
              <w:rPr>
                <w:rFonts w:eastAsia="Calibri Light"/>
                <w:i/>
                <w:spacing w:val="-11"/>
              </w:rPr>
              <w:t xml:space="preserve"> </w:t>
            </w:r>
            <w:r w:rsidRPr="008C011C">
              <w:rPr>
                <w:rFonts w:eastAsia="Calibri Light"/>
                <w:i/>
                <w:spacing w:val="-3"/>
              </w:rPr>
              <w:t>beredskap</w:t>
            </w:r>
            <w:bookmarkEnd w:id="24"/>
            <w:r w:rsidRPr="008C011C">
              <w:rPr>
                <w:rFonts w:eastAsia="Calibri Light"/>
                <w:i/>
                <w:w w:val="99"/>
              </w:rPr>
              <w:t xml:space="preserve"> </w:t>
            </w:r>
            <w:bookmarkEnd w:id="25"/>
          </w:p>
          <w:p w14:paraId="06DFCE17" w14:textId="77777777" w:rsidR="00A03029" w:rsidRPr="008C011C" w:rsidRDefault="00A03029" w:rsidP="00A03029">
            <w:pPr>
              <w:widowControl w:val="0"/>
              <w:numPr>
                <w:ilvl w:val="0"/>
                <w:numId w:val="4"/>
              </w:numPr>
              <w:tabs>
                <w:tab w:val="left" w:pos="1861"/>
              </w:tabs>
              <w:spacing w:before="23" w:line="276" w:lineRule="auto"/>
              <w:ind w:right="1881"/>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overordnede</w:t>
            </w:r>
            <w:r w:rsidRPr="008C011C">
              <w:rPr>
                <w:rFonts w:ascii="Calibri" w:eastAsia="Calibri" w:hAnsi="Calibri"/>
                <w:i/>
                <w:spacing w:val="-2"/>
              </w:rPr>
              <w:t xml:space="preserve"> </w:t>
            </w:r>
            <w:r w:rsidRPr="008C011C">
              <w:rPr>
                <w:rFonts w:ascii="Calibri" w:eastAsia="Calibri" w:hAnsi="Calibri"/>
                <w:i/>
                <w:spacing w:val="-1"/>
              </w:rPr>
              <w:t>oppgaver</w:t>
            </w:r>
            <w:r w:rsidRPr="008C011C">
              <w:rPr>
                <w:rFonts w:ascii="Calibri" w:eastAsia="Calibri" w:hAnsi="Calibri"/>
                <w:i/>
              </w:rPr>
              <w:t xml:space="preserve"> </w:t>
            </w:r>
            <w:r w:rsidRPr="008C011C">
              <w:rPr>
                <w:rFonts w:ascii="Calibri" w:eastAsia="Calibri" w:hAnsi="Calibri"/>
                <w:i/>
                <w:spacing w:val="-1"/>
              </w:rPr>
              <w:t>innen sikkerhet</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beredskap</w:t>
            </w:r>
            <w:r w:rsidRPr="008C011C">
              <w:rPr>
                <w:rFonts w:ascii="Calibri" w:eastAsia="Calibri" w:hAnsi="Calibri"/>
                <w:i/>
                <w:spacing w:val="-2"/>
              </w:rPr>
              <w:t xml:space="preserve"> </w:t>
            </w:r>
            <w:r w:rsidRPr="008C011C">
              <w:rPr>
                <w:rFonts w:ascii="Calibri" w:eastAsia="Calibri" w:hAnsi="Calibri"/>
                <w:i/>
              </w:rPr>
              <w:t>i</w:t>
            </w:r>
            <w:r w:rsidRPr="008C011C">
              <w:rPr>
                <w:rFonts w:ascii="Times New Roman" w:eastAsia="Calibri" w:hAnsi="Times New Roman"/>
                <w:i/>
                <w:spacing w:val="57"/>
              </w:rPr>
              <w:t xml:space="preserve"> </w:t>
            </w:r>
            <w:r w:rsidRPr="008C011C">
              <w:rPr>
                <w:rFonts w:ascii="Calibri" w:eastAsia="Calibri" w:hAnsi="Calibri"/>
                <w:i/>
                <w:spacing w:val="-1"/>
              </w:rPr>
              <w:t xml:space="preserve">henhold </w:t>
            </w:r>
            <w:r w:rsidRPr="008C011C">
              <w:rPr>
                <w:rFonts w:ascii="Calibri" w:eastAsia="Calibri" w:hAnsi="Calibri"/>
                <w:i/>
              </w:rPr>
              <w:t>til</w:t>
            </w:r>
            <w:r w:rsidRPr="008C011C">
              <w:rPr>
                <w:rFonts w:ascii="Calibri" w:eastAsia="Calibri" w:hAnsi="Calibri"/>
                <w:i/>
                <w:spacing w:val="-1"/>
              </w:rPr>
              <w:t xml:space="preserve"> lovverk</w:t>
            </w:r>
            <w:r w:rsidRPr="008C011C">
              <w:rPr>
                <w:rFonts w:ascii="Calibri" w:eastAsia="Calibri" w:hAnsi="Calibri"/>
                <w:i/>
              </w:rPr>
              <w:t xml:space="preserve"> </w:t>
            </w:r>
            <w:r w:rsidRPr="008C011C">
              <w:rPr>
                <w:rFonts w:ascii="Calibri" w:eastAsia="Calibri" w:hAnsi="Calibri"/>
                <w:i/>
                <w:spacing w:val="-2"/>
              </w:rPr>
              <w:t>som</w:t>
            </w:r>
            <w:r w:rsidRPr="008C011C">
              <w:rPr>
                <w:rFonts w:ascii="Calibri" w:eastAsia="Calibri" w:hAnsi="Calibri"/>
                <w:i/>
                <w:spacing w:val="-1"/>
              </w:rPr>
              <w:t xml:space="preserve"> regulerer</w:t>
            </w:r>
            <w:r w:rsidRPr="008C011C">
              <w:rPr>
                <w:rFonts w:ascii="Calibri" w:eastAsia="Calibri" w:hAnsi="Calibri"/>
                <w:i/>
                <w:spacing w:val="-2"/>
              </w:rPr>
              <w:t xml:space="preserve"> </w:t>
            </w:r>
            <w:r w:rsidRPr="008C011C">
              <w:rPr>
                <w:rFonts w:ascii="Calibri" w:eastAsia="Calibri" w:hAnsi="Calibri"/>
                <w:i/>
                <w:spacing w:val="-1"/>
              </w:rPr>
              <w:t>ulike</w:t>
            </w:r>
            <w:r w:rsidRPr="008C011C">
              <w:rPr>
                <w:rFonts w:ascii="Calibri" w:eastAsia="Calibri" w:hAnsi="Calibri"/>
                <w:i/>
              </w:rPr>
              <w:t xml:space="preserve"> </w:t>
            </w:r>
            <w:r w:rsidRPr="008C011C">
              <w:rPr>
                <w:rFonts w:ascii="Calibri" w:eastAsia="Calibri" w:hAnsi="Calibri"/>
                <w:i/>
                <w:spacing w:val="-1"/>
              </w:rPr>
              <w:t>fagområder.</w:t>
            </w:r>
          </w:p>
          <w:p w14:paraId="52F1F3D0" w14:textId="77777777" w:rsidR="00A03029" w:rsidRPr="008C011C" w:rsidRDefault="00A03029" w:rsidP="00A03029">
            <w:pPr>
              <w:widowControl w:val="0"/>
              <w:numPr>
                <w:ilvl w:val="0"/>
                <w:numId w:val="4"/>
              </w:numPr>
              <w:tabs>
                <w:tab w:val="left" w:pos="1861"/>
              </w:tabs>
              <w:spacing w:line="276" w:lineRule="auto"/>
              <w:ind w:right="205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rolle</w:t>
            </w:r>
            <w:r w:rsidRPr="008C011C">
              <w:rPr>
                <w:rFonts w:ascii="Calibri" w:eastAsia="Calibri" w:hAnsi="Calibri"/>
                <w:i/>
                <w:spacing w:val="-3"/>
              </w:rPr>
              <w:t xml:space="preserve"> </w:t>
            </w:r>
            <w:r w:rsidRPr="008C011C">
              <w:rPr>
                <w:rFonts w:ascii="Calibri" w:eastAsia="Calibri" w:hAnsi="Calibri"/>
                <w:i/>
              </w:rPr>
              <w:t xml:space="preserve">i </w:t>
            </w:r>
            <w:r w:rsidRPr="008C011C">
              <w:rPr>
                <w:rFonts w:ascii="Calibri" w:eastAsia="Calibri" w:hAnsi="Calibri"/>
                <w:i/>
                <w:spacing w:val="-1"/>
              </w:rPr>
              <w:t>den</w:t>
            </w:r>
            <w:r w:rsidRPr="008C011C">
              <w:rPr>
                <w:rFonts w:ascii="Calibri" w:eastAsia="Calibri" w:hAnsi="Calibri"/>
                <w:i/>
              </w:rPr>
              <w:t xml:space="preserve"> </w:t>
            </w:r>
            <w:r w:rsidRPr="008C011C">
              <w:rPr>
                <w:rFonts w:ascii="Calibri" w:eastAsia="Calibri" w:hAnsi="Calibri"/>
                <w:i/>
                <w:spacing w:val="-1"/>
              </w:rPr>
              <w:t>nasjonale</w:t>
            </w:r>
            <w:r w:rsidRPr="008C011C">
              <w:rPr>
                <w:rFonts w:ascii="Calibri" w:eastAsia="Calibri" w:hAnsi="Calibri"/>
                <w:i/>
              </w:rPr>
              <w:t xml:space="preserve"> </w:t>
            </w:r>
            <w:r w:rsidRPr="008C011C">
              <w:rPr>
                <w:rFonts w:ascii="Calibri" w:eastAsia="Calibri" w:hAnsi="Calibri"/>
                <w:i/>
                <w:spacing w:val="-1"/>
              </w:rPr>
              <w:t>beredskapen og</w:t>
            </w:r>
            <w:r w:rsidRPr="008C011C">
              <w:rPr>
                <w:rFonts w:ascii="Calibri" w:eastAsia="Calibri" w:hAnsi="Calibri"/>
                <w:i/>
                <w:spacing w:val="-2"/>
              </w:rPr>
              <w:t xml:space="preserve"> </w:t>
            </w:r>
            <w:r w:rsidRPr="008C011C">
              <w:rPr>
                <w:rFonts w:ascii="Calibri" w:eastAsia="Calibri" w:hAnsi="Calibri"/>
                <w:i/>
                <w:spacing w:val="-1"/>
              </w:rPr>
              <w:t>oppgaver</w:t>
            </w:r>
            <w:r w:rsidRPr="008C011C">
              <w:rPr>
                <w:rFonts w:ascii="Calibri" w:eastAsia="Calibri" w:hAnsi="Calibri"/>
                <w:i/>
                <w:spacing w:val="1"/>
              </w:rPr>
              <w:t xml:space="preserve"> </w:t>
            </w:r>
            <w:r w:rsidRPr="008C011C">
              <w:rPr>
                <w:rFonts w:ascii="Calibri" w:eastAsia="Calibri" w:hAnsi="Calibri"/>
                <w:i/>
              </w:rPr>
              <w:t xml:space="preserve">i </w:t>
            </w:r>
            <w:r w:rsidRPr="008C011C">
              <w:rPr>
                <w:rFonts w:ascii="Calibri" w:eastAsia="Calibri" w:hAnsi="Calibri"/>
                <w:i/>
                <w:spacing w:val="-1"/>
              </w:rPr>
              <w:t xml:space="preserve">henhold </w:t>
            </w:r>
            <w:r w:rsidRPr="008C011C">
              <w:rPr>
                <w:rFonts w:ascii="Calibri" w:eastAsia="Calibri" w:hAnsi="Calibri"/>
                <w:i/>
              </w:rPr>
              <w:t>til</w:t>
            </w:r>
            <w:r w:rsidRPr="008C011C">
              <w:rPr>
                <w:rFonts w:ascii="Times New Roman" w:eastAsia="Calibri" w:hAnsi="Times New Roman"/>
                <w:i/>
                <w:spacing w:val="43"/>
              </w:rPr>
              <w:t xml:space="preserve"> </w:t>
            </w:r>
            <w:r w:rsidRPr="008C011C">
              <w:rPr>
                <w:rFonts w:ascii="Calibri" w:eastAsia="Calibri" w:hAnsi="Calibri"/>
                <w:i/>
                <w:spacing w:val="-1"/>
              </w:rPr>
              <w:t>sivilbeskyttelsesloven,</w:t>
            </w:r>
            <w:r w:rsidRPr="008C011C">
              <w:rPr>
                <w:rFonts w:ascii="Calibri" w:eastAsia="Calibri" w:hAnsi="Calibri"/>
                <w:i/>
              </w:rPr>
              <w:t xml:space="preserve"> </w:t>
            </w:r>
            <w:r w:rsidRPr="008C011C">
              <w:rPr>
                <w:rFonts w:ascii="Calibri" w:eastAsia="Calibri" w:hAnsi="Calibri"/>
                <w:i/>
                <w:spacing w:val="-2"/>
              </w:rPr>
              <w:t>herunder</w:t>
            </w:r>
            <w:r w:rsidRPr="008C011C">
              <w:rPr>
                <w:rFonts w:ascii="Calibri" w:eastAsia="Calibri" w:hAnsi="Calibri"/>
                <w:i/>
              </w:rPr>
              <w:t xml:space="preserve"> </w:t>
            </w:r>
            <w:r w:rsidRPr="008C011C">
              <w:rPr>
                <w:rFonts w:ascii="Calibri" w:eastAsia="Calibri" w:hAnsi="Calibri"/>
                <w:i/>
                <w:spacing w:val="-1"/>
              </w:rPr>
              <w:t>beredskapsplaner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risiko-</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sårbarhetsanalyser</w:t>
            </w:r>
            <w:r w:rsidRPr="008C011C">
              <w:rPr>
                <w:rFonts w:ascii="Calibri" w:eastAsia="Calibri" w:hAnsi="Calibri"/>
                <w:i/>
              </w:rPr>
              <w:t xml:space="preserve"> </w:t>
            </w:r>
            <w:r w:rsidRPr="008C011C">
              <w:rPr>
                <w:rFonts w:ascii="Calibri" w:eastAsia="Calibri" w:hAnsi="Calibri"/>
                <w:i/>
                <w:spacing w:val="-1"/>
              </w:rPr>
              <w:t>for</w:t>
            </w:r>
            <w:r w:rsidRPr="008C011C">
              <w:rPr>
                <w:rFonts w:ascii="Times New Roman" w:eastAsia="Calibri" w:hAnsi="Times New Roman"/>
                <w:i/>
                <w:spacing w:val="48"/>
              </w:rPr>
              <w:t xml:space="preserve"> </w:t>
            </w:r>
            <w:r w:rsidRPr="008C011C">
              <w:rPr>
                <w:rFonts w:ascii="Calibri" w:eastAsia="Calibri" w:hAnsi="Calibri"/>
                <w:i/>
                <w:spacing w:val="-1"/>
              </w:rPr>
              <w:t>kommunen</w:t>
            </w:r>
            <w:r w:rsidRPr="008C011C">
              <w:rPr>
                <w:rFonts w:ascii="Calibri" w:eastAsia="Calibri" w:hAnsi="Calibri"/>
                <w:i/>
                <w:spacing w:val="-3"/>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helhet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deltakelse</w:t>
            </w:r>
            <w:r w:rsidRPr="008C011C">
              <w:rPr>
                <w:rFonts w:ascii="Calibri" w:eastAsia="Calibri" w:hAnsi="Calibri"/>
                <w:i/>
                <w:spacing w:val="-3"/>
              </w:rPr>
              <w:t xml:space="preserve"> </w:t>
            </w:r>
            <w:r w:rsidRPr="008C011C">
              <w:rPr>
                <w:rFonts w:ascii="Calibri" w:eastAsia="Calibri" w:hAnsi="Calibri"/>
                <w:i/>
              </w:rPr>
              <w:t xml:space="preserve">i </w:t>
            </w:r>
            <w:r w:rsidRPr="008C011C">
              <w:rPr>
                <w:rFonts w:ascii="Calibri" w:eastAsia="Calibri" w:hAnsi="Calibri"/>
                <w:i/>
                <w:spacing w:val="-1"/>
              </w:rPr>
              <w:t>regionale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nasjonale</w:t>
            </w:r>
            <w:r w:rsidRPr="008C011C">
              <w:rPr>
                <w:rFonts w:ascii="Calibri" w:eastAsia="Calibri" w:hAnsi="Calibri"/>
                <w:i/>
              </w:rPr>
              <w:t xml:space="preserve"> </w:t>
            </w:r>
            <w:r w:rsidRPr="008C011C">
              <w:rPr>
                <w:rFonts w:ascii="Calibri" w:eastAsia="Calibri" w:hAnsi="Calibri"/>
                <w:i/>
                <w:spacing w:val="-1"/>
              </w:rPr>
              <w:t>beredskapsøvelser.</w:t>
            </w:r>
          </w:p>
          <w:p w14:paraId="272359E4" w14:textId="77777777" w:rsidR="00A03029" w:rsidRPr="008C011C" w:rsidRDefault="00A03029" w:rsidP="00A03029">
            <w:pPr>
              <w:widowControl w:val="0"/>
              <w:numPr>
                <w:ilvl w:val="0"/>
                <w:numId w:val="4"/>
              </w:numPr>
              <w:tabs>
                <w:tab w:val="left" w:pos="1861"/>
              </w:tabs>
              <w:spacing w:line="276" w:lineRule="auto"/>
              <w:ind w:right="1653"/>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ivaretakelse</w:t>
            </w:r>
            <w:r w:rsidRPr="008C011C">
              <w:rPr>
                <w:rFonts w:ascii="Calibri" w:eastAsia="Calibri" w:hAnsi="Calibri"/>
                <w:i/>
                <w:spacing w:val="1"/>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samfunnssikkerhetsaspektet</w:t>
            </w:r>
            <w:r w:rsidRPr="008C011C">
              <w:rPr>
                <w:rFonts w:ascii="Calibri" w:eastAsia="Calibri" w:hAnsi="Calibri"/>
                <w:i/>
                <w:spacing w:val="-2"/>
              </w:rPr>
              <w:t xml:space="preserve"> </w:t>
            </w:r>
            <w:r w:rsidRPr="008C011C">
              <w:rPr>
                <w:rFonts w:ascii="Calibri" w:eastAsia="Calibri" w:hAnsi="Calibri"/>
                <w:i/>
              </w:rPr>
              <w:t>i</w:t>
            </w:r>
            <w:r w:rsidRPr="008C011C">
              <w:rPr>
                <w:rFonts w:ascii="Calibri" w:eastAsia="Calibri" w:hAnsi="Calibri"/>
                <w:i/>
                <w:spacing w:val="-3"/>
              </w:rPr>
              <w:t xml:space="preserve"> </w:t>
            </w:r>
            <w:r w:rsidRPr="008C011C">
              <w:rPr>
                <w:rFonts w:ascii="Calibri" w:eastAsia="Calibri" w:hAnsi="Calibri"/>
                <w:i/>
                <w:spacing w:val="-1"/>
              </w:rPr>
              <w:t>kommunal</w:t>
            </w:r>
            <w:r w:rsidRPr="008C011C">
              <w:rPr>
                <w:rFonts w:ascii="Times New Roman" w:eastAsia="Calibri" w:hAnsi="Times New Roman"/>
                <w:i/>
                <w:spacing w:val="59"/>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regional</w:t>
            </w:r>
            <w:r w:rsidRPr="008C011C">
              <w:rPr>
                <w:rFonts w:ascii="Calibri" w:eastAsia="Calibri" w:hAnsi="Calibri"/>
                <w:i/>
              </w:rPr>
              <w:t xml:space="preserve"> </w:t>
            </w:r>
            <w:r w:rsidRPr="008C011C">
              <w:rPr>
                <w:rFonts w:ascii="Calibri" w:eastAsia="Calibri" w:hAnsi="Calibri"/>
                <w:i/>
                <w:spacing w:val="-1"/>
              </w:rPr>
              <w:t>planlegging,</w:t>
            </w:r>
            <w:r w:rsidRPr="008C011C">
              <w:rPr>
                <w:rFonts w:ascii="Calibri" w:eastAsia="Calibri" w:hAnsi="Calibri"/>
                <w:i/>
              </w:rPr>
              <w:t xml:space="preserve"> </w:t>
            </w:r>
            <w:r w:rsidRPr="008C011C">
              <w:rPr>
                <w:rFonts w:ascii="Calibri" w:eastAsia="Calibri" w:hAnsi="Calibri"/>
                <w:i/>
                <w:spacing w:val="-1"/>
              </w:rPr>
              <w:t xml:space="preserve">herunder </w:t>
            </w:r>
            <w:r w:rsidRPr="008C011C">
              <w:rPr>
                <w:rFonts w:ascii="Calibri" w:eastAsia="Calibri" w:hAnsi="Calibri"/>
                <w:i/>
              </w:rPr>
              <w:t>risiko-</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sårbarhetsanalyser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utbyggingsområder.</w:t>
            </w:r>
          </w:p>
          <w:p w14:paraId="123C45D0" w14:textId="77777777" w:rsidR="00A03029" w:rsidRPr="008C011C" w:rsidRDefault="00A03029" w:rsidP="00A03029">
            <w:pPr>
              <w:widowControl w:val="0"/>
              <w:numPr>
                <w:ilvl w:val="0"/>
                <w:numId w:val="4"/>
              </w:numPr>
              <w:tabs>
                <w:tab w:val="left" w:pos="1861"/>
              </w:tabs>
              <w:spacing w:line="276" w:lineRule="auto"/>
              <w:ind w:right="1475"/>
              <w:rPr>
                <w:rFonts w:ascii="Calibri" w:eastAsia="Calibri" w:hAnsi="Calibri"/>
              </w:rPr>
            </w:pPr>
            <w:r w:rsidRPr="008C011C">
              <w:rPr>
                <w:rFonts w:ascii="Calibri" w:eastAsia="Calibri" w:hAnsi="Calibri"/>
                <w:i/>
                <w:spacing w:val="-1"/>
              </w:rPr>
              <w:t>Etablering og utvikling av</w:t>
            </w:r>
            <w:r w:rsidRPr="008C011C">
              <w:rPr>
                <w:rFonts w:ascii="Calibri" w:eastAsia="Calibri" w:hAnsi="Calibri"/>
                <w:i/>
                <w:spacing w:val="1"/>
              </w:rPr>
              <w:t xml:space="preserve"> </w:t>
            </w:r>
            <w:r w:rsidRPr="008C011C">
              <w:rPr>
                <w:rFonts w:ascii="Calibri" w:eastAsia="Calibri" w:hAnsi="Calibri"/>
                <w:i/>
                <w:spacing w:val="-1"/>
              </w:rPr>
              <w:t>kommunens og fylkeskommunens styringssystem for</w:t>
            </w:r>
            <w:r w:rsidRPr="008C011C">
              <w:rPr>
                <w:rFonts w:ascii="Calibri" w:eastAsia="Calibri" w:hAnsi="Calibri"/>
                <w:i/>
                <w:spacing w:val="-2"/>
              </w:rPr>
              <w:t xml:space="preserve"> </w:t>
            </w:r>
            <w:r w:rsidRPr="008C011C">
              <w:rPr>
                <w:rFonts w:ascii="Calibri" w:eastAsia="Calibri" w:hAnsi="Calibri"/>
                <w:i/>
                <w:spacing w:val="-1"/>
              </w:rPr>
              <w:t>sikkerhet</w:t>
            </w:r>
            <w:r w:rsidRPr="008C011C">
              <w:rPr>
                <w:rFonts w:ascii="Calibri" w:eastAsia="Calibri" w:hAnsi="Calibri"/>
                <w:i/>
              </w:rPr>
              <w:t xml:space="preserve"> </w:t>
            </w:r>
            <w:r w:rsidRPr="008C011C">
              <w:rPr>
                <w:rFonts w:ascii="Calibri" w:eastAsia="Calibri" w:hAnsi="Calibri"/>
                <w:i/>
                <w:spacing w:val="-1"/>
              </w:rPr>
              <w:t>og</w:t>
            </w:r>
            <w:r w:rsidRPr="008C011C">
              <w:rPr>
                <w:rFonts w:ascii="Times New Roman" w:eastAsia="Calibri" w:hAnsi="Times New Roman"/>
                <w:i/>
                <w:spacing w:val="34"/>
              </w:rPr>
              <w:t xml:space="preserve"> </w:t>
            </w:r>
            <w:r w:rsidRPr="008C011C">
              <w:rPr>
                <w:rFonts w:ascii="Calibri" w:eastAsia="Calibri" w:hAnsi="Calibri"/>
                <w:i/>
                <w:spacing w:val="-1"/>
              </w:rPr>
              <w:t>beredskap,</w:t>
            </w:r>
            <w:r w:rsidRPr="008C011C">
              <w:rPr>
                <w:rFonts w:ascii="Calibri" w:eastAsia="Calibri" w:hAnsi="Calibri"/>
                <w:i/>
                <w:spacing w:val="-3"/>
              </w:rPr>
              <w:t xml:space="preserve"> </w:t>
            </w:r>
            <w:r w:rsidRPr="008C011C">
              <w:rPr>
                <w:rFonts w:ascii="Calibri" w:eastAsia="Calibri" w:hAnsi="Calibri"/>
                <w:i/>
                <w:spacing w:val="-1"/>
              </w:rPr>
              <w:t>herunder</w:t>
            </w:r>
            <w:r w:rsidRPr="008C011C">
              <w:rPr>
                <w:rFonts w:ascii="Calibri" w:eastAsia="Calibri" w:hAnsi="Calibri"/>
                <w:i/>
              </w:rPr>
              <w:t xml:space="preserve"> </w:t>
            </w:r>
            <w:r w:rsidRPr="008C011C">
              <w:rPr>
                <w:rFonts w:ascii="Calibri" w:eastAsia="Calibri" w:hAnsi="Calibri"/>
                <w:i/>
                <w:spacing w:val="-2"/>
              </w:rPr>
              <w:t>interne</w:t>
            </w:r>
            <w:r w:rsidRPr="008C011C">
              <w:rPr>
                <w:rFonts w:ascii="Calibri" w:eastAsia="Calibri" w:hAnsi="Calibri"/>
                <w:i/>
              </w:rPr>
              <w:t xml:space="preserve"> </w:t>
            </w:r>
            <w:r w:rsidRPr="008C011C">
              <w:rPr>
                <w:rFonts w:ascii="Calibri" w:eastAsia="Calibri" w:hAnsi="Calibri"/>
                <w:i/>
                <w:spacing w:val="-1"/>
              </w:rPr>
              <w:t>instrukser</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sikkerhets-</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beredskapsarbeid,</w:t>
            </w:r>
            <w:r w:rsidRPr="008C011C">
              <w:rPr>
                <w:rFonts w:ascii="Times New Roman" w:eastAsia="Calibri" w:hAnsi="Times New Roman"/>
                <w:i/>
                <w:spacing w:val="71"/>
              </w:rPr>
              <w:t xml:space="preserve"> </w:t>
            </w:r>
            <w:r w:rsidRPr="008C011C">
              <w:rPr>
                <w:rFonts w:ascii="Calibri" w:eastAsia="Calibri" w:hAnsi="Calibri"/>
                <w:i/>
                <w:spacing w:val="-1"/>
              </w:rPr>
              <w:t>organisering av</w:t>
            </w:r>
            <w:r w:rsidRPr="008C011C">
              <w:rPr>
                <w:rFonts w:ascii="Calibri" w:eastAsia="Calibri" w:hAnsi="Calibri"/>
                <w:i/>
                <w:spacing w:val="-3"/>
              </w:rPr>
              <w:t xml:space="preserve"> </w:t>
            </w:r>
            <w:r w:rsidRPr="008C011C">
              <w:rPr>
                <w:rFonts w:ascii="Calibri" w:eastAsia="Calibri" w:hAnsi="Calibri"/>
                <w:i/>
                <w:spacing w:val="-1"/>
              </w:rPr>
              <w:t>sikkerhetsadministrasjon,</w:t>
            </w:r>
            <w:r w:rsidRPr="008C011C">
              <w:rPr>
                <w:rFonts w:ascii="Calibri" w:eastAsia="Calibri" w:hAnsi="Calibri"/>
                <w:i/>
              </w:rPr>
              <w:t xml:space="preserve"> </w:t>
            </w:r>
            <w:r w:rsidRPr="008C011C">
              <w:rPr>
                <w:rFonts w:ascii="Calibri" w:eastAsia="Calibri" w:hAnsi="Calibri"/>
                <w:i/>
                <w:spacing w:val="-1"/>
              </w:rPr>
              <w:t>virksomhetsledelsens</w:t>
            </w:r>
            <w:r w:rsidRPr="008C011C">
              <w:rPr>
                <w:rFonts w:ascii="Calibri" w:eastAsia="Calibri" w:hAnsi="Calibri"/>
                <w:i/>
                <w:spacing w:val="1"/>
              </w:rPr>
              <w:t xml:space="preserve"> </w:t>
            </w:r>
            <w:r w:rsidRPr="008C011C">
              <w:rPr>
                <w:rFonts w:ascii="Calibri" w:eastAsia="Calibri" w:hAnsi="Calibri"/>
                <w:i/>
                <w:spacing w:val="-1"/>
              </w:rPr>
              <w:t>oppfølging og</w:t>
            </w:r>
            <w:r w:rsidRPr="008C011C">
              <w:rPr>
                <w:rFonts w:ascii="Calibri" w:eastAsia="Calibri" w:hAnsi="Calibri"/>
                <w:i/>
                <w:spacing w:val="-3"/>
              </w:rPr>
              <w:t xml:space="preserve"> </w:t>
            </w:r>
            <w:r w:rsidRPr="008C011C">
              <w:rPr>
                <w:rFonts w:ascii="Calibri" w:eastAsia="Calibri" w:hAnsi="Calibri"/>
                <w:i/>
                <w:spacing w:val="-1"/>
              </w:rPr>
              <w:t>evaluering av</w:t>
            </w:r>
            <w:r w:rsidRPr="008C011C">
              <w:rPr>
                <w:rFonts w:ascii="Times New Roman" w:eastAsia="Calibri" w:hAnsi="Times New Roman"/>
                <w:i/>
                <w:spacing w:val="38"/>
              </w:rPr>
              <w:t xml:space="preserve"> </w:t>
            </w:r>
            <w:r w:rsidRPr="008C011C">
              <w:rPr>
                <w:rFonts w:ascii="Calibri" w:eastAsia="Calibri" w:hAnsi="Calibri"/>
                <w:i/>
                <w:spacing w:val="-1"/>
              </w:rPr>
              <w:t>sikkerhet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beredskap.</w:t>
            </w:r>
          </w:p>
          <w:p w14:paraId="2D4F0911" w14:textId="77777777" w:rsidR="00A03029" w:rsidRPr="008C011C" w:rsidRDefault="00A03029" w:rsidP="00A03029">
            <w:pPr>
              <w:widowControl w:val="0"/>
              <w:numPr>
                <w:ilvl w:val="0"/>
                <w:numId w:val="4"/>
              </w:numPr>
              <w:tabs>
                <w:tab w:val="left" w:pos="1861"/>
              </w:tabs>
              <w:spacing w:line="276" w:lineRule="auto"/>
              <w:ind w:right="1465"/>
              <w:rPr>
                <w:rFonts w:ascii="Calibri" w:eastAsia="Calibri" w:hAnsi="Calibri"/>
              </w:rPr>
            </w:pPr>
            <w:r w:rsidRPr="008C011C">
              <w:rPr>
                <w:rFonts w:ascii="Calibri" w:eastAsia="Calibri" w:hAnsi="Calibri"/>
                <w:i/>
                <w:spacing w:val="-1"/>
              </w:rPr>
              <w:t>Sikkerhetsrapportering,</w:t>
            </w:r>
            <w:r w:rsidRPr="008C011C">
              <w:rPr>
                <w:rFonts w:ascii="Calibri" w:eastAsia="Calibri" w:hAnsi="Calibri"/>
                <w:i/>
                <w:spacing w:val="-3"/>
              </w:rPr>
              <w:t xml:space="preserve"> </w:t>
            </w:r>
            <w:r w:rsidRPr="008C011C">
              <w:rPr>
                <w:rFonts w:ascii="Calibri" w:eastAsia="Calibri" w:hAnsi="Calibri"/>
                <w:i/>
                <w:spacing w:val="-1"/>
              </w:rPr>
              <w:t>herunder</w:t>
            </w:r>
            <w:r w:rsidRPr="008C011C">
              <w:rPr>
                <w:rFonts w:ascii="Calibri" w:eastAsia="Calibri" w:hAnsi="Calibri"/>
                <w:i/>
              </w:rPr>
              <w:t xml:space="preserve"> </w:t>
            </w:r>
            <w:r w:rsidRPr="008C011C">
              <w:rPr>
                <w:rFonts w:ascii="Calibri" w:eastAsia="Calibri" w:hAnsi="Calibri"/>
                <w:i/>
                <w:spacing w:val="-1"/>
              </w:rPr>
              <w:t xml:space="preserve">rapportering internt </w:t>
            </w:r>
            <w:r w:rsidRPr="008C011C">
              <w:rPr>
                <w:rFonts w:ascii="Calibri" w:eastAsia="Calibri" w:hAnsi="Calibri"/>
                <w:i/>
              </w:rPr>
              <w:t xml:space="preserve">i </w:t>
            </w:r>
            <w:r w:rsidRPr="008C011C">
              <w:rPr>
                <w:rFonts w:ascii="Calibri" w:eastAsia="Calibri" w:hAnsi="Calibri"/>
                <w:i/>
                <w:spacing w:val="-1"/>
              </w:rPr>
              <w:t>kommunen</w:t>
            </w:r>
            <w:r w:rsidRPr="008C011C">
              <w:rPr>
                <w:rFonts w:ascii="Calibri" w:eastAsia="Calibri" w:hAnsi="Calibri"/>
                <w:i/>
                <w:spacing w:val="-4"/>
              </w:rPr>
              <w:t xml:space="preserve"> </w:t>
            </w:r>
            <w:r w:rsidRPr="008C011C">
              <w:rPr>
                <w:rFonts w:ascii="Calibri" w:eastAsia="Calibri" w:hAnsi="Calibri"/>
                <w:i/>
                <w:spacing w:val="-1"/>
              </w:rPr>
              <w:t>og fylkeskommunen</w:t>
            </w:r>
            <w:r w:rsidRPr="008C011C">
              <w:rPr>
                <w:rFonts w:ascii="Calibri" w:eastAsia="Calibri" w:hAnsi="Calibri"/>
                <w:i/>
              </w:rPr>
              <w:t xml:space="preserve"> </w:t>
            </w:r>
            <w:r w:rsidRPr="008C011C">
              <w:rPr>
                <w:rFonts w:ascii="Calibri" w:eastAsia="Calibri" w:hAnsi="Calibri"/>
                <w:i/>
                <w:spacing w:val="-2"/>
              </w:rPr>
              <w:t>samt</w:t>
            </w:r>
            <w:r w:rsidRPr="008C011C">
              <w:rPr>
                <w:rFonts w:ascii="Times New Roman" w:eastAsia="Calibri" w:hAnsi="Times New Roman"/>
                <w:i/>
                <w:spacing w:val="63"/>
              </w:rPr>
              <w:t xml:space="preserve"> </w:t>
            </w:r>
            <w:r w:rsidRPr="008C011C">
              <w:rPr>
                <w:rFonts w:ascii="Calibri" w:eastAsia="Calibri" w:hAnsi="Calibri"/>
                <w:i/>
              </w:rPr>
              <w:t xml:space="preserve">til </w:t>
            </w:r>
            <w:r w:rsidRPr="008C011C">
              <w:rPr>
                <w:rFonts w:ascii="Calibri" w:eastAsia="Calibri" w:hAnsi="Calibri"/>
                <w:i/>
                <w:spacing w:val="-1"/>
              </w:rPr>
              <w:t>regionale</w:t>
            </w:r>
            <w:r w:rsidRPr="008C011C">
              <w:rPr>
                <w:rFonts w:ascii="Calibri" w:eastAsia="Calibri" w:hAnsi="Calibri"/>
                <w:i/>
              </w:rPr>
              <w:t xml:space="preserve"> </w:t>
            </w:r>
            <w:r w:rsidRPr="008C011C">
              <w:rPr>
                <w:rFonts w:ascii="Calibri" w:eastAsia="Calibri" w:hAnsi="Calibri"/>
                <w:i/>
                <w:spacing w:val="-1"/>
              </w:rPr>
              <w:t>og nasjonale</w:t>
            </w:r>
            <w:r w:rsidRPr="008C011C">
              <w:rPr>
                <w:rFonts w:ascii="Calibri" w:eastAsia="Calibri" w:hAnsi="Calibri"/>
                <w:i/>
                <w:spacing w:val="-2"/>
              </w:rPr>
              <w:t xml:space="preserve"> </w:t>
            </w:r>
            <w:r w:rsidRPr="008C011C">
              <w:rPr>
                <w:rFonts w:ascii="Calibri" w:eastAsia="Calibri" w:hAnsi="Calibri"/>
                <w:i/>
                <w:spacing w:val="-1"/>
              </w:rPr>
              <w:t>tilsynsmyndigheter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sikkerhet.</w:t>
            </w:r>
          </w:p>
          <w:p w14:paraId="4C1B961C" w14:textId="77777777" w:rsidR="00A03029" w:rsidRPr="008C011C" w:rsidRDefault="00A03029" w:rsidP="00A03029">
            <w:pPr>
              <w:widowControl w:val="0"/>
              <w:numPr>
                <w:ilvl w:val="0"/>
                <w:numId w:val="4"/>
              </w:numPr>
              <w:tabs>
                <w:tab w:val="left" w:pos="1861"/>
              </w:tabs>
              <w:spacing w:line="274" w:lineRule="auto"/>
              <w:ind w:right="2362"/>
              <w:rPr>
                <w:rFonts w:ascii="Calibri" w:eastAsia="Calibri" w:hAnsi="Calibri"/>
              </w:rPr>
            </w:pPr>
            <w:r w:rsidRPr="008C011C">
              <w:rPr>
                <w:rFonts w:ascii="Calibri" w:eastAsia="Calibri" w:hAnsi="Calibri"/>
                <w:i/>
                <w:spacing w:val="-1"/>
              </w:rPr>
              <w:t>Sikkerhetsklarering og autorisasjon. Nærmere</w:t>
            </w:r>
            <w:r w:rsidRPr="008C011C">
              <w:rPr>
                <w:rFonts w:ascii="Calibri" w:eastAsia="Calibri" w:hAnsi="Calibri"/>
                <w:i/>
                <w:spacing w:val="1"/>
              </w:rPr>
              <w:t xml:space="preserve"> </w:t>
            </w:r>
            <w:r w:rsidRPr="008C011C">
              <w:rPr>
                <w:rFonts w:ascii="Calibri" w:eastAsia="Calibri" w:hAnsi="Calibri"/>
                <w:i/>
                <w:spacing w:val="-2"/>
              </w:rPr>
              <w:t>bestemmelser</w:t>
            </w:r>
            <w:r w:rsidRPr="008C011C">
              <w:rPr>
                <w:rFonts w:ascii="Calibri" w:eastAsia="Calibri" w:hAnsi="Calibri"/>
                <w:i/>
              </w:rPr>
              <w:t xml:space="preserve"> </w:t>
            </w:r>
            <w:r w:rsidRPr="008C011C">
              <w:rPr>
                <w:rFonts w:ascii="Calibri" w:eastAsia="Calibri" w:hAnsi="Calibri"/>
                <w:i/>
                <w:spacing w:val="-1"/>
              </w:rPr>
              <w:t>fastsettes</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2"/>
              </w:rPr>
              <w:t>Nasjonal</w:t>
            </w:r>
            <w:r w:rsidRPr="008C011C">
              <w:rPr>
                <w:rFonts w:ascii="Times New Roman" w:eastAsia="Times New Roman" w:hAnsi="Times New Roman" w:cs="Times New Roman"/>
                <w:i/>
                <w:spacing w:val="63"/>
              </w:rPr>
              <w:t xml:space="preserve"> </w:t>
            </w:r>
            <w:r w:rsidRPr="008C011C">
              <w:rPr>
                <w:rFonts w:ascii="Calibri" w:eastAsia="Calibri" w:hAnsi="Calibri"/>
                <w:i/>
                <w:spacing w:val="-1"/>
              </w:rPr>
              <w:t>sikkerhetsmyndighet</w:t>
            </w:r>
            <w:r w:rsidRPr="008C011C">
              <w:rPr>
                <w:rFonts w:ascii="Calibri" w:eastAsia="Calibri" w:hAnsi="Calibri"/>
                <w:i/>
              </w:rPr>
              <w:t xml:space="preserve"> </w:t>
            </w:r>
            <w:r w:rsidRPr="008C011C">
              <w:rPr>
                <w:rFonts w:ascii="Calibri" w:eastAsia="Calibri" w:hAnsi="Calibri"/>
                <w:i/>
                <w:spacing w:val="-1"/>
              </w:rPr>
              <w:t>jf.</w:t>
            </w:r>
            <w:r w:rsidRPr="008C011C">
              <w:rPr>
                <w:rFonts w:ascii="Calibri" w:eastAsia="Calibri" w:hAnsi="Calibri"/>
                <w:i/>
                <w:spacing w:val="-2"/>
              </w:rPr>
              <w:t xml:space="preserve"> </w:t>
            </w:r>
            <w:r w:rsidRPr="008C011C">
              <w:rPr>
                <w:rFonts w:ascii="Calibri" w:eastAsia="Calibri" w:hAnsi="Calibri"/>
                <w:i/>
              </w:rPr>
              <w:t>§</w:t>
            </w:r>
            <w:r w:rsidRPr="008C011C">
              <w:rPr>
                <w:rFonts w:ascii="Calibri" w:eastAsia="Calibri" w:hAnsi="Calibri"/>
                <w:i/>
                <w:spacing w:val="-2"/>
              </w:rPr>
              <w:t xml:space="preserve"> </w:t>
            </w:r>
            <w:r w:rsidRPr="008C011C">
              <w:rPr>
                <w:rFonts w:ascii="Calibri" w:eastAsia="Calibri" w:hAnsi="Calibri"/>
                <w:i/>
                <w:spacing w:val="-1"/>
              </w:rPr>
              <w:t>7-4</w:t>
            </w:r>
            <w:r w:rsidRPr="008C011C">
              <w:rPr>
                <w:rFonts w:ascii="Calibri" w:eastAsia="Calibri" w:hAnsi="Calibri"/>
                <w:i/>
                <w:spacing w:val="1"/>
              </w:rPr>
              <w:t xml:space="preserve"> </w:t>
            </w:r>
            <w:r w:rsidRPr="008C011C">
              <w:rPr>
                <w:rFonts w:ascii="Calibri" w:eastAsia="Calibri" w:hAnsi="Calibri"/>
                <w:i/>
              </w:rPr>
              <w:t xml:space="preserve">i </w:t>
            </w:r>
            <w:r w:rsidRPr="008C011C">
              <w:rPr>
                <w:rFonts w:ascii="Calibri" w:eastAsia="Calibri" w:hAnsi="Calibri"/>
                <w:i/>
                <w:spacing w:val="-1"/>
              </w:rPr>
              <w:t>denne</w:t>
            </w:r>
            <w:r w:rsidRPr="008C011C">
              <w:rPr>
                <w:rFonts w:ascii="Calibri" w:eastAsia="Calibri" w:hAnsi="Calibri"/>
                <w:i/>
              </w:rPr>
              <w:t xml:space="preserve"> </w:t>
            </w:r>
            <w:r w:rsidRPr="008C011C">
              <w:rPr>
                <w:rFonts w:ascii="Calibri" w:eastAsia="Calibri" w:hAnsi="Calibri"/>
                <w:i/>
                <w:spacing w:val="-1"/>
              </w:rPr>
              <w:t>forskriften.</w:t>
            </w:r>
          </w:p>
          <w:p w14:paraId="595A8E35" w14:textId="77777777" w:rsidR="00A03029" w:rsidRPr="008C011C" w:rsidRDefault="00A03029" w:rsidP="00463D0B">
            <w:pPr>
              <w:widowControl w:val="0"/>
              <w:spacing w:before="41"/>
              <w:ind w:right="1475"/>
              <w:outlineLvl w:val="4"/>
              <w:rPr>
                <w:rFonts w:ascii="Calibri" w:eastAsia="Calibri" w:hAnsi="Calibri"/>
              </w:rPr>
            </w:pPr>
          </w:p>
        </w:tc>
      </w:tr>
    </w:tbl>
    <w:p w14:paraId="7C734A1A" w14:textId="77777777" w:rsidR="00A03029" w:rsidRPr="008C011C" w:rsidRDefault="00A03029" w:rsidP="00463D0B">
      <w:pPr>
        <w:spacing w:line="240" w:lineRule="auto"/>
        <w:rPr>
          <w:sz w:val="16"/>
          <w:szCs w:val="16"/>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8B96A02" w14:textId="77777777" w:rsidTr="00463D0B">
        <w:tc>
          <w:tcPr>
            <w:tcW w:w="3539" w:type="dxa"/>
            <w:shd w:val="clear" w:color="auto" w:fill="5B9BD5" w:themeFill="accent1"/>
          </w:tcPr>
          <w:p w14:paraId="6DEED103"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7DD563E3"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7E65E8C8" w14:textId="77777777" w:rsidR="00A03029" w:rsidRPr="008C011C" w:rsidRDefault="00A03029" w:rsidP="00463D0B">
            <w:pPr>
              <w:jc w:val="center"/>
              <w:rPr>
                <w:color w:val="FFFFFF" w:themeColor="background1"/>
              </w:rPr>
            </w:pPr>
            <w:r w:rsidRPr="008C011C">
              <w:rPr>
                <w:color w:val="FFFFFF" w:themeColor="background1"/>
              </w:rPr>
              <w:t>Utførende enhet/</w:t>
            </w:r>
          </w:p>
          <w:p w14:paraId="26A04176"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6CFC08A2"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1BE4149B"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7F74B90"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051A9135"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7415314" w14:textId="77777777" w:rsidR="00A03029" w:rsidRPr="008C011C" w:rsidRDefault="00A03029" w:rsidP="00463D0B">
            <w:pPr>
              <w:jc w:val="center"/>
              <w:rPr>
                <w:color w:val="FFFFFF" w:themeColor="background1"/>
              </w:rPr>
            </w:pPr>
            <w:r w:rsidRPr="008C011C">
              <w:rPr>
                <w:color w:val="FFFFFF" w:themeColor="background1"/>
              </w:rPr>
              <w:t>B /K</w:t>
            </w:r>
          </w:p>
          <w:p w14:paraId="501D0247"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03ED39BC"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ECC8FE7"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C172E76" w14:textId="77777777" w:rsidTr="00463D0B">
        <w:tc>
          <w:tcPr>
            <w:tcW w:w="3539" w:type="dxa"/>
            <w:shd w:val="clear" w:color="auto" w:fill="FFFFFF" w:themeFill="background1"/>
          </w:tcPr>
          <w:p w14:paraId="0C24A772" w14:textId="77777777" w:rsidR="00A03029" w:rsidRPr="008C011C" w:rsidRDefault="00A03029" w:rsidP="00463D0B">
            <w:pPr>
              <w:rPr>
                <w:color w:val="FFFFFF" w:themeColor="background1"/>
                <w:sz w:val="18"/>
                <w:szCs w:val="18"/>
              </w:rPr>
            </w:pPr>
            <w:r w:rsidRPr="008C011C">
              <w:rPr>
                <w:sz w:val="18"/>
                <w:szCs w:val="18"/>
              </w:rPr>
              <w:t>Kommunen sine overordnede oppgaver innen sikkerhet og beredskap i forhold til lovverk som regulerer ulike fagområder</w:t>
            </w:r>
          </w:p>
        </w:tc>
        <w:tc>
          <w:tcPr>
            <w:tcW w:w="1276" w:type="dxa"/>
            <w:shd w:val="clear" w:color="auto" w:fill="FFFFFF" w:themeFill="background1"/>
          </w:tcPr>
          <w:p w14:paraId="75387649"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121EBF5D"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40A01B8A" w14:textId="77777777" w:rsidR="00A03029" w:rsidRPr="00A03029" w:rsidRDefault="00A03029" w:rsidP="00463D0B">
            <w:pPr>
              <w:rPr>
                <w:sz w:val="18"/>
                <w:szCs w:val="18"/>
                <w:lang w:val="nn-NO"/>
              </w:rPr>
            </w:pPr>
            <w:r w:rsidRPr="00A03029">
              <w:rPr>
                <w:sz w:val="18"/>
                <w:szCs w:val="18"/>
                <w:lang w:val="nn-NO"/>
              </w:rPr>
              <w:t>Riksarkivarens forskrift §7-24, nr.4 bokstav a)</w:t>
            </w:r>
          </w:p>
        </w:tc>
        <w:tc>
          <w:tcPr>
            <w:tcW w:w="3233" w:type="dxa"/>
            <w:shd w:val="clear" w:color="auto" w:fill="FFFFFF" w:themeFill="background1"/>
          </w:tcPr>
          <w:p w14:paraId="594D6548" w14:textId="77777777" w:rsidR="00A03029" w:rsidRPr="00A03029" w:rsidRDefault="00A03029" w:rsidP="00463D0B">
            <w:pPr>
              <w:rPr>
                <w:sz w:val="18"/>
                <w:szCs w:val="18"/>
                <w:lang w:val="nn-NO"/>
              </w:rPr>
            </w:pPr>
          </w:p>
        </w:tc>
        <w:tc>
          <w:tcPr>
            <w:tcW w:w="1984" w:type="dxa"/>
            <w:shd w:val="clear" w:color="auto" w:fill="FFFFFF" w:themeFill="background1"/>
          </w:tcPr>
          <w:p w14:paraId="0933676E" w14:textId="77777777" w:rsidR="00A03029" w:rsidRPr="00A03029" w:rsidRDefault="00A03029" w:rsidP="00463D0B">
            <w:pPr>
              <w:rPr>
                <w:sz w:val="18"/>
                <w:szCs w:val="18"/>
                <w:lang w:val="nn-NO"/>
              </w:rPr>
            </w:pPr>
          </w:p>
        </w:tc>
        <w:tc>
          <w:tcPr>
            <w:tcW w:w="1065" w:type="dxa"/>
            <w:shd w:val="clear" w:color="auto" w:fill="FFFFFF" w:themeFill="background1"/>
          </w:tcPr>
          <w:p w14:paraId="1413AC7F" w14:textId="77777777" w:rsidR="00A03029" w:rsidRPr="008C011C" w:rsidRDefault="00A03029" w:rsidP="00463D0B">
            <w:pPr>
              <w:jc w:val="center"/>
            </w:pPr>
            <w:r w:rsidRPr="008C011C">
              <w:t>B</w:t>
            </w:r>
          </w:p>
        </w:tc>
        <w:tc>
          <w:tcPr>
            <w:tcW w:w="495" w:type="dxa"/>
            <w:shd w:val="clear" w:color="auto" w:fill="FFFFFF" w:themeFill="background1"/>
          </w:tcPr>
          <w:p w14:paraId="51CD4D31" w14:textId="77777777" w:rsidR="00A03029" w:rsidRPr="008C011C" w:rsidRDefault="00A03029" w:rsidP="00463D0B">
            <w:pPr>
              <w:rPr>
                <w:sz w:val="18"/>
                <w:szCs w:val="18"/>
              </w:rPr>
            </w:pPr>
          </w:p>
        </w:tc>
      </w:tr>
      <w:tr w:rsidR="00A03029" w:rsidRPr="008C011C" w14:paraId="0F954301" w14:textId="77777777" w:rsidTr="00463D0B">
        <w:tc>
          <w:tcPr>
            <w:tcW w:w="3539" w:type="dxa"/>
            <w:shd w:val="clear" w:color="auto" w:fill="FFFFFF" w:themeFill="background1"/>
          </w:tcPr>
          <w:p w14:paraId="305E40A8" w14:textId="77777777" w:rsidR="00A03029" w:rsidRPr="008C011C" w:rsidRDefault="00A03029" w:rsidP="00463D0B">
            <w:pPr>
              <w:rPr>
                <w:sz w:val="18"/>
                <w:szCs w:val="18"/>
              </w:rPr>
            </w:pPr>
            <w:r w:rsidRPr="008C011C">
              <w:rPr>
                <w:sz w:val="18"/>
                <w:szCs w:val="18"/>
              </w:rPr>
              <w:t>Kommunen sin rolle i den nasjonale beredskapen og oppgaver i forhold til sivilbeskyttelsesloven, herunder beredskapsplaner og risiko- og sårbarhetsanalyser for kommunen som helhet og deltaking i regionale og nasjonale beredskapsøvinger</w:t>
            </w:r>
          </w:p>
        </w:tc>
        <w:tc>
          <w:tcPr>
            <w:tcW w:w="1276" w:type="dxa"/>
            <w:shd w:val="clear" w:color="auto" w:fill="FFFFFF" w:themeFill="background1"/>
          </w:tcPr>
          <w:p w14:paraId="2AE33411"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69512B24"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69F10268" w14:textId="77777777" w:rsidR="00A03029" w:rsidRPr="00A03029" w:rsidRDefault="00A03029" w:rsidP="00463D0B">
            <w:pPr>
              <w:rPr>
                <w:sz w:val="18"/>
                <w:szCs w:val="18"/>
                <w:lang w:val="nn-NO"/>
              </w:rPr>
            </w:pPr>
            <w:r w:rsidRPr="00A03029">
              <w:rPr>
                <w:sz w:val="18"/>
                <w:szCs w:val="18"/>
                <w:lang w:val="nn-NO"/>
              </w:rPr>
              <w:t>Riksarkivarens forskrift §7-24, nr.4 bokstav b)</w:t>
            </w:r>
          </w:p>
        </w:tc>
        <w:tc>
          <w:tcPr>
            <w:tcW w:w="3233" w:type="dxa"/>
            <w:shd w:val="clear" w:color="auto" w:fill="FFFFFF" w:themeFill="background1"/>
          </w:tcPr>
          <w:p w14:paraId="5DF6330F" w14:textId="77777777" w:rsidR="00A03029" w:rsidRPr="00A03029" w:rsidRDefault="00A03029" w:rsidP="00463D0B">
            <w:pPr>
              <w:rPr>
                <w:sz w:val="18"/>
                <w:szCs w:val="18"/>
                <w:lang w:val="nn-NO"/>
              </w:rPr>
            </w:pPr>
          </w:p>
        </w:tc>
        <w:tc>
          <w:tcPr>
            <w:tcW w:w="1984" w:type="dxa"/>
            <w:shd w:val="clear" w:color="auto" w:fill="FFFFFF" w:themeFill="background1"/>
          </w:tcPr>
          <w:p w14:paraId="4911BA23" w14:textId="77777777" w:rsidR="00A03029" w:rsidRPr="00A03029" w:rsidRDefault="00A03029" w:rsidP="00463D0B">
            <w:pPr>
              <w:rPr>
                <w:sz w:val="18"/>
                <w:szCs w:val="18"/>
                <w:lang w:val="nn-NO"/>
              </w:rPr>
            </w:pPr>
          </w:p>
        </w:tc>
        <w:tc>
          <w:tcPr>
            <w:tcW w:w="1065" w:type="dxa"/>
            <w:shd w:val="clear" w:color="auto" w:fill="FFFFFF" w:themeFill="background1"/>
          </w:tcPr>
          <w:p w14:paraId="481EBBF0" w14:textId="77777777" w:rsidR="00A03029" w:rsidRPr="008C011C" w:rsidRDefault="00A03029" w:rsidP="00463D0B">
            <w:pPr>
              <w:jc w:val="center"/>
            </w:pPr>
            <w:r w:rsidRPr="008C011C">
              <w:t>B</w:t>
            </w:r>
          </w:p>
        </w:tc>
        <w:tc>
          <w:tcPr>
            <w:tcW w:w="495" w:type="dxa"/>
            <w:shd w:val="clear" w:color="auto" w:fill="FFFFFF" w:themeFill="background1"/>
          </w:tcPr>
          <w:p w14:paraId="5E1CBD41" w14:textId="77777777" w:rsidR="00A03029" w:rsidRPr="008C011C" w:rsidRDefault="00A03029" w:rsidP="00463D0B">
            <w:pPr>
              <w:rPr>
                <w:sz w:val="18"/>
                <w:szCs w:val="18"/>
              </w:rPr>
            </w:pPr>
          </w:p>
        </w:tc>
      </w:tr>
      <w:tr w:rsidR="00A03029" w:rsidRPr="008C011C" w14:paraId="19D1E5EA" w14:textId="77777777" w:rsidTr="00463D0B">
        <w:tc>
          <w:tcPr>
            <w:tcW w:w="3539" w:type="dxa"/>
            <w:shd w:val="clear" w:color="auto" w:fill="FFFFFF" w:themeFill="background1"/>
          </w:tcPr>
          <w:p w14:paraId="6C382F6A" w14:textId="77777777" w:rsidR="00A03029" w:rsidRPr="008C011C" w:rsidRDefault="00A03029" w:rsidP="00463D0B">
            <w:pPr>
              <w:rPr>
                <w:sz w:val="18"/>
                <w:szCs w:val="18"/>
              </w:rPr>
            </w:pPr>
            <w:r w:rsidRPr="008C011C">
              <w:rPr>
                <w:sz w:val="18"/>
                <w:szCs w:val="18"/>
              </w:rPr>
              <w:t>Kommunen sin ivaretaking av samfunnssikkerhetsaspektet i kommunal og regional planlegging, herunder risiko- og sårbarhetsanalyser i utbyggingsområder</w:t>
            </w:r>
          </w:p>
        </w:tc>
        <w:tc>
          <w:tcPr>
            <w:tcW w:w="1276" w:type="dxa"/>
            <w:shd w:val="clear" w:color="auto" w:fill="FFFFFF" w:themeFill="background1"/>
          </w:tcPr>
          <w:p w14:paraId="427FDC3C"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3E30C4D6"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6FFC13D1" w14:textId="77777777" w:rsidR="00A03029" w:rsidRPr="00A03029" w:rsidRDefault="00A03029" w:rsidP="00463D0B">
            <w:pPr>
              <w:rPr>
                <w:sz w:val="18"/>
                <w:szCs w:val="18"/>
                <w:lang w:val="nn-NO"/>
              </w:rPr>
            </w:pPr>
            <w:r w:rsidRPr="00A03029">
              <w:rPr>
                <w:sz w:val="18"/>
                <w:szCs w:val="18"/>
                <w:lang w:val="nn-NO"/>
              </w:rPr>
              <w:t>Riksarkivarens forskrift §7-24, nr.4 bokstav c)</w:t>
            </w:r>
          </w:p>
        </w:tc>
        <w:tc>
          <w:tcPr>
            <w:tcW w:w="3233" w:type="dxa"/>
            <w:shd w:val="clear" w:color="auto" w:fill="FFFFFF" w:themeFill="background1"/>
          </w:tcPr>
          <w:p w14:paraId="34911D1B" w14:textId="77777777" w:rsidR="00A03029" w:rsidRPr="00A03029" w:rsidRDefault="00A03029" w:rsidP="00463D0B">
            <w:pPr>
              <w:rPr>
                <w:sz w:val="18"/>
                <w:szCs w:val="18"/>
                <w:lang w:val="nn-NO"/>
              </w:rPr>
            </w:pPr>
          </w:p>
        </w:tc>
        <w:tc>
          <w:tcPr>
            <w:tcW w:w="1984" w:type="dxa"/>
            <w:shd w:val="clear" w:color="auto" w:fill="FFFFFF" w:themeFill="background1"/>
          </w:tcPr>
          <w:p w14:paraId="3E16691A" w14:textId="77777777" w:rsidR="00A03029" w:rsidRPr="00A03029" w:rsidRDefault="00A03029" w:rsidP="00463D0B">
            <w:pPr>
              <w:rPr>
                <w:sz w:val="18"/>
                <w:szCs w:val="18"/>
                <w:lang w:val="nn-NO"/>
              </w:rPr>
            </w:pPr>
          </w:p>
        </w:tc>
        <w:tc>
          <w:tcPr>
            <w:tcW w:w="1065" w:type="dxa"/>
            <w:shd w:val="clear" w:color="auto" w:fill="FFFFFF" w:themeFill="background1"/>
          </w:tcPr>
          <w:p w14:paraId="7CCAF18B" w14:textId="77777777" w:rsidR="00A03029" w:rsidRPr="008C011C" w:rsidRDefault="00A03029" w:rsidP="00463D0B">
            <w:pPr>
              <w:jc w:val="center"/>
            </w:pPr>
            <w:r w:rsidRPr="008C011C">
              <w:t>B</w:t>
            </w:r>
          </w:p>
        </w:tc>
        <w:tc>
          <w:tcPr>
            <w:tcW w:w="495" w:type="dxa"/>
            <w:shd w:val="clear" w:color="auto" w:fill="FFFFFF" w:themeFill="background1"/>
          </w:tcPr>
          <w:p w14:paraId="10A15F4E" w14:textId="77777777" w:rsidR="00A03029" w:rsidRPr="008C011C" w:rsidRDefault="00A03029" w:rsidP="00463D0B">
            <w:pPr>
              <w:rPr>
                <w:sz w:val="18"/>
                <w:szCs w:val="18"/>
              </w:rPr>
            </w:pPr>
          </w:p>
        </w:tc>
      </w:tr>
      <w:tr w:rsidR="00A03029" w:rsidRPr="008C011C" w14:paraId="1349F29D" w14:textId="77777777" w:rsidTr="00463D0B">
        <w:tc>
          <w:tcPr>
            <w:tcW w:w="3539" w:type="dxa"/>
            <w:shd w:val="clear" w:color="auto" w:fill="FFFFFF" w:themeFill="background1"/>
          </w:tcPr>
          <w:p w14:paraId="246E0CCA" w14:textId="77777777" w:rsidR="00A03029" w:rsidRPr="008C011C" w:rsidRDefault="00A03029" w:rsidP="00463D0B">
            <w:pPr>
              <w:rPr>
                <w:sz w:val="18"/>
                <w:szCs w:val="18"/>
              </w:rPr>
            </w:pPr>
            <w:r w:rsidRPr="008C011C">
              <w:rPr>
                <w:sz w:val="18"/>
                <w:szCs w:val="18"/>
              </w:rPr>
              <w:lastRenderedPageBreak/>
              <w:t>Etablering og utvikling av kommunen sitt styringssystem for sikkerhet og beredskap, herunder interne instrukser og retningslinjer for sikkerhets- og beredskapsarbeid, organisering av sikkerhetssadministrasjon, virksomheten sin oppfølging og evaluering av sikkerhet og beredskap</w:t>
            </w:r>
          </w:p>
        </w:tc>
        <w:tc>
          <w:tcPr>
            <w:tcW w:w="1276" w:type="dxa"/>
            <w:shd w:val="clear" w:color="auto" w:fill="FFFFFF" w:themeFill="background1"/>
          </w:tcPr>
          <w:p w14:paraId="2CED5F80"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29757B3B"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1B055616" w14:textId="77777777" w:rsidR="00A03029" w:rsidRPr="00A03029" w:rsidRDefault="00A03029" w:rsidP="00463D0B">
            <w:pPr>
              <w:rPr>
                <w:sz w:val="18"/>
                <w:szCs w:val="18"/>
                <w:lang w:val="nn-NO"/>
              </w:rPr>
            </w:pPr>
            <w:r w:rsidRPr="00A03029">
              <w:rPr>
                <w:sz w:val="18"/>
                <w:szCs w:val="18"/>
                <w:lang w:val="nn-NO"/>
              </w:rPr>
              <w:t>Riksarkivarens forskrift §7-24, nr.4 bokstav d)</w:t>
            </w:r>
          </w:p>
        </w:tc>
        <w:tc>
          <w:tcPr>
            <w:tcW w:w="3233" w:type="dxa"/>
            <w:shd w:val="clear" w:color="auto" w:fill="FFFFFF" w:themeFill="background1"/>
          </w:tcPr>
          <w:p w14:paraId="36C440B1" w14:textId="77777777" w:rsidR="00A03029" w:rsidRPr="00A03029" w:rsidRDefault="00A03029" w:rsidP="00463D0B">
            <w:pPr>
              <w:rPr>
                <w:sz w:val="18"/>
                <w:szCs w:val="18"/>
                <w:lang w:val="nn-NO"/>
              </w:rPr>
            </w:pPr>
          </w:p>
        </w:tc>
        <w:tc>
          <w:tcPr>
            <w:tcW w:w="1984" w:type="dxa"/>
            <w:shd w:val="clear" w:color="auto" w:fill="FFFFFF" w:themeFill="background1"/>
          </w:tcPr>
          <w:p w14:paraId="21F290B5" w14:textId="77777777" w:rsidR="00A03029" w:rsidRPr="00A03029" w:rsidRDefault="00A03029" w:rsidP="00463D0B">
            <w:pPr>
              <w:rPr>
                <w:sz w:val="18"/>
                <w:szCs w:val="18"/>
                <w:lang w:val="nn-NO"/>
              </w:rPr>
            </w:pPr>
          </w:p>
        </w:tc>
        <w:tc>
          <w:tcPr>
            <w:tcW w:w="1065" w:type="dxa"/>
            <w:shd w:val="clear" w:color="auto" w:fill="FFFFFF" w:themeFill="background1"/>
          </w:tcPr>
          <w:p w14:paraId="71A63163" w14:textId="77777777" w:rsidR="00A03029" w:rsidRPr="008C011C" w:rsidRDefault="00A03029" w:rsidP="00463D0B">
            <w:pPr>
              <w:jc w:val="center"/>
            </w:pPr>
            <w:r w:rsidRPr="008C011C">
              <w:t>B</w:t>
            </w:r>
          </w:p>
        </w:tc>
        <w:tc>
          <w:tcPr>
            <w:tcW w:w="495" w:type="dxa"/>
            <w:shd w:val="clear" w:color="auto" w:fill="FFFFFF" w:themeFill="background1"/>
          </w:tcPr>
          <w:p w14:paraId="0FC1A7AB" w14:textId="77777777" w:rsidR="00A03029" w:rsidRPr="008C011C" w:rsidRDefault="00A03029" w:rsidP="00463D0B">
            <w:pPr>
              <w:rPr>
                <w:sz w:val="18"/>
                <w:szCs w:val="18"/>
              </w:rPr>
            </w:pPr>
          </w:p>
        </w:tc>
      </w:tr>
      <w:tr w:rsidR="00A03029" w:rsidRPr="008C011C" w14:paraId="1D5098A2" w14:textId="77777777" w:rsidTr="00463D0B">
        <w:tc>
          <w:tcPr>
            <w:tcW w:w="3539" w:type="dxa"/>
            <w:shd w:val="clear" w:color="auto" w:fill="FFFFFF" w:themeFill="background1"/>
          </w:tcPr>
          <w:p w14:paraId="16ED19F3" w14:textId="77777777" w:rsidR="00A03029" w:rsidRPr="008C011C" w:rsidRDefault="00A03029" w:rsidP="00463D0B">
            <w:pPr>
              <w:rPr>
                <w:sz w:val="18"/>
                <w:szCs w:val="18"/>
              </w:rPr>
            </w:pPr>
            <w:r w:rsidRPr="008C011C">
              <w:rPr>
                <w:sz w:val="18"/>
                <w:szCs w:val="18"/>
              </w:rPr>
              <w:t>Sikkerhetssrapportering, herunder rapportering internt i kommunen samt til regionale og internasjonale tilsynsmyndigheter angående sikkerhet</w:t>
            </w:r>
          </w:p>
        </w:tc>
        <w:tc>
          <w:tcPr>
            <w:tcW w:w="1276" w:type="dxa"/>
            <w:shd w:val="clear" w:color="auto" w:fill="FFFFFF" w:themeFill="background1"/>
          </w:tcPr>
          <w:p w14:paraId="21093980"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79EF9C25"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78461D91" w14:textId="77777777" w:rsidR="00A03029" w:rsidRPr="00A03029" w:rsidRDefault="00A03029" w:rsidP="00463D0B">
            <w:pPr>
              <w:rPr>
                <w:sz w:val="18"/>
                <w:szCs w:val="18"/>
                <w:lang w:val="nn-NO"/>
              </w:rPr>
            </w:pPr>
            <w:r w:rsidRPr="00A03029">
              <w:rPr>
                <w:sz w:val="18"/>
                <w:szCs w:val="18"/>
                <w:lang w:val="nn-NO"/>
              </w:rPr>
              <w:t>Riksarkivarens forskrift §7-24, nr.4 bokstav e)</w:t>
            </w:r>
          </w:p>
        </w:tc>
        <w:tc>
          <w:tcPr>
            <w:tcW w:w="3233" w:type="dxa"/>
            <w:shd w:val="clear" w:color="auto" w:fill="FFFFFF" w:themeFill="background1"/>
          </w:tcPr>
          <w:p w14:paraId="34E933B2" w14:textId="77777777" w:rsidR="00A03029" w:rsidRPr="00A03029" w:rsidRDefault="00A03029" w:rsidP="00463D0B">
            <w:pPr>
              <w:rPr>
                <w:sz w:val="18"/>
                <w:szCs w:val="18"/>
                <w:lang w:val="nn-NO"/>
              </w:rPr>
            </w:pPr>
          </w:p>
        </w:tc>
        <w:tc>
          <w:tcPr>
            <w:tcW w:w="1984" w:type="dxa"/>
            <w:shd w:val="clear" w:color="auto" w:fill="FFFFFF" w:themeFill="background1"/>
          </w:tcPr>
          <w:p w14:paraId="7170FC6B" w14:textId="77777777" w:rsidR="00A03029" w:rsidRPr="00A03029" w:rsidRDefault="00A03029" w:rsidP="00463D0B">
            <w:pPr>
              <w:rPr>
                <w:sz w:val="18"/>
                <w:szCs w:val="18"/>
                <w:lang w:val="nn-NO"/>
              </w:rPr>
            </w:pPr>
          </w:p>
        </w:tc>
        <w:tc>
          <w:tcPr>
            <w:tcW w:w="1065" w:type="dxa"/>
            <w:shd w:val="clear" w:color="auto" w:fill="FFFFFF" w:themeFill="background1"/>
          </w:tcPr>
          <w:p w14:paraId="16907D06" w14:textId="77777777" w:rsidR="00A03029" w:rsidRPr="008C011C" w:rsidRDefault="00A03029" w:rsidP="00463D0B">
            <w:pPr>
              <w:jc w:val="center"/>
            </w:pPr>
            <w:r w:rsidRPr="008C011C">
              <w:t>B</w:t>
            </w:r>
          </w:p>
        </w:tc>
        <w:tc>
          <w:tcPr>
            <w:tcW w:w="495" w:type="dxa"/>
            <w:shd w:val="clear" w:color="auto" w:fill="FFFFFF" w:themeFill="background1"/>
          </w:tcPr>
          <w:p w14:paraId="4019153D" w14:textId="77777777" w:rsidR="00A03029" w:rsidRPr="008C011C" w:rsidRDefault="00A03029" w:rsidP="00463D0B">
            <w:pPr>
              <w:rPr>
                <w:sz w:val="18"/>
                <w:szCs w:val="18"/>
              </w:rPr>
            </w:pPr>
          </w:p>
        </w:tc>
      </w:tr>
      <w:tr w:rsidR="00A03029" w:rsidRPr="008C011C" w14:paraId="666D8E61" w14:textId="77777777" w:rsidTr="00463D0B">
        <w:tc>
          <w:tcPr>
            <w:tcW w:w="3539" w:type="dxa"/>
            <w:shd w:val="clear" w:color="auto" w:fill="FFFFFF" w:themeFill="background1"/>
          </w:tcPr>
          <w:p w14:paraId="37FC3FAA" w14:textId="77777777" w:rsidR="00A03029" w:rsidRPr="008C011C" w:rsidRDefault="00A03029" w:rsidP="00463D0B">
            <w:pPr>
              <w:rPr>
                <w:sz w:val="18"/>
                <w:szCs w:val="18"/>
              </w:rPr>
            </w:pPr>
            <w:r w:rsidRPr="008C011C">
              <w:rPr>
                <w:sz w:val="18"/>
                <w:szCs w:val="18"/>
              </w:rPr>
              <w:t>Sikkerhetsavklaring og autorisasjon. Nærmere bestemmelser blir fastsatt av Nasjonal sikkerhetsmyndighet jf. § 7-4 i denne forskriften</w:t>
            </w:r>
          </w:p>
        </w:tc>
        <w:tc>
          <w:tcPr>
            <w:tcW w:w="1276" w:type="dxa"/>
            <w:shd w:val="clear" w:color="auto" w:fill="FFFFFF" w:themeFill="background1"/>
          </w:tcPr>
          <w:p w14:paraId="63233B2A"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59A1B55D"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2BB79B56" w14:textId="77777777" w:rsidR="00A03029" w:rsidRPr="00A03029" w:rsidRDefault="00A03029" w:rsidP="00463D0B">
            <w:pPr>
              <w:rPr>
                <w:sz w:val="18"/>
                <w:szCs w:val="18"/>
                <w:lang w:val="nn-NO"/>
              </w:rPr>
            </w:pPr>
            <w:r w:rsidRPr="00A03029">
              <w:rPr>
                <w:sz w:val="18"/>
                <w:szCs w:val="18"/>
                <w:lang w:val="nn-NO"/>
              </w:rPr>
              <w:t>Riksarkivarens forskrift §7-24, nr.4 bokstav f)</w:t>
            </w:r>
          </w:p>
        </w:tc>
        <w:tc>
          <w:tcPr>
            <w:tcW w:w="3233" w:type="dxa"/>
            <w:shd w:val="clear" w:color="auto" w:fill="FFFFFF" w:themeFill="background1"/>
          </w:tcPr>
          <w:p w14:paraId="3DCEF0F5" w14:textId="77777777" w:rsidR="00A03029" w:rsidRPr="00A03029" w:rsidRDefault="00A03029" w:rsidP="00463D0B">
            <w:pPr>
              <w:rPr>
                <w:sz w:val="18"/>
                <w:szCs w:val="18"/>
                <w:lang w:val="nn-NO"/>
              </w:rPr>
            </w:pPr>
          </w:p>
        </w:tc>
        <w:tc>
          <w:tcPr>
            <w:tcW w:w="1984" w:type="dxa"/>
            <w:shd w:val="clear" w:color="auto" w:fill="FFFFFF" w:themeFill="background1"/>
          </w:tcPr>
          <w:p w14:paraId="46FEC21E" w14:textId="77777777" w:rsidR="00A03029" w:rsidRPr="00FB03B1" w:rsidRDefault="00A03029" w:rsidP="00463D0B">
            <w:pPr>
              <w:rPr>
                <w:color w:val="000000" w:themeColor="text1"/>
                <w:sz w:val="18"/>
                <w:szCs w:val="18"/>
              </w:rPr>
            </w:pPr>
            <w:r w:rsidRPr="00FB03B1">
              <w:rPr>
                <w:color w:val="000000" w:themeColor="text1"/>
                <w:sz w:val="18"/>
                <w:szCs w:val="18"/>
              </w:rPr>
              <w:t>Forskrift av 29.6.2001 nr. 722</w:t>
            </w:r>
          </w:p>
          <w:p w14:paraId="3669CDF1" w14:textId="77777777" w:rsidR="00A03029" w:rsidRPr="00FB03B1" w:rsidRDefault="00A03029" w:rsidP="00463D0B">
            <w:pPr>
              <w:rPr>
                <w:color w:val="000000" w:themeColor="text1"/>
                <w:sz w:val="18"/>
                <w:szCs w:val="18"/>
              </w:rPr>
            </w:pPr>
            <w:r w:rsidRPr="00FB03B1">
              <w:rPr>
                <w:color w:val="000000" w:themeColor="text1"/>
                <w:sz w:val="18"/>
                <w:szCs w:val="18"/>
              </w:rPr>
              <w:t>om personellsikkerhet</w:t>
            </w:r>
          </w:p>
          <w:p w14:paraId="140E769D" w14:textId="77777777" w:rsidR="00A03029" w:rsidRPr="008C011C" w:rsidRDefault="00A03029" w:rsidP="00463D0B">
            <w:pPr>
              <w:rPr>
                <w:sz w:val="18"/>
                <w:szCs w:val="18"/>
              </w:rPr>
            </w:pPr>
            <w:r w:rsidRPr="00FB03B1">
              <w:rPr>
                <w:color w:val="000000" w:themeColor="text1"/>
                <w:sz w:val="18"/>
                <w:szCs w:val="18"/>
              </w:rPr>
              <w:t>§6-8 tredje ledd</w:t>
            </w:r>
          </w:p>
        </w:tc>
        <w:tc>
          <w:tcPr>
            <w:tcW w:w="1065" w:type="dxa"/>
            <w:shd w:val="clear" w:color="auto" w:fill="FFFFFF" w:themeFill="background1"/>
          </w:tcPr>
          <w:p w14:paraId="09E91345" w14:textId="77777777" w:rsidR="00A03029" w:rsidRPr="008C011C" w:rsidRDefault="00A03029" w:rsidP="00463D0B">
            <w:pPr>
              <w:jc w:val="center"/>
            </w:pPr>
            <w:r w:rsidRPr="008C011C">
              <w:t>B</w:t>
            </w:r>
          </w:p>
        </w:tc>
        <w:tc>
          <w:tcPr>
            <w:tcW w:w="495" w:type="dxa"/>
            <w:shd w:val="clear" w:color="auto" w:fill="FFFFFF" w:themeFill="background1"/>
          </w:tcPr>
          <w:p w14:paraId="4D94F450" w14:textId="77777777" w:rsidR="00A03029" w:rsidRPr="008C011C" w:rsidRDefault="00A03029" w:rsidP="00463D0B">
            <w:pPr>
              <w:rPr>
                <w:sz w:val="18"/>
                <w:szCs w:val="18"/>
              </w:rPr>
            </w:pPr>
          </w:p>
        </w:tc>
      </w:tr>
      <w:tr w:rsidR="00A03029" w:rsidRPr="008C011C" w14:paraId="088DCB7C" w14:textId="77777777" w:rsidTr="00463D0B">
        <w:tc>
          <w:tcPr>
            <w:tcW w:w="3539" w:type="dxa"/>
            <w:shd w:val="clear" w:color="auto" w:fill="FFFFFF" w:themeFill="background1"/>
          </w:tcPr>
          <w:p w14:paraId="13FC1FF8" w14:textId="77777777" w:rsidR="00A03029" w:rsidRPr="008C011C" w:rsidRDefault="00A03029" w:rsidP="00463D0B">
            <w:pPr>
              <w:rPr>
                <w:sz w:val="18"/>
                <w:szCs w:val="18"/>
              </w:rPr>
            </w:pPr>
            <w:r w:rsidRPr="008C011C">
              <w:rPr>
                <w:sz w:val="18"/>
                <w:szCs w:val="18"/>
              </w:rPr>
              <w:t>Beredskapsplan for kommunen</w:t>
            </w:r>
          </w:p>
        </w:tc>
        <w:tc>
          <w:tcPr>
            <w:tcW w:w="1276" w:type="dxa"/>
            <w:shd w:val="clear" w:color="auto" w:fill="FFFFFF" w:themeFill="background1"/>
          </w:tcPr>
          <w:p w14:paraId="4A6322D1"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583B8ED4"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7FE35239" w14:textId="77777777" w:rsidR="00A03029" w:rsidRPr="008C011C" w:rsidRDefault="00A03029" w:rsidP="00463D0B">
            <w:pPr>
              <w:rPr>
                <w:sz w:val="18"/>
                <w:szCs w:val="18"/>
              </w:rPr>
            </w:pPr>
            <w:r w:rsidRPr="008C011C">
              <w:rPr>
                <w:sz w:val="18"/>
                <w:szCs w:val="18"/>
              </w:rPr>
              <w:t>Riksarkivarens forskrift §7-24, nr.4 bokstav b) Lov om kommunal beredskapsplikt, sivile beskyttelsestiltak og Sivilforsvaret (sivilbeskyttelsesloven)</w:t>
            </w:r>
          </w:p>
        </w:tc>
        <w:tc>
          <w:tcPr>
            <w:tcW w:w="3233" w:type="dxa"/>
            <w:shd w:val="clear" w:color="auto" w:fill="FFFFFF" w:themeFill="background1"/>
          </w:tcPr>
          <w:p w14:paraId="4ED65489" w14:textId="77777777" w:rsidR="00A03029" w:rsidRPr="008C011C" w:rsidRDefault="00A03029" w:rsidP="00463D0B">
            <w:pPr>
              <w:rPr>
                <w:sz w:val="18"/>
                <w:szCs w:val="18"/>
              </w:rPr>
            </w:pPr>
          </w:p>
        </w:tc>
        <w:tc>
          <w:tcPr>
            <w:tcW w:w="1984" w:type="dxa"/>
            <w:shd w:val="clear" w:color="auto" w:fill="FFFFFF" w:themeFill="background1"/>
          </w:tcPr>
          <w:p w14:paraId="0F75E11E" w14:textId="77777777" w:rsidR="00A03029" w:rsidRPr="008C011C" w:rsidRDefault="00A03029" w:rsidP="00463D0B">
            <w:pPr>
              <w:rPr>
                <w:sz w:val="18"/>
                <w:szCs w:val="18"/>
              </w:rPr>
            </w:pPr>
          </w:p>
        </w:tc>
        <w:tc>
          <w:tcPr>
            <w:tcW w:w="1065" w:type="dxa"/>
            <w:shd w:val="clear" w:color="auto" w:fill="FFFFFF" w:themeFill="background1"/>
          </w:tcPr>
          <w:p w14:paraId="3849EB1B" w14:textId="77777777" w:rsidR="00A03029" w:rsidRPr="008C011C" w:rsidRDefault="00A03029" w:rsidP="00463D0B">
            <w:pPr>
              <w:jc w:val="center"/>
            </w:pPr>
            <w:r w:rsidRPr="008C011C">
              <w:t>B</w:t>
            </w:r>
          </w:p>
        </w:tc>
        <w:tc>
          <w:tcPr>
            <w:tcW w:w="495" w:type="dxa"/>
            <w:shd w:val="clear" w:color="auto" w:fill="FFFFFF" w:themeFill="background1"/>
          </w:tcPr>
          <w:p w14:paraId="06CD2EEC" w14:textId="77777777" w:rsidR="00A03029" w:rsidRPr="008C011C" w:rsidRDefault="00A03029" w:rsidP="00463D0B">
            <w:pPr>
              <w:rPr>
                <w:sz w:val="18"/>
                <w:szCs w:val="18"/>
              </w:rPr>
            </w:pPr>
          </w:p>
        </w:tc>
      </w:tr>
      <w:tr w:rsidR="00A03029" w:rsidRPr="008C011C" w14:paraId="4BC9740C" w14:textId="77777777" w:rsidTr="00463D0B">
        <w:tc>
          <w:tcPr>
            <w:tcW w:w="3539" w:type="dxa"/>
            <w:shd w:val="clear" w:color="auto" w:fill="FFFFFF" w:themeFill="background1"/>
          </w:tcPr>
          <w:p w14:paraId="42C40CEB" w14:textId="77777777" w:rsidR="00A03029" w:rsidRPr="008C011C" w:rsidRDefault="00A03029" w:rsidP="00463D0B">
            <w:pPr>
              <w:rPr>
                <w:sz w:val="18"/>
                <w:szCs w:val="18"/>
              </w:rPr>
            </w:pPr>
            <w:r w:rsidRPr="008C011C">
              <w:rPr>
                <w:sz w:val="18"/>
                <w:szCs w:val="18"/>
              </w:rPr>
              <w:t>Beredskapsplan for hver enhet</w:t>
            </w:r>
          </w:p>
        </w:tc>
        <w:tc>
          <w:tcPr>
            <w:tcW w:w="1276" w:type="dxa"/>
            <w:shd w:val="clear" w:color="auto" w:fill="FFFFFF" w:themeFill="background1"/>
          </w:tcPr>
          <w:p w14:paraId="76306809"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3A142B37"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32CA9FE4" w14:textId="77777777" w:rsidR="00A03029" w:rsidRPr="00A03029" w:rsidRDefault="00A03029" w:rsidP="00463D0B">
            <w:pPr>
              <w:rPr>
                <w:sz w:val="18"/>
                <w:szCs w:val="18"/>
                <w:lang w:val="nn-NO"/>
              </w:rPr>
            </w:pPr>
            <w:r w:rsidRPr="00A03029">
              <w:rPr>
                <w:sz w:val="18"/>
                <w:szCs w:val="18"/>
                <w:lang w:val="nn-NO"/>
              </w:rPr>
              <w:t>Riksarkivarens forskrift §7-24, nr.4 bokstav b</w:t>
            </w:r>
          </w:p>
        </w:tc>
        <w:tc>
          <w:tcPr>
            <w:tcW w:w="3233" w:type="dxa"/>
            <w:shd w:val="clear" w:color="auto" w:fill="FFFFFF" w:themeFill="background1"/>
          </w:tcPr>
          <w:p w14:paraId="2264CF89" w14:textId="77777777" w:rsidR="00A03029" w:rsidRPr="00A03029" w:rsidRDefault="00A03029" w:rsidP="00463D0B">
            <w:pPr>
              <w:rPr>
                <w:sz w:val="18"/>
                <w:szCs w:val="18"/>
                <w:lang w:val="nn-NO"/>
              </w:rPr>
            </w:pPr>
          </w:p>
        </w:tc>
        <w:tc>
          <w:tcPr>
            <w:tcW w:w="1984" w:type="dxa"/>
            <w:shd w:val="clear" w:color="auto" w:fill="FFFFFF" w:themeFill="background1"/>
          </w:tcPr>
          <w:p w14:paraId="107A8F38" w14:textId="77777777" w:rsidR="00A03029" w:rsidRPr="00A03029" w:rsidRDefault="00A03029" w:rsidP="00463D0B">
            <w:pPr>
              <w:rPr>
                <w:sz w:val="18"/>
                <w:szCs w:val="18"/>
                <w:lang w:val="nn-NO"/>
              </w:rPr>
            </w:pPr>
          </w:p>
        </w:tc>
        <w:tc>
          <w:tcPr>
            <w:tcW w:w="1065" w:type="dxa"/>
            <w:shd w:val="clear" w:color="auto" w:fill="FFFFFF" w:themeFill="background1"/>
          </w:tcPr>
          <w:p w14:paraId="48D4FFA8" w14:textId="77777777" w:rsidR="00A03029" w:rsidRPr="008C011C" w:rsidRDefault="00A03029" w:rsidP="00463D0B">
            <w:pPr>
              <w:jc w:val="center"/>
            </w:pPr>
            <w:r w:rsidRPr="008C011C">
              <w:t>B</w:t>
            </w:r>
          </w:p>
        </w:tc>
        <w:tc>
          <w:tcPr>
            <w:tcW w:w="495" w:type="dxa"/>
            <w:shd w:val="clear" w:color="auto" w:fill="FFFFFF" w:themeFill="background1"/>
          </w:tcPr>
          <w:p w14:paraId="2E609F3B" w14:textId="77777777" w:rsidR="00A03029" w:rsidRPr="008C011C" w:rsidRDefault="00A03029" w:rsidP="00463D0B">
            <w:pPr>
              <w:rPr>
                <w:sz w:val="18"/>
                <w:szCs w:val="18"/>
              </w:rPr>
            </w:pPr>
          </w:p>
        </w:tc>
      </w:tr>
      <w:tr w:rsidR="00A03029" w:rsidRPr="008C011C" w14:paraId="070126DA" w14:textId="77777777" w:rsidTr="00463D0B">
        <w:tc>
          <w:tcPr>
            <w:tcW w:w="3539" w:type="dxa"/>
            <w:shd w:val="clear" w:color="auto" w:fill="FFFFFF" w:themeFill="background1"/>
          </w:tcPr>
          <w:p w14:paraId="0A75D37E" w14:textId="77777777" w:rsidR="00A03029" w:rsidRPr="008C011C" w:rsidRDefault="00A03029" w:rsidP="00463D0B">
            <w:pPr>
              <w:rPr>
                <w:sz w:val="18"/>
                <w:szCs w:val="18"/>
              </w:rPr>
            </w:pPr>
            <w:r w:rsidRPr="008C011C">
              <w:rPr>
                <w:sz w:val="18"/>
                <w:szCs w:val="18"/>
              </w:rPr>
              <w:t>Beredskap i krisesituasjon</w:t>
            </w:r>
          </w:p>
        </w:tc>
        <w:tc>
          <w:tcPr>
            <w:tcW w:w="1276" w:type="dxa"/>
            <w:shd w:val="clear" w:color="auto" w:fill="FFFFFF" w:themeFill="background1"/>
          </w:tcPr>
          <w:p w14:paraId="653F4829"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47C0405C"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3571DFBE" w14:textId="77777777" w:rsidR="00A03029" w:rsidRPr="00A03029" w:rsidRDefault="00A03029" w:rsidP="00463D0B">
            <w:pPr>
              <w:rPr>
                <w:sz w:val="18"/>
                <w:szCs w:val="18"/>
                <w:lang w:val="nn-NO"/>
              </w:rPr>
            </w:pPr>
            <w:r w:rsidRPr="00A03029">
              <w:rPr>
                <w:sz w:val="18"/>
                <w:szCs w:val="18"/>
                <w:lang w:val="nn-NO"/>
              </w:rPr>
              <w:t>Riksarkivarens forskrift §7-24, nr.4 bokstav b)</w:t>
            </w:r>
          </w:p>
        </w:tc>
        <w:tc>
          <w:tcPr>
            <w:tcW w:w="3233" w:type="dxa"/>
            <w:shd w:val="clear" w:color="auto" w:fill="FFFFFF" w:themeFill="background1"/>
          </w:tcPr>
          <w:p w14:paraId="6CA13916" w14:textId="77777777" w:rsidR="00A03029" w:rsidRPr="00A03029" w:rsidRDefault="00A03029" w:rsidP="00463D0B">
            <w:pPr>
              <w:rPr>
                <w:sz w:val="18"/>
                <w:szCs w:val="18"/>
                <w:lang w:val="nn-NO"/>
              </w:rPr>
            </w:pPr>
          </w:p>
        </w:tc>
        <w:tc>
          <w:tcPr>
            <w:tcW w:w="1984" w:type="dxa"/>
            <w:shd w:val="clear" w:color="auto" w:fill="FFFFFF" w:themeFill="background1"/>
          </w:tcPr>
          <w:p w14:paraId="0018029F" w14:textId="77777777" w:rsidR="00A03029" w:rsidRPr="00A03029" w:rsidRDefault="00A03029" w:rsidP="00463D0B">
            <w:pPr>
              <w:rPr>
                <w:sz w:val="18"/>
                <w:szCs w:val="18"/>
                <w:lang w:val="nn-NO"/>
              </w:rPr>
            </w:pPr>
          </w:p>
        </w:tc>
        <w:tc>
          <w:tcPr>
            <w:tcW w:w="1065" w:type="dxa"/>
            <w:shd w:val="clear" w:color="auto" w:fill="FFFFFF" w:themeFill="background1"/>
          </w:tcPr>
          <w:p w14:paraId="34294A88" w14:textId="77777777" w:rsidR="00A03029" w:rsidRPr="008C011C" w:rsidRDefault="00A03029" w:rsidP="00463D0B">
            <w:pPr>
              <w:jc w:val="center"/>
            </w:pPr>
            <w:r w:rsidRPr="008C011C">
              <w:t>B</w:t>
            </w:r>
          </w:p>
        </w:tc>
        <w:tc>
          <w:tcPr>
            <w:tcW w:w="495" w:type="dxa"/>
            <w:shd w:val="clear" w:color="auto" w:fill="FFFFFF" w:themeFill="background1"/>
          </w:tcPr>
          <w:p w14:paraId="2F1D02CC" w14:textId="77777777" w:rsidR="00A03029" w:rsidRPr="008C011C" w:rsidRDefault="00A03029" w:rsidP="00463D0B">
            <w:pPr>
              <w:rPr>
                <w:sz w:val="18"/>
                <w:szCs w:val="18"/>
              </w:rPr>
            </w:pPr>
          </w:p>
        </w:tc>
      </w:tr>
      <w:tr w:rsidR="00A03029" w:rsidRPr="008C011C" w14:paraId="2934BA09" w14:textId="77777777" w:rsidTr="00463D0B">
        <w:tc>
          <w:tcPr>
            <w:tcW w:w="3539" w:type="dxa"/>
            <w:shd w:val="clear" w:color="auto" w:fill="FFFFFF" w:themeFill="background1"/>
          </w:tcPr>
          <w:p w14:paraId="523C2B66" w14:textId="77777777" w:rsidR="00A03029" w:rsidRPr="008C011C" w:rsidRDefault="00A03029" w:rsidP="00463D0B">
            <w:pPr>
              <w:rPr>
                <w:sz w:val="18"/>
                <w:szCs w:val="18"/>
              </w:rPr>
            </w:pPr>
            <w:r w:rsidRPr="008C011C">
              <w:rPr>
                <w:sz w:val="18"/>
                <w:szCs w:val="18"/>
              </w:rPr>
              <w:t>Beredskapsøvinger fra Fylkesmannen</w:t>
            </w:r>
          </w:p>
        </w:tc>
        <w:tc>
          <w:tcPr>
            <w:tcW w:w="1276" w:type="dxa"/>
            <w:shd w:val="clear" w:color="auto" w:fill="FFFFFF" w:themeFill="background1"/>
          </w:tcPr>
          <w:p w14:paraId="6959B65A"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31B593C8"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1DF32784" w14:textId="77777777" w:rsidR="00A03029" w:rsidRPr="00A03029" w:rsidRDefault="00A03029" w:rsidP="00463D0B">
            <w:pPr>
              <w:rPr>
                <w:sz w:val="18"/>
                <w:szCs w:val="18"/>
                <w:lang w:val="nn-NO"/>
              </w:rPr>
            </w:pPr>
            <w:r w:rsidRPr="00A03029">
              <w:rPr>
                <w:sz w:val="18"/>
                <w:szCs w:val="18"/>
                <w:lang w:val="nn-NO"/>
              </w:rPr>
              <w:t>Riksarkivarens forskrift §7-24, nr.4 bokstav b)</w:t>
            </w:r>
          </w:p>
        </w:tc>
        <w:tc>
          <w:tcPr>
            <w:tcW w:w="3233" w:type="dxa"/>
            <w:shd w:val="clear" w:color="auto" w:fill="FFFFFF" w:themeFill="background1"/>
          </w:tcPr>
          <w:p w14:paraId="143FADDA" w14:textId="77777777" w:rsidR="00A03029" w:rsidRPr="00A03029" w:rsidRDefault="00A03029" w:rsidP="00463D0B">
            <w:pPr>
              <w:rPr>
                <w:sz w:val="18"/>
                <w:szCs w:val="18"/>
                <w:lang w:val="nn-NO"/>
              </w:rPr>
            </w:pPr>
          </w:p>
        </w:tc>
        <w:tc>
          <w:tcPr>
            <w:tcW w:w="1984" w:type="dxa"/>
            <w:shd w:val="clear" w:color="auto" w:fill="FFFFFF" w:themeFill="background1"/>
          </w:tcPr>
          <w:p w14:paraId="69FD2ED4" w14:textId="77777777" w:rsidR="00A03029" w:rsidRPr="008C011C" w:rsidRDefault="00A03029" w:rsidP="00463D0B">
            <w:pPr>
              <w:rPr>
                <w:sz w:val="18"/>
                <w:szCs w:val="18"/>
              </w:rPr>
            </w:pPr>
            <w:r w:rsidRPr="008C011C">
              <w:rPr>
                <w:sz w:val="18"/>
                <w:szCs w:val="18"/>
              </w:rPr>
              <w:t>Fylkesmannen bevarer dette selv</w:t>
            </w:r>
          </w:p>
        </w:tc>
        <w:tc>
          <w:tcPr>
            <w:tcW w:w="1065" w:type="dxa"/>
            <w:shd w:val="clear" w:color="auto" w:fill="FFFFFF" w:themeFill="background1"/>
          </w:tcPr>
          <w:p w14:paraId="30FA626B" w14:textId="77777777" w:rsidR="00A03029" w:rsidRPr="008C011C" w:rsidRDefault="00A03029" w:rsidP="00463D0B">
            <w:pPr>
              <w:jc w:val="center"/>
            </w:pPr>
            <w:r w:rsidRPr="008C011C">
              <w:t>K</w:t>
            </w:r>
          </w:p>
        </w:tc>
        <w:tc>
          <w:tcPr>
            <w:tcW w:w="495" w:type="dxa"/>
            <w:shd w:val="clear" w:color="auto" w:fill="FFFFFF" w:themeFill="background1"/>
          </w:tcPr>
          <w:p w14:paraId="109E6FD3" w14:textId="77777777" w:rsidR="00A03029" w:rsidRPr="008C011C" w:rsidRDefault="00A03029" w:rsidP="00463D0B">
            <w:pPr>
              <w:rPr>
                <w:sz w:val="18"/>
                <w:szCs w:val="18"/>
              </w:rPr>
            </w:pPr>
          </w:p>
        </w:tc>
      </w:tr>
      <w:tr w:rsidR="00A03029" w:rsidRPr="008C011C" w14:paraId="70E1B6A1" w14:textId="77777777" w:rsidTr="00463D0B">
        <w:tc>
          <w:tcPr>
            <w:tcW w:w="3539" w:type="dxa"/>
            <w:shd w:val="clear" w:color="auto" w:fill="FFFFFF" w:themeFill="background1"/>
          </w:tcPr>
          <w:p w14:paraId="66D1B093" w14:textId="77777777" w:rsidR="00A03029" w:rsidRPr="008C011C" w:rsidRDefault="00A03029" w:rsidP="00463D0B">
            <w:pPr>
              <w:rPr>
                <w:sz w:val="18"/>
                <w:szCs w:val="18"/>
              </w:rPr>
            </w:pPr>
            <w:r w:rsidRPr="008C011C">
              <w:rPr>
                <w:sz w:val="18"/>
                <w:szCs w:val="18"/>
              </w:rPr>
              <w:t>Beredskapsvarsel fra Fylkesmannen</w:t>
            </w:r>
          </w:p>
        </w:tc>
        <w:tc>
          <w:tcPr>
            <w:tcW w:w="1276" w:type="dxa"/>
            <w:shd w:val="clear" w:color="auto" w:fill="FFFFFF" w:themeFill="background1"/>
          </w:tcPr>
          <w:p w14:paraId="156FF848"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0394A5D2"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78AA1D96" w14:textId="77777777" w:rsidR="00A03029" w:rsidRPr="008C011C" w:rsidRDefault="00A03029" w:rsidP="00463D0B">
            <w:pPr>
              <w:rPr>
                <w:sz w:val="18"/>
                <w:szCs w:val="18"/>
              </w:rPr>
            </w:pPr>
          </w:p>
        </w:tc>
        <w:tc>
          <w:tcPr>
            <w:tcW w:w="3233" w:type="dxa"/>
            <w:shd w:val="clear" w:color="auto" w:fill="FFFFFF" w:themeFill="background1"/>
          </w:tcPr>
          <w:p w14:paraId="313DFB74" w14:textId="77777777" w:rsidR="00A03029" w:rsidRPr="008C011C" w:rsidRDefault="00A03029" w:rsidP="00463D0B">
            <w:pPr>
              <w:rPr>
                <w:sz w:val="18"/>
                <w:szCs w:val="18"/>
              </w:rPr>
            </w:pPr>
          </w:p>
        </w:tc>
        <w:tc>
          <w:tcPr>
            <w:tcW w:w="1984" w:type="dxa"/>
            <w:shd w:val="clear" w:color="auto" w:fill="FFFFFF" w:themeFill="background1"/>
          </w:tcPr>
          <w:p w14:paraId="31E463A3" w14:textId="77777777" w:rsidR="00A03029" w:rsidRPr="008C011C" w:rsidRDefault="00A03029" w:rsidP="00463D0B">
            <w:pPr>
              <w:rPr>
                <w:sz w:val="18"/>
                <w:szCs w:val="18"/>
              </w:rPr>
            </w:pPr>
          </w:p>
        </w:tc>
        <w:tc>
          <w:tcPr>
            <w:tcW w:w="1065" w:type="dxa"/>
            <w:shd w:val="clear" w:color="auto" w:fill="FFFFFF" w:themeFill="background1"/>
          </w:tcPr>
          <w:p w14:paraId="21CF3D88" w14:textId="77777777" w:rsidR="00A03029" w:rsidRPr="008C011C" w:rsidRDefault="00A03029" w:rsidP="00463D0B">
            <w:pPr>
              <w:jc w:val="center"/>
            </w:pPr>
            <w:r w:rsidRPr="008C011C">
              <w:t>K</w:t>
            </w:r>
          </w:p>
        </w:tc>
        <w:tc>
          <w:tcPr>
            <w:tcW w:w="495" w:type="dxa"/>
            <w:shd w:val="clear" w:color="auto" w:fill="FFFFFF" w:themeFill="background1"/>
          </w:tcPr>
          <w:p w14:paraId="267851AA" w14:textId="77777777" w:rsidR="00A03029" w:rsidRPr="008C011C" w:rsidRDefault="00A03029" w:rsidP="00463D0B">
            <w:pPr>
              <w:rPr>
                <w:sz w:val="18"/>
                <w:szCs w:val="18"/>
              </w:rPr>
            </w:pPr>
            <w:r w:rsidRPr="008C011C">
              <w:rPr>
                <w:sz w:val="18"/>
                <w:szCs w:val="18"/>
              </w:rPr>
              <w:t>5</w:t>
            </w:r>
          </w:p>
        </w:tc>
      </w:tr>
      <w:tr w:rsidR="00A03029" w:rsidRPr="008C011C" w14:paraId="4AE5A913" w14:textId="77777777" w:rsidTr="00463D0B">
        <w:tc>
          <w:tcPr>
            <w:tcW w:w="3539" w:type="dxa"/>
            <w:shd w:val="clear" w:color="auto" w:fill="FFFFFF" w:themeFill="background1"/>
          </w:tcPr>
          <w:p w14:paraId="1E283075" w14:textId="77777777" w:rsidR="00A03029" w:rsidRPr="008C011C" w:rsidRDefault="00A03029" w:rsidP="00463D0B">
            <w:pPr>
              <w:rPr>
                <w:sz w:val="18"/>
                <w:szCs w:val="18"/>
              </w:rPr>
            </w:pPr>
            <w:r w:rsidRPr="008C011C">
              <w:rPr>
                <w:sz w:val="18"/>
                <w:szCs w:val="18"/>
              </w:rPr>
              <w:t>Risiko- og sårbarhetsanalyse</w:t>
            </w:r>
          </w:p>
        </w:tc>
        <w:tc>
          <w:tcPr>
            <w:tcW w:w="1276" w:type="dxa"/>
            <w:shd w:val="clear" w:color="auto" w:fill="FFFFFF" w:themeFill="background1"/>
          </w:tcPr>
          <w:p w14:paraId="06D7B6A0"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1C85BB7E"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5176A06C" w14:textId="77777777" w:rsidR="00A03029" w:rsidRPr="008C011C" w:rsidRDefault="00A03029" w:rsidP="00463D0B">
            <w:pPr>
              <w:rPr>
                <w:sz w:val="18"/>
                <w:szCs w:val="18"/>
              </w:rPr>
            </w:pPr>
            <w:r w:rsidRPr="008C011C">
              <w:rPr>
                <w:sz w:val="18"/>
                <w:szCs w:val="18"/>
              </w:rPr>
              <w:t>Riksarkivarens forskrift §7-24, nr.4 bokstav b) Lov om kommunal beredskapsplikt, sivile beskyttelsestiltak og Sivilforsvaret (sivilbeskyttelsesloven)</w:t>
            </w:r>
          </w:p>
        </w:tc>
        <w:tc>
          <w:tcPr>
            <w:tcW w:w="3233" w:type="dxa"/>
            <w:shd w:val="clear" w:color="auto" w:fill="FFFFFF" w:themeFill="background1"/>
          </w:tcPr>
          <w:p w14:paraId="4EF52C4B" w14:textId="77777777" w:rsidR="00A03029" w:rsidRPr="008C011C" w:rsidRDefault="00A03029" w:rsidP="00463D0B">
            <w:pPr>
              <w:rPr>
                <w:sz w:val="18"/>
                <w:szCs w:val="18"/>
              </w:rPr>
            </w:pPr>
          </w:p>
        </w:tc>
        <w:tc>
          <w:tcPr>
            <w:tcW w:w="1984" w:type="dxa"/>
            <w:shd w:val="clear" w:color="auto" w:fill="FFFFFF" w:themeFill="background1"/>
          </w:tcPr>
          <w:p w14:paraId="2EB12A04" w14:textId="77777777" w:rsidR="00A03029" w:rsidRPr="008C011C" w:rsidRDefault="00A03029" w:rsidP="00463D0B">
            <w:pPr>
              <w:rPr>
                <w:sz w:val="18"/>
                <w:szCs w:val="18"/>
              </w:rPr>
            </w:pPr>
          </w:p>
        </w:tc>
        <w:tc>
          <w:tcPr>
            <w:tcW w:w="1065" w:type="dxa"/>
            <w:shd w:val="clear" w:color="auto" w:fill="FFFFFF" w:themeFill="background1"/>
          </w:tcPr>
          <w:p w14:paraId="5DA59D17" w14:textId="77777777" w:rsidR="00A03029" w:rsidRPr="008C011C" w:rsidRDefault="00A03029" w:rsidP="00463D0B">
            <w:pPr>
              <w:jc w:val="center"/>
            </w:pPr>
            <w:r w:rsidRPr="008C011C">
              <w:t>B</w:t>
            </w:r>
          </w:p>
        </w:tc>
        <w:tc>
          <w:tcPr>
            <w:tcW w:w="495" w:type="dxa"/>
            <w:shd w:val="clear" w:color="auto" w:fill="FFFFFF" w:themeFill="background1"/>
          </w:tcPr>
          <w:p w14:paraId="358859B1" w14:textId="77777777" w:rsidR="00A03029" w:rsidRPr="008C011C" w:rsidRDefault="00A03029" w:rsidP="00463D0B">
            <w:pPr>
              <w:rPr>
                <w:sz w:val="18"/>
                <w:szCs w:val="18"/>
              </w:rPr>
            </w:pPr>
          </w:p>
        </w:tc>
      </w:tr>
      <w:tr w:rsidR="00A03029" w:rsidRPr="008C011C" w14:paraId="3E25A5B6" w14:textId="77777777" w:rsidTr="00463D0B">
        <w:tc>
          <w:tcPr>
            <w:tcW w:w="3539" w:type="dxa"/>
            <w:shd w:val="clear" w:color="auto" w:fill="FFFFFF" w:themeFill="background1"/>
          </w:tcPr>
          <w:p w14:paraId="67942C92" w14:textId="77777777" w:rsidR="00A03029" w:rsidRPr="008C011C" w:rsidRDefault="00A03029" w:rsidP="00463D0B">
            <w:pPr>
              <w:rPr>
                <w:sz w:val="18"/>
                <w:szCs w:val="18"/>
              </w:rPr>
            </w:pPr>
            <w:r w:rsidRPr="008C011C">
              <w:rPr>
                <w:sz w:val="18"/>
                <w:szCs w:val="18"/>
              </w:rPr>
              <w:t>Omorganisering av 110-sentralene</w:t>
            </w:r>
          </w:p>
        </w:tc>
        <w:tc>
          <w:tcPr>
            <w:tcW w:w="1276" w:type="dxa"/>
            <w:shd w:val="clear" w:color="auto" w:fill="FFFFFF" w:themeFill="background1"/>
          </w:tcPr>
          <w:p w14:paraId="3A7EC1BE"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2BDB74A9"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1D173AAF" w14:textId="77777777" w:rsidR="00A03029" w:rsidRPr="008C011C" w:rsidRDefault="00A03029" w:rsidP="00463D0B">
            <w:pPr>
              <w:rPr>
                <w:sz w:val="18"/>
                <w:szCs w:val="18"/>
              </w:rPr>
            </w:pPr>
          </w:p>
        </w:tc>
        <w:tc>
          <w:tcPr>
            <w:tcW w:w="3233" w:type="dxa"/>
            <w:shd w:val="clear" w:color="auto" w:fill="FFFFFF" w:themeFill="background1"/>
          </w:tcPr>
          <w:p w14:paraId="1F330366" w14:textId="77777777" w:rsidR="00A03029" w:rsidRPr="008C011C" w:rsidRDefault="00A03029" w:rsidP="00463D0B">
            <w:pPr>
              <w:rPr>
                <w:sz w:val="18"/>
                <w:szCs w:val="18"/>
              </w:rPr>
            </w:pPr>
          </w:p>
        </w:tc>
        <w:tc>
          <w:tcPr>
            <w:tcW w:w="1984" w:type="dxa"/>
            <w:shd w:val="clear" w:color="auto" w:fill="FFFFFF" w:themeFill="background1"/>
          </w:tcPr>
          <w:p w14:paraId="03161FE6" w14:textId="77777777" w:rsidR="00A03029" w:rsidRPr="008C011C" w:rsidRDefault="00A03029" w:rsidP="00463D0B">
            <w:pPr>
              <w:rPr>
                <w:sz w:val="18"/>
                <w:szCs w:val="18"/>
              </w:rPr>
            </w:pPr>
            <w:r w:rsidRPr="008C011C">
              <w:rPr>
                <w:sz w:val="18"/>
                <w:szCs w:val="18"/>
              </w:rPr>
              <w:t>Skal bevares om kommunen har gjort vedtak i saken</w:t>
            </w:r>
          </w:p>
        </w:tc>
        <w:tc>
          <w:tcPr>
            <w:tcW w:w="1065" w:type="dxa"/>
            <w:shd w:val="clear" w:color="auto" w:fill="FFFFFF" w:themeFill="background1"/>
          </w:tcPr>
          <w:p w14:paraId="02D264BE" w14:textId="77777777" w:rsidR="00A03029" w:rsidRPr="008C011C" w:rsidRDefault="00A03029" w:rsidP="00463D0B">
            <w:pPr>
              <w:jc w:val="center"/>
            </w:pPr>
            <w:r w:rsidRPr="008C011C">
              <w:t>K</w:t>
            </w:r>
          </w:p>
        </w:tc>
        <w:tc>
          <w:tcPr>
            <w:tcW w:w="495" w:type="dxa"/>
            <w:shd w:val="clear" w:color="auto" w:fill="FFFFFF" w:themeFill="background1"/>
          </w:tcPr>
          <w:p w14:paraId="5C6F8A9E" w14:textId="77777777" w:rsidR="00A03029" w:rsidRPr="008C011C" w:rsidRDefault="00A03029" w:rsidP="00463D0B">
            <w:pPr>
              <w:rPr>
                <w:sz w:val="18"/>
                <w:szCs w:val="18"/>
              </w:rPr>
            </w:pPr>
            <w:r w:rsidRPr="008C011C">
              <w:rPr>
                <w:sz w:val="18"/>
                <w:szCs w:val="18"/>
              </w:rPr>
              <w:t>10</w:t>
            </w:r>
          </w:p>
        </w:tc>
      </w:tr>
    </w:tbl>
    <w:p w14:paraId="455312E8" w14:textId="77777777" w:rsidR="00A03029" w:rsidRPr="008C011C" w:rsidRDefault="00A03029">
      <w:pPr>
        <w:rPr>
          <w:sz w:val="16"/>
          <w:szCs w:val="16"/>
        </w:rPr>
      </w:pPr>
    </w:p>
    <w:p w14:paraId="1F091551" w14:textId="77777777" w:rsidR="00A03029" w:rsidRPr="008C011C" w:rsidRDefault="00A03029" w:rsidP="00463D0B">
      <w:pPr>
        <w:rPr>
          <w:rFonts w:eastAsia="Calibri"/>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47"/>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3"/>
        </w:rPr>
        <w:t xml:space="preserve"> </w:t>
      </w:r>
      <w:r w:rsidRPr="008C011C">
        <w:rPr>
          <w:rFonts w:eastAsia="Calibri"/>
          <w:spacing w:val="-1"/>
        </w:rPr>
        <w:t>Kapittel</w:t>
      </w:r>
      <w:r w:rsidRPr="008C011C">
        <w:rPr>
          <w:rFonts w:eastAsia="Calibri"/>
          <w:spacing w:val="-2"/>
        </w:rPr>
        <w:t xml:space="preserve"> </w:t>
      </w:r>
      <w:r w:rsidRPr="008C011C">
        <w:rPr>
          <w:rFonts w:eastAsia="Calibri"/>
        </w:rPr>
        <w:t xml:space="preserve">7 </w:t>
      </w:r>
      <w:r w:rsidRPr="008C011C">
        <w:rPr>
          <w:rFonts w:eastAsia="Calibri"/>
          <w:spacing w:val="-1"/>
        </w:rPr>
        <w:t>del III,</w:t>
      </w:r>
      <w:r w:rsidRPr="008C011C">
        <w:rPr>
          <w:rFonts w:eastAsia="Calibri"/>
        </w:rPr>
        <w:t xml:space="preserve"> §7-24 </w:t>
      </w:r>
      <w:r w:rsidRPr="008C011C">
        <w:rPr>
          <w:rFonts w:eastAsia="Calibri"/>
          <w:spacing w:val="-1"/>
        </w:rPr>
        <w:t>skal</w:t>
      </w:r>
      <w:r w:rsidRPr="008C011C">
        <w:rPr>
          <w:rFonts w:eastAsia="Calibri"/>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5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kommuneadvokat og fylkesadvokat</w:t>
      </w:r>
      <w:r w:rsidRPr="008C011C">
        <w:rPr>
          <w:rFonts w:eastAsia="Calibri" w:cs="Calibri"/>
          <w:i/>
          <w:spacing w:val="-2"/>
        </w:rPr>
        <w:t xml:space="preserve"> </w:t>
      </w:r>
      <w:r w:rsidRPr="008C011C">
        <w:rPr>
          <w:rFonts w:eastAsia="Calibri"/>
        </w:rPr>
        <w:t>";</w:t>
      </w:r>
    </w:p>
    <w:tbl>
      <w:tblPr>
        <w:tblStyle w:val="Tabellrutenett"/>
        <w:tblW w:w="0" w:type="auto"/>
        <w:tblLook w:val="04A0" w:firstRow="1" w:lastRow="0" w:firstColumn="1" w:lastColumn="0" w:noHBand="0" w:noVBand="1"/>
      </w:tblPr>
      <w:tblGrid>
        <w:gridCol w:w="13948"/>
      </w:tblGrid>
      <w:tr w:rsidR="00A03029" w:rsidRPr="008C011C" w14:paraId="0313BC82" w14:textId="77777777" w:rsidTr="00463D0B">
        <w:tc>
          <w:tcPr>
            <w:tcW w:w="13948" w:type="dxa"/>
            <w:shd w:val="clear" w:color="auto" w:fill="E7E6E6" w:themeFill="background2"/>
          </w:tcPr>
          <w:p w14:paraId="3A837F65" w14:textId="77777777" w:rsidR="00A03029" w:rsidRPr="008C011C" w:rsidRDefault="00A03029" w:rsidP="00463D0B">
            <w:pPr>
              <w:pStyle w:val="Overskrift2"/>
              <w:ind w:left="1416"/>
              <w:outlineLvl w:val="1"/>
              <w:rPr>
                <w:rFonts w:eastAsia="Calibri Light"/>
                <w:i/>
              </w:rPr>
            </w:pPr>
            <w:bookmarkStart w:id="26" w:name="_Toc63968103"/>
            <w:bookmarkStart w:id="27" w:name="_TOC_250055"/>
            <w:r w:rsidRPr="008C011C">
              <w:rPr>
                <w:rFonts w:eastAsia="Calibri Light"/>
                <w:i/>
                <w:spacing w:val="-1"/>
              </w:rPr>
              <w:t>5)</w:t>
            </w:r>
            <w:r>
              <w:rPr>
                <w:rFonts w:eastAsia="Calibri Light"/>
                <w:i/>
                <w:spacing w:val="-15"/>
              </w:rPr>
              <w:t xml:space="preserve">  </w:t>
            </w:r>
            <w:r w:rsidRPr="008C011C">
              <w:rPr>
                <w:rFonts w:eastAsia="Calibri Light"/>
                <w:i/>
              </w:rPr>
              <w:t>Kommuneadvokat</w:t>
            </w:r>
            <w:r w:rsidRPr="008C011C">
              <w:rPr>
                <w:rFonts w:eastAsia="Calibri Light"/>
                <w:i/>
                <w:spacing w:val="-14"/>
              </w:rPr>
              <w:t xml:space="preserve"> </w:t>
            </w:r>
            <w:r w:rsidRPr="008C011C">
              <w:rPr>
                <w:rFonts w:eastAsia="Calibri Light"/>
                <w:i/>
                <w:spacing w:val="-5"/>
              </w:rPr>
              <w:t>og</w:t>
            </w:r>
            <w:r w:rsidRPr="008C011C">
              <w:rPr>
                <w:rFonts w:eastAsia="Calibri Light"/>
                <w:i/>
                <w:spacing w:val="-14"/>
              </w:rPr>
              <w:t xml:space="preserve"> </w:t>
            </w:r>
            <w:r w:rsidRPr="008C011C">
              <w:rPr>
                <w:rFonts w:eastAsia="Calibri Light"/>
                <w:i/>
                <w:spacing w:val="-2"/>
              </w:rPr>
              <w:t>fylkesadvokat</w:t>
            </w:r>
            <w:bookmarkEnd w:id="26"/>
            <w:r w:rsidRPr="008C011C">
              <w:rPr>
                <w:rFonts w:eastAsia="Calibri Light"/>
                <w:i/>
                <w:w w:val="99"/>
              </w:rPr>
              <w:t xml:space="preserve"> </w:t>
            </w:r>
            <w:bookmarkEnd w:id="27"/>
          </w:p>
          <w:p w14:paraId="61BB1DA8" w14:textId="77777777" w:rsidR="00A03029" w:rsidRPr="008C011C" w:rsidRDefault="00A03029" w:rsidP="00A03029">
            <w:pPr>
              <w:widowControl w:val="0"/>
              <w:numPr>
                <w:ilvl w:val="0"/>
                <w:numId w:val="5"/>
              </w:numPr>
              <w:tabs>
                <w:tab w:val="left" w:pos="1861"/>
              </w:tabs>
              <w:spacing w:before="23"/>
              <w:rPr>
                <w:rFonts w:ascii="Calibri" w:eastAsia="Calibri" w:hAnsi="Calibri"/>
              </w:rPr>
            </w:pPr>
            <w:r w:rsidRPr="008C011C">
              <w:rPr>
                <w:rFonts w:ascii="Calibri" w:eastAsia="Calibri" w:hAnsi="Calibri"/>
                <w:i/>
                <w:spacing w:val="-1"/>
              </w:rPr>
              <w:t>Registre</w:t>
            </w:r>
            <w:r w:rsidRPr="008C011C">
              <w:rPr>
                <w:rFonts w:ascii="Calibri" w:eastAsia="Calibri" w:hAnsi="Calibri"/>
                <w:i/>
              </w:rPr>
              <w:t xml:space="preserve"> </w:t>
            </w:r>
            <w:r w:rsidRPr="008C011C">
              <w:rPr>
                <w:rFonts w:ascii="Calibri" w:eastAsia="Calibri" w:hAnsi="Calibri"/>
                <w:i/>
                <w:spacing w:val="-1"/>
              </w:rPr>
              <w:t>eller</w:t>
            </w:r>
            <w:r w:rsidRPr="008C011C">
              <w:rPr>
                <w:rFonts w:ascii="Calibri" w:eastAsia="Calibri" w:hAnsi="Calibri"/>
                <w:i/>
              </w:rPr>
              <w:t xml:space="preserve"> </w:t>
            </w:r>
            <w:r w:rsidRPr="008C011C">
              <w:rPr>
                <w:rFonts w:ascii="Calibri" w:eastAsia="Calibri" w:hAnsi="Calibri"/>
                <w:i/>
                <w:spacing w:val="-1"/>
              </w:rPr>
              <w:t>arkiver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presedenssaker</w:t>
            </w:r>
          </w:p>
          <w:p w14:paraId="626D994F" w14:textId="77777777" w:rsidR="00A03029" w:rsidRPr="008C011C" w:rsidRDefault="00A03029" w:rsidP="00A03029">
            <w:pPr>
              <w:widowControl w:val="0"/>
              <w:numPr>
                <w:ilvl w:val="0"/>
                <w:numId w:val="5"/>
              </w:numPr>
              <w:tabs>
                <w:tab w:val="left" w:pos="1861"/>
              </w:tabs>
              <w:spacing w:before="17" w:line="257" w:lineRule="auto"/>
              <w:ind w:right="2663"/>
              <w:rPr>
                <w:rFonts w:ascii="Calibri" w:eastAsia="Calibri" w:hAnsi="Calibri"/>
              </w:rPr>
            </w:pPr>
            <w:r w:rsidRPr="008C011C">
              <w:rPr>
                <w:rFonts w:ascii="Calibri" w:eastAsia="Calibri" w:hAnsi="Calibri"/>
                <w:i/>
                <w:spacing w:val="-1"/>
              </w:rPr>
              <w:t>Erstatningssaker</w:t>
            </w:r>
            <w:r w:rsidRPr="008C011C">
              <w:rPr>
                <w:rFonts w:ascii="Calibri" w:eastAsia="Calibri" w:hAnsi="Calibri"/>
                <w:i/>
              </w:rPr>
              <w:t xml:space="preserve"> </w:t>
            </w:r>
            <w:r w:rsidRPr="008C011C">
              <w:rPr>
                <w:rFonts w:ascii="Calibri" w:eastAsia="Calibri" w:hAnsi="Calibri"/>
                <w:i/>
                <w:spacing w:val="-1"/>
              </w:rPr>
              <w:t>på det</w:t>
            </w:r>
            <w:r w:rsidRPr="008C011C">
              <w:rPr>
                <w:rFonts w:ascii="Calibri" w:eastAsia="Calibri" w:hAnsi="Calibri"/>
                <w:i/>
                <w:spacing w:val="-3"/>
              </w:rPr>
              <w:t xml:space="preserve"> </w:t>
            </w:r>
            <w:r w:rsidRPr="008C011C">
              <w:rPr>
                <w:rFonts w:ascii="Calibri" w:eastAsia="Calibri" w:hAnsi="Calibri"/>
                <w:i/>
                <w:spacing w:val="-1"/>
              </w:rPr>
              <w:t>offentligrettslige</w:t>
            </w:r>
            <w:r w:rsidRPr="008C011C">
              <w:rPr>
                <w:rFonts w:ascii="Calibri" w:eastAsia="Calibri" w:hAnsi="Calibri"/>
                <w:i/>
                <w:spacing w:val="1"/>
              </w:rPr>
              <w:t xml:space="preserve"> </w:t>
            </w:r>
            <w:r w:rsidRPr="008C011C">
              <w:rPr>
                <w:rFonts w:ascii="Calibri" w:eastAsia="Calibri" w:hAnsi="Calibri"/>
                <w:i/>
                <w:spacing w:val="-1"/>
              </w:rPr>
              <w:t>området,</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 xml:space="preserve">saker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forbindelse</w:t>
            </w:r>
            <w:r w:rsidRPr="008C011C">
              <w:rPr>
                <w:rFonts w:ascii="Calibri" w:eastAsia="Calibri" w:hAnsi="Calibri"/>
                <w:i/>
                <w:spacing w:val="-2"/>
              </w:rPr>
              <w:t xml:space="preserve"> </w:t>
            </w:r>
            <w:r w:rsidRPr="008C011C">
              <w:rPr>
                <w:rFonts w:ascii="Calibri" w:eastAsia="Calibri" w:hAnsi="Calibri"/>
                <w:i/>
              </w:rPr>
              <w:t>med</w:t>
            </w:r>
            <w:r w:rsidRPr="008C011C">
              <w:rPr>
                <w:rFonts w:ascii="Times New Roman" w:eastAsia="Calibri" w:hAnsi="Times New Roman"/>
                <w:i/>
                <w:spacing w:val="41"/>
              </w:rPr>
              <w:t xml:space="preserve"> </w:t>
            </w:r>
            <w:r w:rsidRPr="008C011C">
              <w:rPr>
                <w:rFonts w:ascii="Calibri" w:eastAsia="Calibri" w:hAnsi="Calibri"/>
                <w:i/>
                <w:spacing w:val="-1"/>
              </w:rPr>
              <w:t>billighetserstatning.</w:t>
            </w:r>
          </w:p>
          <w:p w14:paraId="219F5F64" w14:textId="77777777" w:rsidR="00A03029" w:rsidRPr="008C011C" w:rsidRDefault="00A03029" w:rsidP="00463D0B">
            <w:pPr>
              <w:rPr>
                <w:sz w:val="16"/>
                <w:szCs w:val="16"/>
              </w:rPr>
            </w:pPr>
          </w:p>
          <w:p w14:paraId="7A1B442F" w14:textId="77777777" w:rsidR="00A03029" w:rsidRPr="008C011C" w:rsidRDefault="00A03029" w:rsidP="00463D0B">
            <w:pPr>
              <w:rPr>
                <w:sz w:val="16"/>
                <w:szCs w:val="16"/>
              </w:rPr>
            </w:pPr>
          </w:p>
        </w:tc>
      </w:tr>
    </w:tbl>
    <w:p w14:paraId="27337D67" w14:textId="77777777" w:rsidR="00A03029" w:rsidRPr="008C011C" w:rsidRDefault="00A03029" w:rsidP="00463D0B">
      <w:pPr>
        <w:rPr>
          <w:sz w:val="16"/>
          <w:szCs w:val="16"/>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4504C85" w14:textId="77777777" w:rsidTr="00463D0B">
        <w:tc>
          <w:tcPr>
            <w:tcW w:w="3539" w:type="dxa"/>
            <w:shd w:val="clear" w:color="auto" w:fill="5B9BD5" w:themeFill="accent1"/>
          </w:tcPr>
          <w:p w14:paraId="7D5E9868"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3109C345"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5E9500B6" w14:textId="77777777" w:rsidR="00A03029" w:rsidRPr="008C011C" w:rsidRDefault="00A03029" w:rsidP="00463D0B">
            <w:pPr>
              <w:jc w:val="center"/>
              <w:rPr>
                <w:color w:val="FFFFFF" w:themeColor="background1"/>
              </w:rPr>
            </w:pPr>
            <w:r w:rsidRPr="008C011C">
              <w:rPr>
                <w:color w:val="FFFFFF" w:themeColor="background1"/>
              </w:rPr>
              <w:t>Utførende enhet/</w:t>
            </w:r>
          </w:p>
          <w:p w14:paraId="15492D5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35E5487"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44DD8FAA"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02DD57AF"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00798FC6"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528D3F13" w14:textId="77777777" w:rsidR="00A03029" w:rsidRPr="008C011C" w:rsidRDefault="00A03029" w:rsidP="00463D0B">
            <w:pPr>
              <w:jc w:val="center"/>
              <w:rPr>
                <w:color w:val="FFFFFF" w:themeColor="background1"/>
              </w:rPr>
            </w:pPr>
            <w:r w:rsidRPr="008C011C">
              <w:rPr>
                <w:color w:val="FFFFFF" w:themeColor="background1"/>
              </w:rPr>
              <w:t>B /K</w:t>
            </w:r>
          </w:p>
          <w:p w14:paraId="0FB9A9D2"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60B48F90"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09F482F3"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09B4F69B" w14:textId="77777777" w:rsidTr="00463D0B">
        <w:tc>
          <w:tcPr>
            <w:tcW w:w="3539" w:type="dxa"/>
            <w:shd w:val="clear" w:color="auto" w:fill="FFFFFF" w:themeFill="background1"/>
          </w:tcPr>
          <w:p w14:paraId="17942C30" w14:textId="77777777" w:rsidR="00A03029" w:rsidRPr="008C011C" w:rsidRDefault="00A03029" w:rsidP="00463D0B">
            <w:pPr>
              <w:rPr>
                <w:color w:val="FFFFFF" w:themeColor="background1"/>
                <w:sz w:val="18"/>
                <w:szCs w:val="18"/>
              </w:rPr>
            </w:pPr>
            <w:r w:rsidRPr="008C011C">
              <w:rPr>
                <w:sz w:val="18"/>
                <w:szCs w:val="18"/>
              </w:rPr>
              <w:t>Registre eller arkiver for presedenssaker</w:t>
            </w:r>
          </w:p>
        </w:tc>
        <w:tc>
          <w:tcPr>
            <w:tcW w:w="1276" w:type="dxa"/>
            <w:shd w:val="clear" w:color="auto" w:fill="FFFFFF" w:themeFill="background1"/>
          </w:tcPr>
          <w:p w14:paraId="2A6FE4D0"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21A9BBF5"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079C68EB" w14:textId="77777777" w:rsidR="00A03029" w:rsidRPr="00A03029" w:rsidRDefault="00A03029" w:rsidP="00463D0B">
            <w:pPr>
              <w:rPr>
                <w:sz w:val="18"/>
                <w:szCs w:val="18"/>
                <w:lang w:val="nn-NO"/>
              </w:rPr>
            </w:pPr>
            <w:r w:rsidRPr="00A03029">
              <w:rPr>
                <w:sz w:val="18"/>
                <w:szCs w:val="18"/>
                <w:lang w:val="nn-NO"/>
              </w:rPr>
              <w:t>Riksarkivarens forskrift §7-24, nr.5 bokstav a)</w:t>
            </w:r>
          </w:p>
        </w:tc>
        <w:tc>
          <w:tcPr>
            <w:tcW w:w="3233" w:type="dxa"/>
            <w:shd w:val="clear" w:color="auto" w:fill="FFFFFF" w:themeFill="background1"/>
          </w:tcPr>
          <w:p w14:paraId="1671BAB8" w14:textId="77777777" w:rsidR="00A03029" w:rsidRPr="00A03029" w:rsidRDefault="00A03029" w:rsidP="00463D0B">
            <w:pPr>
              <w:rPr>
                <w:sz w:val="18"/>
                <w:szCs w:val="18"/>
                <w:lang w:val="nn-NO"/>
              </w:rPr>
            </w:pPr>
          </w:p>
        </w:tc>
        <w:tc>
          <w:tcPr>
            <w:tcW w:w="1984" w:type="dxa"/>
            <w:shd w:val="clear" w:color="auto" w:fill="FFFFFF" w:themeFill="background1"/>
          </w:tcPr>
          <w:p w14:paraId="2414D2ED" w14:textId="77777777" w:rsidR="00A03029" w:rsidRPr="00A03029" w:rsidRDefault="00A03029" w:rsidP="00463D0B">
            <w:pPr>
              <w:rPr>
                <w:sz w:val="18"/>
                <w:szCs w:val="18"/>
                <w:lang w:val="nn-NO"/>
              </w:rPr>
            </w:pPr>
          </w:p>
        </w:tc>
        <w:tc>
          <w:tcPr>
            <w:tcW w:w="1065" w:type="dxa"/>
            <w:shd w:val="clear" w:color="auto" w:fill="FFFFFF" w:themeFill="background1"/>
          </w:tcPr>
          <w:p w14:paraId="4DEC9CC6" w14:textId="77777777" w:rsidR="00A03029" w:rsidRPr="008C011C" w:rsidRDefault="00A03029" w:rsidP="00463D0B">
            <w:pPr>
              <w:jc w:val="center"/>
            </w:pPr>
            <w:r w:rsidRPr="008C011C">
              <w:t>B</w:t>
            </w:r>
          </w:p>
        </w:tc>
        <w:tc>
          <w:tcPr>
            <w:tcW w:w="495" w:type="dxa"/>
            <w:shd w:val="clear" w:color="auto" w:fill="FFFFFF" w:themeFill="background1"/>
          </w:tcPr>
          <w:p w14:paraId="09472722" w14:textId="77777777" w:rsidR="00A03029" w:rsidRPr="008C011C" w:rsidRDefault="00A03029" w:rsidP="00463D0B">
            <w:pPr>
              <w:rPr>
                <w:sz w:val="18"/>
                <w:szCs w:val="18"/>
              </w:rPr>
            </w:pPr>
          </w:p>
        </w:tc>
      </w:tr>
      <w:tr w:rsidR="00A03029" w:rsidRPr="00A03029" w14:paraId="5A072547" w14:textId="77777777" w:rsidTr="00463D0B">
        <w:tc>
          <w:tcPr>
            <w:tcW w:w="3539" w:type="dxa"/>
            <w:shd w:val="clear" w:color="auto" w:fill="FFFFFF" w:themeFill="background1"/>
          </w:tcPr>
          <w:p w14:paraId="7E655512" w14:textId="77777777" w:rsidR="00A03029" w:rsidRPr="008C011C" w:rsidRDefault="00A03029" w:rsidP="00463D0B">
            <w:pPr>
              <w:rPr>
                <w:sz w:val="18"/>
                <w:szCs w:val="18"/>
              </w:rPr>
            </w:pPr>
            <w:r w:rsidRPr="008C011C">
              <w:rPr>
                <w:sz w:val="18"/>
                <w:szCs w:val="18"/>
              </w:rPr>
              <w:t>Erstatningssaker på det offentligrettslige området, inkl saker i forbindelse med billighetserstatning</w:t>
            </w:r>
          </w:p>
        </w:tc>
        <w:tc>
          <w:tcPr>
            <w:tcW w:w="1276" w:type="dxa"/>
            <w:shd w:val="clear" w:color="auto" w:fill="FFFFFF" w:themeFill="background1"/>
          </w:tcPr>
          <w:p w14:paraId="107D9FA9"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3E62BD48"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6D045768" w14:textId="77777777" w:rsidR="00A03029" w:rsidRPr="00A03029" w:rsidRDefault="00A03029" w:rsidP="00463D0B">
            <w:pPr>
              <w:rPr>
                <w:sz w:val="18"/>
                <w:szCs w:val="18"/>
                <w:lang w:val="nn-NO"/>
              </w:rPr>
            </w:pPr>
            <w:r w:rsidRPr="00A03029">
              <w:rPr>
                <w:sz w:val="18"/>
                <w:szCs w:val="18"/>
                <w:lang w:val="nn-NO"/>
              </w:rPr>
              <w:t>Riksarkivarens forskrift §7-24, nr.5 bokstav b)</w:t>
            </w:r>
          </w:p>
        </w:tc>
        <w:tc>
          <w:tcPr>
            <w:tcW w:w="3233" w:type="dxa"/>
            <w:shd w:val="clear" w:color="auto" w:fill="FFFFFF" w:themeFill="background1"/>
          </w:tcPr>
          <w:p w14:paraId="5A9A3255" w14:textId="77777777" w:rsidR="00A03029" w:rsidRPr="00A03029" w:rsidRDefault="00A03029" w:rsidP="00463D0B">
            <w:pPr>
              <w:rPr>
                <w:sz w:val="18"/>
                <w:szCs w:val="18"/>
                <w:lang w:val="nn-NO"/>
              </w:rPr>
            </w:pPr>
          </w:p>
        </w:tc>
        <w:tc>
          <w:tcPr>
            <w:tcW w:w="1984" w:type="dxa"/>
            <w:shd w:val="clear" w:color="auto" w:fill="FFFFFF" w:themeFill="background1"/>
          </w:tcPr>
          <w:p w14:paraId="6889C2F7" w14:textId="77777777" w:rsidR="00A03029" w:rsidRPr="00A03029" w:rsidRDefault="00A03029" w:rsidP="00463D0B">
            <w:pPr>
              <w:rPr>
                <w:sz w:val="18"/>
                <w:szCs w:val="18"/>
                <w:lang w:val="nn-NO"/>
              </w:rPr>
            </w:pPr>
          </w:p>
        </w:tc>
        <w:tc>
          <w:tcPr>
            <w:tcW w:w="1065" w:type="dxa"/>
            <w:shd w:val="clear" w:color="auto" w:fill="FFFFFF" w:themeFill="background1"/>
          </w:tcPr>
          <w:p w14:paraId="080960A4" w14:textId="77777777" w:rsidR="00A03029" w:rsidRPr="00A03029" w:rsidRDefault="00A03029" w:rsidP="00463D0B">
            <w:pPr>
              <w:jc w:val="center"/>
              <w:rPr>
                <w:lang w:val="nn-NO"/>
              </w:rPr>
            </w:pPr>
          </w:p>
        </w:tc>
        <w:tc>
          <w:tcPr>
            <w:tcW w:w="495" w:type="dxa"/>
            <w:shd w:val="clear" w:color="auto" w:fill="FFFFFF" w:themeFill="background1"/>
          </w:tcPr>
          <w:p w14:paraId="6ACD1E0F" w14:textId="77777777" w:rsidR="00A03029" w:rsidRPr="00A03029" w:rsidRDefault="00A03029" w:rsidP="00463D0B">
            <w:pPr>
              <w:rPr>
                <w:sz w:val="18"/>
                <w:szCs w:val="18"/>
                <w:lang w:val="nn-NO"/>
              </w:rPr>
            </w:pPr>
          </w:p>
        </w:tc>
      </w:tr>
      <w:tr w:rsidR="00A03029" w:rsidRPr="008C011C" w14:paraId="3238FAD7" w14:textId="77777777" w:rsidTr="00463D0B">
        <w:tc>
          <w:tcPr>
            <w:tcW w:w="3539" w:type="dxa"/>
            <w:shd w:val="clear" w:color="auto" w:fill="FFFFFF" w:themeFill="background1"/>
          </w:tcPr>
          <w:p w14:paraId="5F2DEA22" w14:textId="77777777" w:rsidR="00A03029" w:rsidRPr="008C011C" w:rsidRDefault="00A03029" w:rsidP="00463D0B">
            <w:pPr>
              <w:rPr>
                <w:sz w:val="18"/>
                <w:szCs w:val="18"/>
              </w:rPr>
            </w:pPr>
            <w:r w:rsidRPr="008C011C">
              <w:rPr>
                <w:sz w:val="18"/>
                <w:szCs w:val="18"/>
              </w:rPr>
              <w:t>Klagesaker</w:t>
            </w:r>
          </w:p>
        </w:tc>
        <w:tc>
          <w:tcPr>
            <w:tcW w:w="1276" w:type="dxa"/>
            <w:shd w:val="clear" w:color="auto" w:fill="FFFFFF" w:themeFill="background1"/>
          </w:tcPr>
          <w:p w14:paraId="7F7C1648"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566FB2A1"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1624A8AD" w14:textId="77777777" w:rsidR="00A03029" w:rsidRPr="00A03029" w:rsidRDefault="00A03029" w:rsidP="00463D0B">
            <w:pPr>
              <w:rPr>
                <w:sz w:val="18"/>
                <w:szCs w:val="18"/>
                <w:lang w:val="nn-NO"/>
              </w:rPr>
            </w:pPr>
            <w:r w:rsidRPr="00A03029">
              <w:rPr>
                <w:sz w:val="18"/>
                <w:szCs w:val="18"/>
                <w:lang w:val="nn-NO"/>
              </w:rPr>
              <w:t>Riksarkivarens forskrift §7-24, nr.5 bokstav a) og b)</w:t>
            </w:r>
          </w:p>
        </w:tc>
        <w:tc>
          <w:tcPr>
            <w:tcW w:w="3233" w:type="dxa"/>
            <w:shd w:val="clear" w:color="auto" w:fill="FFFFFF" w:themeFill="background1"/>
          </w:tcPr>
          <w:p w14:paraId="1767B4B0" w14:textId="77777777" w:rsidR="00A03029" w:rsidRPr="00A03029" w:rsidRDefault="00A03029" w:rsidP="00463D0B">
            <w:pPr>
              <w:rPr>
                <w:sz w:val="18"/>
                <w:szCs w:val="18"/>
                <w:lang w:val="nn-NO"/>
              </w:rPr>
            </w:pPr>
          </w:p>
        </w:tc>
        <w:tc>
          <w:tcPr>
            <w:tcW w:w="1984" w:type="dxa"/>
            <w:shd w:val="clear" w:color="auto" w:fill="FFFFFF" w:themeFill="background1"/>
          </w:tcPr>
          <w:p w14:paraId="008B947D" w14:textId="77777777" w:rsidR="00A03029" w:rsidRPr="00A03029" w:rsidRDefault="00A03029" w:rsidP="00463D0B">
            <w:pPr>
              <w:rPr>
                <w:sz w:val="18"/>
                <w:szCs w:val="18"/>
                <w:lang w:val="nn-NO"/>
              </w:rPr>
            </w:pPr>
          </w:p>
        </w:tc>
        <w:tc>
          <w:tcPr>
            <w:tcW w:w="1065" w:type="dxa"/>
            <w:shd w:val="clear" w:color="auto" w:fill="FFFFFF" w:themeFill="background1"/>
          </w:tcPr>
          <w:p w14:paraId="05CC3D01" w14:textId="77777777" w:rsidR="00A03029" w:rsidRPr="008C011C" w:rsidRDefault="00A03029" w:rsidP="00463D0B">
            <w:pPr>
              <w:jc w:val="center"/>
            </w:pPr>
            <w:r w:rsidRPr="008C011C">
              <w:t>B</w:t>
            </w:r>
          </w:p>
        </w:tc>
        <w:tc>
          <w:tcPr>
            <w:tcW w:w="495" w:type="dxa"/>
            <w:shd w:val="clear" w:color="auto" w:fill="FFFFFF" w:themeFill="background1"/>
          </w:tcPr>
          <w:p w14:paraId="074D0EAF" w14:textId="77777777" w:rsidR="00A03029" w:rsidRPr="008C011C" w:rsidRDefault="00A03029" w:rsidP="00463D0B">
            <w:pPr>
              <w:rPr>
                <w:sz w:val="18"/>
                <w:szCs w:val="18"/>
              </w:rPr>
            </w:pPr>
          </w:p>
        </w:tc>
      </w:tr>
      <w:tr w:rsidR="00A03029" w:rsidRPr="008C011C" w14:paraId="183C6827" w14:textId="77777777" w:rsidTr="00463D0B">
        <w:tc>
          <w:tcPr>
            <w:tcW w:w="3539" w:type="dxa"/>
            <w:shd w:val="clear" w:color="auto" w:fill="FFFFFF" w:themeFill="background1"/>
          </w:tcPr>
          <w:p w14:paraId="4EFBEB91" w14:textId="77777777" w:rsidR="00A03029" w:rsidRPr="008C011C" w:rsidRDefault="00A03029" w:rsidP="00463D0B">
            <w:pPr>
              <w:rPr>
                <w:sz w:val="18"/>
                <w:szCs w:val="18"/>
              </w:rPr>
            </w:pPr>
            <w:r w:rsidRPr="008C011C">
              <w:rPr>
                <w:sz w:val="18"/>
                <w:szCs w:val="18"/>
              </w:rPr>
              <w:t>Personalsaker v/konflikt</w:t>
            </w:r>
          </w:p>
        </w:tc>
        <w:tc>
          <w:tcPr>
            <w:tcW w:w="1276" w:type="dxa"/>
            <w:shd w:val="clear" w:color="auto" w:fill="FFFFFF" w:themeFill="background1"/>
          </w:tcPr>
          <w:p w14:paraId="31890772"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70EF7E39"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2ECA3A6F" w14:textId="77777777" w:rsidR="00A03029" w:rsidRPr="00A03029" w:rsidRDefault="00A03029" w:rsidP="00463D0B">
            <w:pPr>
              <w:rPr>
                <w:sz w:val="18"/>
                <w:szCs w:val="18"/>
                <w:lang w:val="nn-NO"/>
              </w:rPr>
            </w:pPr>
            <w:r w:rsidRPr="00A03029">
              <w:rPr>
                <w:sz w:val="18"/>
                <w:szCs w:val="18"/>
                <w:lang w:val="nn-NO"/>
              </w:rPr>
              <w:t>Riksarkivarens forskrift §7-24, nr.5 bokstav a) og b)</w:t>
            </w:r>
          </w:p>
        </w:tc>
        <w:tc>
          <w:tcPr>
            <w:tcW w:w="3233" w:type="dxa"/>
            <w:shd w:val="clear" w:color="auto" w:fill="FFFFFF" w:themeFill="background1"/>
          </w:tcPr>
          <w:p w14:paraId="1F307331" w14:textId="77777777" w:rsidR="00A03029" w:rsidRPr="00A03029" w:rsidRDefault="00A03029" w:rsidP="00463D0B">
            <w:pPr>
              <w:rPr>
                <w:sz w:val="18"/>
                <w:szCs w:val="18"/>
                <w:lang w:val="nn-NO"/>
              </w:rPr>
            </w:pPr>
          </w:p>
        </w:tc>
        <w:tc>
          <w:tcPr>
            <w:tcW w:w="1984" w:type="dxa"/>
            <w:shd w:val="clear" w:color="auto" w:fill="FFFFFF" w:themeFill="background1"/>
          </w:tcPr>
          <w:p w14:paraId="20BFE17D" w14:textId="77777777" w:rsidR="00A03029" w:rsidRPr="00A03029" w:rsidRDefault="00A03029" w:rsidP="00463D0B">
            <w:pPr>
              <w:rPr>
                <w:sz w:val="18"/>
                <w:szCs w:val="18"/>
                <w:lang w:val="nn-NO"/>
              </w:rPr>
            </w:pPr>
          </w:p>
        </w:tc>
        <w:tc>
          <w:tcPr>
            <w:tcW w:w="1065" w:type="dxa"/>
            <w:shd w:val="clear" w:color="auto" w:fill="FFFFFF" w:themeFill="background1"/>
          </w:tcPr>
          <w:p w14:paraId="7C3A4535" w14:textId="77777777" w:rsidR="00A03029" w:rsidRPr="008C011C" w:rsidRDefault="00A03029" w:rsidP="00463D0B">
            <w:pPr>
              <w:jc w:val="center"/>
            </w:pPr>
            <w:r w:rsidRPr="008C011C">
              <w:t>B</w:t>
            </w:r>
          </w:p>
        </w:tc>
        <w:tc>
          <w:tcPr>
            <w:tcW w:w="495" w:type="dxa"/>
            <w:shd w:val="clear" w:color="auto" w:fill="FFFFFF" w:themeFill="background1"/>
          </w:tcPr>
          <w:p w14:paraId="627E096C" w14:textId="77777777" w:rsidR="00A03029" w:rsidRPr="008C011C" w:rsidRDefault="00A03029" w:rsidP="00463D0B">
            <w:pPr>
              <w:rPr>
                <w:sz w:val="18"/>
                <w:szCs w:val="18"/>
              </w:rPr>
            </w:pPr>
          </w:p>
        </w:tc>
      </w:tr>
      <w:tr w:rsidR="00A03029" w:rsidRPr="008C011C" w14:paraId="34C6B166" w14:textId="77777777" w:rsidTr="00463D0B">
        <w:tc>
          <w:tcPr>
            <w:tcW w:w="3539" w:type="dxa"/>
            <w:shd w:val="clear" w:color="auto" w:fill="FFFFFF" w:themeFill="background1"/>
          </w:tcPr>
          <w:p w14:paraId="60745391" w14:textId="77777777" w:rsidR="00A03029" w:rsidRPr="008C011C" w:rsidRDefault="00A03029" w:rsidP="00463D0B">
            <w:pPr>
              <w:rPr>
                <w:sz w:val="18"/>
                <w:szCs w:val="18"/>
              </w:rPr>
            </w:pPr>
            <w:r w:rsidRPr="008C011C">
              <w:rPr>
                <w:sz w:val="18"/>
                <w:szCs w:val="18"/>
              </w:rPr>
              <w:t>Trusler mot kommunen og ansatte</w:t>
            </w:r>
          </w:p>
        </w:tc>
        <w:tc>
          <w:tcPr>
            <w:tcW w:w="1276" w:type="dxa"/>
            <w:shd w:val="clear" w:color="auto" w:fill="FFFFFF" w:themeFill="background1"/>
          </w:tcPr>
          <w:p w14:paraId="69B6D2BE"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25BFA089"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437E759F" w14:textId="77777777" w:rsidR="00A03029" w:rsidRPr="00A03029" w:rsidRDefault="00A03029" w:rsidP="00463D0B">
            <w:pPr>
              <w:rPr>
                <w:sz w:val="18"/>
                <w:szCs w:val="18"/>
                <w:lang w:val="nn-NO"/>
              </w:rPr>
            </w:pPr>
            <w:r w:rsidRPr="00A03029">
              <w:rPr>
                <w:sz w:val="18"/>
                <w:szCs w:val="18"/>
                <w:lang w:val="nn-NO"/>
              </w:rPr>
              <w:t>Riksarkivarens forskrift §7-24, nr.5 bokstav a) og b)</w:t>
            </w:r>
          </w:p>
        </w:tc>
        <w:tc>
          <w:tcPr>
            <w:tcW w:w="3233" w:type="dxa"/>
            <w:shd w:val="clear" w:color="auto" w:fill="FFFFFF" w:themeFill="background1"/>
          </w:tcPr>
          <w:p w14:paraId="65732409" w14:textId="77777777" w:rsidR="00A03029" w:rsidRPr="00A03029" w:rsidRDefault="00A03029" w:rsidP="00463D0B">
            <w:pPr>
              <w:rPr>
                <w:sz w:val="18"/>
                <w:szCs w:val="18"/>
                <w:lang w:val="nn-NO"/>
              </w:rPr>
            </w:pPr>
          </w:p>
        </w:tc>
        <w:tc>
          <w:tcPr>
            <w:tcW w:w="1984" w:type="dxa"/>
            <w:shd w:val="clear" w:color="auto" w:fill="FFFFFF" w:themeFill="background1"/>
          </w:tcPr>
          <w:p w14:paraId="0D3A4DDB" w14:textId="77777777" w:rsidR="00A03029" w:rsidRPr="00A03029" w:rsidRDefault="00A03029" w:rsidP="00463D0B">
            <w:pPr>
              <w:rPr>
                <w:sz w:val="18"/>
                <w:szCs w:val="18"/>
                <w:lang w:val="nn-NO"/>
              </w:rPr>
            </w:pPr>
          </w:p>
        </w:tc>
        <w:tc>
          <w:tcPr>
            <w:tcW w:w="1065" w:type="dxa"/>
            <w:shd w:val="clear" w:color="auto" w:fill="FFFFFF" w:themeFill="background1"/>
          </w:tcPr>
          <w:p w14:paraId="10C98335" w14:textId="77777777" w:rsidR="00A03029" w:rsidRPr="008C011C" w:rsidRDefault="00A03029" w:rsidP="00463D0B">
            <w:pPr>
              <w:jc w:val="center"/>
            </w:pPr>
            <w:r w:rsidRPr="008C011C">
              <w:t>B</w:t>
            </w:r>
          </w:p>
        </w:tc>
        <w:tc>
          <w:tcPr>
            <w:tcW w:w="495" w:type="dxa"/>
            <w:shd w:val="clear" w:color="auto" w:fill="FFFFFF" w:themeFill="background1"/>
          </w:tcPr>
          <w:p w14:paraId="1DBB4805" w14:textId="77777777" w:rsidR="00A03029" w:rsidRPr="008C011C" w:rsidRDefault="00A03029" w:rsidP="00463D0B">
            <w:pPr>
              <w:rPr>
                <w:sz w:val="18"/>
                <w:szCs w:val="18"/>
              </w:rPr>
            </w:pPr>
          </w:p>
        </w:tc>
      </w:tr>
      <w:tr w:rsidR="00A03029" w:rsidRPr="008C011C" w14:paraId="0911306B" w14:textId="77777777" w:rsidTr="00463D0B">
        <w:tc>
          <w:tcPr>
            <w:tcW w:w="3539" w:type="dxa"/>
            <w:shd w:val="clear" w:color="auto" w:fill="FFFFFF" w:themeFill="background1"/>
          </w:tcPr>
          <w:p w14:paraId="459057C4" w14:textId="77777777" w:rsidR="00A03029" w:rsidRPr="008C011C" w:rsidRDefault="00A03029" w:rsidP="00463D0B">
            <w:pPr>
              <w:rPr>
                <w:sz w:val="18"/>
                <w:szCs w:val="18"/>
              </w:rPr>
            </w:pPr>
            <w:r w:rsidRPr="008C011C">
              <w:rPr>
                <w:sz w:val="18"/>
                <w:szCs w:val="18"/>
              </w:rPr>
              <w:t>Advokathonorar</w:t>
            </w:r>
          </w:p>
        </w:tc>
        <w:tc>
          <w:tcPr>
            <w:tcW w:w="1276" w:type="dxa"/>
            <w:shd w:val="clear" w:color="auto" w:fill="FFFFFF" w:themeFill="background1"/>
          </w:tcPr>
          <w:p w14:paraId="4D83DF81" w14:textId="77777777" w:rsidR="00A03029" w:rsidRPr="008C011C" w:rsidRDefault="00A03029" w:rsidP="00463D0B">
            <w:pPr>
              <w:jc w:val="center"/>
              <w:rPr>
                <w:color w:val="FFFFFF" w:themeColor="background1"/>
              </w:rPr>
            </w:pPr>
          </w:p>
        </w:tc>
        <w:tc>
          <w:tcPr>
            <w:tcW w:w="1843" w:type="dxa"/>
            <w:shd w:val="clear" w:color="auto" w:fill="FFFFFF" w:themeFill="background1"/>
          </w:tcPr>
          <w:p w14:paraId="572247E1" w14:textId="77777777" w:rsidR="00A03029" w:rsidRPr="008C011C" w:rsidRDefault="00A03029" w:rsidP="00463D0B">
            <w:pPr>
              <w:jc w:val="center"/>
              <w:rPr>
                <w:color w:val="FFFFFF" w:themeColor="background1"/>
              </w:rPr>
            </w:pPr>
          </w:p>
        </w:tc>
        <w:tc>
          <w:tcPr>
            <w:tcW w:w="1728" w:type="dxa"/>
            <w:shd w:val="clear" w:color="auto" w:fill="FFFFFF" w:themeFill="background1"/>
          </w:tcPr>
          <w:p w14:paraId="592C71C8" w14:textId="77777777" w:rsidR="00A03029" w:rsidRPr="008C011C" w:rsidRDefault="00A03029" w:rsidP="00463D0B">
            <w:pPr>
              <w:rPr>
                <w:sz w:val="18"/>
                <w:szCs w:val="18"/>
              </w:rPr>
            </w:pPr>
          </w:p>
        </w:tc>
        <w:tc>
          <w:tcPr>
            <w:tcW w:w="3233" w:type="dxa"/>
            <w:shd w:val="clear" w:color="auto" w:fill="FFFFFF" w:themeFill="background1"/>
          </w:tcPr>
          <w:p w14:paraId="1915E6D7" w14:textId="77777777" w:rsidR="00A03029" w:rsidRPr="008C011C" w:rsidRDefault="00A03029" w:rsidP="00463D0B">
            <w:pPr>
              <w:rPr>
                <w:sz w:val="18"/>
                <w:szCs w:val="18"/>
              </w:rPr>
            </w:pPr>
          </w:p>
        </w:tc>
        <w:tc>
          <w:tcPr>
            <w:tcW w:w="1984" w:type="dxa"/>
            <w:shd w:val="clear" w:color="auto" w:fill="FFFFFF" w:themeFill="background1"/>
          </w:tcPr>
          <w:p w14:paraId="78459022" w14:textId="77777777" w:rsidR="00A03029" w:rsidRPr="008C011C" w:rsidRDefault="00A03029" w:rsidP="00463D0B">
            <w:pPr>
              <w:rPr>
                <w:sz w:val="18"/>
                <w:szCs w:val="18"/>
              </w:rPr>
            </w:pPr>
          </w:p>
        </w:tc>
        <w:tc>
          <w:tcPr>
            <w:tcW w:w="1065" w:type="dxa"/>
            <w:shd w:val="clear" w:color="auto" w:fill="FFFFFF" w:themeFill="background1"/>
          </w:tcPr>
          <w:p w14:paraId="1FB753E0" w14:textId="77777777" w:rsidR="00A03029" w:rsidRPr="008C011C" w:rsidRDefault="00A03029" w:rsidP="00463D0B">
            <w:pPr>
              <w:jc w:val="center"/>
            </w:pPr>
            <w:r w:rsidRPr="008C011C">
              <w:t>K</w:t>
            </w:r>
          </w:p>
        </w:tc>
        <w:tc>
          <w:tcPr>
            <w:tcW w:w="495" w:type="dxa"/>
            <w:shd w:val="clear" w:color="auto" w:fill="FFFFFF" w:themeFill="background1"/>
          </w:tcPr>
          <w:p w14:paraId="57198507" w14:textId="77777777" w:rsidR="00A03029" w:rsidRPr="008C011C" w:rsidRDefault="00A03029" w:rsidP="00463D0B">
            <w:pPr>
              <w:rPr>
                <w:sz w:val="18"/>
                <w:szCs w:val="18"/>
              </w:rPr>
            </w:pPr>
            <w:r w:rsidRPr="008C011C">
              <w:rPr>
                <w:sz w:val="18"/>
                <w:szCs w:val="18"/>
              </w:rPr>
              <w:t>10</w:t>
            </w:r>
          </w:p>
        </w:tc>
      </w:tr>
    </w:tbl>
    <w:p w14:paraId="737B284C" w14:textId="77777777" w:rsidR="00A03029" w:rsidRPr="008C011C" w:rsidRDefault="00A03029" w:rsidP="00463D0B">
      <w:pPr>
        <w:rPr>
          <w:rFonts w:eastAsia="Calibri"/>
        </w:rPr>
      </w:pPr>
    </w:p>
    <w:p w14:paraId="56C5EAFD" w14:textId="77777777" w:rsidR="00A03029" w:rsidRDefault="00A03029" w:rsidP="00463D0B">
      <w:pPr>
        <w:rPr>
          <w:rFonts w:eastAsia="Calibri"/>
        </w:rPr>
      </w:pPr>
    </w:p>
    <w:p w14:paraId="01D4BDA9" w14:textId="77777777" w:rsidR="00FB03B1" w:rsidRDefault="00FB03B1" w:rsidP="00463D0B">
      <w:pPr>
        <w:rPr>
          <w:rFonts w:eastAsia="Calibri"/>
        </w:rPr>
      </w:pPr>
    </w:p>
    <w:p w14:paraId="597CB663" w14:textId="77777777" w:rsidR="00FB03B1" w:rsidRDefault="00FB03B1" w:rsidP="00463D0B">
      <w:pPr>
        <w:rPr>
          <w:rFonts w:eastAsia="Calibri"/>
        </w:rPr>
      </w:pPr>
    </w:p>
    <w:p w14:paraId="206DE470" w14:textId="77777777" w:rsidR="00FB03B1" w:rsidRDefault="00FB03B1" w:rsidP="00463D0B">
      <w:pPr>
        <w:rPr>
          <w:rFonts w:eastAsia="Calibri"/>
        </w:rPr>
      </w:pPr>
    </w:p>
    <w:p w14:paraId="32E15975" w14:textId="77777777" w:rsidR="00FB03B1" w:rsidRDefault="00FB03B1" w:rsidP="00463D0B">
      <w:pPr>
        <w:rPr>
          <w:rFonts w:eastAsia="Calibri"/>
        </w:rPr>
      </w:pPr>
    </w:p>
    <w:p w14:paraId="0A319CE6" w14:textId="77777777" w:rsidR="00A03029" w:rsidRPr="008C011C" w:rsidRDefault="00A03029" w:rsidP="00463D0B">
      <w:pPr>
        <w:rPr>
          <w:rFonts w:eastAsia="Calibri"/>
        </w:rPr>
      </w:pPr>
      <w:r w:rsidRPr="008C011C">
        <w:rPr>
          <w:rFonts w:eastAsia="Calibri"/>
        </w:rPr>
        <w:lastRenderedPageBreak/>
        <w:t>I</w:t>
      </w:r>
      <w:r w:rsidRPr="008C011C">
        <w:rPr>
          <w:rFonts w:eastAsia="Calibri"/>
          <w:spacing w:val="-1"/>
        </w:rPr>
        <w:t xml:space="preserve"> henhold</w:t>
      </w:r>
      <w:r w:rsidRPr="008C011C">
        <w:rPr>
          <w:rFonts w:eastAsia="Calibri"/>
          <w:spacing w:val="-2"/>
        </w:rPr>
        <w:t xml:space="preserve"> </w:t>
      </w:r>
      <w:r w:rsidRPr="008C011C">
        <w:rPr>
          <w:rFonts w:eastAsia="Calibri"/>
        </w:rPr>
        <w:t>til</w:t>
      </w:r>
      <w:r w:rsidRPr="008C011C">
        <w:rPr>
          <w:rFonts w:eastAsia="Calibri"/>
          <w:spacing w:val="-3"/>
        </w:rPr>
        <w:t xml:space="preserve"> </w:t>
      </w:r>
      <w:r w:rsidRPr="008C011C">
        <w:rPr>
          <w:rFonts w:eastAsia="Calibri"/>
          <w:spacing w:val="-1"/>
        </w:rPr>
        <w:t>Riksarkivarens</w:t>
      </w:r>
      <w:r w:rsidRPr="008C011C">
        <w:rPr>
          <w:rFonts w:eastAsia="Calibri"/>
          <w:spacing w:val="-3"/>
        </w:rPr>
        <w:t xml:space="preserve"> </w:t>
      </w:r>
      <w:r w:rsidRPr="008C011C">
        <w:rPr>
          <w:rFonts w:eastAsia="Calibri"/>
          <w:spacing w:val="-1"/>
        </w:rPr>
        <w:t>forskrift,</w:t>
      </w:r>
      <w:r w:rsidRPr="008C011C">
        <w:rPr>
          <w:rFonts w:eastAsia="Calibri"/>
        </w:rPr>
        <w:t xml:space="preserve"> </w:t>
      </w:r>
      <w:r w:rsidRPr="008C011C">
        <w:rPr>
          <w:rFonts w:eastAsia="Calibri"/>
          <w:spacing w:val="-1"/>
        </w:rPr>
        <w:t>Kapittel</w:t>
      </w:r>
      <w:r w:rsidRPr="008C011C">
        <w:rPr>
          <w:rFonts w:eastAsia="Calibri"/>
          <w:spacing w:val="-3"/>
        </w:rPr>
        <w:t xml:space="preserve"> </w:t>
      </w:r>
      <w:r w:rsidRPr="008C011C">
        <w:rPr>
          <w:rFonts w:eastAsia="Calibri"/>
        </w:rPr>
        <w:t xml:space="preserve">7 </w:t>
      </w:r>
      <w:r w:rsidRPr="008C011C">
        <w:rPr>
          <w:rFonts w:eastAsia="Calibri"/>
          <w:spacing w:val="-1"/>
        </w:rPr>
        <w:t>del</w:t>
      </w:r>
      <w:r w:rsidRPr="008C011C">
        <w:rPr>
          <w:rFonts w:eastAsia="Calibri"/>
          <w:spacing w:val="-2"/>
        </w:rPr>
        <w:t xml:space="preserve"> </w:t>
      </w:r>
      <w:r w:rsidRPr="008C011C">
        <w:rPr>
          <w:rFonts w:eastAsia="Calibri"/>
          <w:spacing w:val="-1"/>
        </w:rPr>
        <w:t>III,</w:t>
      </w:r>
      <w:r w:rsidRPr="008C011C">
        <w:rPr>
          <w:rFonts w:eastAsia="Calibri"/>
        </w:rPr>
        <w:t xml:space="preserve"> </w:t>
      </w:r>
      <w:r w:rsidRPr="008C011C">
        <w:rPr>
          <w:rFonts w:eastAsia="Calibri"/>
          <w:spacing w:val="-1"/>
        </w:rPr>
        <w:t>§7-24</w:t>
      </w:r>
      <w:r w:rsidRPr="008C011C">
        <w:rPr>
          <w:rFonts w:eastAsia="Calibri"/>
        </w:rPr>
        <w:t xml:space="preserve"> </w:t>
      </w:r>
      <w:r w:rsidRPr="008C011C">
        <w:rPr>
          <w:rFonts w:eastAsia="Calibri"/>
          <w:spacing w:val="-1"/>
        </w:rPr>
        <w:t>skal</w:t>
      </w:r>
      <w:r w:rsidRPr="008C011C">
        <w:rPr>
          <w:rFonts w:eastAsia="Calibri"/>
          <w:spacing w:val="-2"/>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eastAsia="Calibri"/>
          <w:spacing w:val="1"/>
        </w:rPr>
        <w:t xml:space="preserve"> </w:t>
      </w:r>
      <w:r w:rsidRPr="008C011C">
        <w:rPr>
          <w:rFonts w:eastAsia="Calibri"/>
          <w:spacing w:val="-1"/>
        </w:rPr>
        <w:t>alle</w:t>
      </w:r>
      <w:r w:rsidRPr="008C011C">
        <w:rPr>
          <w:rFonts w:ascii="Times New Roman" w:eastAsia="Times New Roman" w:hAnsi="Times New Roman" w:cs="Times New Roman"/>
          <w:spacing w:val="95"/>
        </w:rPr>
        <w:t xml:space="preserve"> </w:t>
      </w:r>
      <w:r w:rsidRPr="008C011C">
        <w:rPr>
          <w:rFonts w:eastAsia="Calibri"/>
          <w:spacing w:val="-1"/>
        </w:rPr>
        <w:t>oppgaver</w:t>
      </w:r>
      <w:r w:rsidRPr="008C011C">
        <w:rPr>
          <w:rFonts w:eastAsia="Calibri"/>
          <w:spacing w:val="-3"/>
        </w:rPr>
        <w:t xml:space="preserve"> </w:t>
      </w:r>
      <w:r w:rsidRPr="008C011C">
        <w:rPr>
          <w:rFonts w:eastAsia="Calibri"/>
          <w:spacing w:val="-1"/>
        </w:rPr>
        <w:t>innen området</w:t>
      </w:r>
      <w:r w:rsidRPr="008C011C">
        <w:rPr>
          <w:rFonts w:eastAsia="Calibri"/>
        </w:rPr>
        <w:t xml:space="preserve"> </w:t>
      </w:r>
      <w:r w:rsidRPr="008C011C">
        <w:rPr>
          <w:rFonts w:eastAsia="Calibri"/>
          <w:spacing w:val="-1"/>
        </w:rPr>
        <w:t>"</w:t>
      </w:r>
      <w:r w:rsidRPr="008C011C">
        <w:rPr>
          <w:rFonts w:eastAsia="Calibri" w:cs="Calibri"/>
          <w:i/>
          <w:spacing w:val="-1"/>
        </w:rPr>
        <w:t>administrative</w:t>
      </w:r>
      <w:r w:rsidRPr="008C011C">
        <w:rPr>
          <w:rFonts w:eastAsia="Calibri" w:cs="Calibri"/>
          <w:i/>
          <w:spacing w:val="1"/>
        </w:rPr>
        <w:t xml:space="preserve"> </w:t>
      </w:r>
      <w:r w:rsidRPr="008C011C">
        <w:rPr>
          <w:rFonts w:eastAsia="Calibri" w:cs="Calibri"/>
          <w:i/>
          <w:spacing w:val="-1"/>
        </w:rPr>
        <w:t>tjenester</w:t>
      </w:r>
      <w:r w:rsidRPr="008C011C">
        <w:rPr>
          <w:rFonts w:eastAsia="Calibri" w:cs="Calibri"/>
          <w:i/>
        </w:rPr>
        <w:t xml:space="preserve"> </w:t>
      </w:r>
      <w:r w:rsidRPr="008C011C">
        <w:rPr>
          <w:rFonts w:eastAsia="Calibri"/>
        </w:rPr>
        <w:t>";</w:t>
      </w:r>
    </w:p>
    <w:tbl>
      <w:tblPr>
        <w:tblStyle w:val="Tabellrutenett"/>
        <w:tblW w:w="0" w:type="auto"/>
        <w:tblLook w:val="04A0" w:firstRow="1" w:lastRow="0" w:firstColumn="1" w:lastColumn="0" w:noHBand="0" w:noVBand="1"/>
      </w:tblPr>
      <w:tblGrid>
        <w:gridCol w:w="13948"/>
      </w:tblGrid>
      <w:tr w:rsidR="00A03029" w:rsidRPr="008C011C" w14:paraId="24B51BD7" w14:textId="77777777" w:rsidTr="00463D0B">
        <w:tc>
          <w:tcPr>
            <w:tcW w:w="13948" w:type="dxa"/>
            <w:shd w:val="clear" w:color="auto" w:fill="E7E6E6" w:themeFill="background2"/>
          </w:tcPr>
          <w:p w14:paraId="2C5CCA4B" w14:textId="77777777" w:rsidR="00A03029" w:rsidRPr="008C011C" w:rsidRDefault="00A03029" w:rsidP="00463D0B">
            <w:pPr>
              <w:pStyle w:val="Overskrift2"/>
              <w:ind w:left="1140"/>
              <w:outlineLvl w:val="1"/>
              <w:rPr>
                <w:rFonts w:eastAsia="Calibri Light"/>
                <w:i/>
              </w:rPr>
            </w:pPr>
            <w:bookmarkStart w:id="28" w:name="_Toc63968104"/>
            <w:bookmarkStart w:id="29" w:name="_TOC_250054"/>
            <w:r w:rsidRPr="008C011C">
              <w:rPr>
                <w:rFonts w:eastAsia="Calibri Light"/>
                <w:i/>
                <w:spacing w:val="-1"/>
              </w:rPr>
              <w:t>6)</w:t>
            </w:r>
            <w:r>
              <w:rPr>
                <w:rFonts w:eastAsia="Calibri Light"/>
                <w:i/>
                <w:spacing w:val="-16"/>
              </w:rPr>
              <w:t xml:space="preserve">  </w:t>
            </w:r>
            <w:r w:rsidRPr="008C011C">
              <w:rPr>
                <w:rFonts w:eastAsia="Calibri Light"/>
                <w:i/>
              </w:rPr>
              <w:t>Administrative</w:t>
            </w:r>
            <w:r w:rsidRPr="008C011C">
              <w:rPr>
                <w:rFonts w:eastAsia="Calibri Light"/>
                <w:i/>
                <w:spacing w:val="-16"/>
              </w:rPr>
              <w:t xml:space="preserve"> </w:t>
            </w:r>
            <w:r w:rsidRPr="008C011C">
              <w:rPr>
                <w:rFonts w:eastAsia="Calibri Light"/>
                <w:i/>
              </w:rPr>
              <w:t>tjenester</w:t>
            </w:r>
            <w:bookmarkEnd w:id="28"/>
            <w:r w:rsidRPr="008C011C">
              <w:rPr>
                <w:rFonts w:eastAsia="Calibri Light"/>
                <w:i/>
                <w:w w:val="99"/>
              </w:rPr>
              <w:t xml:space="preserve"> </w:t>
            </w:r>
            <w:bookmarkEnd w:id="29"/>
          </w:p>
          <w:p w14:paraId="7EC9758F" w14:textId="77777777" w:rsidR="00A03029" w:rsidRPr="008C011C" w:rsidRDefault="00A03029" w:rsidP="00A03029">
            <w:pPr>
              <w:widowControl w:val="0"/>
              <w:numPr>
                <w:ilvl w:val="0"/>
                <w:numId w:val="6"/>
              </w:numPr>
              <w:tabs>
                <w:tab w:val="left" w:pos="1371"/>
              </w:tabs>
              <w:spacing w:before="23"/>
              <w:ind w:hanging="230"/>
              <w:rPr>
                <w:rFonts w:ascii="Calibri" w:eastAsia="Calibri" w:hAnsi="Calibri"/>
                <w:sz w:val="20"/>
                <w:szCs w:val="20"/>
              </w:rPr>
            </w:pPr>
            <w:r w:rsidRPr="008C011C">
              <w:rPr>
                <w:rFonts w:ascii="Calibri" w:eastAsia="Calibri" w:hAnsi="Calibri"/>
                <w:i/>
                <w:spacing w:val="-1"/>
                <w:sz w:val="20"/>
                <w:szCs w:val="20"/>
              </w:rPr>
              <w:t>Anskaffelse</w:t>
            </w:r>
          </w:p>
          <w:p w14:paraId="11AFF8BF" w14:textId="77777777" w:rsidR="00A03029" w:rsidRPr="008C011C" w:rsidRDefault="00A03029" w:rsidP="00A03029">
            <w:pPr>
              <w:widowControl w:val="0"/>
              <w:numPr>
                <w:ilvl w:val="1"/>
                <w:numId w:val="6"/>
              </w:numPr>
              <w:tabs>
                <w:tab w:val="left" w:pos="1861"/>
              </w:tabs>
              <w:spacing w:before="180"/>
              <w:rPr>
                <w:rFonts w:ascii="Calibri" w:eastAsia="Calibri" w:hAnsi="Calibri"/>
                <w:sz w:val="20"/>
                <w:szCs w:val="20"/>
              </w:rPr>
            </w:pPr>
            <w:r w:rsidRPr="008C011C">
              <w:rPr>
                <w:rFonts w:ascii="Calibri" w:eastAsia="Calibri" w:hAnsi="Calibri"/>
                <w:i/>
                <w:spacing w:val="-1"/>
                <w:sz w:val="20"/>
                <w:szCs w:val="20"/>
              </w:rPr>
              <w:t>anskaffelsesstrategi</w:t>
            </w:r>
          </w:p>
          <w:p w14:paraId="26E66C5D" w14:textId="77777777" w:rsidR="00A03029" w:rsidRPr="008C011C" w:rsidRDefault="00A03029" w:rsidP="00A03029">
            <w:pPr>
              <w:widowControl w:val="0"/>
              <w:numPr>
                <w:ilvl w:val="1"/>
                <w:numId w:val="6"/>
              </w:numPr>
              <w:tabs>
                <w:tab w:val="left" w:pos="1861"/>
              </w:tabs>
              <w:spacing w:before="12"/>
              <w:rPr>
                <w:rFonts w:ascii="Calibri" w:eastAsia="Calibri" w:hAnsi="Calibri"/>
                <w:sz w:val="20"/>
                <w:szCs w:val="20"/>
              </w:rPr>
            </w:pPr>
            <w:r w:rsidRPr="008C011C">
              <w:rPr>
                <w:rFonts w:ascii="Calibri" w:eastAsia="Calibri" w:hAnsi="Calibri"/>
                <w:i/>
                <w:spacing w:val="-1"/>
                <w:sz w:val="20"/>
                <w:szCs w:val="20"/>
              </w:rPr>
              <w:t>anskaffelsesreglement</w:t>
            </w:r>
          </w:p>
          <w:p w14:paraId="70D7EF5E" w14:textId="77777777" w:rsidR="00A03029" w:rsidRPr="008C011C" w:rsidRDefault="00A03029" w:rsidP="00A03029">
            <w:pPr>
              <w:widowControl w:val="0"/>
              <w:numPr>
                <w:ilvl w:val="1"/>
                <w:numId w:val="6"/>
              </w:numPr>
              <w:tabs>
                <w:tab w:val="left" w:pos="1861"/>
              </w:tabs>
              <w:spacing w:before="10"/>
              <w:rPr>
                <w:rFonts w:ascii="Calibri" w:eastAsia="Calibri" w:hAnsi="Calibri"/>
                <w:sz w:val="20"/>
                <w:szCs w:val="20"/>
              </w:rPr>
            </w:pPr>
            <w:r w:rsidRPr="008C011C">
              <w:rPr>
                <w:rFonts w:ascii="Calibri" w:eastAsia="Calibri" w:hAnsi="Calibri"/>
                <w:i/>
                <w:spacing w:val="-1"/>
                <w:sz w:val="20"/>
                <w:szCs w:val="20"/>
              </w:rPr>
              <w:t>retningslinjer</w:t>
            </w:r>
            <w:r w:rsidRPr="008C011C">
              <w:rPr>
                <w:rFonts w:ascii="Calibri" w:eastAsia="Calibri" w:hAnsi="Calibri"/>
                <w:i/>
                <w:sz w:val="20"/>
                <w:szCs w:val="20"/>
              </w:rPr>
              <w:t xml:space="preserve"> </w:t>
            </w:r>
            <w:r w:rsidRPr="008C011C">
              <w:rPr>
                <w:rFonts w:ascii="Calibri" w:eastAsia="Calibri" w:hAnsi="Calibri"/>
                <w:i/>
                <w:spacing w:val="-1"/>
                <w:sz w:val="20"/>
                <w:szCs w:val="20"/>
              </w:rPr>
              <w:t>og standarder</w:t>
            </w:r>
          </w:p>
          <w:p w14:paraId="2706E335" w14:textId="77777777" w:rsidR="00A03029" w:rsidRPr="008C011C" w:rsidRDefault="00A03029" w:rsidP="00A03029">
            <w:pPr>
              <w:widowControl w:val="0"/>
              <w:numPr>
                <w:ilvl w:val="1"/>
                <w:numId w:val="6"/>
              </w:numPr>
              <w:tabs>
                <w:tab w:val="left" w:pos="1861"/>
              </w:tabs>
              <w:spacing w:before="10"/>
              <w:rPr>
                <w:rFonts w:ascii="Calibri" w:eastAsia="Calibri" w:hAnsi="Calibri"/>
                <w:sz w:val="20"/>
                <w:szCs w:val="20"/>
              </w:rPr>
            </w:pPr>
            <w:r w:rsidRPr="008C011C">
              <w:rPr>
                <w:rFonts w:ascii="Calibri" w:eastAsia="Calibri" w:hAnsi="Calibri"/>
                <w:i/>
                <w:spacing w:val="-1"/>
                <w:sz w:val="20"/>
                <w:szCs w:val="20"/>
              </w:rPr>
              <w:t>behovsanalyse</w:t>
            </w:r>
          </w:p>
          <w:p w14:paraId="4E473E0C" w14:textId="77777777" w:rsidR="00A03029" w:rsidRPr="008C011C" w:rsidRDefault="00A03029" w:rsidP="00A03029">
            <w:pPr>
              <w:widowControl w:val="0"/>
              <w:numPr>
                <w:ilvl w:val="1"/>
                <w:numId w:val="6"/>
              </w:numPr>
              <w:tabs>
                <w:tab w:val="left" w:pos="1861"/>
              </w:tabs>
              <w:spacing w:before="12"/>
              <w:rPr>
                <w:rFonts w:ascii="Calibri" w:eastAsia="Calibri" w:hAnsi="Calibri"/>
                <w:sz w:val="20"/>
                <w:szCs w:val="20"/>
              </w:rPr>
            </w:pPr>
            <w:r w:rsidRPr="008C011C">
              <w:rPr>
                <w:rFonts w:ascii="Calibri" w:eastAsia="Calibri" w:hAnsi="Calibri"/>
                <w:i/>
                <w:spacing w:val="-1"/>
                <w:sz w:val="20"/>
                <w:szCs w:val="20"/>
              </w:rPr>
              <w:t>anskaffelsesprotokoll</w:t>
            </w:r>
          </w:p>
          <w:p w14:paraId="1E242B60" w14:textId="77777777" w:rsidR="00A03029" w:rsidRPr="008C011C" w:rsidRDefault="00A03029" w:rsidP="00A03029">
            <w:pPr>
              <w:widowControl w:val="0"/>
              <w:numPr>
                <w:ilvl w:val="1"/>
                <w:numId w:val="6"/>
              </w:numPr>
              <w:tabs>
                <w:tab w:val="left" w:pos="1861"/>
              </w:tabs>
              <w:spacing w:before="10"/>
              <w:rPr>
                <w:rFonts w:ascii="Calibri" w:eastAsia="Calibri" w:hAnsi="Calibri"/>
                <w:sz w:val="20"/>
                <w:szCs w:val="20"/>
              </w:rPr>
            </w:pPr>
            <w:r w:rsidRPr="008C011C">
              <w:rPr>
                <w:rFonts w:ascii="Calibri" w:eastAsia="Calibri" w:hAnsi="Calibri"/>
                <w:i/>
                <w:spacing w:val="-1"/>
                <w:sz w:val="20"/>
                <w:szCs w:val="20"/>
              </w:rPr>
              <w:t>antatte</w:t>
            </w:r>
            <w:r w:rsidRPr="008C011C">
              <w:rPr>
                <w:rFonts w:ascii="Calibri" w:eastAsia="Calibri" w:hAnsi="Calibri"/>
                <w:i/>
                <w:sz w:val="20"/>
                <w:szCs w:val="20"/>
              </w:rPr>
              <w:t xml:space="preserve"> </w:t>
            </w:r>
            <w:r w:rsidRPr="008C011C">
              <w:rPr>
                <w:rFonts w:ascii="Calibri" w:eastAsia="Calibri" w:hAnsi="Calibri"/>
                <w:i/>
                <w:spacing w:val="-1"/>
                <w:sz w:val="20"/>
                <w:szCs w:val="20"/>
              </w:rPr>
              <w:t>tilbud.</w:t>
            </w:r>
          </w:p>
          <w:p w14:paraId="6CA0D39F" w14:textId="77777777" w:rsidR="00A03029" w:rsidRPr="008C011C" w:rsidRDefault="00A03029" w:rsidP="00A03029">
            <w:pPr>
              <w:widowControl w:val="0"/>
              <w:numPr>
                <w:ilvl w:val="0"/>
                <w:numId w:val="6"/>
              </w:numPr>
              <w:tabs>
                <w:tab w:val="left" w:pos="1371"/>
              </w:tabs>
              <w:spacing w:before="171"/>
              <w:ind w:hanging="230"/>
              <w:rPr>
                <w:rFonts w:ascii="Calibri" w:eastAsia="Calibri" w:hAnsi="Calibri"/>
                <w:sz w:val="20"/>
                <w:szCs w:val="20"/>
              </w:rPr>
            </w:pPr>
            <w:r w:rsidRPr="008C011C">
              <w:rPr>
                <w:rFonts w:ascii="Calibri" w:eastAsia="Calibri" w:hAnsi="Calibri"/>
                <w:i/>
                <w:sz w:val="20"/>
                <w:szCs w:val="20"/>
              </w:rPr>
              <w:t>Arkiv</w:t>
            </w:r>
          </w:p>
          <w:p w14:paraId="70E35B1E" w14:textId="77777777" w:rsidR="00A03029" w:rsidRPr="008C011C" w:rsidRDefault="00A03029" w:rsidP="00A03029">
            <w:pPr>
              <w:widowControl w:val="0"/>
              <w:numPr>
                <w:ilvl w:val="1"/>
                <w:numId w:val="6"/>
              </w:numPr>
              <w:tabs>
                <w:tab w:val="left" w:pos="1861"/>
              </w:tabs>
              <w:spacing w:before="182" w:line="248" w:lineRule="auto"/>
              <w:ind w:right="3077"/>
              <w:rPr>
                <w:rFonts w:ascii="Calibri" w:eastAsia="Calibri" w:hAnsi="Calibri"/>
                <w:sz w:val="20"/>
                <w:szCs w:val="20"/>
              </w:rPr>
            </w:pPr>
            <w:r w:rsidRPr="008C011C">
              <w:rPr>
                <w:rFonts w:ascii="Calibri" w:eastAsia="Calibri" w:hAnsi="Calibri"/>
                <w:i/>
                <w:spacing w:val="-1"/>
                <w:sz w:val="20"/>
                <w:szCs w:val="20"/>
              </w:rPr>
              <w:t>arkivdanning og rutiner,</w:t>
            </w:r>
            <w:r w:rsidRPr="008C011C">
              <w:rPr>
                <w:rFonts w:ascii="Calibri" w:eastAsia="Calibri" w:hAnsi="Calibri"/>
                <w:i/>
                <w:sz w:val="20"/>
                <w:szCs w:val="20"/>
              </w:rPr>
              <w:t xml:space="preserve"> </w:t>
            </w:r>
            <w:r w:rsidRPr="008C011C">
              <w:rPr>
                <w:rFonts w:ascii="Calibri" w:eastAsia="Calibri" w:hAnsi="Calibri"/>
                <w:i/>
                <w:spacing w:val="-1"/>
                <w:sz w:val="20"/>
                <w:szCs w:val="20"/>
              </w:rPr>
              <w:t>herunder</w:t>
            </w:r>
            <w:r w:rsidRPr="008C011C">
              <w:rPr>
                <w:rFonts w:ascii="Calibri" w:eastAsia="Calibri" w:hAnsi="Calibri"/>
                <w:i/>
                <w:spacing w:val="1"/>
                <w:sz w:val="20"/>
                <w:szCs w:val="20"/>
              </w:rPr>
              <w:t xml:space="preserve"> </w:t>
            </w:r>
            <w:r w:rsidRPr="008C011C">
              <w:rPr>
                <w:rFonts w:ascii="Calibri" w:eastAsia="Calibri" w:hAnsi="Calibri"/>
                <w:i/>
                <w:spacing w:val="-1"/>
                <w:sz w:val="20"/>
                <w:szCs w:val="20"/>
              </w:rPr>
              <w:t>arkivplaner,</w:t>
            </w:r>
            <w:r w:rsidRPr="008C011C">
              <w:rPr>
                <w:rFonts w:ascii="Calibri" w:eastAsia="Calibri" w:hAnsi="Calibri"/>
                <w:i/>
                <w:sz w:val="20"/>
                <w:szCs w:val="20"/>
              </w:rPr>
              <w:t xml:space="preserve"> </w:t>
            </w:r>
            <w:r w:rsidRPr="008C011C">
              <w:rPr>
                <w:rFonts w:ascii="Calibri" w:eastAsia="Calibri" w:hAnsi="Calibri"/>
                <w:i/>
                <w:spacing w:val="-1"/>
                <w:sz w:val="20"/>
                <w:szCs w:val="20"/>
              </w:rPr>
              <w:t>konfigurasjonsdokumenter,</w:t>
            </w:r>
            <w:r w:rsidRPr="008C011C">
              <w:rPr>
                <w:rFonts w:ascii="Times New Roman" w:eastAsia="Calibri" w:hAnsi="Calibri"/>
                <w:i/>
                <w:spacing w:val="29"/>
                <w:sz w:val="20"/>
                <w:szCs w:val="20"/>
              </w:rPr>
              <w:t xml:space="preserve"> </w:t>
            </w:r>
            <w:r w:rsidRPr="008C011C">
              <w:rPr>
                <w:rFonts w:ascii="Calibri" w:eastAsia="Calibri" w:hAnsi="Calibri"/>
                <w:i/>
                <w:spacing w:val="-1"/>
                <w:sz w:val="20"/>
                <w:szCs w:val="20"/>
              </w:rPr>
              <w:t>klassifikasjonssystemer</w:t>
            </w:r>
          </w:p>
          <w:p w14:paraId="5D2B7E84" w14:textId="77777777" w:rsidR="00A03029" w:rsidRPr="008C011C" w:rsidRDefault="00A03029" w:rsidP="00A03029">
            <w:pPr>
              <w:widowControl w:val="0"/>
              <w:numPr>
                <w:ilvl w:val="1"/>
                <w:numId w:val="6"/>
              </w:numPr>
              <w:tabs>
                <w:tab w:val="left" w:pos="1861"/>
              </w:tabs>
              <w:spacing w:before="7"/>
              <w:rPr>
                <w:rFonts w:ascii="Calibri" w:eastAsia="Calibri" w:hAnsi="Calibri"/>
                <w:sz w:val="20"/>
                <w:szCs w:val="20"/>
              </w:rPr>
            </w:pPr>
            <w:r w:rsidRPr="008C011C">
              <w:rPr>
                <w:rFonts w:ascii="Calibri" w:eastAsia="Calibri" w:hAnsi="Calibri"/>
                <w:i/>
                <w:spacing w:val="-1"/>
                <w:sz w:val="20"/>
                <w:szCs w:val="20"/>
              </w:rPr>
              <w:t>bevarings-</w:t>
            </w:r>
            <w:r w:rsidRPr="008C011C">
              <w:rPr>
                <w:rFonts w:ascii="Calibri" w:eastAsia="Calibri" w:hAnsi="Calibri"/>
                <w:i/>
                <w:sz w:val="20"/>
                <w:szCs w:val="20"/>
              </w:rPr>
              <w:t xml:space="preserve"> </w:t>
            </w:r>
            <w:r w:rsidRPr="008C011C">
              <w:rPr>
                <w:rFonts w:ascii="Calibri" w:eastAsia="Calibri" w:hAnsi="Calibri"/>
                <w:i/>
                <w:spacing w:val="-1"/>
                <w:sz w:val="20"/>
                <w:szCs w:val="20"/>
              </w:rPr>
              <w:t>og</w:t>
            </w:r>
            <w:r w:rsidRPr="008C011C">
              <w:rPr>
                <w:rFonts w:ascii="Calibri" w:eastAsia="Calibri" w:hAnsi="Calibri"/>
                <w:i/>
                <w:spacing w:val="-2"/>
                <w:sz w:val="20"/>
                <w:szCs w:val="20"/>
              </w:rPr>
              <w:t xml:space="preserve"> kassasjonsvedtak</w:t>
            </w:r>
            <w:r w:rsidRPr="008C011C">
              <w:rPr>
                <w:rFonts w:ascii="Calibri" w:eastAsia="Calibri" w:hAnsi="Calibri"/>
                <w:i/>
                <w:spacing w:val="-1"/>
                <w:sz w:val="20"/>
                <w:szCs w:val="20"/>
              </w:rPr>
              <w:t xml:space="preserve"> og</w:t>
            </w:r>
            <w:r w:rsidRPr="008C011C">
              <w:rPr>
                <w:rFonts w:ascii="Calibri" w:eastAsia="Calibri" w:hAnsi="Calibri"/>
                <w:i/>
                <w:spacing w:val="1"/>
                <w:sz w:val="20"/>
                <w:szCs w:val="20"/>
              </w:rPr>
              <w:t xml:space="preserve"> </w:t>
            </w:r>
            <w:r w:rsidRPr="008C011C">
              <w:rPr>
                <w:rFonts w:ascii="Calibri" w:eastAsia="Calibri" w:hAnsi="Calibri"/>
                <w:i/>
                <w:spacing w:val="-1"/>
                <w:sz w:val="20"/>
                <w:szCs w:val="20"/>
              </w:rPr>
              <w:t>-planer,</w:t>
            </w:r>
            <w:r w:rsidRPr="008C011C">
              <w:rPr>
                <w:rFonts w:ascii="Calibri" w:eastAsia="Calibri" w:hAnsi="Calibri"/>
                <w:i/>
                <w:sz w:val="20"/>
                <w:szCs w:val="20"/>
              </w:rPr>
              <w:t xml:space="preserve"> </w:t>
            </w:r>
            <w:r w:rsidRPr="008C011C">
              <w:rPr>
                <w:rFonts w:ascii="Calibri" w:eastAsia="Calibri" w:hAnsi="Calibri"/>
                <w:i/>
                <w:spacing w:val="-1"/>
                <w:sz w:val="20"/>
                <w:szCs w:val="20"/>
              </w:rPr>
              <w:t>bevarings-</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og</w:t>
            </w:r>
            <w:r w:rsidRPr="008C011C">
              <w:rPr>
                <w:rFonts w:ascii="Calibri" w:eastAsia="Calibri" w:hAnsi="Calibri"/>
                <w:i/>
                <w:spacing w:val="-2"/>
                <w:sz w:val="20"/>
                <w:szCs w:val="20"/>
              </w:rPr>
              <w:t xml:space="preserve"> </w:t>
            </w:r>
            <w:r w:rsidRPr="008C011C">
              <w:rPr>
                <w:rFonts w:ascii="Calibri" w:eastAsia="Calibri" w:hAnsi="Calibri"/>
                <w:i/>
                <w:spacing w:val="-1"/>
                <w:sz w:val="20"/>
                <w:szCs w:val="20"/>
              </w:rPr>
              <w:t>kassasjonslister.</w:t>
            </w:r>
          </w:p>
          <w:p w14:paraId="68A16817" w14:textId="77777777" w:rsidR="00A03029" w:rsidRPr="008C011C" w:rsidRDefault="00A03029" w:rsidP="00A03029">
            <w:pPr>
              <w:widowControl w:val="0"/>
              <w:numPr>
                <w:ilvl w:val="0"/>
                <w:numId w:val="6"/>
              </w:numPr>
              <w:tabs>
                <w:tab w:val="left" w:pos="1350"/>
              </w:tabs>
              <w:spacing w:before="171"/>
              <w:ind w:left="1349" w:hanging="209"/>
              <w:rPr>
                <w:rFonts w:ascii="Calibri" w:eastAsia="Calibri" w:hAnsi="Calibri"/>
                <w:sz w:val="20"/>
                <w:szCs w:val="20"/>
              </w:rPr>
            </w:pPr>
            <w:r w:rsidRPr="008C011C">
              <w:rPr>
                <w:rFonts w:ascii="Calibri" w:eastAsia="Calibri" w:hAnsi="Calibri"/>
                <w:i/>
                <w:spacing w:val="-1"/>
                <w:sz w:val="20"/>
                <w:szCs w:val="20"/>
              </w:rPr>
              <w:t>Informasjons-</w:t>
            </w:r>
            <w:r w:rsidRPr="008C011C">
              <w:rPr>
                <w:rFonts w:ascii="Calibri" w:eastAsia="Calibri" w:hAnsi="Calibri"/>
                <w:i/>
                <w:sz w:val="20"/>
                <w:szCs w:val="20"/>
              </w:rPr>
              <w:t xml:space="preserve"> </w:t>
            </w:r>
            <w:r w:rsidRPr="008C011C">
              <w:rPr>
                <w:rFonts w:ascii="Calibri" w:eastAsia="Calibri" w:hAnsi="Calibri"/>
                <w:i/>
                <w:spacing w:val="-1"/>
                <w:sz w:val="20"/>
                <w:szCs w:val="20"/>
              </w:rPr>
              <w:t>og kommunikasjonsteknologi</w:t>
            </w:r>
          </w:p>
          <w:p w14:paraId="132327E7" w14:textId="77777777" w:rsidR="00A03029" w:rsidRPr="008C011C" w:rsidRDefault="00A03029" w:rsidP="00A03029">
            <w:pPr>
              <w:widowControl w:val="0"/>
              <w:numPr>
                <w:ilvl w:val="1"/>
                <w:numId w:val="6"/>
              </w:numPr>
              <w:tabs>
                <w:tab w:val="left" w:pos="1861"/>
              </w:tabs>
              <w:spacing w:before="182" w:line="248" w:lineRule="auto"/>
              <w:ind w:right="1475"/>
              <w:rPr>
                <w:rFonts w:ascii="Calibri" w:eastAsia="Calibri" w:hAnsi="Calibri"/>
                <w:sz w:val="20"/>
                <w:szCs w:val="20"/>
              </w:rPr>
            </w:pPr>
            <w:r w:rsidRPr="008C011C">
              <w:rPr>
                <w:rFonts w:ascii="Calibri" w:eastAsia="Calibri" w:hAnsi="Calibri"/>
                <w:i/>
                <w:spacing w:val="-1"/>
                <w:sz w:val="20"/>
                <w:szCs w:val="20"/>
              </w:rPr>
              <w:t>dokumentasjon</w:t>
            </w:r>
            <w:r w:rsidRPr="008C011C">
              <w:rPr>
                <w:rFonts w:ascii="Calibri" w:eastAsia="Calibri" w:hAnsi="Calibri"/>
                <w:i/>
                <w:spacing w:val="-2"/>
                <w:sz w:val="20"/>
                <w:szCs w:val="20"/>
              </w:rPr>
              <w:t xml:space="preserve"> om</w:t>
            </w:r>
            <w:r w:rsidRPr="008C011C">
              <w:rPr>
                <w:rFonts w:ascii="Calibri" w:eastAsia="Calibri" w:hAnsi="Calibri"/>
                <w:i/>
                <w:sz w:val="20"/>
                <w:szCs w:val="20"/>
              </w:rPr>
              <w:t xml:space="preserve"> </w:t>
            </w:r>
            <w:r w:rsidRPr="008C011C">
              <w:rPr>
                <w:rFonts w:ascii="Calibri" w:eastAsia="Calibri" w:hAnsi="Calibri"/>
                <w:i/>
                <w:spacing w:val="-1"/>
                <w:sz w:val="20"/>
                <w:szCs w:val="20"/>
              </w:rPr>
              <w:t>strategisk</w:t>
            </w:r>
            <w:r w:rsidRPr="008C011C">
              <w:rPr>
                <w:rFonts w:ascii="Calibri" w:eastAsia="Calibri" w:hAnsi="Calibri"/>
                <w:i/>
                <w:sz w:val="20"/>
                <w:szCs w:val="20"/>
              </w:rPr>
              <w:t xml:space="preserve"> </w:t>
            </w:r>
            <w:r w:rsidRPr="008C011C">
              <w:rPr>
                <w:rFonts w:ascii="Calibri" w:eastAsia="Calibri" w:hAnsi="Calibri"/>
                <w:i/>
                <w:spacing w:val="-1"/>
                <w:sz w:val="20"/>
                <w:szCs w:val="20"/>
              </w:rPr>
              <w:t>planlegging,</w:t>
            </w:r>
            <w:r w:rsidRPr="008C011C">
              <w:rPr>
                <w:rFonts w:ascii="Calibri" w:eastAsia="Calibri" w:hAnsi="Calibri"/>
                <w:i/>
                <w:spacing w:val="1"/>
                <w:sz w:val="20"/>
                <w:szCs w:val="20"/>
              </w:rPr>
              <w:t xml:space="preserve"> </w:t>
            </w:r>
            <w:r w:rsidRPr="008C011C">
              <w:rPr>
                <w:rFonts w:ascii="Calibri" w:eastAsia="Calibri" w:hAnsi="Calibri"/>
                <w:i/>
                <w:spacing w:val="-1"/>
                <w:sz w:val="20"/>
                <w:szCs w:val="20"/>
              </w:rPr>
              <w:t>styring og</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utvikling av</w:t>
            </w:r>
            <w:r w:rsidRPr="008C011C">
              <w:rPr>
                <w:rFonts w:ascii="Calibri" w:eastAsia="Calibri" w:hAnsi="Calibri"/>
                <w:i/>
                <w:spacing w:val="1"/>
                <w:sz w:val="20"/>
                <w:szCs w:val="20"/>
              </w:rPr>
              <w:t xml:space="preserve"> </w:t>
            </w:r>
            <w:r w:rsidRPr="008C011C">
              <w:rPr>
                <w:rFonts w:ascii="Calibri" w:eastAsia="Calibri" w:hAnsi="Calibri"/>
                <w:i/>
                <w:spacing w:val="-1"/>
                <w:sz w:val="20"/>
                <w:szCs w:val="20"/>
              </w:rPr>
              <w:t>IKT-området,</w:t>
            </w:r>
            <w:r w:rsidRPr="008C011C">
              <w:rPr>
                <w:rFonts w:ascii="Calibri" w:eastAsia="Calibri" w:hAnsi="Calibri"/>
                <w:i/>
                <w:sz w:val="20"/>
                <w:szCs w:val="20"/>
              </w:rPr>
              <w:t xml:space="preserve"> </w:t>
            </w:r>
            <w:r w:rsidRPr="008C011C">
              <w:rPr>
                <w:rFonts w:ascii="Calibri" w:eastAsia="Calibri" w:hAnsi="Calibri"/>
                <w:i/>
                <w:spacing w:val="-1"/>
                <w:sz w:val="20"/>
                <w:szCs w:val="20"/>
              </w:rPr>
              <w:t>herunder</w:t>
            </w:r>
            <w:r w:rsidRPr="008C011C">
              <w:rPr>
                <w:rFonts w:ascii="Calibri" w:eastAsia="Calibri" w:hAnsi="Calibri"/>
                <w:i/>
                <w:sz w:val="20"/>
                <w:szCs w:val="20"/>
              </w:rPr>
              <w:t xml:space="preserve"> </w:t>
            </w:r>
            <w:r w:rsidRPr="008C011C">
              <w:rPr>
                <w:rFonts w:ascii="Calibri" w:eastAsia="Calibri" w:hAnsi="Calibri"/>
                <w:i/>
                <w:spacing w:val="-1"/>
                <w:sz w:val="20"/>
                <w:szCs w:val="20"/>
              </w:rPr>
              <w:t>IKT-</w:t>
            </w:r>
            <w:r w:rsidRPr="008C011C">
              <w:rPr>
                <w:rFonts w:ascii="Times New Roman" w:eastAsia="Calibri" w:hAnsi="Times New Roman"/>
                <w:i/>
                <w:spacing w:val="71"/>
                <w:sz w:val="20"/>
                <w:szCs w:val="20"/>
              </w:rPr>
              <w:t xml:space="preserve"> </w:t>
            </w:r>
            <w:r w:rsidRPr="008C011C">
              <w:rPr>
                <w:rFonts w:ascii="Calibri" w:eastAsia="Calibri" w:hAnsi="Calibri"/>
                <w:i/>
                <w:spacing w:val="-1"/>
                <w:sz w:val="20"/>
                <w:szCs w:val="20"/>
              </w:rPr>
              <w:t>strategi,</w:t>
            </w:r>
            <w:r w:rsidRPr="008C011C">
              <w:rPr>
                <w:rFonts w:ascii="Calibri" w:eastAsia="Calibri" w:hAnsi="Calibri"/>
                <w:i/>
                <w:sz w:val="20"/>
                <w:szCs w:val="20"/>
              </w:rPr>
              <w:t xml:space="preserve"> </w:t>
            </w:r>
            <w:r w:rsidRPr="008C011C">
              <w:rPr>
                <w:rFonts w:ascii="Calibri" w:eastAsia="Calibri" w:hAnsi="Calibri"/>
                <w:i/>
                <w:spacing w:val="-1"/>
                <w:sz w:val="20"/>
                <w:szCs w:val="20"/>
              </w:rPr>
              <w:t>IKT-policy,</w:t>
            </w:r>
            <w:r w:rsidRPr="008C011C">
              <w:rPr>
                <w:rFonts w:ascii="Calibri" w:eastAsia="Calibri" w:hAnsi="Calibri"/>
                <w:i/>
                <w:sz w:val="20"/>
                <w:szCs w:val="20"/>
              </w:rPr>
              <w:t xml:space="preserve"> </w:t>
            </w:r>
            <w:r w:rsidRPr="008C011C">
              <w:rPr>
                <w:rFonts w:ascii="Calibri" w:eastAsia="Calibri" w:hAnsi="Calibri"/>
                <w:i/>
                <w:spacing w:val="-2"/>
                <w:sz w:val="20"/>
                <w:szCs w:val="20"/>
              </w:rPr>
              <w:t>IKT-plan</w:t>
            </w:r>
          </w:p>
          <w:p w14:paraId="46BE91D3" w14:textId="77777777" w:rsidR="00A03029" w:rsidRPr="008C011C" w:rsidRDefault="00A03029" w:rsidP="00A03029">
            <w:pPr>
              <w:widowControl w:val="0"/>
              <w:numPr>
                <w:ilvl w:val="1"/>
                <w:numId w:val="6"/>
              </w:numPr>
              <w:tabs>
                <w:tab w:val="left" w:pos="1861"/>
              </w:tabs>
              <w:spacing w:before="7"/>
              <w:rPr>
                <w:rFonts w:ascii="Calibri" w:eastAsia="Calibri" w:hAnsi="Calibri"/>
                <w:sz w:val="20"/>
                <w:szCs w:val="20"/>
              </w:rPr>
            </w:pPr>
            <w:r w:rsidRPr="008C011C">
              <w:rPr>
                <w:rFonts w:ascii="Calibri" w:eastAsia="Calibri" w:hAnsi="Calibri"/>
                <w:i/>
                <w:spacing w:val="-1"/>
                <w:sz w:val="20"/>
                <w:szCs w:val="20"/>
              </w:rPr>
              <w:t>dokumentasjon</w:t>
            </w:r>
            <w:r w:rsidRPr="008C011C">
              <w:rPr>
                <w:rFonts w:ascii="Calibri" w:eastAsia="Calibri" w:hAnsi="Calibri"/>
                <w:i/>
                <w:spacing w:val="-2"/>
                <w:sz w:val="20"/>
                <w:szCs w:val="20"/>
              </w:rPr>
              <w:t xml:space="preserve"> om</w:t>
            </w:r>
            <w:r w:rsidRPr="008C011C">
              <w:rPr>
                <w:rFonts w:ascii="Calibri" w:eastAsia="Calibri" w:hAnsi="Calibri"/>
                <w:i/>
                <w:sz w:val="20"/>
                <w:szCs w:val="20"/>
              </w:rPr>
              <w:t xml:space="preserve"> </w:t>
            </w:r>
            <w:r w:rsidRPr="008C011C">
              <w:rPr>
                <w:rFonts w:ascii="Calibri" w:eastAsia="Calibri" w:hAnsi="Calibri"/>
                <w:i/>
                <w:spacing w:val="-1"/>
                <w:sz w:val="20"/>
                <w:szCs w:val="20"/>
              </w:rPr>
              <w:t>utvikling av</w:t>
            </w:r>
            <w:r w:rsidRPr="008C011C">
              <w:rPr>
                <w:rFonts w:ascii="Calibri" w:eastAsia="Calibri" w:hAnsi="Calibri"/>
                <w:i/>
                <w:spacing w:val="1"/>
                <w:sz w:val="20"/>
                <w:szCs w:val="20"/>
              </w:rPr>
              <w:t xml:space="preserve"> </w:t>
            </w:r>
            <w:r w:rsidRPr="008C011C">
              <w:rPr>
                <w:rFonts w:ascii="Calibri" w:eastAsia="Calibri" w:hAnsi="Calibri"/>
                <w:i/>
                <w:spacing w:val="-1"/>
                <w:sz w:val="20"/>
                <w:szCs w:val="20"/>
              </w:rPr>
              <w:t>nye</w:t>
            </w:r>
            <w:r w:rsidRPr="008C011C">
              <w:rPr>
                <w:rFonts w:ascii="Calibri" w:eastAsia="Calibri" w:hAnsi="Calibri"/>
                <w:i/>
                <w:sz w:val="20"/>
                <w:szCs w:val="20"/>
              </w:rPr>
              <w:t xml:space="preserve"> </w:t>
            </w:r>
            <w:r w:rsidRPr="008C011C">
              <w:rPr>
                <w:rFonts w:ascii="Calibri" w:eastAsia="Calibri" w:hAnsi="Calibri"/>
                <w:i/>
                <w:spacing w:val="-1"/>
                <w:sz w:val="20"/>
                <w:szCs w:val="20"/>
              </w:rPr>
              <w:t>IKT-løsninger</w:t>
            </w:r>
          </w:p>
          <w:p w14:paraId="17ED1B61" w14:textId="77777777" w:rsidR="00A03029" w:rsidRPr="008C011C" w:rsidRDefault="00A03029" w:rsidP="00A03029">
            <w:pPr>
              <w:widowControl w:val="0"/>
              <w:numPr>
                <w:ilvl w:val="0"/>
                <w:numId w:val="6"/>
              </w:numPr>
              <w:tabs>
                <w:tab w:val="left" w:pos="1371"/>
              </w:tabs>
              <w:spacing w:before="171"/>
              <w:ind w:hanging="230"/>
              <w:rPr>
                <w:rFonts w:ascii="Calibri" w:eastAsia="Calibri" w:hAnsi="Calibri"/>
                <w:sz w:val="20"/>
                <w:szCs w:val="20"/>
              </w:rPr>
            </w:pPr>
            <w:r w:rsidRPr="008C011C">
              <w:rPr>
                <w:rFonts w:ascii="Calibri" w:eastAsia="Calibri" w:hAnsi="Calibri"/>
                <w:i/>
                <w:spacing w:val="-1"/>
                <w:sz w:val="20"/>
                <w:szCs w:val="20"/>
              </w:rPr>
              <w:t>Kommunikasjons-</w:t>
            </w:r>
            <w:r w:rsidRPr="008C011C">
              <w:rPr>
                <w:rFonts w:ascii="Calibri" w:eastAsia="Calibri" w:hAnsi="Calibri"/>
                <w:i/>
                <w:sz w:val="20"/>
                <w:szCs w:val="20"/>
              </w:rPr>
              <w:t xml:space="preserve"> </w:t>
            </w:r>
            <w:r w:rsidRPr="008C011C">
              <w:rPr>
                <w:rFonts w:ascii="Calibri" w:eastAsia="Calibri" w:hAnsi="Calibri"/>
                <w:i/>
                <w:spacing w:val="-1"/>
                <w:sz w:val="20"/>
                <w:szCs w:val="20"/>
              </w:rPr>
              <w:t>og</w:t>
            </w:r>
            <w:r w:rsidRPr="008C011C">
              <w:rPr>
                <w:rFonts w:ascii="Calibri" w:eastAsia="Calibri" w:hAnsi="Calibri"/>
                <w:i/>
                <w:spacing w:val="-2"/>
                <w:sz w:val="20"/>
                <w:szCs w:val="20"/>
              </w:rPr>
              <w:t xml:space="preserve"> </w:t>
            </w:r>
            <w:r w:rsidRPr="008C011C">
              <w:rPr>
                <w:rFonts w:ascii="Calibri" w:eastAsia="Calibri" w:hAnsi="Calibri"/>
                <w:i/>
                <w:spacing w:val="-1"/>
                <w:sz w:val="20"/>
                <w:szCs w:val="20"/>
              </w:rPr>
              <w:t>informasjonsarbeid</w:t>
            </w:r>
          </w:p>
          <w:p w14:paraId="7E4015E7" w14:textId="77777777" w:rsidR="00A03029" w:rsidRPr="008C011C" w:rsidRDefault="00A03029" w:rsidP="00A03029">
            <w:pPr>
              <w:widowControl w:val="0"/>
              <w:numPr>
                <w:ilvl w:val="1"/>
                <w:numId w:val="6"/>
              </w:numPr>
              <w:tabs>
                <w:tab w:val="left" w:pos="1861"/>
              </w:tabs>
              <w:spacing w:before="182" w:line="253" w:lineRule="auto"/>
              <w:ind w:right="1465"/>
              <w:rPr>
                <w:rFonts w:ascii="Calibri" w:eastAsia="Calibri" w:hAnsi="Calibri"/>
                <w:sz w:val="20"/>
                <w:szCs w:val="20"/>
              </w:rPr>
            </w:pPr>
            <w:r w:rsidRPr="008C011C">
              <w:rPr>
                <w:rFonts w:ascii="Calibri" w:eastAsia="Calibri" w:hAnsi="Calibri"/>
                <w:i/>
                <w:spacing w:val="-1"/>
                <w:sz w:val="20"/>
                <w:szCs w:val="20"/>
              </w:rPr>
              <w:t>dokumentasjon</w:t>
            </w:r>
            <w:r w:rsidRPr="008C011C">
              <w:rPr>
                <w:rFonts w:ascii="Calibri" w:eastAsia="Calibri" w:hAnsi="Calibri"/>
                <w:i/>
                <w:spacing w:val="-2"/>
                <w:sz w:val="20"/>
                <w:szCs w:val="20"/>
              </w:rPr>
              <w:t xml:space="preserve"> om</w:t>
            </w:r>
            <w:r w:rsidRPr="008C011C">
              <w:rPr>
                <w:rFonts w:ascii="Calibri" w:eastAsia="Calibri" w:hAnsi="Calibri"/>
                <w:i/>
                <w:sz w:val="20"/>
                <w:szCs w:val="20"/>
              </w:rPr>
              <w:t xml:space="preserve"> </w:t>
            </w:r>
            <w:r w:rsidRPr="008C011C">
              <w:rPr>
                <w:rFonts w:ascii="Calibri" w:eastAsia="Calibri" w:hAnsi="Calibri"/>
                <w:i/>
                <w:spacing w:val="-1"/>
                <w:sz w:val="20"/>
                <w:szCs w:val="20"/>
              </w:rPr>
              <w:t>planlegging og</w:t>
            </w:r>
            <w:r w:rsidRPr="008C011C">
              <w:rPr>
                <w:rFonts w:ascii="Calibri" w:eastAsia="Calibri" w:hAnsi="Calibri"/>
                <w:i/>
                <w:sz w:val="20"/>
                <w:szCs w:val="20"/>
              </w:rPr>
              <w:t xml:space="preserve"> </w:t>
            </w:r>
            <w:r w:rsidRPr="008C011C">
              <w:rPr>
                <w:rFonts w:ascii="Calibri" w:eastAsia="Calibri" w:hAnsi="Calibri"/>
                <w:i/>
                <w:spacing w:val="-1"/>
                <w:sz w:val="20"/>
                <w:szCs w:val="20"/>
              </w:rPr>
              <w:t>styring av</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kommunikasjonsområdet,</w:t>
            </w:r>
            <w:r w:rsidRPr="008C011C">
              <w:rPr>
                <w:rFonts w:ascii="Calibri" w:eastAsia="Calibri" w:hAnsi="Calibri"/>
                <w:i/>
                <w:sz w:val="20"/>
                <w:szCs w:val="20"/>
              </w:rPr>
              <w:t xml:space="preserve"> </w:t>
            </w:r>
            <w:r w:rsidRPr="008C011C">
              <w:rPr>
                <w:rFonts w:ascii="Calibri" w:eastAsia="Calibri" w:hAnsi="Calibri"/>
                <w:i/>
                <w:spacing w:val="-1"/>
                <w:sz w:val="20"/>
                <w:szCs w:val="20"/>
              </w:rPr>
              <w:t>herunder</w:t>
            </w:r>
            <w:r w:rsidRPr="008C011C">
              <w:rPr>
                <w:rFonts w:ascii="Times New Roman" w:eastAsia="Calibri" w:hAnsi="Times New Roman"/>
                <w:i/>
                <w:spacing w:val="49"/>
                <w:sz w:val="20"/>
                <w:szCs w:val="20"/>
              </w:rPr>
              <w:t xml:space="preserve"> </w:t>
            </w:r>
            <w:r w:rsidRPr="008C011C">
              <w:rPr>
                <w:rFonts w:ascii="Calibri" w:eastAsia="Calibri" w:hAnsi="Calibri"/>
                <w:i/>
                <w:spacing w:val="-1"/>
                <w:sz w:val="20"/>
                <w:szCs w:val="20"/>
              </w:rPr>
              <w:t>utarbeidelse</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av</w:t>
            </w:r>
            <w:r w:rsidRPr="008C011C">
              <w:rPr>
                <w:rFonts w:ascii="Calibri" w:eastAsia="Calibri" w:hAnsi="Calibri"/>
                <w:i/>
                <w:sz w:val="20"/>
                <w:szCs w:val="20"/>
              </w:rPr>
              <w:t xml:space="preserve"> </w:t>
            </w:r>
            <w:r w:rsidRPr="008C011C">
              <w:rPr>
                <w:rFonts w:ascii="Calibri" w:eastAsia="Calibri" w:hAnsi="Calibri"/>
                <w:i/>
                <w:spacing w:val="-1"/>
                <w:sz w:val="20"/>
                <w:szCs w:val="20"/>
              </w:rPr>
              <w:t>kommunikasjonsstrategier</w:t>
            </w:r>
            <w:r w:rsidRPr="008C011C">
              <w:rPr>
                <w:rFonts w:ascii="Calibri" w:eastAsia="Calibri" w:hAnsi="Calibri"/>
                <w:i/>
                <w:sz w:val="20"/>
                <w:szCs w:val="20"/>
              </w:rPr>
              <w:t xml:space="preserve"> </w:t>
            </w:r>
            <w:r w:rsidRPr="008C011C">
              <w:rPr>
                <w:rFonts w:ascii="Calibri" w:eastAsia="Calibri" w:hAnsi="Calibri"/>
                <w:i/>
                <w:spacing w:val="-1"/>
                <w:sz w:val="20"/>
                <w:szCs w:val="20"/>
              </w:rPr>
              <w:t>og</w:t>
            </w:r>
            <w:r w:rsidRPr="008C011C">
              <w:rPr>
                <w:rFonts w:ascii="Calibri" w:eastAsia="Calibri" w:hAnsi="Calibri"/>
                <w:i/>
                <w:spacing w:val="2"/>
                <w:sz w:val="20"/>
                <w:szCs w:val="20"/>
              </w:rPr>
              <w:t xml:space="preserve"> </w:t>
            </w:r>
            <w:r w:rsidRPr="008C011C">
              <w:rPr>
                <w:rFonts w:ascii="Calibri" w:eastAsia="Calibri" w:hAnsi="Calibri"/>
                <w:i/>
                <w:spacing w:val="-1"/>
                <w:sz w:val="20"/>
                <w:szCs w:val="20"/>
              </w:rPr>
              <w:t>-planer,</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utarbeidelse</w:t>
            </w:r>
            <w:r w:rsidRPr="008C011C">
              <w:rPr>
                <w:rFonts w:ascii="Calibri" w:eastAsia="Calibri" w:hAnsi="Calibri"/>
                <w:i/>
                <w:sz w:val="20"/>
                <w:szCs w:val="20"/>
              </w:rPr>
              <w:t xml:space="preserve"> </w:t>
            </w:r>
            <w:r w:rsidRPr="008C011C">
              <w:rPr>
                <w:rFonts w:ascii="Calibri" w:eastAsia="Calibri" w:hAnsi="Calibri"/>
                <w:i/>
                <w:spacing w:val="-1"/>
                <w:sz w:val="20"/>
                <w:szCs w:val="20"/>
              </w:rPr>
              <w:t>av</w:t>
            </w:r>
            <w:r w:rsidRPr="008C011C">
              <w:rPr>
                <w:rFonts w:ascii="Calibri" w:eastAsia="Calibri" w:hAnsi="Calibri"/>
                <w:i/>
                <w:spacing w:val="-3"/>
                <w:sz w:val="20"/>
                <w:szCs w:val="20"/>
              </w:rPr>
              <w:t xml:space="preserve"> </w:t>
            </w:r>
            <w:r w:rsidRPr="008C011C">
              <w:rPr>
                <w:rFonts w:ascii="Calibri" w:eastAsia="Calibri" w:hAnsi="Calibri"/>
                <w:i/>
                <w:spacing w:val="-1"/>
                <w:sz w:val="20"/>
                <w:szCs w:val="20"/>
              </w:rPr>
              <w:t>regler og retningslinjer</w:t>
            </w:r>
            <w:r w:rsidRPr="008C011C">
              <w:rPr>
                <w:rFonts w:ascii="Times New Roman" w:eastAsia="Calibri" w:hAnsi="Times New Roman"/>
                <w:i/>
                <w:spacing w:val="52"/>
                <w:sz w:val="20"/>
                <w:szCs w:val="20"/>
              </w:rPr>
              <w:t xml:space="preserve"> </w:t>
            </w:r>
            <w:r w:rsidRPr="008C011C">
              <w:rPr>
                <w:rFonts w:ascii="Calibri" w:eastAsia="Calibri" w:hAnsi="Calibri"/>
                <w:i/>
                <w:spacing w:val="-1"/>
                <w:sz w:val="20"/>
                <w:szCs w:val="20"/>
              </w:rPr>
              <w:t>for</w:t>
            </w:r>
            <w:r w:rsidRPr="008C011C">
              <w:rPr>
                <w:rFonts w:ascii="Calibri" w:eastAsia="Calibri" w:hAnsi="Calibri"/>
                <w:i/>
                <w:sz w:val="20"/>
                <w:szCs w:val="20"/>
              </w:rPr>
              <w:t xml:space="preserve"> </w:t>
            </w:r>
            <w:r w:rsidRPr="008C011C">
              <w:rPr>
                <w:rFonts w:ascii="Calibri" w:eastAsia="Calibri" w:hAnsi="Calibri"/>
                <w:i/>
                <w:spacing w:val="-1"/>
                <w:sz w:val="20"/>
                <w:szCs w:val="20"/>
              </w:rPr>
              <w:t>kommunikasjon internt</w:t>
            </w:r>
            <w:r w:rsidRPr="008C011C">
              <w:rPr>
                <w:rFonts w:ascii="Calibri" w:eastAsia="Calibri" w:hAnsi="Calibri"/>
                <w:i/>
                <w:spacing w:val="-2"/>
                <w:sz w:val="20"/>
                <w:szCs w:val="20"/>
              </w:rPr>
              <w:t xml:space="preserve"> </w:t>
            </w:r>
            <w:r w:rsidRPr="008C011C">
              <w:rPr>
                <w:rFonts w:ascii="Calibri" w:eastAsia="Calibri" w:hAnsi="Calibri"/>
                <w:i/>
                <w:spacing w:val="-1"/>
                <w:sz w:val="20"/>
                <w:szCs w:val="20"/>
              </w:rPr>
              <w:t>og eksternt,</w:t>
            </w:r>
            <w:r w:rsidRPr="008C011C">
              <w:rPr>
                <w:rFonts w:ascii="Calibri" w:eastAsia="Calibri" w:hAnsi="Calibri"/>
                <w:i/>
                <w:spacing w:val="-2"/>
                <w:sz w:val="20"/>
                <w:szCs w:val="20"/>
              </w:rPr>
              <w:t xml:space="preserve"> </w:t>
            </w:r>
            <w:r w:rsidRPr="008C011C">
              <w:rPr>
                <w:rFonts w:ascii="Calibri" w:eastAsia="Calibri" w:hAnsi="Calibri"/>
                <w:i/>
                <w:spacing w:val="-1"/>
                <w:sz w:val="20"/>
                <w:szCs w:val="20"/>
              </w:rPr>
              <w:t>medieveiledning,</w:t>
            </w:r>
            <w:r w:rsidRPr="008C011C">
              <w:rPr>
                <w:rFonts w:ascii="Calibri" w:eastAsia="Calibri" w:hAnsi="Calibri"/>
                <w:i/>
                <w:sz w:val="20"/>
                <w:szCs w:val="20"/>
              </w:rPr>
              <w:t xml:space="preserve"> </w:t>
            </w:r>
            <w:r w:rsidRPr="008C011C">
              <w:rPr>
                <w:rFonts w:ascii="Calibri" w:eastAsia="Calibri" w:hAnsi="Calibri"/>
                <w:i/>
                <w:spacing w:val="-1"/>
                <w:sz w:val="20"/>
                <w:szCs w:val="20"/>
              </w:rPr>
              <w:t>egenproduserte</w:t>
            </w:r>
            <w:r w:rsidRPr="008C011C">
              <w:rPr>
                <w:rFonts w:ascii="Calibri" w:eastAsia="Calibri" w:hAnsi="Calibri"/>
                <w:i/>
                <w:sz w:val="20"/>
                <w:szCs w:val="20"/>
              </w:rPr>
              <w:t xml:space="preserve"> </w:t>
            </w:r>
            <w:r w:rsidRPr="008C011C">
              <w:rPr>
                <w:rFonts w:ascii="Calibri" w:eastAsia="Calibri" w:hAnsi="Calibri"/>
                <w:i/>
                <w:spacing w:val="-1"/>
                <w:sz w:val="20"/>
                <w:szCs w:val="20"/>
              </w:rPr>
              <w:t xml:space="preserve">publikasjoner </w:t>
            </w:r>
            <w:r w:rsidRPr="008C011C">
              <w:rPr>
                <w:rFonts w:ascii="Calibri" w:eastAsia="Calibri" w:hAnsi="Calibri"/>
                <w:i/>
                <w:spacing w:val="1"/>
                <w:sz w:val="20"/>
                <w:szCs w:val="20"/>
              </w:rPr>
              <w:t>med</w:t>
            </w:r>
            <w:r w:rsidRPr="008C011C">
              <w:rPr>
                <w:rFonts w:ascii="Times New Roman" w:eastAsia="Calibri" w:hAnsi="Times New Roman"/>
                <w:i/>
                <w:spacing w:val="41"/>
                <w:sz w:val="20"/>
                <w:szCs w:val="20"/>
              </w:rPr>
              <w:t xml:space="preserve"> </w:t>
            </w:r>
            <w:r w:rsidRPr="008C011C">
              <w:rPr>
                <w:rFonts w:ascii="Calibri" w:eastAsia="Calibri" w:hAnsi="Calibri"/>
                <w:i/>
                <w:spacing w:val="-1"/>
                <w:sz w:val="20"/>
                <w:szCs w:val="20"/>
              </w:rPr>
              <w:t>forarbeider.</w:t>
            </w:r>
          </w:p>
          <w:p w14:paraId="7B952B90" w14:textId="77777777" w:rsidR="00A03029" w:rsidRPr="008C011C" w:rsidRDefault="00A03029" w:rsidP="00463D0B"/>
        </w:tc>
      </w:tr>
    </w:tbl>
    <w:p w14:paraId="52F9C991" w14:textId="77777777" w:rsidR="00A03029" w:rsidRPr="008C011C" w:rsidRDefault="00A03029" w:rsidP="00463D0B">
      <w:pPr>
        <w:rPr>
          <w:rFonts w:eastAsia="Calibri"/>
          <w:i/>
          <w:spacing w:val="-1"/>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352B584" w14:textId="77777777" w:rsidTr="00463D0B">
        <w:tc>
          <w:tcPr>
            <w:tcW w:w="3539" w:type="dxa"/>
            <w:shd w:val="clear" w:color="auto" w:fill="5B9BD5" w:themeFill="accent1"/>
          </w:tcPr>
          <w:p w14:paraId="53B69DEF" w14:textId="77777777" w:rsidR="00A03029" w:rsidRPr="008C011C" w:rsidRDefault="00A03029" w:rsidP="00463D0B">
            <w:pPr>
              <w:rPr>
                <w:color w:val="FFFFFF" w:themeColor="background1"/>
              </w:rPr>
            </w:pPr>
            <w:r w:rsidRPr="008C011C">
              <w:rPr>
                <w:color w:val="FFFFFF" w:themeColor="background1"/>
              </w:rPr>
              <w:t>Oppgaver/prosesser, transaksjoner: Tjenester</w:t>
            </w:r>
          </w:p>
          <w:p w14:paraId="1FD5C6FF" w14:textId="77777777" w:rsidR="00A03029" w:rsidRPr="008C011C" w:rsidRDefault="00A03029" w:rsidP="00463D0B">
            <w:pPr>
              <w:rPr>
                <w:color w:val="FFFFFF" w:themeColor="background1"/>
              </w:rPr>
            </w:pPr>
            <w:r w:rsidRPr="008C011C">
              <w:rPr>
                <w:color w:val="FFFFFF" w:themeColor="background1"/>
              </w:rPr>
              <w:t>som utføres av Kommunen,</w:t>
            </w:r>
          </w:p>
          <w:p w14:paraId="673FF110"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1B0FD725"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9BD623C" w14:textId="77777777" w:rsidR="00A03029" w:rsidRPr="008C011C" w:rsidRDefault="00A03029" w:rsidP="00463D0B">
            <w:pPr>
              <w:jc w:val="center"/>
              <w:rPr>
                <w:color w:val="FFFFFF" w:themeColor="background1"/>
              </w:rPr>
            </w:pPr>
            <w:r w:rsidRPr="008C011C">
              <w:rPr>
                <w:color w:val="FFFFFF" w:themeColor="background1"/>
              </w:rPr>
              <w:t>Utførende enhet/</w:t>
            </w:r>
          </w:p>
          <w:p w14:paraId="016E6FB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4BF8F41"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43E75BB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DB5B203"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5E7AD85B"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9CB0EE6" w14:textId="77777777" w:rsidR="00A03029" w:rsidRPr="008C011C" w:rsidRDefault="00A03029" w:rsidP="00463D0B">
            <w:pPr>
              <w:jc w:val="center"/>
              <w:rPr>
                <w:color w:val="FFFFFF" w:themeColor="background1"/>
              </w:rPr>
            </w:pPr>
            <w:r w:rsidRPr="008C011C">
              <w:rPr>
                <w:color w:val="FFFFFF" w:themeColor="background1"/>
              </w:rPr>
              <w:t>B /K</w:t>
            </w:r>
          </w:p>
          <w:p w14:paraId="6E076059"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C082B85"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07A6A74"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FC6FC5A" w14:textId="77777777" w:rsidTr="00463D0B">
        <w:tc>
          <w:tcPr>
            <w:tcW w:w="3539" w:type="dxa"/>
            <w:shd w:val="clear" w:color="auto" w:fill="FFFFFF" w:themeFill="background1"/>
          </w:tcPr>
          <w:p w14:paraId="170A4679" w14:textId="77777777" w:rsidR="00A03029" w:rsidRPr="008C011C" w:rsidRDefault="00A03029" w:rsidP="00463D0B">
            <w:pPr>
              <w:rPr>
                <w:b/>
                <w:color w:val="000000" w:themeColor="text1"/>
                <w:sz w:val="18"/>
                <w:szCs w:val="18"/>
              </w:rPr>
            </w:pPr>
            <w:r w:rsidRPr="008C011C">
              <w:rPr>
                <w:b/>
                <w:color w:val="000000" w:themeColor="text1"/>
                <w:sz w:val="18"/>
                <w:szCs w:val="18"/>
              </w:rPr>
              <w:t>a) Innkjøp</w:t>
            </w:r>
          </w:p>
        </w:tc>
        <w:tc>
          <w:tcPr>
            <w:tcW w:w="1276" w:type="dxa"/>
            <w:shd w:val="clear" w:color="auto" w:fill="FFFFFF" w:themeFill="background1"/>
          </w:tcPr>
          <w:p w14:paraId="003E484F" w14:textId="77777777" w:rsidR="00A03029" w:rsidRPr="008C011C" w:rsidRDefault="00A03029" w:rsidP="00463D0B">
            <w:pPr>
              <w:jc w:val="center"/>
              <w:rPr>
                <w:color w:val="000000" w:themeColor="text1"/>
              </w:rPr>
            </w:pPr>
          </w:p>
        </w:tc>
        <w:tc>
          <w:tcPr>
            <w:tcW w:w="1843" w:type="dxa"/>
            <w:shd w:val="clear" w:color="auto" w:fill="FFFFFF" w:themeFill="background1"/>
          </w:tcPr>
          <w:p w14:paraId="7068B997" w14:textId="77777777" w:rsidR="00A03029" w:rsidRPr="008C011C" w:rsidRDefault="00A03029" w:rsidP="00463D0B">
            <w:pPr>
              <w:jc w:val="center"/>
              <w:rPr>
                <w:color w:val="000000" w:themeColor="text1"/>
              </w:rPr>
            </w:pPr>
          </w:p>
        </w:tc>
        <w:tc>
          <w:tcPr>
            <w:tcW w:w="1728" w:type="dxa"/>
            <w:shd w:val="clear" w:color="auto" w:fill="FFFFFF" w:themeFill="background1"/>
          </w:tcPr>
          <w:p w14:paraId="7CA4CD3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961ACD7"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1330A9AC"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4CE9DEBC" w14:textId="77777777" w:rsidR="00A03029" w:rsidRPr="008C011C" w:rsidRDefault="00A03029" w:rsidP="00463D0B">
            <w:pPr>
              <w:jc w:val="center"/>
              <w:rPr>
                <w:color w:val="000000" w:themeColor="text1"/>
              </w:rPr>
            </w:pPr>
          </w:p>
        </w:tc>
        <w:tc>
          <w:tcPr>
            <w:tcW w:w="495" w:type="dxa"/>
            <w:shd w:val="clear" w:color="auto" w:fill="FFFFFF" w:themeFill="background1"/>
          </w:tcPr>
          <w:p w14:paraId="4312B56D" w14:textId="77777777" w:rsidR="00A03029" w:rsidRPr="008C011C" w:rsidRDefault="00A03029" w:rsidP="00463D0B">
            <w:pPr>
              <w:rPr>
                <w:color w:val="000000" w:themeColor="text1"/>
                <w:sz w:val="18"/>
                <w:szCs w:val="18"/>
              </w:rPr>
            </w:pPr>
          </w:p>
        </w:tc>
      </w:tr>
      <w:tr w:rsidR="00A03029" w:rsidRPr="008C011C" w14:paraId="5C99E9B1" w14:textId="77777777" w:rsidTr="00463D0B">
        <w:tc>
          <w:tcPr>
            <w:tcW w:w="3539" w:type="dxa"/>
            <w:shd w:val="clear" w:color="auto" w:fill="FFFFFF" w:themeFill="background1"/>
          </w:tcPr>
          <w:p w14:paraId="4FCBD5CC" w14:textId="77777777" w:rsidR="00A03029" w:rsidRPr="008C011C" w:rsidRDefault="00A03029" w:rsidP="00463D0B">
            <w:pPr>
              <w:rPr>
                <w:color w:val="000000" w:themeColor="text1"/>
                <w:sz w:val="18"/>
                <w:szCs w:val="18"/>
              </w:rPr>
            </w:pPr>
            <w:r w:rsidRPr="008C011C">
              <w:rPr>
                <w:color w:val="000000" w:themeColor="text1"/>
                <w:sz w:val="18"/>
                <w:szCs w:val="18"/>
              </w:rPr>
              <w:t>Reglement for innkjøp</w:t>
            </w:r>
          </w:p>
        </w:tc>
        <w:tc>
          <w:tcPr>
            <w:tcW w:w="1276" w:type="dxa"/>
            <w:shd w:val="clear" w:color="auto" w:fill="FFFFFF" w:themeFill="background1"/>
          </w:tcPr>
          <w:p w14:paraId="59D5C96D" w14:textId="77777777" w:rsidR="00A03029" w:rsidRPr="008C011C" w:rsidRDefault="00A03029" w:rsidP="00463D0B">
            <w:pPr>
              <w:jc w:val="center"/>
              <w:rPr>
                <w:color w:val="000000" w:themeColor="text1"/>
              </w:rPr>
            </w:pPr>
          </w:p>
        </w:tc>
        <w:tc>
          <w:tcPr>
            <w:tcW w:w="1843" w:type="dxa"/>
            <w:shd w:val="clear" w:color="auto" w:fill="FFFFFF" w:themeFill="background1"/>
          </w:tcPr>
          <w:p w14:paraId="799D3E06" w14:textId="77777777" w:rsidR="00A03029" w:rsidRPr="008C011C" w:rsidRDefault="00A03029" w:rsidP="00463D0B">
            <w:pPr>
              <w:jc w:val="center"/>
              <w:rPr>
                <w:color w:val="000000" w:themeColor="text1"/>
              </w:rPr>
            </w:pPr>
          </w:p>
        </w:tc>
        <w:tc>
          <w:tcPr>
            <w:tcW w:w="1728" w:type="dxa"/>
            <w:shd w:val="clear" w:color="auto" w:fill="FFFFFF" w:themeFill="background1"/>
          </w:tcPr>
          <w:p w14:paraId="20616DC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a)</w:t>
            </w:r>
          </w:p>
        </w:tc>
        <w:tc>
          <w:tcPr>
            <w:tcW w:w="3233" w:type="dxa"/>
            <w:shd w:val="clear" w:color="auto" w:fill="FFFFFF" w:themeFill="background1"/>
          </w:tcPr>
          <w:p w14:paraId="54BE5AF7"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25B49B7C"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CBDB12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41D520" w14:textId="77777777" w:rsidR="00A03029" w:rsidRPr="008C011C" w:rsidRDefault="00A03029" w:rsidP="00463D0B">
            <w:pPr>
              <w:rPr>
                <w:color w:val="000000" w:themeColor="text1"/>
                <w:sz w:val="18"/>
                <w:szCs w:val="18"/>
              </w:rPr>
            </w:pPr>
          </w:p>
        </w:tc>
      </w:tr>
      <w:tr w:rsidR="00A03029" w:rsidRPr="008C011C" w14:paraId="1AEEF5C4" w14:textId="77777777" w:rsidTr="00463D0B">
        <w:tc>
          <w:tcPr>
            <w:tcW w:w="3539" w:type="dxa"/>
            <w:shd w:val="clear" w:color="auto" w:fill="FFFFFF" w:themeFill="background1"/>
          </w:tcPr>
          <w:p w14:paraId="17A70691" w14:textId="77777777" w:rsidR="00A03029" w:rsidRPr="008C011C" w:rsidRDefault="00A03029" w:rsidP="00463D0B">
            <w:pPr>
              <w:widowControl w:val="0"/>
              <w:spacing w:line="267" w:lineRule="exact"/>
              <w:ind w:left="102"/>
              <w:rPr>
                <w:rFonts w:ascii="Calibri" w:eastAsia="Calibri" w:hAnsi="Calibri" w:cs="Calibri"/>
                <w:sz w:val="20"/>
                <w:szCs w:val="20"/>
              </w:rPr>
            </w:pPr>
            <w:r w:rsidRPr="008C011C">
              <w:rPr>
                <w:rFonts w:ascii="Calibri" w:hAnsi="Calibri"/>
                <w:spacing w:val="-1"/>
                <w:sz w:val="20"/>
                <w:szCs w:val="20"/>
              </w:rPr>
              <w:t>Innkjøp</w:t>
            </w:r>
          </w:p>
          <w:p w14:paraId="7DB3A54A" w14:textId="77777777" w:rsidR="00A03029" w:rsidRPr="008C011C" w:rsidRDefault="00A03029" w:rsidP="00A03029">
            <w:pPr>
              <w:widowControl w:val="0"/>
              <w:numPr>
                <w:ilvl w:val="0"/>
                <w:numId w:val="7"/>
              </w:numPr>
              <w:tabs>
                <w:tab w:val="left" w:pos="823"/>
              </w:tabs>
              <w:ind w:hanging="360"/>
              <w:outlineLvl w:val="4"/>
              <w:rPr>
                <w:rFonts w:ascii="Calibri" w:eastAsia="Calibri" w:hAnsi="Calibri"/>
                <w:sz w:val="20"/>
                <w:szCs w:val="20"/>
              </w:rPr>
            </w:pPr>
            <w:r w:rsidRPr="008C011C">
              <w:rPr>
                <w:rFonts w:ascii="Calibri" w:eastAsia="Calibri" w:hAnsi="Calibri"/>
                <w:spacing w:val="-1"/>
                <w:sz w:val="20"/>
                <w:szCs w:val="20"/>
              </w:rPr>
              <w:t>Kravspesifikasjon</w:t>
            </w:r>
          </w:p>
          <w:p w14:paraId="6FD9060F" w14:textId="77777777" w:rsidR="00A03029" w:rsidRPr="008C011C" w:rsidRDefault="00A03029" w:rsidP="00A03029">
            <w:pPr>
              <w:widowControl w:val="0"/>
              <w:numPr>
                <w:ilvl w:val="0"/>
                <w:numId w:val="7"/>
              </w:numPr>
              <w:tabs>
                <w:tab w:val="left" w:pos="823"/>
              </w:tabs>
              <w:spacing w:before="17" w:line="254" w:lineRule="auto"/>
              <w:ind w:right="847" w:hanging="360"/>
              <w:rPr>
                <w:rFonts w:ascii="Calibri" w:eastAsia="Calibri" w:hAnsi="Calibri" w:cs="Calibri"/>
                <w:sz w:val="18"/>
                <w:szCs w:val="18"/>
              </w:rPr>
            </w:pPr>
            <w:r w:rsidRPr="008C011C">
              <w:rPr>
                <w:rFonts w:ascii="Calibri"/>
                <w:spacing w:val="-1"/>
                <w:sz w:val="18"/>
                <w:szCs w:val="18"/>
              </w:rPr>
              <w:lastRenderedPageBreak/>
              <w:t>Konkurransegrunnlag/</w:t>
            </w:r>
            <w:r w:rsidRPr="008C011C">
              <w:rPr>
                <w:rFonts w:ascii="Times New Roman"/>
                <w:spacing w:val="30"/>
                <w:sz w:val="18"/>
                <w:szCs w:val="18"/>
              </w:rPr>
              <w:t xml:space="preserve"> </w:t>
            </w:r>
            <w:r w:rsidRPr="008C011C">
              <w:rPr>
                <w:rFonts w:ascii="Calibri"/>
                <w:spacing w:val="-1"/>
                <w:sz w:val="18"/>
                <w:szCs w:val="18"/>
              </w:rPr>
              <w:t>behovsanalyse</w:t>
            </w:r>
          </w:p>
          <w:p w14:paraId="73CA6927" w14:textId="77777777" w:rsidR="00A03029" w:rsidRPr="008C011C" w:rsidRDefault="00A03029" w:rsidP="00A03029">
            <w:pPr>
              <w:widowControl w:val="0"/>
              <w:numPr>
                <w:ilvl w:val="0"/>
                <w:numId w:val="7"/>
              </w:numPr>
              <w:tabs>
                <w:tab w:val="left" w:pos="823"/>
              </w:tabs>
              <w:spacing w:before="1"/>
              <w:ind w:hanging="360"/>
              <w:rPr>
                <w:rFonts w:ascii="Calibri" w:eastAsia="Calibri" w:hAnsi="Calibri" w:cs="Calibri"/>
                <w:sz w:val="20"/>
                <w:szCs w:val="20"/>
              </w:rPr>
            </w:pPr>
            <w:r w:rsidRPr="008C011C">
              <w:rPr>
                <w:rFonts w:ascii="Calibri"/>
                <w:spacing w:val="-1"/>
                <w:sz w:val="20"/>
                <w:szCs w:val="20"/>
              </w:rPr>
              <w:t>Protokoll</w:t>
            </w:r>
          </w:p>
          <w:p w14:paraId="3730F92D" w14:textId="77777777" w:rsidR="00A03029" w:rsidRPr="008C011C" w:rsidRDefault="00A03029" w:rsidP="00A03029">
            <w:pPr>
              <w:widowControl w:val="0"/>
              <w:numPr>
                <w:ilvl w:val="0"/>
                <w:numId w:val="7"/>
              </w:numPr>
              <w:tabs>
                <w:tab w:val="left" w:pos="823"/>
              </w:tabs>
              <w:spacing w:before="19"/>
              <w:ind w:hanging="360"/>
              <w:rPr>
                <w:rFonts w:ascii="Calibri" w:eastAsia="Calibri" w:hAnsi="Calibri" w:cs="Calibri"/>
                <w:sz w:val="20"/>
                <w:szCs w:val="20"/>
              </w:rPr>
            </w:pPr>
            <w:r w:rsidRPr="008C011C">
              <w:rPr>
                <w:rFonts w:ascii="Calibri"/>
                <w:spacing w:val="-1"/>
                <w:sz w:val="20"/>
                <w:szCs w:val="20"/>
              </w:rPr>
              <w:t>Tilbud</w:t>
            </w:r>
          </w:p>
          <w:p w14:paraId="6CD3FE80" w14:textId="77777777" w:rsidR="00A03029" w:rsidRPr="008C011C" w:rsidRDefault="00A03029" w:rsidP="00A03029">
            <w:pPr>
              <w:widowControl w:val="0"/>
              <w:numPr>
                <w:ilvl w:val="0"/>
                <w:numId w:val="7"/>
              </w:numPr>
              <w:tabs>
                <w:tab w:val="left" w:pos="823"/>
              </w:tabs>
              <w:spacing w:before="17"/>
              <w:ind w:hanging="360"/>
              <w:rPr>
                <w:rFonts w:ascii="Calibri" w:eastAsia="Calibri" w:hAnsi="Calibri" w:cs="Calibri"/>
                <w:sz w:val="20"/>
                <w:szCs w:val="20"/>
              </w:rPr>
            </w:pPr>
            <w:r w:rsidRPr="008C011C">
              <w:rPr>
                <w:rFonts w:ascii="Calibri"/>
                <w:spacing w:val="-1"/>
                <w:sz w:val="20"/>
                <w:szCs w:val="20"/>
              </w:rPr>
              <w:t>Referat/interne notat</w:t>
            </w:r>
          </w:p>
          <w:p w14:paraId="1BD75576" w14:textId="77777777" w:rsidR="00A03029" w:rsidRPr="008C011C" w:rsidRDefault="00A03029" w:rsidP="00A03029">
            <w:pPr>
              <w:widowControl w:val="0"/>
              <w:numPr>
                <w:ilvl w:val="0"/>
                <w:numId w:val="7"/>
              </w:numPr>
              <w:tabs>
                <w:tab w:val="left" w:pos="823"/>
              </w:tabs>
              <w:spacing w:before="17"/>
              <w:ind w:hanging="360"/>
              <w:rPr>
                <w:rFonts w:ascii="Calibri" w:eastAsia="Calibri" w:hAnsi="Calibri" w:cs="Calibri"/>
                <w:sz w:val="20"/>
                <w:szCs w:val="20"/>
              </w:rPr>
            </w:pPr>
            <w:r w:rsidRPr="008C011C">
              <w:rPr>
                <w:rFonts w:ascii="Calibri" w:hAnsi="Calibri"/>
                <w:spacing w:val="-1"/>
                <w:sz w:val="20"/>
                <w:szCs w:val="20"/>
              </w:rPr>
              <w:t>Vedtak</w:t>
            </w:r>
            <w:r w:rsidRPr="008C011C">
              <w:rPr>
                <w:rFonts w:ascii="Calibri" w:hAnsi="Calibri"/>
                <w:sz w:val="20"/>
                <w:szCs w:val="20"/>
              </w:rPr>
              <w:t xml:space="preserve"> </w:t>
            </w:r>
            <w:r w:rsidRPr="008C011C">
              <w:rPr>
                <w:rFonts w:ascii="Calibri" w:hAnsi="Calibri"/>
                <w:spacing w:val="-1"/>
                <w:sz w:val="20"/>
                <w:szCs w:val="20"/>
              </w:rPr>
              <w:t>på</w:t>
            </w:r>
            <w:r w:rsidRPr="008C011C">
              <w:rPr>
                <w:rFonts w:ascii="Calibri" w:hAnsi="Calibri"/>
                <w:spacing w:val="-3"/>
                <w:sz w:val="20"/>
                <w:szCs w:val="20"/>
              </w:rPr>
              <w:t xml:space="preserve"> </w:t>
            </w:r>
            <w:r w:rsidRPr="008C011C">
              <w:rPr>
                <w:rFonts w:ascii="Calibri" w:hAnsi="Calibri"/>
                <w:sz w:val="20"/>
                <w:szCs w:val="20"/>
              </w:rPr>
              <w:t>valg</w:t>
            </w:r>
            <w:r w:rsidRPr="008C011C">
              <w:rPr>
                <w:rFonts w:ascii="Calibri" w:hAnsi="Calibri"/>
                <w:spacing w:val="-2"/>
                <w:sz w:val="20"/>
                <w:szCs w:val="20"/>
              </w:rPr>
              <w:t xml:space="preserve"> </w:t>
            </w:r>
            <w:r w:rsidRPr="008C011C">
              <w:rPr>
                <w:rFonts w:ascii="Calibri" w:hAnsi="Calibri"/>
                <w:spacing w:val="-1"/>
                <w:sz w:val="20"/>
                <w:szCs w:val="20"/>
              </w:rPr>
              <w:t>av</w:t>
            </w:r>
            <w:r w:rsidRPr="008C011C">
              <w:rPr>
                <w:rFonts w:ascii="Calibri" w:hAnsi="Calibri"/>
                <w:spacing w:val="1"/>
                <w:sz w:val="20"/>
                <w:szCs w:val="20"/>
              </w:rPr>
              <w:t xml:space="preserve"> </w:t>
            </w:r>
            <w:r w:rsidRPr="008C011C">
              <w:rPr>
                <w:rFonts w:ascii="Calibri" w:hAnsi="Calibri"/>
                <w:spacing w:val="-1"/>
                <w:sz w:val="20"/>
                <w:szCs w:val="20"/>
              </w:rPr>
              <w:t>leverandør</w:t>
            </w:r>
          </w:p>
          <w:p w14:paraId="2EF64524" w14:textId="77777777" w:rsidR="00A03029" w:rsidRPr="008C011C" w:rsidRDefault="00A03029" w:rsidP="00A03029">
            <w:pPr>
              <w:widowControl w:val="0"/>
              <w:numPr>
                <w:ilvl w:val="0"/>
                <w:numId w:val="7"/>
              </w:numPr>
              <w:tabs>
                <w:tab w:val="left" w:pos="823"/>
              </w:tabs>
              <w:spacing w:before="17"/>
              <w:ind w:hanging="360"/>
              <w:rPr>
                <w:rFonts w:ascii="Calibri" w:eastAsia="Calibri" w:hAnsi="Calibri" w:cs="Calibri"/>
                <w:sz w:val="20"/>
                <w:szCs w:val="20"/>
              </w:rPr>
            </w:pPr>
            <w:r w:rsidRPr="008C011C">
              <w:rPr>
                <w:rFonts w:ascii="Calibri"/>
                <w:spacing w:val="-1"/>
                <w:sz w:val="20"/>
                <w:szCs w:val="20"/>
              </w:rPr>
              <w:t>Tildeling</w:t>
            </w:r>
          </w:p>
          <w:p w14:paraId="38C7558A" w14:textId="77777777" w:rsidR="00A03029" w:rsidRPr="008C011C" w:rsidRDefault="00A03029" w:rsidP="00A03029">
            <w:pPr>
              <w:widowControl w:val="0"/>
              <w:numPr>
                <w:ilvl w:val="0"/>
                <w:numId w:val="7"/>
              </w:numPr>
              <w:tabs>
                <w:tab w:val="left" w:pos="823"/>
              </w:tabs>
              <w:spacing w:before="19"/>
              <w:ind w:hanging="360"/>
              <w:rPr>
                <w:rFonts w:ascii="Calibri" w:eastAsia="Calibri" w:hAnsi="Calibri" w:cs="Calibri"/>
                <w:sz w:val="20"/>
                <w:szCs w:val="20"/>
              </w:rPr>
            </w:pPr>
            <w:r w:rsidRPr="008C011C">
              <w:rPr>
                <w:rFonts w:ascii="Calibri"/>
                <w:spacing w:val="-1"/>
                <w:sz w:val="20"/>
                <w:szCs w:val="20"/>
              </w:rPr>
              <w:t>Melding om</w:t>
            </w:r>
            <w:r w:rsidRPr="008C011C">
              <w:rPr>
                <w:rFonts w:ascii="Calibri"/>
                <w:spacing w:val="-2"/>
                <w:sz w:val="20"/>
                <w:szCs w:val="20"/>
              </w:rPr>
              <w:t xml:space="preserve"> </w:t>
            </w:r>
            <w:r w:rsidRPr="008C011C">
              <w:rPr>
                <w:rFonts w:ascii="Calibri"/>
                <w:spacing w:val="-1"/>
                <w:sz w:val="20"/>
                <w:szCs w:val="20"/>
              </w:rPr>
              <w:t>vedtak</w:t>
            </w:r>
          </w:p>
          <w:p w14:paraId="52295258" w14:textId="77777777" w:rsidR="00A03029" w:rsidRPr="008C011C" w:rsidRDefault="00A03029" w:rsidP="00A03029">
            <w:pPr>
              <w:widowControl w:val="0"/>
              <w:numPr>
                <w:ilvl w:val="0"/>
                <w:numId w:val="7"/>
              </w:numPr>
              <w:tabs>
                <w:tab w:val="left" w:pos="823"/>
              </w:tabs>
              <w:spacing w:before="17"/>
              <w:ind w:hanging="360"/>
              <w:rPr>
                <w:rFonts w:ascii="Calibri" w:eastAsia="Calibri" w:hAnsi="Calibri" w:cs="Calibri"/>
                <w:sz w:val="20"/>
                <w:szCs w:val="20"/>
              </w:rPr>
            </w:pPr>
            <w:r w:rsidRPr="008C011C">
              <w:rPr>
                <w:rFonts w:ascii="Calibri"/>
                <w:spacing w:val="-1"/>
                <w:sz w:val="20"/>
                <w:szCs w:val="20"/>
              </w:rPr>
              <w:t>Klage/tilsvar</w:t>
            </w:r>
          </w:p>
          <w:p w14:paraId="1648D130" w14:textId="77777777" w:rsidR="00A03029" w:rsidRPr="008C011C" w:rsidRDefault="00A03029" w:rsidP="00A03029">
            <w:pPr>
              <w:widowControl w:val="0"/>
              <w:numPr>
                <w:ilvl w:val="0"/>
                <w:numId w:val="7"/>
              </w:numPr>
              <w:tabs>
                <w:tab w:val="left" w:pos="823"/>
              </w:tabs>
              <w:spacing w:before="17"/>
              <w:ind w:hanging="360"/>
              <w:rPr>
                <w:rFonts w:ascii="Calibri" w:eastAsia="Calibri" w:hAnsi="Calibri" w:cs="Calibri"/>
                <w:sz w:val="20"/>
                <w:szCs w:val="20"/>
              </w:rPr>
            </w:pPr>
            <w:r w:rsidRPr="008C011C">
              <w:rPr>
                <w:rFonts w:ascii="Calibri"/>
                <w:spacing w:val="-1"/>
                <w:sz w:val="20"/>
                <w:szCs w:val="20"/>
              </w:rPr>
              <w:t>Signert</w:t>
            </w:r>
            <w:r w:rsidRPr="008C011C">
              <w:rPr>
                <w:rFonts w:ascii="Calibri"/>
                <w:sz w:val="20"/>
                <w:szCs w:val="20"/>
              </w:rPr>
              <w:t xml:space="preserve"> </w:t>
            </w:r>
            <w:r w:rsidRPr="008C011C">
              <w:rPr>
                <w:rFonts w:ascii="Calibri"/>
                <w:spacing w:val="-1"/>
                <w:sz w:val="20"/>
                <w:szCs w:val="20"/>
              </w:rPr>
              <w:t>kontrakt</w:t>
            </w:r>
          </w:p>
        </w:tc>
        <w:tc>
          <w:tcPr>
            <w:tcW w:w="1276" w:type="dxa"/>
            <w:shd w:val="clear" w:color="auto" w:fill="FFFFFF" w:themeFill="background1"/>
          </w:tcPr>
          <w:p w14:paraId="028DE267" w14:textId="77777777" w:rsidR="00A03029" w:rsidRPr="008C011C" w:rsidRDefault="00A03029" w:rsidP="00463D0B">
            <w:pPr>
              <w:jc w:val="center"/>
              <w:rPr>
                <w:color w:val="000000" w:themeColor="text1"/>
              </w:rPr>
            </w:pPr>
          </w:p>
        </w:tc>
        <w:tc>
          <w:tcPr>
            <w:tcW w:w="1843" w:type="dxa"/>
            <w:shd w:val="clear" w:color="auto" w:fill="FFFFFF" w:themeFill="background1"/>
          </w:tcPr>
          <w:p w14:paraId="1833333B" w14:textId="77777777" w:rsidR="00A03029" w:rsidRPr="008C011C" w:rsidRDefault="00A03029" w:rsidP="00463D0B">
            <w:pPr>
              <w:jc w:val="center"/>
              <w:rPr>
                <w:color w:val="000000" w:themeColor="text1"/>
              </w:rPr>
            </w:pPr>
          </w:p>
        </w:tc>
        <w:tc>
          <w:tcPr>
            <w:tcW w:w="1728" w:type="dxa"/>
            <w:shd w:val="clear" w:color="auto" w:fill="FFFFFF" w:themeFill="background1"/>
          </w:tcPr>
          <w:p w14:paraId="7F411F8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a)</w:t>
            </w:r>
          </w:p>
        </w:tc>
        <w:tc>
          <w:tcPr>
            <w:tcW w:w="3233" w:type="dxa"/>
            <w:shd w:val="clear" w:color="auto" w:fill="FFFFFF" w:themeFill="background1"/>
          </w:tcPr>
          <w:p w14:paraId="006428C9"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1D7D624A" w14:textId="77777777" w:rsidR="00A03029" w:rsidRPr="008C011C" w:rsidRDefault="00A03029" w:rsidP="00463D0B">
            <w:pPr>
              <w:widowControl w:val="0"/>
              <w:spacing w:line="267" w:lineRule="exact"/>
              <w:rPr>
                <w:rFonts w:ascii="Calibri" w:eastAsia="Calibri" w:hAnsi="Calibri" w:cs="Calibri"/>
                <w:sz w:val="18"/>
                <w:szCs w:val="18"/>
              </w:rPr>
            </w:pPr>
            <w:r w:rsidRPr="008C011C">
              <w:rPr>
                <w:rFonts w:ascii="Calibri"/>
                <w:spacing w:val="-1"/>
                <w:sz w:val="18"/>
                <w:szCs w:val="18"/>
              </w:rPr>
              <w:t>Sak</w:t>
            </w:r>
            <w:r w:rsidRPr="008C011C">
              <w:rPr>
                <w:rFonts w:ascii="Calibri"/>
                <w:sz w:val="18"/>
                <w:szCs w:val="18"/>
              </w:rPr>
              <w:t xml:space="preserve"> i </w:t>
            </w:r>
            <w:r w:rsidRPr="008C011C">
              <w:rPr>
                <w:rFonts w:ascii="Calibri"/>
                <w:spacing w:val="-1"/>
                <w:sz w:val="18"/>
                <w:szCs w:val="18"/>
              </w:rPr>
              <w:t>sak/arkiv</w:t>
            </w:r>
            <w:r w:rsidRPr="008C011C">
              <w:rPr>
                <w:rFonts w:ascii="Calibri"/>
                <w:spacing w:val="2"/>
                <w:sz w:val="18"/>
                <w:szCs w:val="18"/>
              </w:rPr>
              <w:t xml:space="preserve"> </w:t>
            </w:r>
            <w:r w:rsidRPr="008C011C">
              <w:rPr>
                <w:rFonts w:ascii="Calibri"/>
                <w:spacing w:val="-1"/>
                <w:sz w:val="18"/>
                <w:szCs w:val="18"/>
              </w:rPr>
              <w:t>system</w:t>
            </w:r>
          </w:p>
          <w:p w14:paraId="6E307E5C" w14:textId="77777777" w:rsidR="00A03029" w:rsidRPr="008C011C" w:rsidRDefault="00A03029" w:rsidP="00463D0B">
            <w:pPr>
              <w:widowControl w:val="0"/>
              <w:spacing w:before="2" w:line="238" w:lineRule="auto"/>
              <w:ind w:right="349"/>
              <w:rPr>
                <w:rFonts w:ascii="Calibri" w:eastAsia="Calibri" w:hAnsi="Calibri" w:cs="Calibri"/>
                <w:sz w:val="18"/>
                <w:szCs w:val="18"/>
              </w:rPr>
            </w:pPr>
            <w:r w:rsidRPr="008C011C">
              <w:rPr>
                <w:rFonts w:ascii="Calibri" w:eastAsia="Calibri" w:hAnsi="Calibri" w:cs="Calibri"/>
                <w:sz w:val="18"/>
                <w:szCs w:val="18"/>
              </w:rPr>
              <w:t>–</w:t>
            </w:r>
            <w:r w:rsidRPr="008C011C">
              <w:rPr>
                <w:rFonts w:ascii="Calibri" w:eastAsia="Calibri" w:hAnsi="Calibri" w:cs="Calibri"/>
                <w:spacing w:val="1"/>
                <w:sz w:val="18"/>
                <w:szCs w:val="18"/>
              </w:rPr>
              <w:t xml:space="preserve"> </w:t>
            </w:r>
            <w:r w:rsidRPr="008C011C">
              <w:rPr>
                <w:rFonts w:ascii="Calibri" w:eastAsia="Calibri" w:hAnsi="Calibri" w:cs="Calibri"/>
                <w:spacing w:val="-1"/>
                <w:sz w:val="18"/>
                <w:szCs w:val="18"/>
              </w:rPr>
              <w:t>Innkjøp</w:t>
            </w:r>
            <w:r w:rsidRPr="008C011C">
              <w:rPr>
                <w:rFonts w:ascii="Calibri" w:eastAsia="Calibri" w:hAnsi="Calibri" w:cs="Calibri"/>
                <w:spacing w:val="-3"/>
                <w:sz w:val="18"/>
                <w:szCs w:val="18"/>
              </w:rPr>
              <w:t xml:space="preserve"> </w:t>
            </w:r>
            <w:r w:rsidRPr="008C011C">
              <w:rPr>
                <w:rFonts w:ascii="Calibri" w:eastAsia="Calibri" w:hAnsi="Calibri" w:cs="Calibri"/>
                <w:sz w:val="18"/>
                <w:szCs w:val="18"/>
              </w:rPr>
              <w:t xml:space="preserve">+ </w:t>
            </w:r>
            <w:r w:rsidRPr="008C011C">
              <w:rPr>
                <w:rFonts w:ascii="Calibri" w:eastAsia="Calibri" w:hAnsi="Calibri" w:cs="Calibri"/>
                <w:spacing w:val="-1"/>
                <w:sz w:val="18"/>
                <w:szCs w:val="18"/>
              </w:rPr>
              <w:t>hva det</w:t>
            </w:r>
            <w:r w:rsidRPr="008C011C">
              <w:rPr>
                <w:rFonts w:ascii="Times New Roman" w:eastAsia="Times New Roman" w:hAnsi="Times New Roman" w:cs="Times New Roman"/>
                <w:spacing w:val="26"/>
                <w:sz w:val="18"/>
                <w:szCs w:val="18"/>
              </w:rPr>
              <w:t xml:space="preserve"> </w:t>
            </w:r>
            <w:r w:rsidRPr="008C011C">
              <w:rPr>
                <w:rFonts w:ascii="Calibri" w:eastAsia="Calibri" w:hAnsi="Calibri" w:cs="Calibri"/>
                <w:spacing w:val="-1"/>
                <w:sz w:val="18"/>
                <w:szCs w:val="18"/>
              </w:rPr>
              <w:t>gjelder</w:t>
            </w:r>
          </w:p>
          <w:p w14:paraId="556C709A" w14:textId="77777777" w:rsidR="00A03029" w:rsidRPr="008C011C" w:rsidRDefault="00A03029" w:rsidP="00463D0B">
            <w:pPr>
              <w:widowControl w:val="0"/>
              <w:spacing w:before="1"/>
              <w:rPr>
                <w:rFonts w:ascii="Calibri" w:eastAsia="Calibri" w:hAnsi="Calibri" w:cs="Calibri"/>
                <w:i/>
                <w:sz w:val="18"/>
                <w:szCs w:val="18"/>
              </w:rPr>
            </w:pPr>
          </w:p>
          <w:p w14:paraId="3C28B46A" w14:textId="77777777" w:rsidR="00A03029" w:rsidRPr="008C011C" w:rsidRDefault="00A03029" w:rsidP="00463D0B">
            <w:pPr>
              <w:rPr>
                <w:color w:val="000000" w:themeColor="text1"/>
                <w:sz w:val="18"/>
                <w:szCs w:val="18"/>
              </w:rPr>
            </w:pPr>
            <w:r w:rsidRPr="008C011C">
              <w:rPr>
                <w:rFonts w:ascii="Calibri" w:hAnsi="Calibri"/>
                <w:spacing w:val="-1"/>
                <w:sz w:val="18"/>
                <w:szCs w:val="18"/>
              </w:rPr>
              <w:t>Tilbud fra</w:t>
            </w:r>
            <w:r w:rsidRPr="008C011C">
              <w:rPr>
                <w:rFonts w:ascii="Calibri" w:hAnsi="Calibri"/>
                <w:sz w:val="18"/>
                <w:szCs w:val="18"/>
              </w:rPr>
              <w:t xml:space="preserve"> </w:t>
            </w:r>
            <w:r w:rsidRPr="008C011C">
              <w:rPr>
                <w:rFonts w:ascii="Calibri" w:hAnsi="Calibri"/>
                <w:spacing w:val="-1"/>
                <w:sz w:val="18"/>
                <w:szCs w:val="18"/>
              </w:rPr>
              <w:t>de</w:t>
            </w:r>
            <w:r w:rsidRPr="008C011C">
              <w:rPr>
                <w:rFonts w:ascii="Calibri" w:hAnsi="Calibri"/>
                <w:sz w:val="18"/>
                <w:szCs w:val="18"/>
              </w:rPr>
              <w:t xml:space="preserve"> </w:t>
            </w:r>
            <w:r w:rsidRPr="008C011C">
              <w:rPr>
                <w:rFonts w:ascii="Calibri" w:hAnsi="Calibri"/>
                <w:spacing w:val="-2"/>
                <w:sz w:val="18"/>
                <w:szCs w:val="18"/>
              </w:rPr>
              <w:t>som</w:t>
            </w:r>
            <w:r w:rsidRPr="008C011C">
              <w:rPr>
                <w:rFonts w:ascii="Times New Roman" w:hAnsi="Times New Roman"/>
                <w:spacing w:val="27"/>
                <w:sz w:val="18"/>
                <w:szCs w:val="18"/>
              </w:rPr>
              <w:t xml:space="preserve"> </w:t>
            </w:r>
            <w:r w:rsidRPr="008C011C">
              <w:rPr>
                <w:rFonts w:ascii="Calibri" w:hAnsi="Calibri"/>
                <w:sz w:val="18"/>
                <w:szCs w:val="18"/>
              </w:rPr>
              <w:t xml:space="preserve">ikke </w:t>
            </w:r>
            <w:r w:rsidRPr="008C011C">
              <w:rPr>
                <w:rFonts w:ascii="Calibri" w:hAnsi="Calibri"/>
                <w:spacing w:val="-1"/>
                <w:sz w:val="18"/>
                <w:szCs w:val="18"/>
              </w:rPr>
              <w:t>blir</w:t>
            </w:r>
            <w:r w:rsidRPr="008C011C">
              <w:rPr>
                <w:rFonts w:ascii="Calibri" w:hAnsi="Calibri"/>
                <w:spacing w:val="-3"/>
                <w:sz w:val="18"/>
                <w:szCs w:val="18"/>
              </w:rPr>
              <w:t xml:space="preserve"> </w:t>
            </w:r>
            <w:r w:rsidRPr="008C011C">
              <w:rPr>
                <w:rFonts w:ascii="Calibri" w:hAnsi="Calibri"/>
                <w:spacing w:val="-1"/>
                <w:sz w:val="18"/>
                <w:szCs w:val="18"/>
              </w:rPr>
              <w:t>valgt</w:t>
            </w:r>
            <w:r w:rsidRPr="008C011C">
              <w:rPr>
                <w:rFonts w:ascii="Calibri" w:hAnsi="Calibri"/>
                <w:spacing w:val="-2"/>
                <w:sz w:val="18"/>
                <w:szCs w:val="18"/>
              </w:rPr>
              <w:t xml:space="preserve"> </w:t>
            </w:r>
            <w:r w:rsidRPr="008C011C">
              <w:rPr>
                <w:rFonts w:ascii="Calibri" w:hAnsi="Calibri"/>
                <w:sz w:val="18"/>
                <w:szCs w:val="18"/>
              </w:rPr>
              <w:t>kan</w:t>
            </w:r>
            <w:r w:rsidRPr="008C011C">
              <w:rPr>
                <w:rFonts w:ascii="Times New Roman" w:hAnsi="Times New Roman"/>
                <w:spacing w:val="25"/>
                <w:sz w:val="18"/>
                <w:szCs w:val="18"/>
              </w:rPr>
              <w:t xml:space="preserve"> </w:t>
            </w:r>
            <w:r w:rsidRPr="008C011C">
              <w:rPr>
                <w:rFonts w:ascii="Calibri" w:hAnsi="Calibri"/>
                <w:spacing w:val="-1"/>
                <w:sz w:val="18"/>
                <w:szCs w:val="18"/>
              </w:rPr>
              <w:t>kasseres</w:t>
            </w:r>
            <w:r w:rsidRPr="008C011C">
              <w:rPr>
                <w:rFonts w:ascii="Calibri" w:hAnsi="Calibri"/>
                <w:sz w:val="18"/>
                <w:szCs w:val="18"/>
              </w:rPr>
              <w:t xml:space="preserve"> </w:t>
            </w:r>
            <w:r w:rsidRPr="008C011C">
              <w:rPr>
                <w:rFonts w:ascii="Calibri" w:hAnsi="Calibri"/>
                <w:spacing w:val="-1"/>
                <w:sz w:val="18"/>
                <w:szCs w:val="18"/>
              </w:rPr>
              <w:t>ett</w:t>
            </w:r>
            <w:r w:rsidRPr="008C011C">
              <w:rPr>
                <w:rFonts w:ascii="Calibri" w:hAnsi="Calibri"/>
                <w:sz w:val="18"/>
                <w:szCs w:val="18"/>
              </w:rPr>
              <w:t xml:space="preserve"> år</w:t>
            </w:r>
            <w:r w:rsidRPr="008C011C">
              <w:rPr>
                <w:rFonts w:ascii="Calibri" w:hAnsi="Calibri"/>
                <w:spacing w:val="-3"/>
                <w:sz w:val="18"/>
                <w:szCs w:val="18"/>
              </w:rPr>
              <w:t xml:space="preserve"> </w:t>
            </w:r>
            <w:r w:rsidRPr="008C011C">
              <w:rPr>
                <w:rFonts w:ascii="Calibri" w:hAnsi="Calibri"/>
                <w:spacing w:val="-1"/>
                <w:sz w:val="18"/>
                <w:szCs w:val="18"/>
              </w:rPr>
              <w:t>etter</w:t>
            </w:r>
            <w:r w:rsidRPr="008C011C">
              <w:rPr>
                <w:rFonts w:ascii="Times New Roman" w:hAnsi="Times New Roman"/>
                <w:spacing w:val="30"/>
                <w:sz w:val="18"/>
                <w:szCs w:val="18"/>
              </w:rPr>
              <w:t xml:space="preserve"> </w:t>
            </w:r>
            <w:r w:rsidRPr="008C011C">
              <w:rPr>
                <w:rFonts w:ascii="Calibri" w:hAnsi="Calibri"/>
                <w:spacing w:val="-1"/>
                <w:sz w:val="18"/>
                <w:szCs w:val="18"/>
              </w:rPr>
              <w:t>klagefrist</w:t>
            </w:r>
            <w:r w:rsidRPr="008C011C">
              <w:rPr>
                <w:rFonts w:ascii="Calibri" w:hAnsi="Calibri"/>
                <w:spacing w:val="-2"/>
                <w:sz w:val="18"/>
                <w:szCs w:val="18"/>
              </w:rPr>
              <w:t xml:space="preserve"> </w:t>
            </w:r>
            <w:r w:rsidRPr="008C011C">
              <w:rPr>
                <w:rFonts w:ascii="Calibri" w:hAnsi="Calibri"/>
                <w:sz w:val="18"/>
                <w:szCs w:val="18"/>
              </w:rPr>
              <w:t xml:space="preserve">er </w:t>
            </w:r>
            <w:r w:rsidRPr="008C011C">
              <w:rPr>
                <w:rFonts w:ascii="Calibri" w:hAnsi="Calibri"/>
                <w:spacing w:val="-1"/>
                <w:sz w:val="18"/>
                <w:szCs w:val="18"/>
              </w:rPr>
              <w:t>gått</w:t>
            </w:r>
            <w:r w:rsidRPr="008C011C">
              <w:rPr>
                <w:rFonts w:ascii="Calibri" w:hAnsi="Calibri"/>
                <w:sz w:val="18"/>
                <w:szCs w:val="18"/>
              </w:rPr>
              <w:t xml:space="preserve"> </w:t>
            </w:r>
            <w:r w:rsidRPr="008C011C">
              <w:rPr>
                <w:rFonts w:ascii="Calibri" w:hAnsi="Calibri"/>
                <w:spacing w:val="-1"/>
                <w:sz w:val="18"/>
                <w:szCs w:val="18"/>
              </w:rPr>
              <w:t>ut</w:t>
            </w:r>
          </w:p>
        </w:tc>
        <w:tc>
          <w:tcPr>
            <w:tcW w:w="1065" w:type="dxa"/>
            <w:shd w:val="clear" w:color="auto" w:fill="FFFFFF" w:themeFill="background1"/>
          </w:tcPr>
          <w:p w14:paraId="009E12A4" w14:textId="77777777" w:rsidR="00A03029" w:rsidRPr="008C011C" w:rsidRDefault="00A03029" w:rsidP="00463D0B">
            <w:pPr>
              <w:jc w:val="center"/>
              <w:rPr>
                <w:color w:val="000000" w:themeColor="text1"/>
              </w:rPr>
            </w:pPr>
            <w:r w:rsidRPr="008C011C">
              <w:rPr>
                <w:color w:val="000000" w:themeColor="text1"/>
              </w:rPr>
              <w:lastRenderedPageBreak/>
              <w:t>B</w:t>
            </w:r>
          </w:p>
        </w:tc>
        <w:tc>
          <w:tcPr>
            <w:tcW w:w="495" w:type="dxa"/>
            <w:shd w:val="clear" w:color="auto" w:fill="FFFFFF" w:themeFill="background1"/>
          </w:tcPr>
          <w:p w14:paraId="4B3DBFAC" w14:textId="77777777" w:rsidR="00A03029" w:rsidRPr="008C011C" w:rsidRDefault="00A03029" w:rsidP="00463D0B">
            <w:pPr>
              <w:rPr>
                <w:color w:val="000000" w:themeColor="text1"/>
                <w:sz w:val="18"/>
                <w:szCs w:val="18"/>
              </w:rPr>
            </w:pPr>
          </w:p>
        </w:tc>
      </w:tr>
      <w:tr w:rsidR="00A03029" w:rsidRPr="008C011C" w14:paraId="069A0B86" w14:textId="77777777" w:rsidTr="00463D0B">
        <w:tc>
          <w:tcPr>
            <w:tcW w:w="3539" w:type="dxa"/>
            <w:shd w:val="clear" w:color="auto" w:fill="FFFFFF" w:themeFill="background1"/>
          </w:tcPr>
          <w:p w14:paraId="5C571BB2" w14:textId="77777777" w:rsidR="00A03029" w:rsidRPr="00A03029" w:rsidRDefault="00A03029" w:rsidP="00463D0B">
            <w:pPr>
              <w:widowControl w:val="0"/>
              <w:spacing w:line="267" w:lineRule="exact"/>
              <w:ind w:left="102"/>
              <w:rPr>
                <w:rFonts w:ascii="Calibri" w:hAnsi="Calibri"/>
                <w:spacing w:val="-1"/>
                <w:sz w:val="20"/>
                <w:szCs w:val="20"/>
                <w:lang w:val="nn-NO"/>
              </w:rPr>
            </w:pPr>
            <w:r w:rsidRPr="00A03029">
              <w:rPr>
                <w:rFonts w:ascii="Calibri" w:hAnsi="Calibri"/>
                <w:spacing w:val="-1"/>
                <w:sz w:val="20"/>
                <w:szCs w:val="20"/>
                <w:lang w:val="nn-NO"/>
              </w:rPr>
              <w:t>Innkjøp av diverse innbo og materiell</w:t>
            </w:r>
          </w:p>
        </w:tc>
        <w:tc>
          <w:tcPr>
            <w:tcW w:w="1276" w:type="dxa"/>
            <w:shd w:val="clear" w:color="auto" w:fill="FFFFFF" w:themeFill="background1"/>
          </w:tcPr>
          <w:p w14:paraId="14CE5E0C"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4BFAB8CB"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6C9013B1" w14:textId="77777777" w:rsidR="00A03029" w:rsidRPr="00A03029" w:rsidRDefault="00A03029" w:rsidP="00463D0B">
            <w:pPr>
              <w:rPr>
                <w:color w:val="000000" w:themeColor="text1"/>
                <w:sz w:val="18"/>
                <w:szCs w:val="18"/>
                <w:lang w:val="nn-NO"/>
              </w:rPr>
            </w:pPr>
          </w:p>
        </w:tc>
        <w:tc>
          <w:tcPr>
            <w:tcW w:w="3233" w:type="dxa"/>
            <w:shd w:val="clear" w:color="auto" w:fill="FFFFFF" w:themeFill="background1"/>
          </w:tcPr>
          <w:p w14:paraId="6E50663C"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1D6EEC3B"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4369649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D44771B" w14:textId="77777777" w:rsidR="00A03029" w:rsidRPr="008C011C" w:rsidRDefault="00A03029" w:rsidP="00463D0B">
            <w:pPr>
              <w:rPr>
                <w:color w:val="000000" w:themeColor="text1"/>
                <w:sz w:val="18"/>
                <w:szCs w:val="18"/>
              </w:rPr>
            </w:pPr>
            <w:r w:rsidRPr="008C011C">
              <w:rPr>
                <w:color w:val="000000" w:themeColor="text1"/>
                <w:sz w:val="18"/>
                <w:szCs w:val="18"/>
              </w:rPr>
              <w:t>10</w:t>
            </w:r>
          </w:p>
        </w:tc>
      </w:tr>
      <w:tr w:rsidR="00A03029" w:rsidRPr="008C011C" w14:paraId="5BB2F4D8" w14:textId="77777777" w:rsidTr="00463D0B">
        <w:tc>
          <w:tcPr>
            <w:tcW w:w="3539" w:type="dxa"/>
            <w:shd w:val="clear" w:color="auto" w:fill="FFFFFF" w:themeFill="background1"/>
          </w:tcPr>
          <w:p w14:paraId="5EB8B672"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Leasingavtaler</w:t>
            </w:r>
          </w:p>
        </w:tc>
        <w:tc>
          <w:tcPr>
            <w:tcW w:w="1276" w:type="dxa"/>
            <w:shd w:val="clear" w:color="auto" w:fill="FFFFFF" w:themeFill="background1"/>
          </w:tcPr>
          <w:p w14:paraId="6F3C180A" w14:textId="77777777" w:rsidR="00A03029" w:rsidRPr="008C011C" w:rsidRDefault="00A03029" w:rsidP="00463D0B">
            <w:pPr>
              <w:jc w:val="center"/>
              <w:rPr>
                <w:color w:val="000000" w:themeColor="text1"/>
              </w:rPr>
            </w:pPr>
          </w:p>
        </w:tc>
        <w:tc>
          <w:tcPr>
            <w:tcW w:w="1843" w:type="dxa"/>
            <w:shd w:val="clear" w:color="auto" w:fill="FFFFFF" w:themeFill="background1"/>
          </w:tcPr>
          <w:p w14:paraId="6F7335A9" w14:textId="77777777" w:rsidR="00A03029" w:rsidRPr="008C011C" w:rsidRDefault="00A03029" w:rsidP="00463D0B">
            <w:pPr>
              <w:jc w:val="center"/>
              <w:rPr>
                <w:color w:val="000000" w:themeColor="text1"/>
              </w:rPr>
            </w:pPr>
          </w:p>
        </w:tc>
        <w:tc>
          <w:tcPr>
            <w:tcW w:w="1728" w:type="dxa"/>
            <w:shd w:val="clear" w:color="auto" w:fill="FFFFFF" w:themeFill="background1"/>
          </w:tcPr>
          <w:p w14:paraId="31DE8251"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03A22E2"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1159208E"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Etter avtalen er opphørt</w:t>
            </w:r>
          </w:p>
        </w:tc>
        <w:tc>
          <w:tcPr>
            <w:tcW w:w="1065" w:type="dxa"/>
            <w:shd w:val="clear" w:color="auto" w:fill="FFFFFF" w:themeFill="background1"/>
          </w:tcPr>
          <w:p w14:paraId="2342A30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E7438C6" w14:textId="77777777" w:rsidR="00A03029" w:rsidRPr="008C011C" w:rsidRDefault="00A03029" w:rsidP="00463D0B">
            <w:pPr>
              <w:rPr>
                <w:color w:val="000000" w:themeColor="text1"/>
                <w:sz w:val="18"/>
                <w:szCs w:val="18"/>
              </w:rPr>
            </w:pPr>
            <w:r w:rsidRPr="008C011C">
              <w:rPr>
                <w:color w:val="000000" w:themeColor="text1"/>
                <w:sz w:val="18"/>
                <w:szCs w:val="18"/>
              </w:rPr>
              <w:t>10</w:t>
            </w:r>
          </w:p>
        </w:tc>
      </w:tr>
      <w:tr w:rsidR="00A03029" w:rsidRPr="008C011C" w14:paraId="67F4A1B8" w14:textId="77777777" w:rsidTr="00463D0B">
        <w:tc>
          <w:tcPr>
            <w:tcW w:w="3539" w:type="dxa"/>
            <w:shd w:val="clear" w:color="auto" w:fill="FFFFFF" w:themeFill="background1"/>
          </w:tcPr>
          <w:p w14:paraId="7B67F867" w14:textId="77777777" w:rsidR="00A03029" w:rsidRPr="008C011C" w:rsidRDefault="00A03029" w:rsidP="00463D0B">
            <w:pPr>
              <w:widowControl w:val="0"/>
              <w:spacing w:line="267" w:lineRule="exact"/>
              <w:ind w:left="102"/>
              <w:rPr>
                <w:rFonts w:ascii="Calibri" w:hAnsi="Calibri"/>
                <w:b/>
                <w:spacing w:val="-1"/>
                <w:sz w:val="20"/>
                <w:szCs w:val="20"/>
              </w:rPr>
            </w:pPr>
            <w:r w:rsidRPr="008C011C">
              <w:rPr>
                <w:rFonts w:ascii="Calibri" w:hAnsi="Calibri"/>
                <w:b/>
                <w:spacing w:val="-1"/>
                <w:sz w:val="20"/>
                <w:szCs w:val="20"/>
              </w:rPr>
              <w:t>b) Arkiv</w:t>
            </w:r>
          </w:p>
        </w:tc>
        <w:tc>
          <w:tcPr>
            <w:tcW w:w="1276" w:type="dxa"/>
            <w:shd w:val="clear" w:color="auto" w:fill="FFFFFF" w:themeFill="background1"/>
          </w:tcPr>
          <w:p w14:paraId="5EB183DF" w14:textId="77777777" w:rsidR="00A03029" w:rsidRPr="008C011C" w:rsidRDefault="00A03029" w:rsidP="00463D0B">
            <w:pPr>
              <w:jc w:val="center"/>
              <w:rPr>
                <w:color w:val="000000" w:themeColor="text1"/>
              </w:rPr>
            </w:pPr>
          </w:p>
        </w:tc>
        <w:tc>
          <w:tcPr>
            <w:tcW w:w="1843" w:type="dxa"/>
            <w:shd w:val="clear" w:color="auto" w:fill="FFFFFF" w:themeFill="background1"/>
          </w:tcPr>
          <w:p w14:paraId="5B1CF6F9" w14:textId="77777777" w:rsidR="00A03029" w:rsidRPr="008C011C" w:rsidRDefault="00A03029" w:rsidP="00463D0B">
            <w:pPr>
              <w:jc w:val="center"/>
              <w:rPr>
                <w:color w:val="000000" w:themeColor="text1"/>
              </w:rPr>
            </w:pPr>
          </w:p>
        </w:tc>
        <w:tc>
          <w:tcPr>
            <w:tcW w:w="1728" w:type="dxa"/>
            <w:shd w:val="clear" w:color="auto" w:fill="FFFFFF" w:themeFill="background1"/>
          </w:tcPr>
          <w:p w14:paraId="013B9D0E"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704D975"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40174043" w14:textId="77777777" w:rsidR="00A03029" w:rsidRPr="008C011C" w:rsidRDefault="00A03029" w:rsidP="00463D0B">
            <w:pPr>
              <w:widowControl w:val="0"/>
              <w:spacing w:line="267" w:lineRule="exact"/>
              <w:rPr>
                <w:rFonts w:ascii="Calibri"/>
                <w:spacing w:val="-1"/>
                <w:sz w:val="18"/>
                <w:szCs w:val="18"/>
              </w:rPr>
            </w:pPr>
          </w:p>
        </w:tc>
        <w:tc>
          <w:tcPr>
            <w:tcW w:w="1065" w:type="dxa"/>
            <w:shd w:val="clear" w:color="auto" w:fill="FFFFFF" w:themeFill="background1"/>
          </w:tcPr>
          <w:p w14:paraId="570918B7" w14:textId="77777777" w:rsidR="00A03029" w:rsidRPr="008C011C" w:rsidRDefault="00A03029" w:rsidP="00463D0B">
            <w:pPr>
              <w:jc w:val="center"/>
              <w:rPr>
                <w:color w:val="000000" w:themeColor="text1"/>
              </w:rPr>
            </w:pPr>
          </w:p>
        </w:tc>
        <w:tc>
          <w:tcPr>
            <w:tcW w:w="495" w:type="dxa"/>
            <w:shd w:val="clear" w:color="auto" w:fill="FFFFFF" w:themeFill="background1"/>
          </w:tcPr>
          <w:p w14:paraId="1305FE2C" w14:textId="77777777" w:rsidR="00A03029" w:rsidRPr="008C011C" w:rsidRDefault="00A03029" w:rsidP="00463D0B">
            <w:pPr>
              <w:rPr>
                <w:color w:val="000000" w:themeColor="text1"/>
                <w:sz w:val="18"/>
                <w:szCs w:val="18"/>
              </w:rPr>
            </w:pPr>
          </w:p>
        </w:tc>
      </w:tr>
      <w:tr w:rsidR="00A03029" w:rsidRPr="008C011C" w14:paraId="2E1BCE67" w14:textId="77777777" w:rsidTr="00463D0B">
        <w:tc>
          <w:tcPr>
            <w:tcW w:w="3539" w:type="dxa"/>
            <w:shd w:val="clear" w:color="auto" w:fill="FFFFFF" w:themeFill="background1"/>
          </w:tcPr>
          <w:p w14:paraId="2EECF17A"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Arkivplan</w:t>
            </w:r>
          </w:p>
        </w:tc>
        <w:tc>
          <w:tcPr>
            <w:tcW w:w="1276" w:type="dxa"/>
            <w:shd w:val="clear" w:color="auto" w:fill="FFFFFF" w:themeFill="background1"/>
          </w:tcPr>
          <w:p w14:paraId="52F8A2CC" w14:textId="77777777" w:rsidR="00A03029" w:rsidRPr="008C011C" w:rsidRDefault="00A03029" w:rsidP="00463D0B">
            <w:pPr>
              <w:jc w:val="center"/>
              <w:rPr>
                <w:color w:val="000000" w:themeColor="text1"/>
              </w:rPr>
            </w:pPr>
          </w:p>
        </w:tc>
        <w:tc>
          <w:tcPr>
            <w:tcW w:w="1843" w:type="dxa"/>
            <w:shd w:val="clear" w:color="auto" w:fill="FFFFFF" w:themeFill="background1"/>
          </w:tcPr>
          <w:p w14:paraId="278A3EE8" w14:textId="77777777" w:rsidR="00A03029" w:rsidRPr="008C011C" w:rsidRDefault="00A03029" w:rsidP="00463D0B">
            <w:pPr>
              <w:jc w:val="center"/>
              <w:rPr>
                <w:color w:val="000000" w:themeColor="text1"/>
              </w:rPr>
            </w:pPr>
          </w:p>
        </w:tc>
        <w:tc>
          <w:tcPr>
            <w:tcW w:w="1728" w:type="dxa"/>
            <w:shd w:val="clear" w:color="auto" w:fill="FFFFFF" w:themeFill="background1"/>
          </w:tcPr>
          <w:p w14:paraId="7D9C191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687BFDF1"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77C9FE5C"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1B2FFA4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A103CF" w14:textId="77777777" w:rsidR="00A03029" w:rsidRPr="008C011C" w:rsidRDefault="00A03029" w:rsidP="00463D0B">
            <w:pPr>
              <w:rPr>
                <w:color w:val="000000" w:themeColor="text1"/>
                <w:sz w:val="18"/>
                <w:szCs w:val="18"/>
              </w:rPr>
            </w:pPr>
          </w:p>
        </w:tc>
      </w:tr>
      <w:tr w:rsidR="00A03029" w:rsidRPr="008C011C" w14:paraId="0697E012" w14:textId="77777777" w:rsidTr="00463D0B">
        <w:tc>
          <w:tcPr>
            <w:tcW w:w="3539" w:type="dxa"/>
            <w:shd w:val="clear" w:color="auto" w:fill="FFFFFF" w:themeFill="background1"/>
          </w:tcPr>
          <w:p w14:paraId="7BCA13B7"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Arkivdanning og rutiner</w:t>
            </w:r>
          </w:p>
        </w:tc>
        <w:tc>
          <w:tcPr>
            <w:tcW w:w="1276" w:type="dxa"/>
            <w:shd w:val="clear" w:color="auto" w:fill="FFFFFF" w:themeFill="background1"/>
          </w:tcPr>
          <w:p w14:paraId="12634C91" w14:textId="77777777" w:rsidR="00A03029" w:rsidRPr="008C011C" w:rsidRDefault="00A03029" w:rsidP="00463D0B">
            <w:pPr>
              <w:jc w:val="center"/>
              <w:rPr>
                <w:color w:val="000000" w:themeColor="text1"/>
              </w:rPr>
            </w:pPr>
          </w:p>
        </w:tc>
        <w:tc>
          <w:tcPr>
            <w:tcW w:w="1843" w:type="dxa"/>
            <w:shd w:val="clear" w:color="auto" w:fill="FFFFFF" w:themeFill="background1"/>
          </w:tcPr>
          <w:p w14:paraId="067D1E89" w14:textId="77777777" w:rsidR="00A03029" w:rsidRPr="008C011C" w:rsidRDefault="00A03029" w:rsidP="00463D0B">
            <w:pPr>
              <w:jc w:val="center"/>
              <w:rPr>
                <w:color w:val="000000" w:themeColor="text1"/>
              </w:rPr>
            </w:pPr>
          </w:p>
        </w:tc>
        <w:tc>
          <w:tcPr>
            <w:tcW w:w="1728" w:type="dxa"/>
            <w:shd w:val="clear" w:color="auto" w:fill="FFFFFF" w:themeFill="background1"/>
          </w:tcPr>
          <w:p w14:paraId="090928A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3F69D2C1"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59C71D83"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46C41DE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CBC15A9" w14:textId="77777777" w:rsidR="00A03029" w:rsidRPr="008C011C" w:rsidRDefault="00A03029" w:rsidP="00463D0B">
            <w:pPr>
              <w:rPr>
                <w:color w:val="000000" w:themeColor="text1"/>
                <w:sz w:val="18"/>
                <w:szCs w:val="18"/>
              </w:rPr>
            </w:pPr>
          </w:p>
        </w:tc>
      </w:tr>
      <w:tr w:rsidR="00A03029" w:rsidRPr="008C011C" w14:paraId="5CFAA6EB" w14:textId="77777777" w:rsidTr="00463D0B">
        <w:tc>
          <w:tcPr>
            <w:tcW w:w="3539" w:type="dxa"/>
            <w:shd w:val="clear" w:color="auto" w:fill="FFFFFF" w:themeFill="background1"/>
          </w:tcPr>
          <w:p w14:paraId="0B7BC6C5"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Konfigurasjonsdokument</w:t>
            </w:r>
          </w:p>
        </w:tc>
        <w:tc>
          <w:tcPr>
            <w:tcW w:w="1276" w:type="dxa"/>
            <w:shd w:val="clear" w:color="auto" w:fill="FFFFFF" w:themeFill="background1"/>
          </w:tcPr>
          <w:p w14:paraId="268517D5" w14:textId="77777777" w:rsidR="00A03029" w:rsidRPr="008C011C" w:rsidRDefault="00A03029" w:rsidP="00463D0B">
            <w:pPr>
              <w:jc w:val="center"/>
              <w:rPr>
                <w:color w:val="000000" w:themeColor="text1"/>
              </w:rPr>
            </w:pPr>
          </w:p>
        </w:tc>
        <w:tc>
          <w:tcPr>
            <w:tcW w:w="1843" w:type="dxa"/>
            <w:shd w:val="clear" w:color="auto" w:fill="FFFFFF" w:themeFill="background1"/>
          </w:tcPr>
          <w:p w14:paraId="5AF01CEB" w14:textId="77777777" w:rsidR="00A03029" w:rsidRPr="008C011C" w:rsidRDefault="00A03029" w:rsidP="00463D0B">
            <w:pPr>
              <w:jc w:val="center"/>
              <w:rPr>
                <w:color w:val="000000" w:themeColor="text1"/>
              </w:rPr>
            </w:pPr>
          </w:p>
        </w:tc>
        <w:tc>
          <w:tcPr>
            <w:tcW w:w="1728" w:type="dxa"/>
            <w:shd w:val="clear" w:color="auto" w:fill="FFFFFF" w:themeFill="background1"/>
          </w:tcPr>
          <w:p w14:paraId="48925BB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31D4FDA8"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5313D3C5"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Dokument fra leverandør ved oppgradering av system</w:t>
            </w:r>
          </w:p>
        </w:tc>
        <w:tc>
          <w:tcPr>
            <w:tcW w:w="1065" w:type="dxa"/>
            <w:shd w:val="clear" w:color="auto" w:fill="FFFFFF" w:themeFill="background1"/>
          </w:tcPr>
          <w:p w14:paraId="3AB0202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CF68F8" w14:textId="77777777" w:rsidR="00A03029" w:rsidRPr="008C011C" w:rsidRDefault="00A03029" w:rsidP="00463D0B">
            <w:pPr>
              <w:rPr>
                <w:color w:val="000000" w:themeColor="text1"/>
                <w:sz w:val="18"/>
                <w:szCs w:val="18"/>
              </w:rPr>
            </w:pPr>
          </w:p>
        </w:tc>
      </w:tr>
      <w:tr w:rsidR="00A03029" w:rsidRPr="008C011C" w14:paraId="33CD59E9" w14:textId="77777777" w:rsidTr="00463D0B">
        <w:tc>
          <w:tcPr>
            <w:tcW w:w="3539" w:type="dxa"/>
            <w:shd w:val="clear" w:color="auto" w:fill="FFFFFF" w:themeFill="background1"/>
          </w:tcPr>
          <w:p w14:paraId="16E26163"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 xml:space="preserve">Bevarings- og kassasjonsplan </w:t>
            </w:r>
          </w:p>
        </w:tc>
        <w:tc>
          <w:tcPr>
            <w:tcW w:w="1276" w:type="dxa"/>
            <w:shd w:val="clear" w:color="auto" w:fill="FFFFFF" w:themeFill="background1"/>
          </w:tcPr>
          <w:p w14:paraId="05BEC88B" w14:textId="77777777" w:rsidR="00A03029" w:rsidRPr="008C011C" w:rsidRDefault="00A03029" w:rsidP="00463D0B">
            <w:pPr>
              <w:jc w:val="center"/>
              <w:rPr>
                <w:color w:val="000000" w:themeColor="text1"/>
              </w:rPr>
            </w:pPr>
          </w:p>
        </w:tc>
        <w:tc>
          <w:tcPr>
            <w:tcW w:w="1843" w:type="dxa"/>
            <w:shd w:val="clear" w:color="auto" w:fill="FFFFFF" w:themeFill="background1"/>
          </w:tcPr>
          <w:p w14:paraId="03202B1B" w14:textId="77777777" w:rsidR="00A03029" w:rsidRPr="008C011C" w:rsidRDefault="00A03029" w:rsidP="00463D0B">
            <w:pPr>
              <w:jc w:val="center"/>
              <w:rPr>
                <w:color w:val="000000" w:themeColor="text1"/>
              </w:rPr>
            </w:pPr>
          </w:p>
        </w:tc>
        <w:tc>
          <w:tcPr>
            <w:tcW w:w="1728" w:type="dxa"/>
            <w:shd w:val="clear" w:color="auto" w:fill="FFFFFF" w:themeFill="background1"/>
          </w:tcPr>
          <w:p w14:paraId="04225D8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356B297D"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6B236D46"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4924154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85158EE" w14:textId="77777777" w:rsidR="00A03029" w:rsidRPr="008C011C" w:rsidRDefault="00A03029" w:rsidP="00463D0B">
            <w:pPr>
              <w:rPr>
                <w:color w:val="000000" w:themeColor="text1"/>
                <w:sz w:val="18"/>
                <w:szCs w:val="18"/>
              </w:rPr>
            </w:pPr>
          </w:p>
        </w:tc>
      </w:tr>
      <w:tr w:rsidR="00A03029" w:rsidRPr="008C011C" w14:paraId="42C8D3B6" w14:textId="77777777" w:rsidTr="00463D0B">
        <w:tc>
          <w:tcPr>
            <w:tcW w:w="3539" w:type="dxa"/>
            <w:shd w:val="clear" w:color="auto" w:fill="FFFFFF" w:themeFill="background1"/>
          </w:tcPr>
          <w:p w14:paraId="67FF0301"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Bevarings- og kassasjonslister</w:t>
            </w:r>
          </w:p>
        </w:tc>
        <w:tc>
          <w:tcPr>
            <w:tcW w:w="1276" w:type="dxa"/>
            <w:shd w:val="clear" w:color="auto" w:fill="FFFFFF" w:themeFill="background1"/>
          </w:tcPr>
          <w:p w14:paraId="3D232284" w14:textId="77777777" w:rsidR="00A03029" w:rsidRPr="008C011C" w:rsidRDefault="00A03029" w:rsidP="00463D0B">
            <w:pPr>
              <w:jc w:val="center"/>
              <w:rPr>
                <w:color w:val="000000" w:themeColor="text1"/>
              </w:rPr>
            </w:pPr>
          </w:p>
        </w:tc>
        <w:tc>
          <w:tcPr>
            <w:tcW w:w="1843" w:type="dxa"/>
            <w:shd w:val="clear" w:color="auto" w:fill="FFFFFF" w:themeFill="background1"/>
          </w:tcPr>
          <w:p w14:paraId="07F0040A" w14:textId="77777777" w:rsidR="00A03029" w:rsidRPr="008C011C" w:rsidRDefault="00A03029" w:rsidP="00463D0B">
            <w:pPr>
              <w:jc w:val="center"/>
              <w:rPr>
                <w:color w:val="000000" w:themeColor="text1"/>
              </w:rPr>
            </w:pPr>
          </w:p>
        </w:tc>
        <w:tc>
          <w:tcPr>
            <w:tcW w:w="1728" w:type="dxa"/>
            <w:shd w:val="clear" w:color="auto" w:fill="FFFFFF" w:themeFill="background1"/>
          </w:tcPr>
          <w:p w14:paraId="1DD79E3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73DC9E3B"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71AF34DE"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Se vedlegg med kassasjonsrapport</w:t>
            </w:r>
          </w:p>
        </w:tc>
        <w:tc>
          <w:tcPr>
            <w:tcW w:w="1065" w:type="dxa"/>
            <w:shd w:val="clear" w:color="auto" w:fill="FFFFFF" w:themeFill="background1"/>
          </w:tcPr>
          <w:p w14:paraId="698C172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E61A377" w14:textId="77777777" w:rsidR="00A03029" w:rsidRPr="008C011C" w:rsidRDefault="00A03029" w:rsidP="00463D0B">
            <w:pPr>
              <w:rPr>
                <w:color w:val="000000" w:themeColor="text1"/>
                <w:sz w:val="18"/>
                <w:szCs w:val="18"/>
              </w:rPr>
            </w:pPr>
          </w:p>
        </w:tc>
      </w:tr>
      <w:tr w:rsidR="00A03029" w:rsidRPr="008C011C" w14:paraId="69B05BED" w14:textId="77777777" w:rsidTr="00463D0B">
        <w:tc>
          <w:tcPr>
            <w:tcW w:w="3539" w:type="dxa"/>
            <w:shd w:val="clear" w:color="auto" w:fill="FFFFFF" w:themeFill="background1"/>
          </w:tcPr>
          <w:p w14:paraId="2D6ED1E6" w14:textId="77777777" w:rsidR="00A03029" w:rsidRPr="00A03029" w:rsidRDefault="00A03029" w:rsidP="00463D0B">
            <w:pPr>
              <w:widowControl w:val="0"/>
              <w:spacing w:line="267" w:lineRule="exact"/>
              <w:ind w:left="102"/>
              <w:rPr>
                <w:rFonts w:ascii="Calibri" w:hAnsi="Calibri"/>
                <w:spacing w:val="-1"/>
                <w:sz w:val="20"/>
                <w:szCs w:val="20"/>
                <w:lang w:val="nn-NO"/>
              </w:rPr>
            </w:pPr>
            <w:r w:rsidRPr="00A03029">
              <w:rPr>
                <w:rFonts w:ascii="Calibri" w:hAnsi="Calibri"/>
                <w:spacing w:val="-1"/>
                <w:sz w:val="20"/>
                <w:szCs w:val="20"/>
                <w:lang w:val="nn-NO"/>
              </w:rPr>
              <w:t>IKA Kongsberg(arkivdepot) – avtaler, årsplaner</w:t>
            </w:r>
          </w:p>
        </w:tc>
        <w:tc>
          <w:tcPr>
            <w:tcW w:w="1276" w:type="dxa"/>
            <w:shd w:val="clear" w:color="auto" w:fill="FFFFFF" w:themeFill="background1"/>
          </w:tcPr>
          <w:p w14:paraId="0F7723CC"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68A50846"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1E3B43F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62AC2397"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00DE3A2A" w14:textId="77777777" w:rsidR="00A03029" w:rsidRPr="008C011C" w:rsidRDefault="00A03029" w:rsidP="00463D0B">
            <w:pPr>
              <w:widowControl w:val="0"/>
              <w:spacing w:line="267" w:lineRule="exact"/>
              <w:rPr>
                <w:rFonts w:ascii="Calibri"/>
                <w:spacing w:val="-1"/>
                <w:sz w:val="16"/>
                <w:szCs w:val="16"/>
              </w:rPr>
            </w:pPr>
            <w:r w:rsidRPr="008C011C">
              <w:rPr>
                <w:rFonts w:ascii="Calibri"/>
                <w:spacing w:val="-1"/>
                <w:sz w:val="16"/>
                <w:szCs w:val="16"/>
              </w:rPr>
              <w:t>Se evt 3) interkommunale samarbeidsordninger</w:t>
            </w:r>
          </w:p>
          <w:p w14:paraId="686A1CB8"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6"/>
                <w:szCs w:val="16"/>
              </w:rPr>
              <w:t>, samt Kultur, idrett, friluftsliv og kirke - 4) Arkivdepot</w:t>
            </w:r>
          </w:p>
        </w:tc>
        <w:tc>
          <w:tcPr>
            <w:tcW w:w="1065" w:type="dxa"/>
            <w:shd w:val="clear" w:color="auto" w:fill="FFFFFF" w:themeFill="background1"/>
          </w:tcPr>
          <w:p w14:paraId="49DCB94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3BCB674" w14:textId="77777777" w:rsidR="00A03029" w:rsidRPr="008C011C" w:rsidRDefault="00A03029" w:rsidP="00463D0B">
            <w:pPr>
              <w:rPr>
                <w:color w:val="000000" w:themeColor="text1"/>
                <w:sz w:val="18"/>
                <w:szCs w:val="18"/>
              </w:rPr>
            </w:pPr>
          </w:p>
        </w:tc>
      </w:tr>
      <w:tr w:rsidR="00A03029" w:rsidRPr="008C011C" w14:paraId="66A3E7F6" w14:textId="77777777" w:rsidTr="00463D0B">
        <w:tc>
          <w:tcPr>
            <w:tcW w:w="3539" w:type="dxa"/>
            <w:shd w:val="clear" w:color="auto" w:fill="FFFFFF" w:themeFill="background1"/>
          </w:tcPr>
          <w:p w14:paraId="2DC3807F"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Tilsyn kommunale arkiv</w:t>
            </w:r>
          </w:p>
        </w:tc>
        <w:tc>
          <w:tcPr>
            <w:tcW w:w="1276" w:type="dxa"/>
            <w:shd w:val="clear" w:color="auto" w:fill="FFFFFF" w:themeFill="background1"/>
          </w:tcPr>
          <w:p w14:paraId="4025431B" w14:textId="77777777" w:rsidR="00A03029" w:rsidRPr="008C011C" w:rsidRDefault="00A03029" w:rsidP="00463D0B">
            <w:pPr>
              <w:jc w:val="center"/>
              <w:rPr>
                <w:color w:val="000000" w:themeColor="text1"/>
              </w:rPr>
            </w:pPr>
          </w:p>
        </w:tc>
        <w:tc>
          <w:tcPr>
            <w:tcW w:w="1843" w:type="dxa"/>
            <w:shd w:val="clear" w:color="auto" w:fill="FFFFFF" w:themeFill="background1"/>
          </w:tcPr>
          <w:p w14:paraId="708C3AC6" w14:textId="77777777" w:rsidR="00A03029" w:rsidRPr="008C011C" w:rsidRDefault="00A03029" w:rsidP="00463D0B">
            <w:pPr>
              <w:jc w:val="center"/>
              <w:rPr>
                <w:color w:val="000000" w:themeColor="text1"/>
              </w:rPr>
            </w:pPr>
          </w:p>
        </w:tc>
        <w:tc>
          <w:tcPr>
            <w:tcW w:w="1728" w:type="dxa"/>
            <w:shd w:val="clear" w:color="auto" w:fill="FFFFFF" w:themeFill="background1"/>
          </w:tcPr>
          <w:p w14:paraId="4EB7A13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75B06204"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0AAD25A6"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2F89FDE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BDDCA3A" w14:textId="77777777" w:rsidR="00A03029" w:rsidRPr="008C011C" w:rsidRDefault="00A03029" w:rsidP="00463D0B">
            <w:pPr>
              <w:rPr>
                <w:color w:val="000000" w:themeColor="text1"/>
                <w:sz w:val="18"/>
                <w:szCs w:val="18"/>
              </w:rPr>
            </w:pPr>
          </w:p>
        </w:tc>
      </w:tr>
      <w:tr w:rsidR="00A03029" w:rsidRPr="008C011C" w14:paraId="1FEBA312" w14:textId="77777777" w:rsidTr="00463D0B">
        <w:trPr>
          <w:trHeight w:val="841"/>
        </w:trPr>
        <w:tc>
          <w:tcPr>
            <w:tcW w:w="3539" w:type="dxa"/>
            <w:shd w:val="clear" w:color="auto" w:fill="FFFFFF" w:themeFill="background1"/>
          </w:tcPr>
          <w:p w14:paraId="3906C0DA"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lastRenderedPageBreak/>
              <w:t>Innsyn i arkiv</w:t>
            </w:r>
          </w:p>
        </w:tc>
        <w:tc>
          <w:tcPr>
            <w:tcW w:w="1276" w:type="dxa"/>
            <w:shd w:val="clear" w:color="auto" w:fill="FFFFFF" w:themeFill="background1"/>
          </w:tcPr>
          <w:p w14:paraId="53214808" w14:textId="77777777" w:rsidR="00A03029" w:rsidRPr="008C011C" w:rsidRDefault="00A03029" w:rsidP="00463D0B">
            <w:pPr>
              <w:jc w:val="center"/>
              <w:rPr>
                <w:color w:val="000000" w:themeColor="text1"/>
              </w:rPr>
            </w:pPr>
          </w:p>
        </w:tc>
        <w:tc>
          <w:tcPr>
            <w:tcW w:w="1843" w:type="dxa"/>
            <w:shd w:val="clear" w:color="auto" w:fill="FFFFFF" w:themeFill="background1"/>
          </w:tcPr>
          <w:p w14:paraId="3ED536C5" w14:textId="77777777" w:rsidR="00A03029" w:rsidRPr="008C011C" w:rsidRDefault="00A03029" w:rsidP="00463D0B">
            <w:pPr>
              <w:jc w:val="center"/>
              <w:rPr>
                <w:color w:val="000000" w:themeColor="text1"/>
              </w:rPr>
            </w:pPr>
          </w:p>
        </w:tc>
        <w:tc>
          <w:tcPr>
            <w:tcW w:w="1728" w:type="dxa"/>
            <w:shd w:val="clear" w:color="auto" w:fill="FFFFFF" w:themeFill="background1"/>
          </w:tcPr>
          <w:p w14:paraId="14A2F19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A1A24E3"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6805F0CE"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Dokument knyttet til ordinær, rutinemessig behandling av innsynskrav</w:t>
            </w:r>
          </w:p>
        </w:tc>
        <w:tc>
          <w:tcPr>
            <w:tcW w:w="1065" w:type="dxa"/>
            <w:shd w:val="clear" w:color="auto" w:fill="FFFFFF" w:themeFill="background1"/>
          </w:tcPr>
          <w:p w14:paraId="46F3EE9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7151C4E" w14:textId="77777777" w:rsidR="00A03029" w:rsidRPr="008C011C" w:rsidRDefault="00A03029" w:rsidP="00463D0B">
            <w:pPr>
              <w:rPr>
                <w:color w:val="000000" w:themeColor="text1"/>
                <w:sz w:val="18"/>
                <w:szCs w:val="18"/>
              </w:rPr>
            </w:pPr>
            <w:r w:rsidRPr="008C011C">
              <w:rPr>
                <w:color w:val="000000" w:themeColor="text1"/>
                <w:sz w:val="18"/>
                <w:szCs w:val="18"/>
              </w:rPr>
              <w:t>10</w:t>
            </w:r>
          </w:p>
        </w:tc>
      </w:tr>
      <w:tr w:rsidR="00A03029" w:rsidRPr="008C011C" w14:paraId="7E6BA39E" w14:textId="77777777" w:rsidTr="00463D0B">
        <w:tc>
          <w:tcPr>
            <w:tcW w:w="3539" w:type="dxa"/>
            <w:shd w:val="clear" w:color="auto" w:fill="FFFFFF" w:themeFill="background1"/>
          </w:tcPr>
          <w:p w14:paraId="2DDBAF00"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Innsynskrav med særskilt behandling</w:t>
            </w:r>
          </w:p>
        </w:tc>
        <w:tc>
          <w:tcPr>
            <w:tcW w:w="1276" w:type="dxa"/>
            <w:shd w:val="clear" w:color="auto" w:fill="FFFFFF" w:themeFill="background1"/>
          </w:tcPr>
          <w:p w14:paraId="5FD55516" w14:textId="77777777" w:rsidR="00A03029" w:rsidRPr="008C011C" w:rsidRDefault="00A03029" w:rsidP="00463D0B">
            <w:pPr>
              <w:jc w:val="center"/>
              <w:rPr>
                <w:color w:val="000000" w:themeColor="text1"/>
              </w:rPr>
            </w:pPr>
          </w:p>
        </w:tc>
        <w:tc>
          <w:tcPr>
            <w:tcW w:w="1843" w:type="dxa"/>
            <w:shd w:val="clear" w:color="auto" w:fill="FFFFFF" w:themeFill="background1"/>
          </w:tcPr>
          <w:p w14:paraId="162E0EC7" w14:textId="77777777" w:rsidR="00A03029" w:rsidRPr="008C011C" w:rsidRDefault="00A03029" w:rsidP="00463D0B">
            <w:pPr>
              <w:jc w:val="center"/>
              <w:rPr>
                <w:color w:val="000000" w:themeColor="text1"/>
              </w:rPr>
            </w:pPr>
          </w:p>
        </w:tc>
        <w:tc>
          <w:tcPr>
            <w:tcW w:w="1728" w:type="dxa"/>
            <w:shd w:val="clear" w:color="auto" w:fill="FFFFFF" w:themeFill="background1"/>
          </w:tcPr>
          <w:p w14:paraId="7FF99D5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b)</w:t>
            </w:r>
          </w:p>
        </w:tc>
        <w:tc>
          <w:tcPr>
            <w:tcW w:w="3233" w:type="dxa"/>
            <w:shd w:val="clear" w:color="auto" w:fill="FFFFFF" w:themeFill="background1"/>
          </w:tcPr>
          <w:p w14:paraId="26160386"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3591FB54"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Omfattende drøfting, evt klagebehandling etter avsluttet sak</w:t>
            </w:r>
          </w:p>
        </w:tc>
        <w:tc>
          <w:tcPr>
            <w:tcW w:w="1065" w:type="dxa"/>
            <w:shd w:val="clear" w:color="auto" w:fill="FFFFFF" w:themeFill="background1"/>
          </w:tcPr>
          <w:p w14:paraId="3C63A29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560D22B" w14:textId="77777777" w:rsidR="00A03029" w:rsidRPr="008C011C" w:rsidRDefault="00A03029" w:rsidP="00463D0B">
            <w:pPr>
              <w:rPr>
                <w:color w:val="000000" w:themeColor="text1"/>
                <w:sz w:val="18"/>
                <w:szCs w:val="18"/>
              </w:rPr>
            </w:pPr>
            <w:r w:rsidRPr="008C011C">
              <w:rPr>
                <w:color w:val="000000" w:themeColor="text1"/>
                <w:sz w:val="18"/>
                <w:szCs w:val="18"/>
              </w:rPr>
              <w:t>10</w:t>
            </w:r>
          </w:p>
        </w:tc>
      </w:tr>
      <w:tr w:rsidR="00A03029" w:rsidRPr="008C011C" w14:paraId="0DB8D67D" w14:textId="77777777" w:rsidTr="00463D0B">
        <w:tc>
          <w:tcPr>
            <w:tcW w:w="3539" w:type="dxa"/>
            <w:shd w:val="clear" w:color="auto" w:fill="FFFFFF" w:themeFill="background1"/>
          </w:tcPr>
          <w:p w14:paraId="0270E91A" w14:textId="77777777" w:rsidR="00A03029" w:rsidRPr="008C011C" w:rsidRDefault="00A03029" w:rsidP="00463D0B">
            <w:pPr>
              <w:widowControl w:val="0"/>
              <w:spacing w:line="267" w:lineRule="exact"/>
              <w:ind w:left="102"/>
              <w:rPr>
                <w:rFonts w:ascii="Calibri" w:hAnsi="Calibri"/>
                <w:b/>
                <w:spacing w:val="-1"/>
                <w:sz w:val="20"/>
                <w:szCs w:val="20"/>
              </w:rPr>
            </w:pPr>
            <w:r w:rsidRPr="008C011C">
              <w:rPr>
                <w:rFonts w:ascii="Calibri" w:hAnsi="Calibri"/>
                <w:b/>
                <w:spacing w:val="-1"/>
                <w:sz w:val="20"/>
                <w:szCs w:val="20"/>
              </w:rPr>
              <w:t>c) Informasjons- og kommunikasjonsteknologi</w:t>
            </w:r>
          </w:p>
        </w:tc>
        <w:tc>
          <w:tcPr>
            <w:tcW w:w="1276" w:type="dxa"/>
            <w:shd w:val="clear" w:color="auto" w:fill="FFFFFF" w:themeFill="background1"/>
          </w:tcPr>
          <w:p w14:paraId="40AB31EF" w14:textId="77777777" w:rsidR="00A03029" w:rsidRPr="008C011C" w:rsidRDefault="00A03029" w:rsidP="00463D0B">
            <w:pPr>
              <w:jc w:val="center"/>
              <w:rPr>
                <w:color w:val="000000" w:themeColor="text1"/>
              </w:rPr>
            </w:pPr>
          </w:p>
        </w:tc>
        <w:tc>
          <w:tcPr>
            <w:tcW w:w="1843" w:type="dxa"/>
            <w:shd w:val="clear" w:color="auto" w:fill="FFFFFF" w:themeFill="background1"/>
          </w:tcPr>
          <w:p w14:paraId="02A76D1B" w14:textId="77777777" w:rsidR="00A03029" w:rsidRPr="008C011C" w:rsidRDefault="00A03029" w:rsidP="00463D0B">
            <w:pPr>
              <w:jc w:val="center"/>
              <w:rPr>
                <w:color w:val="000000" w:themeColor="text1"/>
              </w:rPr>
            </w:pPr>
          </w:p>
        </w:tc>
        <w:tc>
          <w:tcPr>
            <w:tcW w:w="1728" w:type="dxa"/>
            <w:shd w:val="clear" w:color="auto" w:fill="FFFFFF" w:themeFill="background1"/>
          </w:tcPr>
          <w:p w14:paraId="6C114FA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F2A2910"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3F7648C4" w14:textId="77777777" w:rsidR="00A03029" w:rsidRPr="008C011C" w:rsidRDefault="00A03029" w:rsidP="00463D0B">
            <w:pPr>
              <w:widowControl w:val="0"/>
              <w:spacing w:line="267" w:lineRule="exact"/>
              <w:rPr>
                <w:rFonts w:ascii="Calibri"/>
                <w:spacing w:val="-1"/>
                <w:sz w:val="18"/>
                <w:szCs w:val="18"/>
              </w:rPr>
            </w:pPr>
          </w:p>
        </w:tc>
        <w:tc>
          <w:tcPr>
            <w:tcW w:w="1065" w:type="dxa"/>
            <w:shd w:val="clear" w:color="auto" w:fill="FFFFFF" w:themeFill="background1"/>
          </w:tcPr>
          <w:p w14:paraId="37D26E15" w14:textId="77777777" w:rsidR="00A03029" w:rsidRPr="008C011C" w:rsidRDefault="00A03029" w:rsidP="00463D0B">
            <w:pPr>
              <w:jc w:val="center"/>
              <w:rPr>
                <w:color w:val="000000" w:themeColor="text1"/>
              </w:rPr>
            </w:pPr>
          </w:p>
        </w:tc>
        <w:tc>
          <w:tcPr>
            <w:tcW w:w="495" w:type="dxa"/>
            <w:shd w:val="clear" w:color="auto" w:fill="FFFFFF" w:themeFill="background1"/>
          </w:tcPr>
          <w:p w14:paraId="1ED5DE2B" w14:textId="77777777" w:rsidR="00A03029" w:rsidRPr="008C011C" w:rsidRDefault="00A03029" w:rsidP="00463D0B">
            <w:pPr>
              <w:rPr>
                <w:color w:val="000000" w:themeColor="text1"/>
                <w:sz w:val="18"/>
                <w:szCs w:val="18"/>
              </w:rPr>
            </w:pPr>
          </w:p>
        </w:tc>
      </w:tr>
      <w:tr w:rsidR="00A03029" w:rsidRPr="008C011C" w14:paraId="3A703218" w14:textId="77777777" w:rsidTr="00463D0B">
        <w:tc>
          <w:tcPr>
            <w:tcW w:w="3539" w:type="dxa"/>
            <w:shd w:val="clear" w:color="auto" w:fill="FFFFFF" w:themeFill="background1"/>
          </w:tcPr>
          <w:p w14:paraId="07093C1A" w14:textId="77777777" w:rsidR="00A03029" w:rsidRPr="008C011C" w:rsidRDefault="00A03029" w:rsidP="00463D0B">
            <w:pPr>
              <w:widowControl w:val="0"/>
              <w:spacing w:line="267" w:lineRule="exact"/>
              <w:ind w:left="102"/>
              <w:rPr>
                <w:rFonts w:ascii="Calibri" w:eastAsia="Calibri" w:hAnsi="Calibri" w:cs="Calibri"/>
                <w:sz w:val="20"/>
                <w:szCs w:val="20"/>
              </w:rPr>
            </w:pPr>
            <w:r w:rsidRPr="008C011C">
              <w:rPr>
                <w:rFonts w:ascii="Calibri"/>
                <w:sz w:val="20"/>
                <w:szCs w:val="20"/>
              </w:rPr>
              <w:t>IKT</w:t>
            </w:r>
          </w:p>
          <w:p w14:paraId="085357E3" w14:textId="77777777" w:rsidR="00A03029" w:rsidRPr="008C011C" w:rsidRDefault="00A03029" w:rsidP="00A03029">
            <w:pPr>
              <w:widowControl w:val="0"/>
              <w:numPr>
                <w:ilvl w:val="0"/>
                <w:numId w:val="8"/>
              </w:numPr>
              <w:tabs>
                <w:tab w:val="left" w:pos="823"/>
              </w:tabs>
              <w:ind w:hanging="360"/>
              <w:outlineLvl w:val="4"/>
              <w:rPr>
                <w:rFonts w:ascii="Calibri" w:eastAsia="Calibri" w:hAnsi="Calibri"/>
                <w:sz w:val="20"/>
                <w:szCs w:val="20"/>
              </w:rPr>
            </w:pPr>
            <w:r w:rsidRPr="008C011C">
              <w:rPr>
                <w:rFonts w:ascii="Calibri" w:eastAsia="Calibri" w:hAnsi="Calibri"/>
                <w:spacing w:val="-1"/>
                <w:sz w:val="20"/>
                <w:szCs w:val="20"/>
              </w:rPr>
              <w:t>Strategisk</w:t>
            </w:r>
            <w:r w:rsidRPr="008C011C">
              <w:rPr>
                <w:rFonts w:ascii="Calibri" w:eastAsia="Calibri" w:hAnsi="Calibri"/>
                <w:spacing w:val="-2"/>
                <w:sz w:val="20"/>
                <w:szCs w:val="20"/>
              </w:rPr>
              <w:t xml:space="preserve"> </w:t>
            </w:r>
            <w:r w:rsidRPr="008C011C">
              <w:rPr>
                <w:rFonts w:ascii="Calibri" w:eastAsia="Calibri" w:hAnsi="Calibri"/>
                <w:spacing w:val="-1"/>
                <w:sz w:val="20"/>
                <w:szCs w:val="20"/>
              </w:rPr>
              <w:t>planlegging</w:t>
            </w:r>
          </w:p>
          <w:p w14:paraId="005F59EA" w14:textId="77777777" w:rsidR="00A03029" w:rsidRPr="008C011C" w:rsidRDefault="00A03029" w:rsidP="00A03029">
            <w:pPr>
              <w:widowControl w:val="0"/>
              <w:numPr>
                <w:ilvl w:val="0"/>
                <w:numId w:val="8"/>
              </w:numPr>
              <w:tabs>
                <w:tab w:val="left" w:pos="823"/>
              </w:tabs>
              <w:spacing w:before="19"/>
              <w:ind w:hanging="360"/>
              <w:rPr>
                <w:rFonts w:ascii="Calibri" w:eastAsia="Calibri" w:hAnsi="Calibri" w:cs="Calibri"/>
                <w:sz w:val="20"/>
                <w:szCs w:val="20"/>
              </w:rPr>
            </w:pPr>
            <w:r w:rsidRPr="008C011C">
              <w:rPr>
                <w:rFonts w:ascii="Calibri"/>
                <w:spacing w:val="-1"/>
                <w:sz w:val="20"/>
                <w:szCs w:val="20"/>
              </w:rPr>
              <w:t xml:space="preserve">Styring </w:t>
            </w:r>
            <w:r w:rsidRPr="008C011C">
              <w:rPr>
                <w:rFonts w:ascii="Calibri"/>
                <w:sz w:val="20"/>
                <w:szCs w:val="20"/>
              </w:rPr>
              <w:t>og</w:t>
            </w:r>
            <w:r w:rsidRPr="008C011C">
              <w:rPr>
                <w:rFonts w:ascii="Calibri"/>
                <w:spacing w:val="-1"/>
                <w:sz w:val="20"/>
                <w:szCs w:val="20"/>
              </w:rPr>
              <w:t xml:space="preserve"> utvikling</w:t>
            </w:r>
          </w:p>
          <w:p w14:paraId="65090D32" w14:textId="77777777" w:rsidR="00A03029" w:rsidRPr="008C011C" w:rsidRDefault="00A03029" w:rsidP="00A03029">
            <w:pPr>
              <w:widowControl w:val="0"/>
              <w:numPr>
                <w:ilvl w:val="0"/>
                <w:numId w:val="8"/>
              </w:numPr>
              <w:tabs>
                <w:tab w:val="left" w:pos="823"/>
              </w:tabs>
              <w:spacing w:before="19"/>
              <w:ind w:hanging="360"/>
              <w:rPr>
                <w:rFonts w:ascii="Calibri" w:eastAsia="Calibri" w:hAnsi="Calibri" w:cs="Calibri"/>
                <w:sz w:val="20"/>
                <w:szCs w:val="20"/>
              </w:rPr>
            </w:pPr>
            <w:r w:rsidRPr="008C011C">
              <w:rPr>
                <w:rFonts w:ascii="Calibri"/>
                <w:spacing w:val="-1"/>
                <w:sz w:val="20"/>
                <w:szCs w:val="20"/>
              </w:rPr>
              <w:t>IKT-plan,</w:t>
            </w:r>
            <w:r w:rsidRPr="008C011C">
              <w:rPr>
                <w:rFonts w:ascii="Calibri"/>
                <w:sz w:val="20"/>
                <w:szCs w:val="20"/>
              </w:rPr>
              <w:t xml:space="preserve"> </w:t>
            </w:r>
            <w:r w:rsidRPr="008C011C">
              <w:rPr>
                <w:rFonts w:ascii="Calibri"/>
                <w:spacing w:val="-1"/>
                <w:sz w:val="20"/>
                <w:szCs w:val="20"/>
              </w:rPr>
              <w:t>Strategiplan</w:t>
            </w:r>
          </w:p>
        </w:tc>
        <w:tc>
          <w:tcPr>
            <w:tcW w:w="1276" w:type="dxa"/>
            <w:shd w:val="clear" w:color="auto" w:fill="FFFFFF" w:themeFill="background1"/>
          </w:tcPr>
          <w:p w14:paraId="274C10EE" w14:textId="77777777" w:rsidR="00A03029" w:rsidRPr="008C011C" w:rsidRDefault="00A03029" w:rsidP="00463D0B">
            <w:pPr>
              <w:jc w:val="center"/>
              <w:rPr>
                <w:color w:val="000000" w:themeColor="text1"/>
              </w:rPr>
            </w:pPr>
          </w:p>
        </w:tc>
        <w:tc>
          <w:tcPr>
            <w:tcW w:w="1843" w:type="dxa"/>
            <w:shd w:val="clear" w:color="auto" w:fill="FFFFFF" w:themeFill="background1"/>
          </w:tcPr>
          <w:p w14:paraId="2C32538D" w14:textId="77777777" w:rsidR="00A03029" w:rsidRPr="008C011C" w:rsidRDefault="00A03029" w:rsidP="00463D0B">
            <w:pPr>
              <w:jc w:val="center"/>
              <w:rPr>
                <w:color w:val="000000" w:themeColor="text1"/>
              </w:rPr>
            </w:pPr>
          </w:p>
        </w:tc>
        <w:tc>
          <w:tcPr>
            <w:tcW w:w="1728" w:type="dxa"/>
            <w:shd w:val="clear" w:color="auto" w:fill="FFFFFF" w:themeFill="background1"/>
          </w:tcPr>
          <w:p w14:paraId="21BC20F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c</w:t>
            </w:r>
          </w:p>
        </w:tc>
        <w:tc>
          <w:tcPr>
            <w:tcW w:w="3233" w:type="dxa"/>
            <w:shd w:val="clear" w:color="auto" w:fill="FFFFFF" w:themeFill="background1"/>
          </w:tcPr>
          <w:p w14:paraId="4948736D"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7B80E713"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1B2DB2E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33EF4D" w14:textId="77777777" w:rsidR="00A03029" w:rsidRPr="008C011C" w:rsidRDefault="00A03029" w:rsidP="00463D0B">
            <w:pPr>
              <w:rPr>
                <w:color w:val="000000" w:themeColor="text1"/>
                <w:sz w:val="18"/>
                <w:szCs w:val="18"/>
              </w:rPr>
            </w:pPr>
          </w:p>
        </w:tc>
      </w:tr>
      <w:tr w:rsidR="00A03029" w:rsidRPr="008C011C" w14:paraId="4176C699" w14:textId="77777777" w:rsidTr="00463D0B">
        <w:tc>
          <w:tcPr>
            <w:tcW w:w="3539" w:type="dxa"/>
            <w:shd w:val="clear" w:color="auto" w:fill="FFFFFF" w:themeFill="background1"/>
          </w:tcPr>
          <w:p w14:paraId="7D3E8361" w14:textId="77777777" w:rsidR="00A03029" w:rsidRPr="008C011C" w:rsidRDefault="00A03029" w:rsidP="00463D0B">
            <w:pPr>
              <w:widowControl w:val="0"/>
              <w:spacing w:line="267" w:lineRule="exact"/>
              <w:ind w:left="102"/>
              <w:rPr>
                <w:rFonts w:ascii="Calibri"/>
                <w:sz w:val="20"/>
                <w:szCs w:val="20"/>
              </w:rPr>
            </w:pPr>
            <w:r w:rsidRPr="008C011C">
              <w:rPr>
                <w:rFonts w:ascii="Calibri"/>
                <w:sz w:val="20"/>
                <w:szCs w:val="20"/>
              </w:rPr>
              <w:t>Databehandleravtale</w:t>
            </w:r>
          </w:p>
        </w:tc>
        <w:tc>
          <w:tcPr>
            <w:tcW w:w="1276" w:type="dxa"/>
            <w:shd w:val="clear" w:color="auto" w:fill="FFFFFF" w:themeFill="background1"/>
          </w:tcPr>
          <w:p w14:paraId="62431713" w14:textId="77777777" w:rsidR="00A03029" w:rsidRPr="008C011C" w:rsidRDefault="00A03029" w:rsidP="00463D0B">
            <w:pPr>
              <w:jc w:val="center"/>
              <w:rPr>
                <w:color w:val="000000" w:themeColor="text1"/>
              </w:rPr>
            </w:pPr>
          </w:p>
        </w:tc>
        <w:tc>
          <w:tcPr>
            <w:tcW w:w="1843" w:type="dxa"/>
            <w:shd w:val="clear" w:color="auto" w:fill="FFFFFF" w:themeFill="background1"/>
          </w:tcPr>
          <w:p w14:paraId="42D9110A" w14:textId="77777777" w:rsidR="00A03029" w:rsidRPr="008C011C" w:rsidRDefault="00A03029" w:rsidP="00463D0B">
            <w:pPr>
              <w:jc w:val="center"/>
              <w:rPr>
                <w:color w:val="000000" w:themeColor="text1"/>
              </w:rPr>
            </w:pPr>
          </w:p>
        </w:tc>
        <w:tc>
          <w:tcPr>
            <w:tcW w:w="1728" w:type="dxa"/>
            <w:shd w:val="clear" w:color="auto" w:fill="FFFFFF" w:themeFill="background1"/>
          </w:tcPr>
          <w:p w14:paraId="1C6F7E0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c)</w:t>
            </w:r>
          </w:p>
        </w:tc>
        <w:tc>
          <w:tcPr>
            <w:tcW w:w="3233" w:type="dxa"/>
            <w:shd w:val="clear" w:color="auto" w:fill="FFFFFF" w:themeFill="background1"/>
          </w:tcPr>
          <w:p w14:paraId="7C41D03D"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03DEB93D"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1274FD0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1CB5CA" w14:textId="77777777" w:rsidR="00A03029" w:rsidRPr="008C011C" w:rsidRDefault="00A03029" w:rsidP="00463D0B">
            <w:pPr>
              <w:rPr>
                <w:color w:val="000000" w:themeColor="text1"/>
                <w:sz w:val="18"/>
                <w:szCs w:val="18"/>
              </w:rPr>
            </w:pPr>
          </w:p>
        </w:tc>
      </w:tr>
      <w:tr w:rsidR="00A03029" w:rsidRPr="008C011C" w14:paraId="3F21E7CF" w14:textId="77777777" w:rsidTr="00463D0B">
        <w:tc>
          <w:tcPr>
            <w:tcW w:w="3539" w:type="dxa"/>
            <w:shd w:val="clear" w:color="auto" w:fill="FFFFFF" w:themeFill="background1"/>
          </w:tcPr>
          <w:p w14:paraId="04ADA89D" w14:textId="77777777" w:rsidR="00A03029" w:rsidRPr="008C011C" w:rsidRDefault="00A03029" w:rsidP="00463D0B">
            <w:pPr>
              <w:widowControl w:val="0"/>
              <w:spacing w:line="267" w:lineRule="exact"/>
              <w:ind w:left="102"/>
              <w:rPr>
                <w:rFonts w:ascii="Calibri"/>
                <w:sz w:val="20"/>
                <w:szCs w:val="20"/>
              </w:rPr>
            </w:pPr>
            <w:r w:rsidRPr="008C011C">
              <w:rPr>
                <w:rFonts w:ascii="Calibri"/>
                <w:sz w:val="20"/>
                <w:szCs w:val="20"/>
              </w:rPr>
              <w:t>Drift, vedlikehold og brukerstøtte</w:t>
            </w:r>
          </w:p>
        </w:tc>
        <w:tc>
          <w:tcPr>
            <w:tcW w:w="1276" w:type="dxa"/>
            <w:shd w:val="clear" w:color="auto" w:fill="FFFFFF" w:themeFill="background1"/>
          </w:tcPr>
          <w:p w14:paraId="152A3806" w14:textId="77777777" w:rsidR="00A03029" w:rsidRPr="008C011C" w:rsidRDefault="00A03029" w:rsidP="00463D0B">
            <w:pPr>
              <w:jc w:val="center"/>
              <w:rPr>
                <w:color w:val="000000" w:themeColor="text1"/>
              </w:rPr>
            </w:pPr>
          </w:p>
        </w:tc>
        <w:tc>
          <w:tcPr>
            <w:tcW w:w="1843" w:type="dxa"/>
            <w:shd w:val="clear" w:color="auto" w:fill="FFFFFF" w:themeFill="background1"/>
          </w:tcPr>
          <w:p w14:paraId="0FB3FF5F" w14:textId="77777777" w:rsidR="00A03029" w:rsidRPr="008C011C" w:rsidRDefault="00A03029" w:rsidP="00463D0B">
            <w:pPr>
              <w:jc w:val="center"/>
              <w:rPr>
                <w:color w:val="000000" w:themeColor="text1"/>
              </w:rPr>
            </w:pPr>
          </w:p>
        </w:tc>
        <w:tc>
          <w:tcPr>
            <w:tcW w:w="1728" w:type="dxa"/>
            <w:shd w:val="clear" w:color="auto" w:fill="FFFFFF" w:themeFill="background1"/>
          </w:tcPr>
          <w:p w14:paraId="0758940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C3403C5"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228188FD" w14:textId="77777777" w:rsidR="00A03029" w:rsidRPr="008C011C" w:rsidRDefault="00A03029" w:rsidP="00463D0B">
            <w:pPr>
              <w:widowControl w:val="0"/>
              <w:spacing w:line="267" w:lineRule="exact"/>
              <w:rPr>
                <w:rFonts w:ascii="Calibri"/>
                <w:spacing w:val="-1"/>
                <w:sz w:val="18"/>
                <w:szCs w:val="18"/>
              </w:rPr>
            </w:pPr>
          </w:p>
        </w:tc>
        <w:tc>
          <w:tcPr>
            <w:tcW w:w="1065" w:type="dxa"/>
            <w:shd w:val="clear" w:color="auto" w:fill="FFFFFF" w:themeFill="background1"/>
          </w:tcPr>
          <w:p w14:paraId="5E71257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5B6C149" w14:textId="77777777" w:rsidR="00A03029" w:rsidRPr="008C011C" w:rsidRDefault="00A03029" w:rsidP="00463D0B">
            <w:pPr>
              <w:rPr>
                <w:color w:val="000000" w:themeColor="text1"/>
                <w:sz w:val="18"/>
                <w:szCs w:val="18"/>
              </w:rPr>
            </w:pPr>
            <w:r w:rsidRPr="008C011C">
              <w:rPr>
                <w:color w:val="000000" w:themeColor="text1"/>
                <w:sz w:val="18"/>
                <w:szCs w:val="18"/>
              </w:rPr>
              <w:t>10</w:t>
            </w:r>
          </w:p>
        </w:tc>
      </w:tr>
      <w:tr w:rsidR="00A03029" w:rsidRPr="008C011C" w14:paraId="7CF23D42" w14:textId="77777777" w:rsidTr="00463D0B">
        <w:tc>
          <w:tcPr>
            <w:tcW w:w="3539" w:type="dxa"/>
            <w:shd w:val="clear" w:color="auto" w:fill="FFFFFF" w:themeFill="background1"/>
          </w:tcPr>
          <w:p w14:paraId="12C6C552" w14:textId="77777777" w:rsidR="00A03029" w:rsidRPr="008C011C" w:rsidRDefault="00A03029" w:rsidP="00463D0B">
            <w:pPr>
              <w:widowControl w:val="0"/>
              <w:spacing w:line="267" w:lineRule="exact"/>
              <w:ind w:left="102"/>
              <w:rPr>
                <w:rFonts w:ascii="Calibri"/>
                <w:sz w:val="20"/>
                <w:szCs w:val="20"/>
              </w:rPr>
            </w:pPr>
          </w:p>
        </w:tc>
        <w:tc>
          <w:tcPr>
            <w:tcW w:w="1276" w:type="dxa"/>
            <w:shd w:val="clear" w:color="auto" w:fill="FFFFFF" w:themeFill="background1"/>
          </w:tcPr>
          <w:p w14:paraId="6E8C9B73" w14:textId="77777777" w:rsidR="00A03029" w:rsidRPr="008C011C" w:rsidRDefault="00A03029" w:rsidP="00463D0B">
            <w:pPr>
              <w:jc w:val="center"/>
              <w:rPr>
                <w:color w:val="000000" w:themeColor="text1"/>
              </w:rPr>
            </w:pPr>
          </w:p>
        </w:tc>
        <w:tc>
          <w:tcPr>
            <w:tcW w:w="1843" w:type="dxa"/>
            <w:shd w:val="clear" w:color="auto" w:fill="FFFFFF" w:themeFill="background1"/>
          </w:tcPr>
          <w:p w14:paraId="2334819E" w14:textId="77777777" w:rsidR="00A03029" w:rsidRPr="008C011C" w:rsidRDefault="00A03029" w:rsidP="00463D0B">
            <w:pPr>
              <w:jc w:val="center"/>
              <w:rPr>
                <w:color w:val="000000" w:themeColor="text1"/>
              </w:rPr>
            </w:pPr>
          </w:p>
        </w:tc>
        <w:tc>
          <w:tcPr>
            <w:tcW w:w="1728" w:type="dxa"/>
            <w:shd w:val="clear" w:color="auto" w:fill="FFFFFF" w:themeFill="background1"/>
          </w:tcPr>
          <w:p w14:paraId="305D412C"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49A065C"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23F2B4F1" w14:textId="77777777" w:rsidR="00A03029" w:rsidRPr="008C011C" w:rsidRDefault="00A03029" w:rsidP="00463D0B">
            <w:pPr>
              <w:widowControl w:val="0"/>
              <w:spacing w:line="267" w:lineRule="exact"/>
              <w:rPr>
                <w:rFonts w:ascii="Calibri"/>
                <w:spacing w:val="-1"/>
                <w:sz w:val="18"/>
                <w:szCs w:val="18"/>
              </w:rPr>
            </w:pPr>
          </w:p>
        </w:tc>
        <w:tc>
          <w:tcPr>
            <w:tcW w:w="1065" w:type="dxa"/>
            <w:shd w:val="clear" w:color="auto" w:fill="FFFFFF" w:themeFill="background1"/>
          </w:tcPr>
          <w:p w14:paraId="311439E6" w14:textId="77777777" w:rsidR="00A03029" w:rsidRPr="008C011C" w:rsidRDefault="00A03029" w:rsidP="00463D0B">
            <w:pPr>
              <w:jc w:val="center"/>
              <w:rPr>
                <w:color w:val="000000" w:themeColor="text1"/>
              </w:rPr>
            </w:pPr>
          </w:p>
        </w:tc>
        <w:tc>
          <w:tcPr>
            <w:tcW w:w="495" w:type="dxa"/>
            <w:shd w:val="clear" w:color="auto" w:fill="FFFFFF" w:themeFill="background1"/>
          </w:tcPr>
          <w:p w14:paraId="6FFDF6CE" w14:textId="77777777" w:rsidR="00A03029" w:rsidRPr="008C011C" w:rsidRDefault="00A03029" w:rsidP="00463D0B">
            <w:pPr>
              <w:rPr>
                <w:color w:val="000000" w:themeColor="text1"/>
                <w:sz w:val="18"/>
                <w:szCs w:val="18"/>
              </w:rPr>
            </w:pPr>
          </w:p>
        </w:tc>
      </w:tr>
      <w:tr w:rsidR="00A03029" w:rsidRPr="008C011C" w14:paraId="08069088" w14:textId="77777777" w:rsidTr="00463D0B">
        <w:tc>
          <w:tcPr>
            <w:tcW w:w="3539" w:type="dxa"/>
            <w:shd w:val="clear" w:color="auto" w:fill="FFFFFF" w:themeFill="background1"/>
          </w:tcPr>
          <w:p w14:paraId="74251A10" w14:textId="77777777" w:rsidR="00A03029" w:rsidRPr="008C011C" w:rsidRDefault="00A03029" w:rsidP="00463D0B">
            <w:pPr>
              <w:widowControl w:val="0"/>
              <w:spacing w:line="267" w:lineRule="exact"/>
              <w:ind w:left="102"/>
              <w:rPr>
                <w:rFonts w:ascii="Calibri"/>
                <w:sz w:val="20"/>
                <w:szCs w:val="20"/>
              </w:rPr>
            </w:pPr>
            <w:r w:rsidRPr="008C011C">
              <w:rPr>
                <w:rFonts w:ascii="Calibri"/>
                <w:b/>
                <w:spacing w:val="-1"/>
                <w:sz w:val="20"/>
                <w:szCs w:val="20"/>
              </w:rPr>
              <w:t>d)</w:t>
            </w:r>
            <w:r w:rsidRPr="008C011C">
              <w:rPr>
                <w:rFonts w:ascii="Calibri"/>
                <w:b/>
                <w:sz w:val="20"/>
                <w:szCs w:val="20"/>
              </w:rPr>
              <w:t xml:space="preserve"> </w:t>
            </w:r>
            <w:r w:rsidRPr="008C011C">
              <w:rPr>
                <w:rFonts w:ascii="Calibri"/>
                <w:b/>
                <w:spacing w:val="-1"/>
                <w:sz w:val="20"/>
                <w:szCs w:val="20"/>
              </w:rPr>
              <w:t>Kommunikasjons-</w:t>
            </w:r>
            <w:r w:rsidRPr="008C011C">
              <w:rPr>
                <w:rFonts w:ascii="Calibri"/>
                <w:b/>
                <w:sz w:val="20"/>
                <w:szCs w:val="20"/>
              </w:rPr>
              <w:t xml:space="preserve"> </w:t>
            </w:r>
            <w:r w:rsidRPr="008C011C">
              <w:rPr>
                <w:rFonts w:ascii="Calibri"/>
                <w:b/>
                <w:spacing w:val="-1"/>
                <w:sz w:val="20"/>
                <w:szCs w:val="20"/>
              </w:rPr>
              <w:t>og</w:t>
            </w:r>
            <w:r w:rsidRPr="008C011C">
              <w:rPr>
                <w:rFonts w:ascii="Times New Roman"/>
                <w:b/>
                <w:spacing w:val="29"/>
                <w:sz w:val="20"/>
                <w:szCs w:val="20"/>
              </w:rPr>
              <w:t xml:space="preserve"> </w:t>
            </w:r>
            <w:r w:rsidRPr="008C011C">
              <w:rPr>
                <w:rFonts w:ascii="Calibri"/>
                <w:b/>
                <w:spacing w:val="-1"/>
                <w:sz w:val="20"/>
                <w:szCs w:val="20"/>
              </w:rPr>
              <w:t>informasjonsarbeid</w:t>
            </w:r>
          </w:p>
        </w:tc>
        <w:tc>
          <w:tcPr>
            <w:tcW w:w="1276" w:type="dxa"/>
            <w:shd w:val="clear" w:color="auto" w:fill="FFFFFF" w:themeFill="background1"/>
          </w:tcPr>
          <w:p w14:paraId="4E65D937" w14:textId="77777777" w:rsidR="00A03029" w:rsidRPr="008C011C" w:rsidRDefault="00A03029" w:rsidP="00463D0B">
            <w:pPr>
              <w:jc w:val="center"/>
              <w:rPr>
                <w:color w:val="000000" w:themeColor="text1"/>
              </w:rPr>
            </w:pPr>
          </w:p>
        </w:tc>
        <w:tc>
          <w:tcPr>
            <w:tcW w:w="1843" w:type="dxa"/>
            <w:shd w:val="clear" w:color="auto" w:fill="FFFFFF" w:themeFill="background1"/>
          </w:tcPr>
          <w:p w14:paraId="344AE122" w14:textId="77777777" w:rsidR="00A03029" w:rsidRPr="008C011C" w:rsidRDefault="00A03029" w:rsidP="00463D0B">
            <w:pPr>
              <w:jc w:val="center"/>
              <w:rPr>
                <w:color w:val="000000" w:themeColor="text1"/>
              </w:rPr>
            </w:pPr>
          </w:p>
        </w:tc>
        <w:tc>
          <w:tcPr>
            <w:tcW w:w="1728" w:type="dxa"/>
            <w:shd w:val="clear" w:color="auto" w:fill="FFFFFF" w:themeFill="background1"/>
          </w:tcPr>
          <w:p w14:paraId="37AB9A23"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D4500D0"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6B3D0C11" w14:textId="77777777" w:rsidR="00A03029" w:rsidRPr="008C011C" w:rsidRDefault="00A03029" w:rsidP="00463D0B">
            <w:pPr>
              <w:widowControl w:val="0"/>
              <w:spacing w:line="267" w:lineRule="exact"/>
              <w:rPr>
                <w:rFonts w:ascii="Calibri"/>
                <w:spacing w:val="-1"/>
                <w:sz w:val="18"/>
                <w:szCs w:val="18"/>
              </w:rPr>
            </w:pPr>
          </w:p>
        </w:tc>
        <w:tc>
          <w:tcPr>
            <w:tcW w:w="1065" w:type="dxa"/>
            <w:shd w:val="clear" w:color="auto" w:fill="FFFFFF" w:themeFill="background1"/>
          </w:tcPr>
          <w:p w14:paraId="2004E695" w14:textId="77777777" w:rsidR="00A03029" w:rsidRPr="008C011C" w:rsidRDefault="00A03029" w:rsidP="00463D0B">
            <w:pPr>
              <w:jc w:val="center"/>
              <w:rPr>
                <w:color w:val="000000" w:themeColor="text1"/>
              </w:rPr>
            </w:pPr>
          </w:p>
        </w:tc>
        <w:tc>
          <w:tcPr>
            <w:tcW w:w="495" w:type="dxa"/>
            <w:shd w:val="clear" w:color="auto" w:fill="FFFFFF" w:themeFill="background1"/>
          </w:tcPr>
          <w:p w14:paraId="770EA616" w14:textId="77777777" w:rsidR="00A03029" w:rsidRPr="008C011C" w:rsidRDefault="00A03029" w:rsidP="00463D0B">
            <w:pPr>
              <w:rPr>
                <w:color w:val="000000" w:themeColor="text1"/>
                <w:sz w:val="18"/>
                <w:szCs w:val="18"/>
              </w:rPr>
            </w:pPr>
          </w:p>
        </w:tc>
      </w:tr>
      <w:tr w:rsidR="00A03029" w:rsidRPr="008C011C" w14:paraId="4A12D493" w14:textId="77777777" w:rsidTr="00463D0B">
        <w:tc>
          <w:tcPr>
            <w:tcW w:w="3539" w:type="dxa"/>
            <w:shd w:val="clear" w:color="auto" w:fill="FFFFFF" w:themeFill="background1"/>
          </w:tcPr>
          <w:p w14:paraId="7EE372AA" w14:textId="77777777" w:rsidR="00A03029" w:rsidRPr="008C011C" w:rsidRDefault="00A03029" w:rsidP="00463D0B">
            <w:pPr>
              <w:widowControl w:val="0"/>
              <w:spacing w:line="267" w:lineRule="exact"/>
              <w:ind w:left="102"/>
              <w:rPr>
                <w:rFonts w:ascii="Calibri"/>
              </w:rPr>
            </w:pPr>
            <w:r w:rsidRPr="008C011C">
              <w:rPr>
                <w:rFonts w:ascii="Calibri"/>
              </w:rPr>
              <w:t>Informasjonsmateriell/-brosjyre</w:t>
            </w:r>
          </w:p>
        </w:tc>
        <w:tc>
          <w:tcPr>
            <w:tcW w:w="1276" w:type="dxa"/>
            <w:shd w:val="clear" w:color="auto" w:fill="FFFFFF" w:themeFill="background1"/>
          </w:tcPr>
          <w:p w14:paraId="76B2EBF9" w14:textId="77777777" w:rsidR="00A03029" w:rsidRPr="008C011C" w:rsidRDefault="00A03029" w:rsidP="00463D0B">
            <w:pPr>
              <w:jc w:val="center"/>
              <w:rPr>
                <w:color w:val="000000" w:themeColor="text1"/>
              </w:rPr>
            </w:pPr>
          </w:p>
        </w:tc>
        <w:tc>
          <w:tcPr>
            <w:tcW w:w="1843" w:type="dxa"/>
            <w:shd w:val="clear" w:color="auto" w:fill="FFFFFF" w:themeFill="background1"/>
          </w:tcPr>
          <w:p w14:paraId="4913B85A" w14:textId="77777777" w:rsidR="00A03029" w:rsidRPr="008C011C" w:rsidRDefault="00A03029" w:rsidP="00463D0B">
            <w:pPr>
              <w:jc w:val="center"/>
              <w:rPr>
                <w:color w:val="000000" w:themeColor="text1"/>
              </w:rPr>
            </w:pPr>
          </w:p>
        </w:tc>
        <w:tc>
          <w:tcPr>
            <w:tcW w:w="1728" w:type="dxa"/>
            <w:shd w:val="clear" w:color="auto" w:fill="FFFFFF" w:themeFill="background1"/>
          </w:tcPr>
          <w:p w14:paraId="1494292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d)</w:t>
            </w:r>
          </w:p>
        </w:tc>
        <w:tc>
          <w:tcPr>
            <w:tcW w:w="3233" w:type="dxa"/>
            <w:shd w:val="clear" w:color="auto" w:fill="FFFFFF" w:themeFill="background1"/>
          </w:tcPr>
          <w:p w14:paraId="12FB18C2"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45F17350"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NB: Egenprodusert bevares</w:t>
            </w:r>
          </w:p>
        </w:tc>
        <w:tc>
          <w:tcPr>
            <w:tcW w:w="1065" w:type="dxa"/>
            <w:shd w:val="clear" w:color="auto" w:fill="FFFFFF" w:themeFill="background1"/>
          </w:tcPr>
          <w:p w14:paraId="5AE19DA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C6AD8FB" w14:textId="77777777" w:rsidR="00A03029" w:rsidRPr="008C011C" w:rsidRDefault="00A03029" w:rsidP="00463D0B">
            <w:pPr>
              <w:rPr>
                <w:color w:val="000000" w:themeColor="text1"/>
                <w:sz w:val="18"/>
                <w:szCs w:val="18"/>
              </w:rPr>
            </w:pPr>
          </w:p>
        </w:tc>
      </w:tr>
      <w:tr w:rsidR="00A03029" w:rsidRPr="008C011C" w14:paraId="04F5A6CA" w14:textId="77777777" w:rsidTr="00463D0B">
        <w:tc>
          <w:tcPr>
            <w:tcW w:w="3539" w:type="dxa"/>
            <w:shd w:val="clear" w:color="auto" w:fill="FFFFFF" w:themeFill="background1"/>
          </w:tcPr>
          <w:p w14:paraId="4F71D881" w14:textId="77777777" w:rsidR="00A03029" w:rsidRPr="008C011C" w:rsidRDefault="00A03029" w:rsidP="00463D0B">
            <w:pPr>
              <w:widowControl w:val="0"/>
              <w:spacing w:line="267" w:lineRule="exact"/>
              <w:ind w:left="102"/>
              <w:rPr>
                <w:rFonts w:ascii="Calibri"/>
                <w:sz w:val="20"/>
                <w:szCs w:val="20"/>
              </w:rPr>
            </w:pPr>
            <w:r w:rsidRPr="008C011C">
              <w:rPr>
                <w:rFonts w:ascii="Calibri"/>
                <w:sz w:val="20"/>
                <w:szCs w:val="20"/>
              </w:rPr>
              <w:t>Kommunikasjonsstrategier og -planer</w:t>
            </w:r>
          </w:p>
        </w:tc>
        <w:tc>
          <w:tcPr>
            <w:tcW w:w="1276" w:type="dxa"/>
            <w:shd w:val="clear" w:color="auto" w:fill="FFFFFF" w:themeFill="background1"/>
          </w:tcPr>
          <w:p w14:paraId="5D8BA32E" w14:textId="77777777" w:rsidR="00A03029" w:rsidRPr="008C011C" w:rsidRDefault="00A03029" w:rsidP="00463D0B">
            <w:pPr>
              <w:jc w:val="center"/>
              <w:rPr>
                <w:color w:val="000000" w:themeColor="text1"/>
              </w:rPr>
            </w:pPr>
          </w:p>
        </w:tc>
        <w:tc>
          <w:tcPr>
            <w:tcW w:w="1843" w:type="dxa"/>
            <w:shd w:val="clear" w:color="auto" w:fill="FFFFFF" w:themeFill="background1"/>
          </w:tcPr>
          <w:p w14:paraId="50FFFF24" w14:textId="77777777" w:rsidR="00A03029" w:rsidRPr="008C011C" w:rsidRDefault="00A03029" w:rsidP="00463D0B">
            <w:pPr>
              <w:jc w:val="center"/>
              <w:rPr>
                <w:color w:val="000000" w:themeColor="text1"/>
              </w:rPr>
            </w:pPr>
          </w:p>
        </w:tc>
        <w:tc>
          <w:tcPr>
            <w:tcW w:w="1728" w:type="dxa"/>
            <w:shd w:val="clear" w:color="auto" w:fill="FFFFFF" w:themeFill="background1"/>
          </w:tcPr>
          <w:p w14:paraId="07EBE35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d)</w:t>
            </w:r>
          </w:p>
        </w:tc>
        <w:tc>
          <w:tcPr>
            <w:tcW w:w="3233" w:type="dxa"/>
            <w:shd w:val="clear" w:color="auto" w:fill="FFFFFF" w:themeFill="background1"/>
          </w:tcPr>
          <w:p w14:paraId="7F7D6395"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08624950"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3DA3310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9D4891" w14:textId="77777777" w:rsidR="00A03029" w:rsidRPr="008C011C" w:rsidRDefault="00A03029" w:rsidP="00463D0B">
            <w:pPr>
              <w:rPr>
                <w:color w:val="000000" w:themeColor="text1"/>
                <w:sz w:val="18"/>
                <w:szCs w:val="18"/>
              </w:rPr>
            </w:pPr>
          </w:p>
        </w:tc>
      </w:tr>
      <w:tr w:rsidR="00A03029" w:rsidRPr="008C011C" w14:paraId="5484A526" w14:textId="77777777" w:rsidTr="00463D0B">
        <w:tc>
          <w:tcPr>
            <w:tcW w:w="3539" w:type="dxa"/>
            <w:shd w:val="clear" w:color="auto" w:fill="FFFFFF" w:themeFill="background1"/>
          </w:tcPr>
          <w:p w14:paraId="5F0C4B21" w14:textId="77777777" w:rsidR="00A03029" w:rsidRPr="008C011C" w:rsidRDefault="00A03029" w:rsidP="00463D0B">
            <w:pPr>
              <w:widowControl w:val="0"/>
              <w:spacing w:line="267" w:lineRule="exact"/>
              <w:ind w:left="102"/>
              <w:rPr>
                <w:rFonts w:ascii="Calibri"/>
                <w:sz w:val="20"/>
                <w:szCs w:val="20"/>
              </w:rPr>
            </w:pPr>
            <w:r w:rsidRPr="008C011C">
              <w:rPr>
                <w:rFonts w:ascii="Calibri"/>
                <w:sz w:val="20"/>
                <w:szCs w:val="20"/>
              </w:rPr>
              <w:t>Regler og retningslinjer for kommunikasjon internt og eksternt</w:t>
            </w:r>
          </w:p>
        </w:tc>
        <w:tc>
          <w:tcPr>
            <w:tcW w:w="1276" w:type="dxa"/>
            <w:shd w:val="clear" w:color="auto" w:fill="FFFFFF" w:themeFill="background1"/>
          </w:tcPr>
          <w:p w14:paraId="75AB1038" w14:textId="77777777" w:rsidR="00A03029" w:rsidRPr="008C011C" w:rsidRDefault="00A03029" w:rsidP="00463D0B">
            <w:pPr>
              <w:jc w:val="center"/>
              <w:rPr>
                <w:color w:val="000000" w:themeColor="text1"/>
              </w:rPr>
            </w:pPr>
          </w:p>
        </w:tc>
        <w:tc>
          <w:tcPr>
            <w:tcW w:w="1843" w:type="dxa"/>
            <w:shd w:val="clear" w:color="auto" w:fill="FFFFFF" w:themeFill="background1"/>
          </w:tcPr>
          <w:p w14:paraId="3E9A2F60" w14:textId="77777777" w:rsidR="00A03029" w:rsidRPr="008C011C" w:rsidRDefault="00A03029" w:rsidP="00463D0B">
            <w:pPr>
              <w:jc w:val="center"/>
              <w:rPr>
                <w:color w:val="000000" w:themeColor="text1"/>
              </w:rPr>
            </w:pPr>
          </w:p>
        </w:tc>
        <w:tc>
          <w:tcPr>
            <w:tcW w:w="1728" w:type="dxa"/>
            <w:shd w:val="clear" w:color="auto" w:fill="FFFFFF" w:themeFill="background1"/>
          </w:tcPr>
          <w:p w14:paraId="3C18599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§7-24, nr.6 bokstav d)</w:t>
            </w:r>
          </w:p>
        </w:tc>
        <w:tc>
          <w:tcPr>
            <w:tcW w:w="3233" w:type="dxa"/>
            <w:shd w:val="clear" w:color="auto" w:fill="FFFFFF" w:themeFill="background1"/>
          </w:tcPr>
          <w:p w14:paraId="0D326016" w14:textId="77777777" w:rsidR="00A03029" w:rsidRPr="00A03029" w:rsidRDefault="00A03029" w:rsidP="00463D0B">
            <w:pPr>
              <w:rPr>
                <w:color w:val="000000" w:themeColor="text1"/>
                <w:sz w:val="18"/>
                <w:szCs w:val="18"/>
                <w:lang w:val="nn-NO"/>
              </w:rPr>
            </w:pPr>
          </w:p>
        </w:tc>
        <w:tc>
          <w:tcPr>
            <w:tcW w:w="1984" w:type="dxa"/>
            <w:shd w:val="clear" w:color="auto" w:fill="FFFFFF" w:themeFill="background1"/>
          </w:tcPr>
          <w:p w14:paraId="609CD820" w14:textId="77777777" w:rsidR="00A03029" w:rsidRPr="00A03029" w:rsidRDefault="00A03029" w:rsidP="00463D0B">
            <w:pPr>
              <w:widowControl w:val="0"/>
              <w:spacing w:line="267" w:lineRule="exact"/>
              <w:rPr>
                <w:rFonts w:ascii="Calibri"/>
                <w:spacing w:val="-1"/>
                <w:sz w:val="18"/>
                <w:szCs w:val="18"/>
                <w:lang w:val="nn-NO"/>
              </w:rPr>
            </w:pPr>
          </w:p>
        </w:tc>
        <w:tc>
          <w:tcPr>
            <w:tcW w:w="1065" w:type="dxa"/>
            <w:shd w:val="clear" w:color="auto" w:fill="FFFFFF" w:themeFill="background1"/>
          </w:tcPr>
          <w:p w14:paraId="7C1C1CF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D8F10CE" w14:textId="77777777" w:rsidR="00A03029" w:rsidRPr="008C011C" w:rsidRDefault="00A03029" w:rsidP="00463D0B">
            <w:pPr>
              <w:rPr>
                <w:color w:val="000000" w:themeColor="text1"/>
                <w:sz w:val="18"/>
                <w:szCs w:val="18"/>
              </w:rPr>
            </w:pPr>
          </w:p>
        </w:tc>
      </w:tr>
      <w:tr w:rsidR="00A03029" w:rsidRPr="008C011C" w14:paraId="42CF5E29" w14:textId="77777777" w:rsidTr="00463D0B">
        <w:tc>
          <w:tcPr>
            <w:tcW w:w="3539" w:type="dxa"/>
            <w:shd w:val="clear" w:color="auto" w:fill="FFFFFF" w:themeFill="background1"/>
          </w:tcPr>
          <w:p w14:paraId="7FC0755F" w14:textId="77777777" w:rsidR="00A03029" w:rsidRPr="008C011C" w:rsidRDefault="00A03029" w:rsidP="00463D0B">
            <w:pPr>
              <w:widowControl w:val="0"/>
              <w:spacing w:line="267" w:lineRule="exact"/>
              <w:ind w:left="102"/>
              <w:rPr>
                <w:rFonts w:ascii="Calibri"/>
                <w:sz w:val="20"/>
                <w:szCs w:val="20"/>
              </w:rPr>
            </w:pPr>
            <w:r w:rsidRPr="008C011C">
              <w:rPr>
                <w:rFonts w:ascii="Calibri"/>
                <w:sz w:val="20"/>
                <w:szCs w:val="20"/>
              </w:rPr>
              <w:t>Lyd- og bildeopptak fra møte med sikte på strømming</w:t>
            </w:r>
          </w:p>
        </w:tc>
        <w:tc>
          <w:tcPr>
            <w:tcW w:w="1276" w:type="dxa"/>
            <w:shd w:val="clear" w:color="auto" w:fill="FFFFFF" w:themeFill="background1"/>
          </w:tcPr>
          <w:p w14:paraId="1563C429" w14:textId="77777777" w:rsidR="00A03029" w:rsidRPr="008C011C" w:rsidRDefault="00A03029" w:rsidP="00463D0B">
            <w:pPr>
              <w:jc w:val="center"/>
              <w:rPr>
                <w:color w:val="000000" w:themeColor="text1"/>
              </w:rPr>
            </w:pPr>
          </w:p>
        </w:tc>
        <w:tc>
          <w:tcPr>
            <w:tcW w:w="1843" w:type="dxa"/>
            <w:shd w:val="clear" w:color="auto" w:fill="FFFFFF" w:themeFill="background1"/>
          </w:tcPr>
          <w:p w14:paraId="2F691C1B" w14:textId="77777777" w:rsidR="00A03029" w:rsidRPr="008C011C" w:rsidRDefault="00A03029" w:rsidP="00463D0B">
            <w:pPr>
              <w:jc w:val="center"/>
              <w:rPr>
                <w:color w:val="000000" w:themeColor="text1"/>
              </w:rPr>
            </w:pPr>
          </w:p>
        </w:tc>
        <w:tc>
          <w:tcPr>
            <w:tcW w:w="1728" w:type="dxa"/>
            <w:shd w:val="clear" w:color="auto" w:fill="FFFFFF" w:themeFill="background1"/>
          </w:tcPr>
          <w:p w14:paraId="6E680F06"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9154381" w14:textId="77777777" w:rsidR="00A03029" w:rsidRPr="008C011C" w:rsidRDefault="00A03029" w:rsidP="00463D0B">
            <w:pPr>
              <w:rPr>
                <w:color w:val="000000" w:themeColor="text1"/>
                <w:sz w:val="18"/>
                <w:szCs w:val="18"/>
              </w:rPr>
            </w:pPr>
          </w:p>
        </w:tc>
        <w:tc>
          <w:tcPr>
            <w:tcW w:w="1984" w:type="dxa"/>
            <w:shd w:val="clear" w:color="auto" w:fill="FFFFFF" w:themeFill="background1"/>
          </w:tcPr>
          <w:p w14:paraId="2FCB7C1D" w14:textId="77777777" w:rsidR="00A03029" w:rsidRPr="008C011C" w:rsidRDefault="00A03029" w:rsidP="00463D0B">
            <w:pPr>
              <w:widowControl w:val="0"/>
              <w:spacing w:line="267" w:lineRule="exact"/>
              <w:rPr>
                <w:rFonts w:ascii="Calibri"/>
                <w:spacing w:val="-1"/>
                <w:sz w:val="18"/>
                <w:szCs w:val="18"/>
              </w:rPr>
            </w:pPr>
            <w:r w:rsidRPr="008C011C">
              <w:rPr>
                <w:rFonts w:ascii="Calibri"/>
                <w:spacing w:val="-1"/>
                <w:sz w:val="18"/>
                <w:szCs w:val="18"/>
              </w:rPr>
              <w:t>Gjelder hovedsakelig politiske møter. Uklart regelverk. Ett vedtak om filming av f.eks kommunestyretmøter burde forelige med plan om hvordan og hva som bevares.</w:t>
            </w:r>
          </w:p>
        </w:tc>
        <w:tc>
          <w:tcPr>
            <w:tcW w:w="1065" w:type="dxa"/>
            <w:shd w:val="clear" w:color="auto" w:fill="FFFFFF" w:themeFill="background1"/>
          </w:tcPr>
          <w:p w14:paraId="2C652C9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6D7933" w14:textId="77777777" w:rsidR="00A03029" w:rsidRPr="008C011C" w:rsidRDefault="00A03029" w:rsidP="00463D0B">
            <w:pPr>
              <w:rPr>
                <w:color w:val="000000" w:themeColor="text1"/>
                <w:sz w:val="18"/>
                <w:szCs w:val="18"/>
              </w:rPr>
            </w:pPr>
          </w:p>
        </w:tc>
      </w:tr>
    </w:tbl>
    <w:p w14:paraId="285C336C" w14:textId="77777777" w:rsidR="00A03029" w:rsidRPr="008C011C" w:rsidRDefault="00A03029" w:rsidP="00463D0B">
      <w:pPr>
        <w:tabs>
          <w:tab w:val="left" w:pos="1861"/>
        </w:tabs>
        <w:spacing w:before="182" w:after="0" w:line="253" w:lineRule="auto"/>
        <w:ind w:right="1465"/>
        <w:rPr>
          <w:rFonts w:eastAsia="Calibri"/>
        </w:rPr>
      </w:pPr>
    </w:p>
    <w:p w14:paraId="742D789E" w14:textId="77777777" w:rsidR="00A03029" w:rsidRPr="008C011C" w:rsidRDefault="00A03029" w:rsidP="00463D0B">
      <w:pPr>
        <w:pStyle w:val="Overskrift1"/>
        <w:rPr>
          <w:rFonts w:eastAsia="Calibri Light"/>
          <w:b/>
        </w:rPr>
      </w:pPr>
      <w:bookmarkStart w:id="30" w:name="_TOC_250053"/>
      <w:bookmarkStart w:id="31" w:name="_Toc63968105"/>
      <w:r w:rsidRPr="008C011C">
        <w:rPr>
          <w:rFonts w:eastAsia="Calibri Light"/>
          <w:b/>
        </w:rPr>
        <w:lastRenderedPageBreak/>
        <w:t>Kapitel 3. §</w:t>
      </w:r>
      <w:r w:rsidRPr="008C011C">
        <w:rPr>
          <w:rFonts w:eastAsia="Calibri Light"/>
          <w:b/>
          <w:spacing w:val="-16"/>
        </w:rPr>
        <w:t xml:space="preserve"> </w:t>
      </w:r>
      <w:r w:rsidRPr="008C011C">
        <w:rPr>
          <w:rFonts w:eastAsia="Calibri Light"/>
          <w:b/>
          <w:spacing w:val="-2"/>
        </w:rPr>
        <w:t>7-25</w:t>
      </w:r>
      <w:r w:rsidRPr="008C011C">
        <w:rPr>
          <w:rFonts w:eastAsia="Calibri Light"/>
          <w:b/>
          <w:spacing w:val="-17"/>
        </w:rPr>
        <w:t xml:space="preserve"> </w:t>
      </w:r>
      <w:r w:rsidRPr="008C011C">
        <w:rPr>
          <w:rFonts w:eastAsia="Calibri Light"/>
          <w:b/>
        </w:rPr>
        <w:t>Økonomi,</w:t>
      </w:r>
      <w:r w:rsidRPr="008C011C">
        <w:rPr>
          <w:rFonts w:eastAsia="Calibri Light"/>
          <w:b/>
          <w:spacing w:val="-17"/>
        </w:rPr>
        <w:t xml:space="preserve"> </w:t>
      </w:r>
      <w:r w:rsidRPr="008C011C">
        <w:rPr>
          <w:rFonts w:eastAsia="Calibri Light"/>
          <w:b/>
        </w:rPr>
        <w:t>virksomhetsstyring,</w:t>
      </w:r>
      <w:r w:rsidRPr="008C011C">
        <w:rPr>
          <w:rFonts w:eastAsia="Calibri Light"/>
          <w:b/>
          <w:spacing w:val="-15"/>
        </w:rPr>
        <w:t xml:space="preserve"> </w:t>
      </w:r>
      <w:r w:rsidRPr="008C011C">
        <w:rPr>
          <w:rFonts w:eastAsia="Calibri Light"/>
          <w:b/>
        </w:rPr>
        <w:t>regnskap</w:t>
      </w:r>
      <w:r w:rsidRPr="008C011C">
        <w:rPr>
          <w:rFonts w:eastAsia="Calibri Light"/>
          <w:b/>
          <w:spacing w:val="-17"/>
        </w:rPr>
        <w:t xml:space="preserve"> </w:t>
      </w:r>
      <w:r w:rsidRPr="008C011C">
        <w:rPr>
          <w:rFonts w:eastAsia="Calibri Light"/>
          <w:b/>
          <w:spacing w:val="-2"/>
        </w:rPr>
        <w:t>og</w:t>
      </w:r>
      <w:r w:rsidRPr="008C011C">
        <w:rPr>
          <w:rFonts w:eastAsia="Calibri Light"/>
          <w:b/>
          <w:spacing w:val="-15"/>
        </w:rPr>
        <w:t xml:space="preserve"> </w:t>
      </w:r>
      <w:r w:rsidRPr="008C011C">
        <w:rPr>
          <w:rFonts w:eastAsia="Calibri Light"/>
          <w:b/>
        </w:rPr>
        <w:t>innfordring</w:t>
      </w:r>
      <w:bookmarkEnd w:id="30"/>
      <w:bookmarkEnd w:id="31"/>
    </w:p>
    <w:p w14:paraId="0F79430E" w14:textId="77777777" w:rsidR="00A03029" w:rsidRPr="008C011C" w:rsidRDefault="00A03029" w:rsidP="00463D0B">
      <w:pPr>
        <w:spacing w:before="189" w:after="0"/>
        <w:ind w:right="1653"/>
        <w:outlineLvl w:val="4"/>
        <w:rPr>
          <w:rFonts w:eastAsia="Calibri"/>
          <w:spacing w:val="-2"/>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§7-25,</w:t>
      </w:r>
      <w:r w:rsidRPr="008C011C">
        <w:rPr>
          <w:rFonts w:eastAsia="Calibri"/>
          <w:spacing w:val="-3"/>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budsjett-</w:t>
      </w:r>
      <w:r w:rsidRPr="008C011C">
        <w:rPr>
          <w:rFonts w:eastAsia="Calibri" w:cs="Calibri"/>
          <w:i/>
        </w:rPr>
        <w:t xml:space="preserve"> </w:t>
      </w:r>
      <w:r w:rsidRPr="008C011C">
        <w:rPr>
          <w:rFonts w:eastAsia="Calibri" w:cs="Calibri"/>
          <w:i/>
          <w:spacing w:val="-1"/>
        </w:rPr>
        <w:t xml:space="preserve">og </w:t>
      </w:r>
      <w:r w:rsidRPr="008C011C">
        <w:rPr>
          <w:rFonts w:eastAsia="Calibri" w:cs="Calibri"/>
          <w:i/>
          <w:spacing w:val="-2"/>
        </w:rPr>
        <w:t>virksomhetsstyring</w:t>
      </w:r>
      <w:r w:rsidRPr="008C011C">
        <w:rPr>
          <w:rFonts w:eastAsia="Calibri"/>
          <w:spacing w:val="-2"/>
        </w:rPr>
        <w:t>";</w:t>
      </w:r>
    </w:p>
    <w:p w14:paraId="3A0E3B17" w14:textId="77777777" w:rsidR="00A03029" w:rsidRPr="008C011C" w:rsidRDefault="00A03029" w:rsidP="00463D0B">
      <w:pPr>
        <w:spacing w:before="189" w:after="0"/>
        <w:ind w:right="1653"/>
        <w:outlineLvl w:val="4"/>
        <w:rPr>
          <w:rFonts w:eastAsia="Calibri"/>
          <w:spacing w:val="-2"/>
        </w:rPr>
      </w:pPr>
    </w:p>
    <w:tbl>
      <w:tblPr>
        <w:tblStyle w:val="Tabellrutenett"/>
        <w:tblW w:w="0" w:type="auto"/>
        <w:tblLook w:val="04A0" w:firstRow="1" w:lastRow="0" w:firstColumn="1" w:lastColumn="0" w:noHBand="0" w:noVBand="1"/>
      </w:tblPr>
      <w:tblGrid>
        <w:gridCol w:w="13948"/>
      </w:tblGrid>
      <w:tr w:rsidR="00A03029" w:rsidRPr="008C011C" w14:paraId="11767147" w14:textId="77777777" w:rsidTr="00463D0B">
        <w:tc>
          <w:tcPr>
            <w:tcW w:w="13948" w:type="dxa"/>
            <w:shd w:val="clear" w:color="auto" w:fill="E7E6E6" w:themeFill="background2"/>
          </w:tcPr>
          <w:p w14:paraId="4EFDB460" w14:textId="77777777" w:rsidR="00A03029" w:rsidRPr="008C011C" w:rsidRDefault="00A03029" w:rsidP="00A03029">
            <w:pPr>
              <w:pStyle w:val="Overskrift2"/>
              <w:numPr>
                <w:ilvl w:val="0"/>
                <w:numId w:val="9"/>
              </w:numPr>
              <w:outlineLvl w:val="1"/>
              <w:rPr>
                <w:rFonts w:eastAsia="Calibri Light"/>
              </w:rPr>
            </w:pPr>
            <w:bookmarkStart w:id="32" w:name="_Toc63968106"/>
            <w:bookmarkStart w:id="33" w:name="_TOC_250052"/>
            <w:r w:rsidRPr="00151DA9">
              <w:rPr>
                <w:rFonts w:eastAsia="Calibri Light"/>
                <w:spacing w:val="-3"/>
              </w:rPr>
              <w:t>Budsjett-</w:t>
            </w:r>
            <w:r w:rsidRPr="00151DA9">
              <w:rPr>
                <w:rFonts w:eastAsia="Calibri Light"/>
                <w:spacing w:val="-18"/>
              </w:rPr>
              <w:t xml:space="preserve"> </w:t>
            </w:r>
            <w:r w:rsidRPr="008C011C">
              <w:rPr>
                <w:rFonts w:eastAsia="Calibri Light"/>
              </w:rPr>
              <w:t>og</w:t>
            </w:r>
            <w:r w:rsidRPr="00151DA9">
              <w:rPr>
                <w:rFonts w:eastAsia="Calibri Light"/>
                <w:spacing w:val="-18"/>
              </w:rPr>
              <w:t xml:space="preserve"> </w:t>
            </w:r>
            <w:r w:rsidRPr="008C011C">
              <w:rPr>
                <w:rFonts w:eastAsia="Calibri Light"/>
              </w:rPr>
              <w:t>virksomhetsstyring</w:t>
            </w:r>
            <w:bookmarkEnd w:id="32"/>
            <w:r w:rsidRPr="00151DA9">
              <w:rPr>
                <w:rFonts w:eastAsia="Calibri Light"/>
                <w:w w:val="99"/>
              </w:rPr>
              <w:t xml:space="preserve"> </w:t>
            </w:r>
            <w:bookmarkEnd w:id="33"/>
          </w:p>
          <w:p w14:paraId="75FDAA9A" w14:textId="77777777" w:rsidR="00A03029" w:rsidRPr="008C011C" w:rsidRDefault="00A03029" w:rsidP="00A03029">
            <w:pPr>
              <w:widowControl w:val="0"/>
              <w:numPr>
                <w:ilvl w:val="1"/>
                <w:numId w:val="9"/>
              </w:numPr>
              <w:tabs>
                <w:tab w:val="left" w:pos="1861"/>
              </w:tabs>
              <w:spacing w:before="23" w:line="276" w:lineRule="auto"/>
              <w:ind w:right="2034"/>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kommunens og</w:t>
            </w:r>
            <w:r w:rsidRPr="008C011C">
              <w:rPr>
                <w:rFonts w:ascii="Calibri" w:eastAsia="Calibri" w:hAnsi="Calibri"/>
                <w:i/>
              </w:rPr>
              <w:t xml:space="preserve"> </w:t>
            </w:r>
            <w:r w:rsidRPr="008C011C">
              <w:rPr>
                <w:rFonts w:ascii="Calibri" w:eastAsia="Calibri" w:hAnsi="Calibri"/>
                <w:i/>
                <w:spacing w:val="-1"/>
              </w:rPr>
              <w:t>fylkeskommunens budsjett-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virksomhetsstyring</w:t>
            </w:r>
            <w:r w:rsidRPr="008C011C">
              <w:rPr>
                <w:rFonts w:ascii="Calibri" w:eastAsia="Calibri" w:hAnsi="Calibri"/>
                <w:i/>
              </w:rPr>
              <w:t xml:space="preserve"> </w:t>
            </w:r>
            <w:r w:rsidRPr="008C011C">
              <w:rPr>
                <w:rFonts w:ascii="Calibri" w:eastAsia="Calibri" w:hAnsi="Calibri"/>
                <w:i/>
                <w:spacing w:val="-1"/>
              </w:rPr>
              <w:t>jf.</w:t>
            </w:r>
            <w:r w:rsidRPr="008C011C">
              <w:rPr>
                <w:rFonts w:ascii="Times New Roman" w:eastAsia="Times New Roman" w:hAnsi="Times New Roman" w:cs="Times New Roman"/>
                <w:i/>
                <w:spacing w:val="66"/>
              </w:rPr>
              <w:t xml:space="preserve"> </w:t>
            </w:r>
            <w:r w:rsidRPr="008C011C">
              <w:rPr>
                <w:rFonts w:ascii="Calibri" w:eastAsia="Calibri" w:hAnsi="Calibri"/>
                <w:i/>
                <w:spacing w:val="-1"/>
              </w:rPr>
              <w:t>kommuneloven</w:t>
            </w:r>
            <w:r w:rsidRPr="008C011C">
              <w:rPr>
                <w:rFonts w:ascii="Calibri" w:eastAsia="Calibri" w:hAnsi="Calibri"/>
                <w:i/>
                <w:spacing w:val="-4"/>
              </w:rPr>
              <w:t xml:space="preserve"> </w:t>
            </w:r>
            <w:r w:rsidRPr="008C011C">
              <w:rPr>
                <w:rFonts w:ascii="Calibri" w:eastAsia="Calibri" w:hAnsi="Calibri"/>
                <w:i/>
              </w:rPr>
              <w:t>§</w:t>
            </w:r>
            <w:r w:rsidRPr="008C011C">
              <w:rPr>
                <w:rFonts w:ascii="Calibri" w:eastAsia="Calibri" w:hAnsi="Calibri"/>
                <w:i/>
                <w:spacing w:val="-2"/>
              </w:rPr>
              <w:t xml:space="preserve"> </w:t>
            </w:r>
            <w:r w:rsidRPr="008C011C">
              <w:rPr>
                <w:rFonts w:ascii="Calibri" w:eastAsia="Calibri" w:hAnsi="Calibri"/>
                <w:i/>
              </w:rPr>
              <w:t xml:space="preserve">44 </w:t>
            </w:r>
            <w:r w:rsidRPr="008C011C">
              <w:rPr>
                <w:rFonts w:ascii="Calibri" w:eastAsia="Calibri" w:hAnsi="Calibri" w:cs="Calibri"/>
                <w:i/>
              </w:rPr>
              <w:t>–</w:t>
            </w:r>
            <w:r w:rsidRPr="008C011C">
              <w:rPr>
                <w:rFonts w:ascii="Calibri" w:eastAsia="Calibri" w:hAnsi="Calibri" w:cs="Calibri"/>
                <w:i/>
                <w:spacing w:val="-2"/>
              </w:rPr>
              <w:t xml:space="preserve"> </w:t>
            </w:r>
            <w:r w:rsidRPr="008C011C">
              <w:rPr>
                <w:rFonts w:ascii="Calibri" w:eastAsia="Calibri" w:hAnsi="Calibri"/>
                <w:i/>
              </w:rPr>
              <w:t>§</w:t>
            </w:r>
            <w:r w:rsidRPr="008C011C">
              <w:rPr>
                <w:rFonts w:ascii="Calibri" w:eastAsia="Calibri" w:hAnsi="Calibri"/>
                <w:i/>
                <w:spacing w:val="1"/>
              </w:rPr>
              <w:t xml:space="preserve"> </w:t>
            </w:r>
            <w:r w:rsidRPr="008C011C">
              <w:rPr>
                <w:rFonts w:ascii="Calibri" w:eastAsia="Calibri" w:hAnsi="Calibri"/>
                <w:i/>
                <w:spacing w:val="-1"/>
              </w:rPr>
              <w:t>48,</w:t>
            </w:r>
            <w:r w:rsidRPr="008C011C">
              <w:rPr>
                <w:rFonts w:ascii="Calibri" w:eastAsia="Calibri" w:hAnsi="Calibri"/>
                <w:i/>
                <w:spacing w:val="-3"/>
              </w:rPr>
              <w:t xml:space="preserve"> </w:t>
            </w:r>
            <w:r w:rsidRPr="008C011C">
              <w:rPr>
                <w:rFonts w:ascii="Calibri" w:eastAsia="Calibri" w:hAnsi="Calibri"/>
                <w:i/>
                <w:spacing w:val="-1"/>
              </w:rPr>
              <w:t>herunder</w:t>
            </w:r>
            <w:r w:rsidRPr="008C011C">
              <w:rPr>
                <w:rFonts w:ascii="Calibri" w:eastAsia="Calibri" w:hAnsi="Calibri"/>
                <w:i/>
                <w:spacing w:val="-2"/>
              </w:rPr>
              <w:t xml:space="preserve"> </w:t>
            </w:r>
            <w:r w:rsidRPr="008C011C">
              <w:rPr>
                <w:rFonts w:ascii="Calibri" w:eastAsia="Calibri" w:hAnsi="Calibri"/>
                <w:i/>
                <w:spacing w:val="-1"/>
              </w:rPr>
              <w:t>rammesak,</w:t>
            </w:r>
            <w:r w:rsidRPr="008C011C">
              <w:rPr>
                <w:rFonts w:ascii="Calibri" w:eastAsia="Calibri" w:hAnsi="Calibri"/>
                <w:i/>
              </w:rPr>
              <w:t xml:space="preserve"> </w:t>
            </w:r>
            <w:r w:rsidRPr="008C011C">
              <w:rPr>
                <w:rFonts w:ascii="Calibri" w:eastAsia="Calibri" w:hAnsi="Calibri"/>
                <w:i/>
                <w:spacing w:val="-1"/>
              </w:rPr>
              <w:t>årsbudsjett, økonomiplan,</w:t>
            </w:r>
            <w:r w:rsidRPr="008C011C">
              <w:rPr>
                <w:rFonts w:ascii="Times New Roman" w:eastAsia="Times New Roman" w:hAnsi="Times New Roman" w:cs="Times New Roman"/>
                <w:i/>
                <w:spacing w:val="35"/>
              </w:rPr>
              <w:t xml:space="preserve"> </w:t>
            </w:r>
            <w:r w:rsidRPr="008C011C">
              <w:rPr>
                <w:rFonts w:ascii="Calibri" w:eastAsia="Calibri" w:hAnsi="Calibri"/>
                <w:i/>
                <w:spacing w:val="-1"/>
              </w:rPr>
              <w:t>handlingsprogram,</w:t>
            </w:r>
            <w:r w:rsidRPr="008C011C">
              <w:rPr>
                <w:rFonts w:ascii="Calibri" w:eastAsia="Calibri" w:hAnsi="Calibri"/>
                <w:i/>
              </w:rPr>
              <w:t xml:space="preserve"> </w:t>
            </w:r>
            <w:r w:rsidRPr="008C011C">
              <w:rPr>
                <w:rFonts w:ascii="Calibri" w:eastAsia="Calibri" w:hAnsi="Calibri"/>
                <w:i/>
                <w:spacing w:val="-1"/>
              </w:rPr>
              <w:t>handlingsplaner,</w:t>
            </w:r>
            <w:r w:rsidRPr="008C011C">
              <w:rPr>
                <w:rFonts w:ascii="Calibri" w:eastAsia="Calibri" w:hAnsi="Calibri"/>
                <w:i/>
              </w:rPr>
              <w:t xml:space="preserve"> </w:t>
            </w:r>
            <w:r w:rsidRPr="008C011C">
              <w:rPr>
                <w:rFonts w:ascii="Calibri" w:eastAsia="Calibri" w:hAnsi="Calibri"/>
                <w:i/>
                <w:spacing w:val="-1"/>
              </w:rPr>
              <w:t>årsrapportering, tertialrapportering,</w:t>
            </w:r>
            <w:r w:rsidRPr="008C011C">
              <w:rPr>
                <w:rFonts w:ascii="Calibri" w:eastAsia="Calibri" w:hAnsi="Calibri"/>
                <w:i/>
                <w:spacing w:val="1"/>
              </w:rPr>
              <w:t xml:space="preserve"> </w:t>
            </w:r>
            <w:r w:rsidRPr="008C011C">
              <w:rPr>
                <w:rFonts w:ascii="Calibri" w:eastAsia="Calibri" w:hAnsi="Calibri"/>
                <w:i/>
                <w:spacing w:val="-1"/>
              </w:rPr>
              <w:t>årsmelding,</w:t>
            </w:r>
            <w:r w:rsidRPr="008C011C">
              <w:rPr>
                <w:rFonts w:ascii="Times New Roman" w:eastAsia="Times New Roman" w:hAnsi="Times New Roman" w:cs="Times New Roman"/>
                <w:i/>
                <w:spacing w:val="31"/>
              </w:rPr>
              <w:t xml:space="preserve"> </w:t>
            </w:r>
            <w:r w:rsidRPr="008C011C">
              <w:rPr>
                <w:rFonts w:ascii="Calibri" w:eastAsia="Calibri" w:hAnsi="Calibri"/>
                <w:i/>
                <w:spacing w:val="-1"/>
              </w:rPr>
              <w:t>årsevaluering og andre</w:t>
            </w:r>
            <w:r w:rsidRPr="008C011C">
              <w:rPr>
                <w:rFonts w:ascii="Calibri" w:eastAsia="Calibri" w:hAnsi="Calibri"/>
                <w:i/>
                <w:spacing w:val="-2"/>
              </w:rPr>
              <w:t xml:space="preserve"> </w:t>
            </w:r>
            <w:r w:rsidRPr="008C011C">
              <w:rPr>
                <w:rFonts w:ascii="Calibri" w:eastAsia="Calibri" w:hAnsi="Calibri"/>
                <w:i/>
                <w:spacing w:val="-1"/>
              </w:rPr>
              <w:t>styringsdokumenter.</w:t>
            </w:r>
          </w:p>
          <w:p w14:paraId="1F86CD15" w14:textId="77777777" w:rsidR="00A03029" w:rsidRPr="008C011C" w:rsidRDefault="00A03029" w:rsidP="00463D0B">
            <w:pPr>
              <w:widowControl w:val="0"/>
              <w:spacing w:before="189"/>
              <w:ind w:right="1653"/>
              <w:outlineLvl w:val="4"/>
              <w:rPr>
                <w:rFonts w:ascii="Calibri" w:eastAsia="Calibri" w:hAnsi="Calibri"/>
              </w:rPr>
            </w:pPr>
          </w:p>
        </w:tc>
      </w:tr>
    </w:tbl>
    <w:p w14:paraId="07E471AF" w14:textId="77777777" w:rsidR="00A03029" w:rsidRPr="008C011C" w:rsidRDefault="00A03029" w:rsidP="00463D0B">
      <w:pPr>
        <w:spacing w:after="0" w:line="240" w:lineRule="auto"/>
        <w:rPr>
          <w:rFonts w:eastAsia="Calibri" w:cs="Calibri"/>
          <w:i/>
          <w:sz w:val="20"/>
          <w:szCs w:val="20"/>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CD10833" w14:textId="77777777" w:rsidTr="00463D0B">
        <w:tc>
          <w:tcPr>
            <w:tcW w:w="3539" w:type="dxa"/>
            <w:shd w:val="clear" w:color="auto" w:fill="5B9BD5" w:themeFill="accent1"/>
          </w:tcPr>
          <w:p w14:paraId="61EA0596"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9E5427A"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1B342D3F" w14:textId="77777777" w:rsidR="00A03029" w:rsidRPr="008C011C" w:rsidRDefault="00A03029" w:rsidP="00463D0B">
            <w:pPr>
              <w:jc w:val="center"/>
              <w:rPr>
                <w:color w:val="FFFFFF" w:themeColor="background1"/>
              </w:rPr>
            </w:pPr>
            <w:r w:rsidRPr="008C011C">
              <w:rPr>
                <w:color w:val="FFFFFF" w:themeColor="background1"/>
              </w:rPr>
              <w:t>Utførende enhet/</w:t>
            </w:r>
          </w:p>
          <w:p w14:paraId="3BB88515"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0D63D23"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5F43EA2"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26139B4E"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5939B9A1"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6933B78" w14:textId="77777777" w:rsidR="00A03029" w:rsidRPr="008C011C" w:rsidRDefault="00A03029" w:rsidP="00463D0B">
            <w:pPr>
              <w:jc w:val="center"/>
              <w:rPr>
                <w:color w:val="FFFFFF" w:themeColor="background1"/>
              </w:rPr>
            </w:pPr>
            <w:r w:rsidRPr="008C011C">
              <w:rPr>
                <w:color w:val="FFFFFF" w:themeColor="background1"/>
              </w:rPr>
              <w:t>B /K</w:t>
            </w:r>
          </w:p>
          <w:p w14:paraId="295D263D"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590BC1D"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4C8D8917"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E26EAE2" w14:textId="77777777" w:rsidTr="00463D0B">
        <w:tc>
          <w:tcPr>
            <w:tcW w:w="3539" w:type="dxa"/>
            <w:shd w:val="clear" w:color="auto" w:fill="FFFFFF" w:themeFill="background1"/>
          </w:tcPr>
          <w:p w14:paraId="2A348C5B" w14:textId="77777777" w:rsidR="00A03029" w:rsidRPr="008C011C" w:rsidRDefault="00A03029" w:rsidP="00463D0B">
            <w:pPr>
              <w:rPr>
                <w:color w:val="000000" w:themeColor="text1"/>
                <w:sz w:val="20"/>
                <w:szCs w:val="20"/>
              </w:rPr>
            </w:pPr>
            <w:r w:rsidRPr="008C011C">
              <w:rPr>
                <w:color w:val="000000" w:themeColor="text1"/>
                <w:sz w:val="20"/>
                <w:szCs w:val="20"/>
              </w:rPr>
              <w:t>Årsbudsjett</w:t>
            </w:r>
          </w:p>
        </w:tc>
        <w:tc>
          <w:tcPr>
            <w:tcW w:w="1276" w:type="dxa"/>
            <w:shd w:val="clear" w:color="auto" w:fill="FFFFFF" w:themeFill="background1"/>
          </w:tcPr>
          <w:p w14:paraId="3CF95467" w14:textId="77777777" w:rsidR="00A03029" w:rsidRPr="008C011C" w:rsidRDefault="00A03029" w:rsidP="00463D0B">
            <w:pPr>
              <w:jc w:val="center"/>
              <w:rPr>
                <w:color w:val="000000" w:themeColor="text1"/>
              </w:rPr>
            </w:pPr>
          </w:p>
        </w:tc>
        <w:tc>
          <w:tcPr>
            <w:tcW w:w="1843" w:type="dxa"/>
            <w:shd w:val="clear" w:color="auto" w:fill="FFFFFF" w:themeFill="background1"/>
          </w:tcPr>
          <w:p w14:paraId="4427C8FC" w14:textId="77777777" w:rsidR="00A03029" w:rsidRPr="008C011C" w:rsidRDefault="00A03029" w:rsidP="00463D0B">
            <w:pPr>
              <w:jc w:val="center"/>
              <w:rPr>
                <w:color w:val="000000" w:themeColor="text1"/>
              </w:rPr>
            </w:pPr>
          </w:p>
        </w:tc>
        <w:tc>
          <w:tcPr>
            <w:tcW w:w="1728" w:type="dxa"/>
            <w:shd w:val="clear" w:color="auto" w:fill="FFFFFF" w:themeFill="background1"/>
          </w:tcPr>
          <w:p w14:paraId="4556560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 1 bokstav a</w:t>
            </w:r>
          </w:p>
        </w:tc>
        <w:tc>
          <w:tcPr>
            <w:tcW w:w="3233" w:type="dxa"/>
            <w:shd w:val="clear" w:color="auto" w:fill="FFFFFF" w:themeFill="background1"/>
          </w:tcPr>
          <w:p w14:paraId="1C2EDBEE" w14:textId="77777777" w:rsidR="00A03029" w:rsidRPr="00A03029" w:rsidRDefault="00A03029" w:rsidP="00463D0B">
            <w:pPr>
              <w:rPr>
                <w:color w:val="000000" w:themeColor="text1"/>
                <w:lang w:val="nn-NO"/>
              </w:rPr>
            </w:pPr>
          </w:p>
        </w:tc>
        <w:tc>
          <w:tcPr>
            <w:tcW w:w="1984" w:type="dxa"/>
            <w:shd w:val="clear" w:color="auto" w:fill="FFFFFF" w:themeFill="background1"/>
          </w:tcPr>
          <w:p w14:paraId="4CB7F255" w14:textId="77777777" w:rsidR="00A03029" w:rsidRPr="00A03029" w:rsidRDefault="00A03029" w:rsidP="00463D0B">
            <w:pPr>
              <w:rPr>
                <w:color w:val="000000" w:themeColor="text1"/>
                <w:lang w:val="nn-NO"/>
              </w:rPr>
            </w:pPr>
          </w:p>
        </w:tc>
        <w:tc>
          <w:tcPr>
            <w:tcW w:w="1065" w:type="dxa"/>
            <w:shd w:val="clear" w:color="auto" w:fill="FFFFFF" w:themeFill="background1"/>
          </w:tcPr>
          <w:p w14:paraId="47D87B8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7088D70" w14:textId="77777777" w:rsidR="00A03029" w:rsidRPr="008C011C" w:rsidRDefault="00A03029" w:rsidP="00463D0B">
            <w:pPr>
              <w:rPr>
                <w:color w:val="000000" w:themeColor="text1"/>
              </w:rPr>
            </w:pPr>
          </w:p>
        </w:tc>
      </w:tr>
      <w:tr w:rsidR="00A03029" w:rsidRPr="008C011C" w14:paraId="7E8F180C" w14:textId="77777777" w:rsidTr="00463D0B">
        <w:tc>
          <w:tcPr>
            <w:tcW w:w="3539" w:type="dxa"/>
            <w:shd w:val="clear" w:color="auto" w:fill="FFFFFF" w:themeFill="background1"/>
          </w:tcPr>
          <w:p w14:paraId="360DE134" w14:textId="77777777" w:rsidR="00A03029" w:rsidRPr="008C011C" w:rsidRDefault="00A03029" w:rsidP="00463D0B">
            <w:pPr>
              <w:rPr>
                <w:color w:val="000000" w:themeColor="text1"/>
                <w:sz w:val="20"/>
                <w:szCs w:val="20"/>
              </w:rPr>
            </w:pPr>
            <w:r w:rsidRPr="008C011C">
              <w:rPr>
                <w:color w:val="000000" w:themeColor="text1"/>
                <w:sz w:val="20"/>
                <w:szCs w:val="20"/>
              </w:rPr>
              <w:t>Økonomiplan</w:t>
            </w:r>
          </w:p>
        </w:tc>
        <w:tc>
          <w:tcPr>
            <w:tcW w:w="1276" w:type="dxa"/>
            <w:shd w:val="clear" w:color="auto" w:fill="FFFFFF" w:themeFill="background1"/>
          </w:tcPr>
          <w:p w14:paraId="4D856088" w14:textId="77777777" w:rsidR="00A03029" w:rsidRPr="008C011C" w:rsidRDefault="00A03029" w:rsidP="00463D0B">
            <w:pPr>
              <w:jc w:val="center"/>
              <w:rPr>
                <w:color w:val="000000" w:themeColor="text1"/>
              </w:rPr>
            </w:pPr>
          </w:p>
        </w:tc>
        <w:tc>
          <w:tcPr>
            <w:tcW w:w="1843" w:type="dxa"/>
            <w:shd w:val="clear" w:color="auto" w:fill="FFFFFF" w:themeFill="background1"/>
          </w:tcPr>
          <w:p w14:paraId="10D516AE" w14:textId="77777777" w:rsidR="00A03029" w:rsidRPr="008C011C" w:rsidRDefault="00A03029" w:rsidP="00463D0B">
            <w:pPr>
              <w:jc w:val="center"/>
              <w:rPr>
                <w:color w:val="000000" w:themeColor="text1"/>
              </w:rPr>
            </w:pPr>
          </w:p>
        </w:tc>
        <w:tc>
          <w:tcPr>
            <w:tcW w:w="1728" w:type="dxa"/>
            <w:shd w:val="clear" w:color="auto" w:fill="FFFFFF" w:themeFill="background1"/>
          </w:tcPr>
          <w:p w14:paraId="59D3B97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 1 bokstav a</w:t>
            </w:r>
          </w:p>
        </w:tc>
        <w:tc>
          <w:tcPr>
            <w:tcW w:w="3233" w:type="dxa"/>
            <w:shd w:val="clear" w:color="auto" w:fill="FFFFFF" w:themeFill="background1"/>
          </w:tcPr>
          <w:p w14:paraId="2A7E3903" w14:textId="77777777" w:rsidR="00A03029" w:rsidRPr="00A03029" w:rsidRDefault="00A03029" w:rsidP="00463D0B">
            <w:pPr>
              <w:rPr>
                <w:color w:val="000000" w:themeColor="text1"/>
                <w:lang w:val="nn-NO"/>
              </w:rPr>
            </w:pPr>
          </w:p>
        </w:tc>
        <w:tc>
          <w:tcPr>
            <w:tcW w:w="1984" w:type="dxa"/>
            <w:shd w:val="clear" w:color="auto" w:fill="FFFFFF" w:themeFill="background1"/>
          </w:tcPr>
          <w:p w14:paraId="475DDF76" w14:textId="77777777" w:rsidR="00A03029" w:rsidRPr="00A03029" w:rsidRDefault="00A03029" w:rsidP="00463D0B">
            <w:pPr>
              <w:rPr>
                <w:color w:val="000000" w:themeColor="text1"/>
                <w:lang w:val="nn-NO"/>
              </w:rPr>
            </w:pPr>
          </w:p>
        </w:tc>
        <w:tc>
          <w:tcPr>
            <w:tcW w:w="1065" w:type="dxa"/>
            <w:shd w:val="clear" w:color="auto" w:fill="FFFFFF" w:themeFill="background1"/>
          </w:tcPr>
          <w:p w14:paraId="7752949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1C8109" w14:textId="77777777" w:rsidR="00A03029" w:rsidRPr="008C011C" w:rsidRDefault="00A03029" w:rsidP="00463D0B">
            <w:pPr>
              <w:rPr>
                <w:color w:val="000000" w:themeColor="text1"/>
              </w:rPr>
            </w:pPr>
          </w:p>
        </w:tc>
      </w:tr>
      <w:tr w:rsidR="00A03029" w:rsidRPr="008C011C" w14:paraId="46C07CBE" w14:textId="77777777" w:rsidTr="00463D0B">
        <w:tc>
          <w:tcPr>
            <w:tcW w:w="3539" w:type="dxa"/>
            <w:shd w:val="clear" w:color="auto" w:fill="FFFFFF" w:themeFill="background1"/>
          </w:tcPr>
          <w:p w14:paraId="529A8622" w14:textId="77777777" w:rsidR="00A03029" w:rsidRPr="008C011C" w:rsidRDefault="00A03029" w:rsidP="00463D0B">
            <w:pPr>
              <w:rPr>
                <w:color w:val="000000" w:themeColor="text1"/>
                <w:sz w:val="20"/>
                <w:szCs w:val="20"/>
              </w:rPr>
            </w:pPr>
            <w:r w:rsidRPr="008C011C">
              <w:rPr>
                <w:color w:val="000000" w:themeColor="text1"/>
                <w:sz w:val="20"/>
                <w:szCs w:val="20"/>
              </w:rPr>
              <w:t>Handlingsplan/-program</w:t>
            </w:r>
          </w:p>
        </w:tc>
        <w:tc>
          <w:tcPr>
            <w:tcW w:w="1276" w:type="dxa"/>
            <w:shd w:val="clear" w:color="auto" w:fill="FFFFFF" w:themeFill="background1"/>
          </w:tcPr>
          <w:p w14:paraId="0D18B746" w14:textId="77777777" w:rsidR="00A03029" w:rsidRPr="008C011C" w:rsidRDefault="00A03029" w:rsidP="00463D0B">
            <w:pPr>
              <w:jc w:val="center"/>
              <w:rPr>
                <w:color w:val="000000" w:themeColor="text1"/>
              </w:rPr>
            </w:pPr>
          </w:p>
        </w:tc>
        <w:tc>
          <w:tcPr>
            <w:tcW w:w="1843" w:type="dxa"/>
            <w:shd w:val="clear" w:color="auto" w:fill="FFFFFF" w:themeFill="background1"/>
          </w:tcPr>
          <w:p w14:paraId="083BA1A5" w14:textId="77777777" w:rsidR="00A03029" w:rsidRPr="008C011C" w:rsidRDefault="00A03029" w:rsidP="00463D0B">
            <w:pPr>
              <w:jc w:val="center"/>
              <w:rPr>
                <w:color w:val="000000" w:themeColor="text1"/>
              </w:rPr>
            </w:pPr>
          </w:p>
        </w:tc>
        <w:tc>
          <w:tcPr>
            <w:tcW w:w="1728" w:type="dxa"/>
            <w:shd w:val="clear" w:color="auto" w:fill="FFFFFF" w:themeFill="background1"/>
          </w:tcPr>
          <w:p w14:paraId="72B4E6AB"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7-25 nr. 1 bokstav</w:t>
            </w:r>
          </w:p>
        </w:tc>
        <w:tc>
          <w:tcPr>
            <w:tcW w:w="3233" w:type="dxa"/>
            <w:shd w:val="clear" w:color="auto" w:fill="FFFFFF" w:themeFill="background1"/>
          </w:tcPr>
          <w:p w14:paraId="21022303" w14:textId="77777777" w:rsidR="00A03029" w:rsidRPr="008C011C" w:rsidRDefault="00A03029" w:rsidP="00463D0B">
            <w:pPr>
              <w:rPr>
                <w:color w:val="000000" w:themeColor="text1"/>
              </w:rPr>
            </w:pPr>
          </w:p>
        </w:tc>
        <w:tc>
          <w:tcPr>
            <w:tcW w:w="1984" w:type="dxa"/>
            <w:shd w:val="clear" w:color="auto" w:fill="FFFFFF" w:themeFill="background1"/>
          </w:tcPr>
          <w:p w14:paraId="6A05EB5A" w14:textId="77777777" w:rsidR="00A03029" w:rsidRPr="008C011C" w:rsidRDefault="00A03029" w:rsidP="00463D0B">
            <w:pPr>
              <w:rPr>
                <w:color w:val="000000" w:themeColor="text1"/>
              </w:rPr>
            </w:pPr>
          </w:p>
        </w:tc>
        <w:tc>
          <w:tcPr>
            <w:tcW w:w="1065" w:type="dxa"/>
            <w:shd w:val="clear" w:color="auto" w:fill="FFFFFF" w:themeFill="background1"/>
          </w:tcPr>
          <w:p w14:paraId="0022BD8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FCEAC9A" w14:textId="77777777" w:rsidR="00A03029" w:rsidRPr="008C011C" w:rsidRDefault="00A03029" w:rsidP="00463D0B">
            <w:pPr>
              <w:rPr>
                <w:color w:val="000000" w:themeColor="text1"/>
              </w:rPr>
            </w:pPr>
          </w:p>
        </w:tc>
      </w:tr>
      <w:tr w:rsidR="00A03029" w:rsidRPr="008C011C" w14:paraId="522CA127" w14:textId="77777777" w:rsidTr="00463D0B">
        <w:tc>
          <w:tcPr>
            <w:tcW w:w="3539" w:type="dxa"/>
            <w:shd w:val="clear" w:color="auto" w:fill="FFFFFF" w:themeFill="background1"/>
          </w:tcPr>
          <w:p w14:paraId="617E635B" w14:textId="77777777" w:rsidR="00A03029" w:rsidRPr="008C011C" w:rsidRDefault="00A03029" w:rsidP="00463D0B">
            <w:pPr>
              <w:rPr>
                <w:color w:val="000000" w:themeColor="text1"/>
                <w:sz w:val="20"/>
                <w:szCs w:val="20"/>
              </w:rPr>
            </w:pPr>
            <w:r w:rsidRPr="008C011C">
              <w:rPr>
                <w:color w:val="000000" w:themeColor="text1"/>
                <w:sz w:val="20"/>
                <w:szCs w:val="20"/>
              </w:rPr>
              <w:t>Kvartalsrapport</w:t>
            </w:r>
          </w:p>
        </w:tc>
        <w:tc>
          <w:tcPr>
            <w:tcW w:w="1276" w:type="dxa"/>
            <w:shd w:val="clear" w:color="auto" w:fill="FFFFFF" w:themeFill="background1"/>
          </w:tcPr>
          <w:p w14:paraId="48B68E32" w14:textId="77777777" w:rsidR="00A03029" w:rsidRPr="008C011C" w:rsidRDefault="00A03029" w:rsidP="00463D0B">
            <w:pPr>
              <w:jc w:val="center"/>
              <w:rPr>
                <w:color w:val="000000" w:themeColor="text1"/>
              </w:rPr>
            </w:pPr>
          </w:p>
        </w:tc>
        <w:tc>
          <w:tcPr>
            <w:tcW w:w="1843" w:type="dxa"/>
            <w:shd w:val="clear" w:color="auto" w:fill="FFFFFF" w:themeFill="background1"/>
          </w:tcPr>
          <w:p w14:paraId="1E7A02D6" w14:textId="77777777" w:rsidR="00A03029" w:rsidRPr="008C011C" w:rsidRDefault="00A03029" w:rsidP="00463D0B">
            <w:pPr>
              <w:jc w:val="center"/>
              <w:rPr>
                <w:color w:val="000000" w:themeColor="text1"/>
              </w:rPr>
            </w:pPr>
          </w:p>
        </w:tc>
        <w:tc>
          <w:tcPr>
            <w:tcW w:w="1728" w:type="dxa"/>
            <w:shd w:val="clear" w:color="auto" w:fill="FFFFFF" w:themeFill="background1"/>
          </w:tcPr>
          <w:p w14:paraId="49CB8A15"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7-25 nr. 1 bokstav</w:t>
            </w:r>
          </w:p>
        </w:tc>
        <w:tc>
          <w:tcPr>
            <w:tcW w:w="3233" w:type="dxa"/>
            <w:shd w:val="clear" w:color="auto" w:fill="FFFFFF" w:themeFill="background1"/>
          </w:tcPr>
          <w:p w14:paraId="207D2644" w14:textId="77777777" w:rsidR="00A03029" w:rsidRPr="008C011C" w:rsidRDefault="00A03029" w:rsidP="00463D0B">
            <w:pPr>
              <w:rPr>
                <w:color w:val="000000" w:themeColor="text1"/>
              </w:rPr>
            </w:pPr>
          </w:p>
        </w:tc>
        <w:tc>
          <w:tcPr>
            <w:tcW w:w="1984" w:type="dxa"/>
            <w:shd w:val="clear" w:color="auto" w:fill="FFFFFF" w:themeFill="background1"/>
          </w:tcPr>
          <w:p w14:paraId="7C31C1FC" w14:textId="77777777" w:rsidR="00A03029" w:rsidRPr="008C011C" w:rsidRDefault="00A03029" w:rsidP="00463D0B">
            <w:pPr>
              <w:rPr>
                <w:color w:val="000000" w:themeColor="text1"/>
              </w:rPr>
            </w:pPr>
          </w:p>
        </w:tc>
        <w:tc>
          <w:tcPr>
            <w:tcW w:w="1065" w:type="dxa"/>
            <w:shd w:val="clear" w:color="auto" w:fill="FFFFFF" w:themeFill="background1"/>
          </w:tcPr>
          <w:p w14:paraId="1BEBE51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C0AFFF" w14:textId="77777777" w:rsidR="00A03029" w:rsidRPr="008C011C" w:rsidRDefault="00A03029" w:rsidP="00463D0B">
            <w:pPr>
              <w:rPr>
                <w:color w:val="000000" w:themeColor="text1"/>
              </w:rPr>
            </w:pPr>
          </w:p>
        </w:tc>
      </w:tr>
      <w:tr w:rsidR="00A03029" w:rsidRPr="008C011C" w14:paraId="466724B6" w14:textId="77777777" w:rsidTr="00463D0B">
        <w:tc>
          <w:tcPr>
            <w:tcW w:w="3539" w:type="dxa"/>
            <w:shd w:val="clear" w:color="auto" w:fill="FFFFFF" w:themeFill="background1"/>
          </w:tcPr>
          <w:p w14:paraId="152F3501" w14:textId="77777777" w:rsidR="00A03029" w:rsidRPr="008C011C" w:rsidRDefault="00A03029" w:rsidP="00463D0B">
            <w:pPr>
              <w:rPr>
                <w:color w:val="000000" w:themeColor="text1"/>
                <w:sz w:val="20"/>
                <w:szCs w:val="20"/>
              </w:rPr>
            </w:pPr>
            <w:r w:rsidRPr="008C011C">
              <w:rPr>
                <w:color w:val="000000" w:themeColor="text1"/>
                <w:sz w:val="20"/>
                <w:szCs w:val="20"/>
              </w:rPr>
              <w:t>Årsmelding</w:t>
            </w:r>
          </w:p>
        </w:tc>
        <w:tc>
          <w:tcPr>
            <w:tcW w:w="1276" w:type="dxa"/>
            <w:shd w:val="clear" w:color="auto" w:fill="FFFFFF" w:themeFill="background1"/>
          </w:tcPr>
          <w:p w14:paraId="4F11270D" w14:textId="77777777" w:rsidR="00A03029" w:rsidRPr="008C011C" w:rsidRDefault="00A03029" w:rsidP="00463D0B">
            <w:pPr>
              <w:jc w:val="center"/>
              <w:rPr>
                <w:color w:val="000000" w:themeColor="text1"/>
              </w:rPr>
            </w:pPr>
          </w:p>
        </w:tc>
        <w:tc>
          <w:tcPr>
            <w:tcW w:w="1843" w:type="dxa"/>
            <w:shd w:val="clear" w:color="auto" w:fill="FFFFFF" w:themeFill="background1"/>
          </w:tcPr>
          <w:p w14:paraId="601406B2" w14:textId="77777777" w:rsidR="00A03029" w:rsidRPr="008C011C" w:rsidRDefault="00A03029" w:rsidP="00463D0B">
            <w:pPr>
              <w:jc w:val="center"/>
              <w:rPr>
                <w:color w:val="000000" w:themeColor="text1"/>
              </w:rPr>
            </w:pPr>
          </w:p>
        </w:tc>
        <w:tc>
          <w:tcPr>
            <w:tcW w:w="1728" w:type="dxa"/>
            <w:shd w:val="clear" w:color="auto" w:fill="FFFFFF" w:themeFill="background1"/>
          </w:tcPr>
          <w:p w14:paraId="7B51C6DB"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7-25 nr. 1 bokstav</w:t>
            </w:r>
          </w:p>
        </w:tc>
        <w:tc>
          <w:tcPr>
            <w:tcW w:w="3233" w:type="dxa"/>
            <w:shd w:val="clear" w:color="auto" w:fill="FFFFFF" w:themeFill="background1"/>
          </w:tcPr>
          <w:p w14:paraId="0B46CADB" w14:textId="77777777" w:rsidR="00A03029" w:rsidRPr="008C011C" w:rsidRDefault="00A03029" w:rsidP="00463D0B">
            <w:pPr>
              <w:rPr>
                <w:color w:val="000000" w:themeColor="text1"/>
              </w:rPr>
            </w:pPr>
          </w:p>
        </w:tc>
        <w:tc>
          <w:tcPr>
            <w:tcW w:w="1984" w:type="dxa"/>
            <w:shd w:val="clear" w:color="auto" w:fill="FFFFFF" w:themeFill="background1"/>
          </w:tcPr>
          <w:p w14:paraId="35E0DA73" w14:textId="77777777" w:rsidR="00A03029" w:rsidRPr="008C011C" w:rsidRDefault="00A03029" w:rsidP="00463D0B">
            <w:pPr>
              <w:rPr>
                <w:color w:val="000000" w:themeColor="text1"/>
              </w:rPr>
            </w:pPr>
          </w:p>
        </w:tc>
        <w:tc>
          <w:tcPr>
            <w:tcW w:w="1065" w:type="dxa"/>
            <w:shd w:val="clear" w:color="auto" w:fill="FFFFFF" w:themeFill="background1"/>
          </w:tcPr>
          <w:p w14:paraId="0E292BA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7D1A4F" w14:textId="77777777" w:rsidR="00A03029" w:rsidRPr="008C011C" w:rsidRDefault="00A03029" w:rsidP="00463D0B">
            <w:pPr>
              <w:rPr>
                <w:color w:val="000000" w:themeColor="text1"/>
              </w:rPr>
            </w:pPr>
          </w:p>
        </w:tc>
      </w:tr>
      <w:tr w:rsidR="00A03029" w:rsidRPr="008C011C" w14:paraId="6E79CC27" w14:textId="77777777" w:rsidTr="00463D0B">
        <w:tc>
          <w:tcPr>
            <w:tcW w:w="3539" w:type="dxa"/>
            <w:shd w:val="clear" w:color="auto" w:fill="FFFFFF" w:themeFill="background1"/>
          </w:tcPr>
          <w:p w14:paraId="7DF8360D" w14:textId="77777777" w:rsidR="00A03029" w:rsidRPr="008C011C" w:rsidRDefault="00A03029" w:rsidP="00463D0B">
            <w:pPr>
              <w:rPr>
                <w:color w:val="000000" w:themeColor="text1"/>
                <w:sz w:val="20"/>
                <w:szCs w:val="20"/>
              </w:rPr>
            </w:pPr>
            <w:r w:rsidRPr="008C011C">
              <w:rPr>
                <w:color w:val="000000" w:themeColor="text1"/>
                <w:sz w:val="20"/>
                <w:szCs w:val="20"/>
              </w:rPr>
              <w:t>Budsjettendring</w:t>
            </w:r>
          </w:p>
        </w:tc>
        <w:tc>
          <w:tcPr>
            <w:tcW w:w="1276" w:type="dxa"/>
            <w:shd w:val="clear" w:color="auto" w:fill="FFFFFF" w:themeFill="background1"/>
          </w:tcPr>
          <w:p w14:paraId="363E8C0E" w14:textId="77777777" w:rsidR="00A03029" w:rsidRPr="008C011C" w:rsidRDefault="00A03029" w:rsidP="00463D0B">
            <w:pPr>
              <w:jc w:val="center"/>
              <w:rPr>
                <w:color w:val="000000" w:themeColor="text1"/>
              </w:rPr>
            </w:pPr>
          </w:p>
        </w:tc>
        <w:tc>
          <w:tcPr>
            <w:tcW w:w="1843" w:type="dxa"/>
            <w:shd w:val="clear" w:color="auto" w:fill="FFFFFF" w:themeFill="background1"/>
          </w:tcPr>
          <w:p w14:paraId="188FCE54" w14:textId="77777777" w:rsidR="00A03029" w:rsidRPr="008C011C" w:rsidRDefault="00A03029" w:rsidP="00463D0B">
            <w:pPr>
              <w:jc w:val="center"/>
              <w:rPr>
                <w:color w:val="000000" w:themeColor="text1"/>
              </w:rPr>
            </w:pPr>
          </w:p>
        </w:tc>
        <w:tc>
          <w:tcPr>
            <w:tcW w:w="1728" w:type="dxa"/>
            <w:shd w:val="clear" w:color="auto" w:fill="FFFFFF" w:themeFill="background1"/>
          </w:tcPr>
          <w:p w14:paraId="5FEB2CCD"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7-25 nr. 1 bokstav</w:t>
            </w:r>
          </w:p>
        </w:tc>
        <w:tc>
          <w:tcPr>
            <w:tcW w:w="3233" w:type="dxa"/>
            <w:shd w:val="clear" w:color="auto" w:fill="FFFFFF" w:themeFill="background1"/>
          </w:tcPr>
          <w:p w14:paraId="5C22AED4" w14:textId="77777777" w:rsidR="00A03029" w:rsidRPr="008C011C" w:rsidRDefault="00A03029" w:rsidP="00463D0B">
            <w:pPr>
              <w:rPr>
                <w:color w:val="000000" w:themeColor="text1"/>
              </w:rPr>
            </w:pPr>
          </w:p>
        </w:tc>
        <w:tc>
          <w:tcPr>
            <w:tcW w:w="1984" w:type="dxa"/>
            <w:shd w:val="clear" w:color="auto" w:fill="FFFFFF" w:themeFill="background1"/>
          </w:tcPr>
          <w:p w14:paraId="3999EC9C" w14:textId="77777777" w:rsidR="00A03029" w:rsidRPr="008C011C" w:rsidRDefault="00A03029" w:rsidP="00463D0B">
            <w:pPr>
              <w:rPr>
                <w:color w:val="000000" w:themeColor="text1"/>
              </w:rPr>
            </w:pPr>
          </w:p>
        </w:tc>
        <w:tc>
          <w:tcPr>
            <w:tcW w:w="1065" w:type="dxa"/>
            <w:shd w:val="clear" w:color="auto" w:fill="FFFFFF" w:themeFill="background1"/>
          </w:tcPr>
          <w:p w14:paraId="6116DE3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5587B2A" w14:textId="77777777" w:rsidR="00A03029" w:rsidRPr="008C011C" w:rsidRDefault="00A03029" w:rsidP="00463D0B">
            <w:pPr>
              <w:rPr>
                <w:color w:val="000000" w:themeColor="text1"/>
              </w:rPr>
            </w:pPr>
          </w:p>
        </w:tc>
      </w:tr>
    </w:tbl>
    <w:p w14:paraId="5199E276" w14:textId="77777777" w:rsidR="00A03029" w:rsidRPr="008C011C" w:rsidRDefault="00A03029" w:rsidP="00463D0B"/>
    <w:p w14:paraId="1791B118" w14:textId="77777777" w:rsidR="00A03029" w:rsidRDefault="00A03029" w:rsidP="00463D0B">
      <w:pPr>
        <w:rPr>
          <w:rFonts w:eastAsia="Calibri"/>
        </w:rPr>
      </w:pPr>
    </w:p>
    <w:p w14:paraId="4B43B298" w14:textId="77777777" w:rsidR="00A03029" w:rsidRDefault="00A03029" w:rsidP="00463D0B">
      <w:pPr>
        <w:rPr>
          <w:rFonts w:eastAsia="Calibri"/>
        </w:rPr>
      </w:pPr>
    </w:p>
    <w:p w14:paraId="7F2758FE" w14:textId="77777777" w:rsidR="00A03029" w:rsidRDefault="00A03029" w:rsidP="00463D0B">
      <w:pPr>
        <w:rPr>
          <w:rFonts w:eastAsia="Calibri"/>
        </w:rPr>
      </w:pPr>
    </w:p>
    <w:p w14:paraId="238DF812" w14:textId="77777777" w:rsidR="00A03029" w:rsidRDefault="00A03029" w:rsidP="00463D0B">
      <w:pPr>
        <w:rPr>
          <w:rFonts w:eastAsia="Calibri"/>
        </w:rPr>
      </w:pPr>
    </w:p>
    <w:p w14:paraId="18727E51" w14:textId="77777777" w:rsidR="00A03029" w:rsidRDefault="00A03029" w:rsidP="00463D0B">
      <w:pPr>
        <w:rPr>
          <w:rFonts w:eastAsia="Calibri"/>
        </w:rPr>
      </w:pPr>
    </w:p>
    <w:p w14:paraId="7B64B09B" w14:textId="77777777" w:rsidR="00FB03B1" w:rsidRDefault="00FB03B1" w:rsidP="00463D0B">
      <w:pPr>
        <w:rPr>
          <w:rFonts w:eastAsia="Calibri"/>
        </w:rPr>
      </w:pPr>
    </w:p>
    <w:p w14:paraId="60D81993" w14:textId="77777777" w:rsidR="00A03029" w:rsidRPr="008C011C" w:rsidRDefault="00A03029" w:rsidP="00463D0B">
      <w:pPr>
        <w:rPr>
          <w:rFonts w:eastAsia="Calibri"/>
          <w:spacing w:val="-1"/>
        </w:rPr>
      </w:pPr>
      <w:r w:rsidRPr="008C011C">
        <w:rPr>
          <w:rFonts w:eastAsia="Calibri"/>
        </w:rPr>
        <w:lastRenderedPageBreak/>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§7-25</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regnskap og</w:t>
      </w:r>
      <w:r w:rsidRPr="008C011C">
        <w:rPr>
          <w:rFonts w:eastAsia="Calibri" w:cs="Calibri"/>
          <w:i/>
          <w:spacing w:val="-3"/>
        </w:rPr>
        <w:t xml:space="preserve"> </w:t>
      </w:r>
      <w:r w:rsidRPr="008C011C">
        <w:rPr>
          <w:rFonts w:eastAsia="Calibri" w:cs="Calibri"/>
          <w:i/>
          <w:spacing w:val="-1"/>
        </w:rPr>
        <w:t>revisjon</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2D17E775" w14:textId="77777777" w:rsidTr="00463D0B">
        <w:tc>
          <w:tcPr>
            <w:tcW w:w="13948" w:type="dxa"/>
            <w:shd w:val="clear" w:color="auto" w:fill="E7E6E6" w:themeFill="background2"/>
          </w:tcPr>
          <w:p w14:paraId="5D5A1290" w14:textId="77777777" w:rsidR="00A03029" w:rsidRPr="00151DA9" w:rsidRDefault="00A03029" w:rsidP="00A03029">
            <w:pPr>
              <w:pStyle w:val="Overskrift2"/>
              <w:numPr>
                <w:ilvl w:val="0"/>
                <w:numId w:val="9"/>
              </w:numPr>
              <w:outlineLvl w:val="1"/>
            </w:pPr>
            <w:bookmarkStart w:id="34" w:name="_Toc63968107"/>
            <w:bookmarkStart w:id="35" w:name="_TOC_250051"/>
            <w:r w:rsidRPr="00151DA9">
              <w:t>Regnskap</w:t>
            </w:r>
            <w:r w:rsidRPr="00DF1DC9">
              <w:rPr>
                <w:spacing w:val="-13"/>
              </w:rPr>
              <w:t xml:space="preserve"> </w:t>
            </w:r>
            <w:r w:rsidRPr="00151DA9">
              <w:t>og</w:t>
            </w:r>
            <w:r w:rsidRPr="00DF1DC9">
              <w:rPr>
                <w:spacing w:val="-13"/>
              </w:rPr>
              <w:t xml:space="preserve"> </w:t>
            </w:r>
            <w:r w:rsidRPr="00DF1DC9">
              <w:rPr>
                <w:spacing w:val="-3"/>
              </w:rPr>
              <w:t>revisjon</w:t>
            </w:r>
            <w:bookmarkEnd w:id="34"/>
            <w:r w:rsidRPr="00DF1DC9">
              <w:rPr>
                <w:w w:val="99"/>
              </w:rPr>
              <w:t xml:space="preserve"> </w:t>
            </w:r>
            <w:bookmarkEnd w:id="35"/>
          </w:p>
          <w:p w14:paraId="6387094F" w14:textId="77777777" w:rsidR="00A03029" w:rsidRPr="008C011C" w:rsidRDefault="00A03029" w:rsidP="00A03029">
            <w:pPr>
              <w:widowControl w:val="0"/>
              <w:numPr>
                <w:ilvl w:val="1"/>
                <w:numId w:val="9"/>
              </w:numPr>
              <w:tabs>
                <w:tab w:val="left" w:pos="1861"/>
              </w:tabs>
              <w:spacing w:before="62"/>
              <w:rPr>
                <w:rFonts w:ascii="Calibri Light" w:eastAsia="Calibri Light" w:hAnsi="Calibri Light" w:cs="Calibri Light"/>
                <w:sz w:val="26"/>
                <w:szCs w:val="26"/>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kommunens og</w:t>
            </w:r>
            <w:r w:rsidRPr="008C011C">
              <w:rPr>
                <w:rFonts w:ascii="Calibri" w:eastAsia="Calibri" w:hAnsi="Calibri"/>
                <w:i/>
                <w:spacing w:val="2"/>
              </w:rPr>
              <w:t xml:space="preserve"> </w:t>
            </w:r>
            <w:r w:rsidRPr="008C011C">
              <w:rPr>
                <w:rFonts w:ascii="Calibri" w:eastAsia="Calibri" w:hAnsi="Calibri"/>
                <w:i/>
                <w:spacing w:val="-1"/>
              </w:rPr>
              <w:t>fylkeskommunens årsregnskap jf.</w:t>
            </w:r>
            <w:r w:rsidRPr="008C011C">
              <w:rPr>
                <w:rFonts w:ascii="Calibri" w:eastAsia="Calibri" w:hAnsi="Calibri"/>
                <w:i/>
                <w:spacing w:val="-3"/>
              </w:rPr>
              <w:t xml:space="preserve"> </w:t>
            </w:r>
            <w:r w:rsidRPr="008C011C">
              <w:rPr>
                <w:rFonts w:ascii="Calibri" w:eastAsia="Calibri" w:hAnsi="Calibri"/>
                <w:i/>
                <w:spacing w:val="-1"/>
              </w:rPr>
              <w:t>kommuneloven</w:t>
            </w:r>
            <w:r w:rsidRPr="008C011C">
              <w:rPr>
                <w:rFonts w:ascii="Calibri" w:eastAsia="Calibri" w:hAnsi="Calibri"/>
                <w:i/>
              </w:rPr>
              <w:t xml:space="preserve"> §</w:t>
            </w:r>
            <w:r w:rsidRPr="008C011C">
              <w:rPr>
                <w:rFonts w:ascii="Calibri" w:eastAsia="Calibri" w:hAnsi="Calibri"/>
                <w:i/>
                <w:spacing w:val="-2"/>
              </w:rPr>
              <w:t xml:space="preserve"> </w:t>
            </w:r>
            <w:r w:rsidRPr="008C011C">
              <w:rPr>
                <w:rFonts w:ascii="Calibri" w:eastAsia="Calibri" w:hAnsi="Calibri"/>
                <w:i/>
                <w:spacing w:val="-1"/>
              </w:rPr>
              <w:t>48.</w:t>
            </w:r>
            <w:r w:rsidRPr="008C011C">
              <w:rPr>
                <w:rFonts w:ascii="Calibri Light" w:eastAsia="Calibri Light" w:hAnsi="Calibri Light" w:cs="Calibri Light"/>
                <w:i/>
                <w:w w:val="99"/>
                <w:sz w:val="26"/>
                <w:szCs w:val="26"/>
              </w:rPr>
              <w:t xml:space="preserve"> </w:t>
            </w:r>
          </w:p>
          <w:p w14:paraId="4E7D0439" w14:textId="77777777" w:rsidR="00A03029" w:rsidRPr="008C011C" w:rsidRDefault="00A03029" w:rsidP="00463D0B"/>
        </w:tc>
      </w:tr>
    </w:tbl>
    <w:p w14:paraId="09174ACD"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3A7A226A" w14:textId="77777777" w:rsidTr="00463D0B">
        <w:tc>
          <w:tcPr>
            <w:tcW w:w="3539" w:type="dxa"/>
            <w:shd w:val="clear" w:color="auto" w:fill="5B9BD5" w:themeFill="accent1"/>
          </w:tcPr>
          <w:p w14:paraId="5D9D3F09"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74882EAF"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2773D76D" w14:textId="77777777" w:rsidR="00A03029" w:rsidRPr="008C011C" w:rsidRDefault="00A03029" w:rsidP="00463D0B">
            <w:pPr>
              <w:jc w:val="center"/>
              <w:rPr>
                <w:color w:val="FFFFFF" w:themeColor="background1"/>
              </w:rPr>
            </w:pPr>
            <w:r w:rsidRPr="008C011C">
              <w:rPr>
                <w:color w:val="FFFFFF" w:themeColor="background1"/>
              </w:rPr>
              <w:t>Utførende enhet/</w:t>
            </w:r>
          </w:p>
          <w:p w14:paraId="221C4126"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0FC0C66"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074645E"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C3B56A6"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B77D262"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ECEB64B" w14:textId="77777777" w:rsidR="00A03029" w:rsidRPr="008C011C" w:rsidRDefault="00A03029" w:rsidP="00463D0B">
            <w:pPr>
              <w:jc w:val="center"/>
              <w:rPr>
                <w:color w:val="FFFFFF" w:themeColor="background1"/>
              </w:rPr>
            </w:pPr>
            <w:r w:rsidRPr="008C011C">
              <w:rPr>
                <w:color w:val="FFFFFF" w:themeColor="background1"/>
              </w:rPr>
              <w:t>B /K</w:t>
            </w:r>
          </w:p>
          <w:p w14:paraId="4B343A08"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DA31621"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6494C5EE"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4B03A78" w14:textId="77777777" w:rsidTr="00463D0B">
        <w:tc>
          <w:tcPr>
            <w:tcW w:w="3539" w:type="dxa"/>
            <w:shd w:val="clear" w:color="auto" w:fill="FFFFFF" w:themeFill="background1"/>
          </w:tcPr>
          <w:p w14:paraId="7A870602" w14:textId="77777777" w:rsidR="00A03029" w:rsidRPr="008C011C" w:rsidRDefault="00A03029" w:rsidP="00463D0B">
            <w:pPr>
              <w:rPr>
                <w:color w:val="000000" w:themeColor="text1"/>
                <w:sz w:val="20"/>
                <w:szCs w:val="20"/>
              </w:rPr>
            </w:pPr>
            <w:r w:rsidRPr="008C011C">
              <w:rPr>
                <w:color w:val="000000" w:themeColor="text1"/>
                <w:sz w:val="20"/>
                <w:szCs w:val="20"/>
              </w:rPr>
              <w:t>Årsregnskap</w:t>
            </w:r>
          </w:p>
        </w:tc>
        <w:tc>
          <w:tcPr>
            <w:tcW w:w="1276" w:type="dxa"/>
            <w:shd w:val="clear" w:color="auto" w:fill="FFFFFF" w:themeFill="background1"/>
          </w:tcPr>
          <w:p w14:paraId="28FE8233" w14:textId="77777777" w:rsidR="00A03029" w:rsidRPr="008C011C" w:rsidRDefault="00A03029" w:rsidP="00463D0B">
            <w:pPr>
              <w:jc w:val="center"/>
              <w:rPr>
                <w:color w:val="000000" w:themeColor="text1"/>
              </w:rPr>
            </w:pPr>
          </w:p>
        </w:tc>
        <w:tc>
          <w:tcPr>
            <w:tcW w:w="1843" w:type="dxa"/>
            <w:shd w:val="clear" w:color="auto" w:fill="FFFFFF" w:themeFill="background1"/>
          </w:tcPr>
          <w:p w14:paraId="46D5A197" w14:textId="77777777" w:rsidR="00A03029" w:rsidRPr="008C011C" w:rsidRDefault="00A03029" w:rsidP="00463D0B">
            <w:pPr>
              <w:jc w:val="center"/>
              <w:rPr>
                <w:color w:val="000000" w:themeColor="text1"/>
              </w:rPr>
            </w:pPr>
          </w:p>
        </w:tc>
        <w:tc>
          <w:tcPr>
            <w:tcW w:w="1728" w:type="dxa"/>
            <w:shd w:val="clear" w:color="auto" w:fill="FFFFFF" w:themeFill="background1"/>
          </w:tcPr>
          <w:p w14:paraId="0CA4E72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2D43F5EB" w14:textId="77777777" w:rsidR="00A03029" w:rsidRPr="00A03029" w:rsidRDefault="00A03029" w:rsidP="00463D0B">
            <w:pPr>
              <w:rPr>
                <w:color w:val="000000" w:themeColor="text1"/>
                <w:lang w:val="nn-NO"/>
              </w:rPr>
            </w:pPr>
          </w:p>
        </w:tc>
        <w:tc>
          <w:tcPr>
            <w:tcW w:w="1984" w:type="dxa"/>
            <w:shd w:val="clear" w:color="auto" w:fill="FFFFFF" w:themeFill="background1"/>
          </w:tcPr>
          <w:p w14:paraId="233E07CC" w14:textId="77777777" w:rsidR="00A03029" w:rsidRPr="008C011C" w:rsidRDefault="00A03029" w:rsidP="00463D0B">
            <w:pPr>
              <w:rPr>
                <w:color w:val="000000" w:themeColor="text1"/>
                <w:sz w:val="16"/>
                <w:szCs w:val="16"/>
              </w:rPr>
            </w:pPr>
            <w:r w:rsidRPr="008C011C">
              <w:rPr>
                <w:color w:val="000000" w:themeColor="text1"/>
                <w:sz w:val="16"/>
                <w:szCs w:val="16"/>
              </w:rPr>
              <w:t>Hele saken skal bevares</w:t>
            </w:r>
          </w:p>
        </w:tc>
        <w:tc>
          <w:tcPr>
            <w:tcW w:w="1065" w:type="dxa"/>
            <w:shd w:val="clear" w:color="auto" w:fill="FFFFFF" w:themeFill="background1"/>
          </w:tcPr>
          <w:p w14:paraId="1DBDE54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9113879" w14:textId="77777777" w:rsidR="00A03029" w:rsidRPr="008C011C" w:rsidRDefault="00A03029" w:rsidP="00463D0B">
            <w:pPr>
              <w:rPr>
                <w:color w:val="000000" w:themeColor="text1"/>
              </w:rPr>
            </w:pPr>
          </w:p>
        </w:tc>
      </w:tr>
      <w:tr w:rsidR="00A03029" w:rsidRPr="008C011C" w14:paraId="70886698" w14:textId="77777777" w:rsidTr="00463D0B">
        <w:tc>
          <w:tcPr>
            <w:tcW w:w="3539" w:type="dxa"/>
            <w:shd w:val="clear" w:color="auto" w:fill="FFFFFF" w:themeFill="background1"/>
          </w:tcPr>
          <w:p w14:paraId="37BFF67F" w14:textId="77777777" w:rsidR="00A03029" w:rsidRPr="008C011C" w:rsidRDefault="00A03029" w:rsidP="00463D0B">
            <w:pPr>
              <w:rPr>
                <w:color w:val="000000" w:themeColor="text1"/>
                <w:sz w:val="20"/>
                <w:szCs w:val="20"/>
              </w:rPr>
            </w:pPr>
            <w:r w:rsidRPr="008C011C">
              <w:rPr>
                <w:color w:val="000000" w:themeColor="text1"/>
                <w:sz w:val="20"/>
                <w:szCs w:val="20"/>
              </w:rPr>
              <w:t>Revisjonsrapport</w:t>
            </w:r>
          </w:p>
        </w:tc>
        <w:tc>
          <w:tcPr>
            <w:tcW w:w="1276" w:type="dxa"/>
            <w:shd w:val="clear" w:color="auto" w:fill="FFFFFF" w:themeFill="background1"/>
          </w:tcPr>
          <w:p w14:paraId="5A602500" w14:textId="77777777" w:rsidR="00A03029" w:rsidRPr="008C011C" w:rsidRDefault="00A03029" w:rsidP="00463D0B">
            <w:pPr>
              <w:jc w:val="center"/>
              <w:rPr>
                <w:color w:val="000000" w:themeColor="text1"/>
              </w:rPr>
            </w:pPr>
          </w:p>
        </w:tc>
        <w:tc>
          <w:tcPr>
            <w:tcW w:w="1843" w:type="dxa"/>
            <w:shd w:val="clear" w:color="auto" w:fill="FFFFFF" w:themeFill="background1"/>
          </w:tcPr>
          <w:p w14:paraId="35785A0D" w14:textId="77777777" w:rsidR="00A03029" w:rsidRPr="008C011C" w:rsidRDefault="00A03029" w:rsidP="00463D0B">
            <w:pPr>
              <w:jc w:val="center"/>
              <w:rPr>
                <w:color w:val="000000" w:themeColor="text1"/>
              </w:rPr>
            </w:pPr>
          </w:p>
        </w:tc>
        <w:tc>
          <w:tcPr>
            <w:tcW w:w="1728" w:type="dxa"/>
            <w:shd w:val="clear" w:color="auto" w:fill="FFFFFF" w:themeFill="background1"/>
          </w:tcPr>
          <w:p w14:paraId="6523718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1BC7027D" w14:textId="77777777" w:rsidR="00A03029" w:rsidRPr="00A03029" w:rsidRDefault="00A03029" w:rsidP="00463D0B">
            <w:pPr>
              <w:rPr>
                <w:color w:val="000000" w:themeColor="text1"/>
                <w:lang w:val="nn-NO"/>
              </w:rPr>
            </w:pPr>
          </w:p>
        </w:tc>
        <w:tc>
          <w:tcPr>
            <w:tcW w:w="1984" w:type="dxa"/>
            <w:shd w:val="clear" w:color="auto" w:fill="FFFFFF" w:themeFill="background1"/>
          </w:tcPr>
          <w:p w14:paraId="3CB742F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D90B12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E8300F" w14:textId="77777777" w:rsidR="00A03029" w:rsidRPr="008C011C" w:rsidRDefault="00A03029" w:rsidP="00463D0B">
            <w:pPr>
              <w:rPr>
                <w:color w:val="000000" w:themeColor="text1"/>
              </w:rPr>
            </w:pPr>
          </w:p>
        </w:tc>
      </w:tr>
      <w:tr w:rsidR="00A03029" w:rsidRPr="008C011C" w14:paraId="79971A51" w14:textId="77777777" w:rsidTr="00463D0B">
        <w:tc>
          <w:tcPr>
            <w:tcW w:w="3539" w:type="dxa"/>
            <w:shd w:val="clear" w:color="auto" w:fill="FFFFFF" w:themeFill="background1"/>
          </w:tcPr>
          <w:p w14:paraId="3BD4C96F" w14:textId="77777777" w:rsidR="00A03029" w:rsidRPr="008C011C" w:rsidRDefault="00A03029" w:rsidP="00463D0B">
            <w:pPr>
              <w:rPr>
                <w:color w:val="000000" w:themeColor="text1"/>
                <w:sz w:val="20"/>
                <w:szCs w:val="20"/>
              </w:rPr>
            </w:pPr>
            <w:r w:rsidRPr="008C011C">
              <w:rPr>
                <w:color w:val="000000" w:themeColor="text1"/>
                <w:sz w:val="20"/>
                <w:szCs w:val="20"/>
              </w:rPr>
              <w:t>Årsregnskap for ikke-kommunale barnehager</w:t>
            </w:r>
          </w:p>
        </w:tc>
        <w:tc>
          <w:tcPr>
            <w:tcW w:w="1276" w:type="dxa"/>
            <w:shd w:val="clear" w:color="auto" w:fill="FFFFFF" w:themeFill="background1"/>
          </w:tcPr>
          <w:p w14:paraId="6D4076AC" w14:textId="77777777" w:rsidR="00A03029" w:rsidRPr="008C011C" w:rsidRDefault="00A03029" w:rsidP="00463D0B">
            <w:pPr>
              <w:jc w:val="center"/>
              <w:rPr>
                <w:color w:val="000000" w:themeColor="text1"/>
              </w:rPr>
            </w:pPr>
          </w:p>
        </w:tc>
        <w:tc>
          <w:tcPr>
            <w:tcW w:w="1843" w:type="dxa"/>
            <w:shd w:val="clear" w:color="auto" w:fill="FFFFFF" w:themeFill="background1"/>
          </w:tcPr>
          <w:p w14:paraId="5D158C09" w14:textId="77777777" w:rsidR="00A03029" w:rsidRPr="008C011C" w:rsidRDefault="00A03029" w:rsidP="00463D0B">
            <w:pPr>
              <w:jc w:val="center"/>
              <w:rPr>
                <w:color w:val="000000" w:themeColor="text1"/>
              </w:rPr>
            </w:pPr>
          </w:p>
        </w:tc>
        <w:tc>
          <w:tcPr>
            <w:tcW w:w="1728" w:type="dxa"/>
            <w:shd w:val="clear" w:color="auto" w:fill="FFFFFF" w:themeFill="background1"/>
          </w:tcPr>
          <w:p w14:paraId="1EAA104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D4074C5" w14:textId="77777777" w:rsidR="00A03029" w:rsidRPr="008C011C" w:rsidRDefault="00A03029" w:rsidP="00463D0B">
            <w:pPr>
              <w:rPr>
                <w:color w:val="000000" w:themeColor="text1"/>
              </w:rPr>
            </w:pPr>
          </w:p>
        </w:tc>
        <w:tc>
          <w:tcPr>
            <w:tcW w:w="1984" w:type="dxa"/>
            <w:shd w:val="clear" w:color="auto" w:fill="FFFFFF" w:themeFill="background1"/>
          </w:tcPr>
          <w:p w14:paraId="2CCCB41C" w14:textId="77777777" w:rsidR="00A03029" w:rsidRPr="008C011C" w:rsidRDefault="00A03029" w:rsidP="00463D0B">
            <w:pPr>
              <w:rPr>
                <w:color w:val="000000" w:themeColor="text1"/>
                <w:sz w:val="16"/>
                <w:szCs w:val="16"/>
              </w:rPr>
            </w:pPr>
            <w:r w:rsidRPr="00695FBD">
              <w:rPr>
                <w:color w:val="000000" w:themeColor="text1"/>
                <w:sz w:val="16"/>
                <w:szCs w:val="16"/>
              </w:rPr>
              <w:t>Merbevaring vurderes</w:t>
            </w:r>
          </w:p>
        </w:tc>
        <w:tc>
          <w:tcPr>
            <w:tcW w:w="1065" w:type="dxa"/>
            <w:shd w:val="clear" w:color="auto" w:fill="FFFFFF" w:themeFill="background1"/>
          </w:tcPr>
          <w:p w14:paraId="44266A7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CF3E56" w14:textId="77777777" w:rsidR="00A03029" w:rsidRPr="008C011C" w:rsidRDefault="00A03029" w:rsidP="00463D0B">
            <w:pPr>
              <w:rPr>
                <w:color w:val="000000" w:themeColor="text1"/>
              </w:rPr>
            </w:pPr>
            <w:r w:rsidRPr="008C011C">
              <w:rPr>
                <w:color w:val="000000" w:themeColor="text1"/>
              </w:rPr>
              <w:t>10</w:t>
            </w:r>
          </w:p>
        </w:tc>
      </w:tr>
      <w:tr w:rsidR="00A03029" w:rsidRPr="008C011C" w14:paraId="1E82653B" w14:textId="77777777" w:rsidTr="00463D0B">
        <w:tc>
          <w:tcPr>
            <w:tcW w:w="3539" w:type="dxa"/>
            <w:shd w:val="clear" w:color="auto" w:fill="FFFFFF" w:themeFill="background1"/>
          </w:tcPr>
          <w:p w14:paraId="34D994A8" w14:textId="77777777" w:rsidR="00A03029" w:rsidRPr="008C011C" w:rsidRDefault="00A03029" w:rsidP="00463D0B">
            <w:pPr>
              <w:rPr>
                <w:color w:val="000000" w:themeColor="text1"/>
                <w:sz w:val="20"/>
                <w:szCs w:val="20"/>
              </w:rPr>
            </w:pPr>
            <w:r w:rsidRPr="008C011C">
              <w:rPr>
                <w:color w:val="000000" w:themeColor="text1"/>
                <w:sz w:val="20"/>
                <w:szCs w:val="20"/>
              </w:rPr>
              <w:t>Revisjonsavtale for kommunen</w:t>
            </w:r>
          </w:p>
        </w:tc>
        <w:tc>
          <w:tcPr>
            <w:tcW w:w="1276" w:type="dxa"/>
            <w:shd w:val="clear" w:color="auto" w:fill="FFFFFF" w:themeFill="background1"/>
          </w:tcPr>
          <w:p w14:paraId="1A28B4FE" w14:textId="77777777" w:rsidR="00A03029" w:rsidRPr="008C011C" w:rsidRDefault="00A03029" w:rsidP="00463D0B">
            <w:pPr>
              <w:jc w:val="center"/>
              <w:rPr>
                <w:color w:val="000000" w:themeColor="text1"/>
              </w:rPr>
            </w:pPr>
          </w:p>
        </w:tc>
        <w:tc>
          <w:tcPr>
            <w:tcW w:w="1843" w:type="dxa"/>
            <w:shd w:val="clear" w:color="auto" w:fill="FFFFFF" w:themeFill="background1"/>
          </w:tcPr>
          <w:p w14:paraId="26B44473" w14:textId="77777777" w:rsidR="00A03029" w:rsidRPr="008C011C" w:rsidRDefault="00A03029" w:rsidP="00463D0B">
            <w:pPr>
              <w:jc w:val="center"/>
              <w:rPr>
                <w:color w:val="000000" w:themeColor="text1"/>
              </w:rPr>
            </w:pPr>
          </w:p>
        </w:tc>
        <w:tc>
          <w:tcPr>
            <w:tcW w:w="1728" w:type="dxa"/>
            <w:shd w:val="clear" w:color="auto" w:fill="FFFFFF" w:themeFill="background1"/>
          </w:tcPr>
          <w:p w14:paraId="6CB2B0E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1E38EEC0" w14:textId="77777777" w:rsidR="00A03029" w:rsidRPr="00A03029" w:rsidRDefault="00A03029" w:rsidP="00463D0B">
            <w:pPr>
              <w:rPr>
                <w:color w:val="000000" w:themeColor="text1"/>
                <w:lang w:val="nn-NO"/>
              </w:rPr>
            </w:pPr>
          </w:p>
        </w:tc>
        <w:tc>
          <w:tcPr>
            <w:tcW w:w="1984" w:type="dxa"/>
            <w:shd w:val="clear" w:color="auto" w:fill="FFFFFF" w:themeFill="background1"/>
          </w:tcPr>
          <w:p w14:paraId="092C0003"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780938C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D3DAED" w14:textId="77777777" w:rsidR="00A03029" w:rsidRPr="008C011C" w:rsidRDefault="00A03029" w:rsidP="00463D0B">
            <w:pPr>
              <w:rPr>
                <w:color w:val="000000" w:themeColor="text1"/>
              </w:rPr>
            </w:pPr>
          </w:p>
        </w:tc>
      </w:tr>
      <w:tr w:rsidR="00A03029" w:rsidRPr="008C011C" w14:paraId="5BE0AD3F" w14:textId="77777777" w:rsidTr="00463D0B">
        <w:tc>
          <w:tcPr>
            <w:tcW w:w="3539" w:type="dxa"/>
            <w:shd w:val="clear" w:color="auto" w:fill="FFFFFF" w:themeFill="background1"/>
          </w:tcPr>
          <w:p w14:paraId="0B724594" w14:textId="77777777" w:rsidR="00A03029" w:rsidRPr="008C011C" w:rsidRDefault="00A03029" w:rsidP="00463D0B">
            <w:pPr>
              <w:rPr>
                <w:color w:val="000000" w:themeColor="text1"/>
                <w:sz w:val="20"/>
                <w:szCs w:val="20"/>
              </w:rPr>
            </w:pPr>
            <w:r w:rsidRPr="008C011C">
              <w:rPr>
                <w:color w:val="000000" w:themeColor="text1"/>
                <w:sz w:val="20"/>
                <w:szCs w:val="20"/>
              </w:rPr>
              <w:t>Plan for forvaltningsrevisjon</w:t>
            </w:r>
          </w:p>
        </w:tc>
        <w:tc>
          <w:tcPr>
            <w:tcW w:w="1276" w:type="dxa"/>
            <w:shd w:val="clear" w:color="auto" w:fill="FFFFFF" w:themeFill="background1"/>
          </w:tcPr>
          <w:p w14:paraId="39E3FAA2" w14:textId="77777777" w:rsidR="00A03029" w:rsidRPr="008C011C" w:rsidRDefault="00A03029" w:rsidP="00463D0B">
            <w:pPr>
              <w:jc w:val="center"/>
              <w:rPr>
                <w:color w:val="000000" w:themeColor="text1"/>
              </w:rPr>
            </w:pPr>
          </w:p>
        </w:tc>
        <w:tc>
          <w:tcPr>
            <w:tcW w:w="1843" w:type="dxa"/>
            <w:shd w:val="clear" w:color="auto" w:fill="FFFFFF" w:themeFill="background1"/>
          </w:tcPr>
          <w:p w14:paraId="7A12F7B5" w14:textId="77777777" w:rsidR="00A03029" w:rsidRPr="008C011C" w:rsidRDefault="00A03029" w:rsidP="00463D0B">
            <w:pPr>
              <w:jc w:val="center"/>
              <w:rPr>
                <w:color w:val="000000" w:themeColor="text1"/>
              </w:rPr>
            </w:pPr>
          </w:p>
        </w:tc>
        <w:tc>
          <w:tcPr>
            <w:tcW w:w="1728" w:type="dxa"/>
            <w:shd w:val="clear" w:color="auto" w:fill="FFFFFF" w:themeFill="background1"/>
          </w:tcPr>
          <w:p w14:paraId="44B5D94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0F5E7D99" w14:textId="77777777" w:rsidR="00A03029" w:rsidRPr="00A03029" w:rsidRDefault="00A03029" w:rsidP="00463D0B">
            <w:pPr>
              <w:rPr>
                <w:color w:val="000000" w:themeColor="text1"/>
                <w:lang w:val="nn-NO"/>
              </w:rPr>
            </w:pPr>
          </w:p>
        </w:tc>
        <w:tc>
          <w:tcPr>
            <w:tcW w:w="1984" w:type="dxa"/>
            <w:shd w:val="clear" w:color="auto" w:fill="FFFFFF" w:themeFill="background1"/>
          </w:tcPr>
          <w:p w14:paraId="37051E84"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5A706FD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67E71CE" w14:textId="77777777" w:rsidR="00A03029" w:rsidRPr="008C011C" w:rsidRDefault="00A03029" w:rsidP="00463D0B">
            <w:pPr>
              <w:rPr>
                <w:color w:val="000000" w:themeColor="text1"/>
              </w:rPr>
            </w:pPr>
          </w:p>
        </w:tc>
      </w:tr>
      <w:tr w:rsidR="00A03029" w:rsidRPr="008C011C" w14:paraId="1B862F2B" w14:textId="77777777" w:rsidTr="00463D0B">
        <w:tc>
          <w:tcPr>
            <w:tcW w:w="3539" w:type="dxa"/>
            <w:shd w:val="clear" w:color="auto" w:fill="FFFFFF" w:themeFill="background1"/>
          </w:tcPr>
          <w:p w14:paraId="556339AE" w14:textId="77777777" w:rsidR="00A03029" w:rsidRPr="008C011C" w:rsidRDefault="00A03029" w:rsidP="00463D0B">
            <w:pPr>
              <w:rPr>
                <w:color w:val="000000" w:themeColor="text1"/>
                <w:sz w:val="20"/>
                <w:szCs w:val="20"/>
              </w:rPr>
            </w:pPr>
            <w:r w:rsidRPr="008C011C">
              <w:rPr>
                <w:color w:val="000000" w:themeColor="text1"/>
                <w:sz w:val="20"/>
                <w:szCs w:val="20"/>
              </w:rPr>
              <w:t>Forvaltningsrevisjon på funksjon</w:t>
            </w:r>
          </w:p>
        </w:tc>
        <w:tc>
          <w:tcPr>
            <w:tcW w:w="1276" w:type="dxa"/>
            <w:shd w:val="clear" w:color="auto" w:fill="FFFFFF" w:themeFill="background1"/>
          </w:tcPr>
          <w:p w14:paraId="5AA8A259" w14:textId="77777777" w:rsidR="00A03029" w:rsidRPr="008C011C" w:rsidRDefault="00A03029" w:rsidP="00463D0B">
            <w:pPr>
              <w:jc w:val="center"/>
              <w:rPr>
                <w:color w:val="000000" w:themeColor="text1"/>
              </w:rPr>
            </w:pPr>
          </w:p>
        </w:tc>
        <w:tc>
          <w:tcPr>
            <w:tcW w:w="1843" w:type="dxa"/>
            <w:shd w:val="clear" w:color="auto" w:fill="FFFFFF" w:themeFill="background1"/>
          </w:tcPr>
          <w:p w14:paraId="12691DE1" w14:textId="77777777" w:rsidR="00A03029" w:rsidRPr="008C011C" w:rsidRDefault="00A03029" w:rsidP="00463D0B">
            <w:pPr>
              <w:jc w:val="center"/>
              <w:rPr>
                <w:color w:val="000000" w:themeColor="text1"/>
              </w:rPr>
            </w:pPr>
          </w:p>
        </w:tc>
        <w:tc>
          <w:tcPr>
            <w:tcW w:w="1728" w:type="dxa"/>
            <w:shd w:val="clear" w:color="auto" w:fill="FFFFFF" w:themeFill="background1"/>
          </w:tcPr>
          <w:p w14:paraId="65AC09A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13FACEAB" w14:textId="77777777" w:rsidR="00A03029" w:rsidRPr="00A03029" w:rsidRDefault="00A03029" w:rsidP="00463D0B">
            <w:pPr>
              <w:rPr>
                <w:color w:val="000000" w:themeColor="text1"/>
                <w:lang w:val="nn-NO"/>
              </w:rPr>
            </w:pPr>
          </w:p>
        </w:tc>
        <w:tc>
          <w:tcPr>
            <w:tcW w:w="1984" w:type="dxa"/>
            <w:shd w:val="clear" w:color="auto" w:fill="FFFFFF" w:themeFill="background1"/>
          </w:tcPr>
          <w:p w14:paraId="17D733CA"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35EA92A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3096C23" w14:textId="77777777" w:rsidR="00A03029" w:rsidRPr="008C011C" w:rsidRDefault="00A03029" w:rsidP="00463D0B">
            <w:pPr>
              <w:rPr>
                <w:color w:val="000000" w:themeColor="text1"/>
              </w:rPr>
            </w:pPr>
          </w:p>
        </w:tc>
      </w:tr>
      <w:tr w:rsidR="00A03029" w:rsidRPr="008C011C" w14:paraId="29E0BC2D" w14:textId="77777777" w:rsidTr="00463D0B">
        <w:tc>
          <w:tcPr>
            <w:tcW w:w="3539" w:type="dxa"/>
            <w:shd w:val="clear" w:color="auto" w:fill="FFFFFF" w:themeFill="background1"/>
          </w:tcPr>
          <w:p w14:paraId="05CC3DCC" w14:textId="77777777" w:rsidR="00A03029" w:rsidRPr="008C011C" w:rsidRDefault="00A03029" w:rsidP="00463D0B">
            <w:pPr>
              <w:rPr>
                <w:color w:val="000000" w:themeColor="text1"/>
                <w:sz w:val="20"/>
                <w:szCs w:val="20"/>
              </w:rPr>
            </w:pPr>
            <w:r w:rsidRPr="008C011C">
              <w:rPr>
                <w:color w:val="000000" w:themeColor="text1"/>
                <w:sz w:val="20"/>
                <w:szCs w:val="20"/>
              </w:rPr>
              <w:t>Uttale fra revisor/revisjon</w:t>
            </w:r>
          </w:p>
        </w:tc>
        <w:tc>
          <w:tcPr>
            <w:tcW w:w="1276" w:type="dxa"/>
            <w:shd w:val="clear" w:color="auto" w:fill="FFFFFF" w:themeFill="background1"/>
          </w:tcPr>
          <w:p w14:paraId="076B75EF" w14:textId="77777777" w:rsidR="00A03029" w:rsidRPr="008C011C" w:rsidRDefault="00A03029" w:rsidP="00463D0B">
            <w:pPr>
              <w:jc w:val="center"/>
              <w:rPr>
                <w:color w:val="000000" w:themeColor="text1"/>
              </w:rPr>
            </w:pPr>
          </w:p>
        </w:tc>
        <w:tc>
          <w:tcPr>
            <w:tcW w:w="1843" w:type="dxa"/>
            <w:shd w:val="clear" w:color="auto" w:fill="FFFFFF" w:themeFill="background1"/>
          </w:tcPr>
          <w:p w14:paraId="4097F57E" w14:textId="77777777" w:rsidR="00A03029" w:rsidRPr="008C011C" w:rsidRDefault="00A03029" w:rsidP="00463D0B">
            <w:pPr>
              <w:jc w:val="center"/>
              <w:rPr>
                <w:color w:val="000000" w:themeColor="text1"/>
              </w:rPr>
            </w:pPr>
          </w:p>
        </w:tc>
        <w:tc>
          <w:tcPr>
            <w:tcW w:w="1728" w:type="dxa"/>
            <w:shd w:val="clear" w:color="auto" w:fill="FFFFFF" w:themeFill="background1"/>
          </w:tcPr>
          <w:p w14:paraId="20B1A7E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nr.2 bokstav a)</w:t>
            </w:r>
          </w:p>
        </w:tc>
        <w:tc>
          <w:tcPr>
            <w:tcW w:w="3233" w:type="dxa"/>
            <w:shd w:val="clear" w:color="auto" w:fill="FFFFFF" w:themeFill="background1"/>
          </w:tcPr>
          <w:p w14:paraId="5A844866" w14:textId="77777777" w:rsidR="00A03029" w:rsidRPr="00A03029" w:rsidRDefault="00A03029" w:rsidP="00463D0B">
            <w:pPr>
              <w:rPr>
                <w:color w:val="000000" w:themeColor="text1"/>
                <w:lang w:val="nn-NO"/>
              </w:rPr>
            </w:pPr>
          </w:p>
        </w:tc>
        <w:tc>
          <w:tcPr>
            <w:tcW w:w="1984" w:type="dxa"/>
            <w:shd w:val="clear" w:color="auto" w:fill="FFFFFF" w:themeFill="background1"/>
          </w:tcPr>
          <w:p w14:paraId="1FDA6353"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18211AB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90A4408" w14:textId="77777777" w:rsidR="00A03029" w:rsidRPr="008C011C" w:rsidRDefault="00A03029" w:rsidP="00463D0B">
            <w:pPr>
              <w:rPr>
                <w:color w:val="000000" w:themeColor="text1"/>
              </w:rPr>
            </w:pPr>
          </w:p>
        </w:tc>
      </w:tr>
      <w:tr w:rsidR="00A03029" w:rsidRPr="008C011C" w14:paraId="666320EF" w14:textId="77777777" w:rsidTr="00463D0B">
        <w:tc>
          <w:tcPr>
            <w:tcW w:w="3539" w:type="dxa"/>
            <w:shd w:val="clear" w:color="auto" w:fill="FFFFFF" w:themeFill="background1"/>
          </w:tcPr>
          <w:p w14:paraId="2D9FD8F3" w14:textId="77777777" w:rsidR="00A03029" w:rsidRPr="008C011C" w:rsidRDefault="00A03029" w:rsidP="00463D0B">
            <w:pPr>
              <w:rPr>
                <w:color w:val="000000" w:themeColor="text1"/>
                <w:sz w:val="20"/>
                <w:szCs w:val="20"/>
              </w:rPr>
            </w:pPr>
            <w:r w:rsidRPr="008C011C">
              <w:rPr>
                <w:color w:val="000000" w:themeColor="text1"/>
                <w:sz w:val="20"/>
                <w:szCs w:val="20"/>
              </w:rPr>
              <w:t>Momskompensasjon</w:t>
            </w:r>
          </w:p>
        </w:tc>
        <w:tc>
          <w:tcPr>
            <w:tcW w:w="1276" w:type="dxa"/>
            <w:shd w:val="clear" w:color="auto" w:fill="FFFFFF" w:themeFill="background1"/>
          </w:tcPr>
          <w:p w14:paraId="6852AA82" w14:textId="77777777" w:rsidR="00A03029" w:rsidRPr="008C011C" w:rsidRDefault="00A03029" w:rsidP="00463D0B">
            <w:pPr>
              <w:jc w:val="center"/>
              <w:rPr>
                <w:color w:val="000000" w:themeColor="text1"/>
              </w:rPr>
            </w:pPr>
          </w:p>
        </w:tc>
        <w:tc>
          <w:tcPr>
            <w:tcW w:w="1843" w:type="dxa"/>
            <w:shd w:val="clear" w:color="auto" w:fill="FFFFFF" w:themeFill="background1"/>
          </w:tcPr>
          <w:p w14:paraId="46641AF6" w14:textId="77777777" w:rsidR="00A03029" w:rsidRPr="008C011C" w:rsidRDefault="00A03029" w:rsidP="00463D0B">
            <w:pPr>
              <w:jc w:val="center"/>
              <w:rPr>
                <w:color w:val="000000" w:themeColor="text1"/>
              </w:rPr>
            </w:pPr>
          </w:p>
        </w:tc>
        <w:tc>
          <w:tcPr>
            <w:tcW w:w="1728" w:type="dxa"/>
            <w:shd w:val="clear" w:color="auto" w:fill="FFFFFF" w:themeFill="background1"/>
          </w:tcPr>
          <w:p w14:paraId="096B322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06EB889" w14:textId="77777777" w:rsidR="00A03029" w:rsidRPr="008C011C" w:rsidRDefault="00A03029" w:rsidP="00463D0B">
            <w:pPr>
              <w:rPr>
                <w:color w:val="000000" w:themeColor="text1"/>
              </w:rPr>
            </w:pPr>
          </w:p>
        </w:tc>
        <w:tc>
          <w:tcPr>
            <w:tcW w:w="1984" w:type="dxa"/>
            <w:shd w:val="clear" w:color="auto" w:fill="FFFFFF" w:themeFill="background1"/>
          </w:tcPr>
          <w:p w14:paraId="62AA4179" w14:textId="77777777" w:rsidR="00A03029" w:rsidRPr="008C011C" w:rsidRDefault="00A03029" w:rsidP="00463D0B">
            <w:pPr>
              <w:rPr>
                <w:color w:val="FF0000"/>
                <w:sz w:val="16"/>
                <w:szCs w:val="16"/>
              </w:rPr>
            </w:pPr>
          </w:p>
        </w:tc>
        <w:tc>
          <w:tcPr>
            <w:tcW w:w="1065" w:type="dxa"/>
            <w:shd w:val="clear" w:color="auto" w:fill="FFFFFF" w:themeFill="background1"/>
          </w:tcPr>
          <w:p w14:paraId="389EB9C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C4962E1" w14:textId="77777777" w:rsidR="00A03029" w:rsidRPr="008C011C" w:rsidRDefault="00A03029" w:rsidP="00463D0B">
            <w:pPr>
              <w:rPr>
                <w:color w:val="000000" w:themeColor="text1"/>
              </w:rPr>
            </w:pPr>
            <w:r w:rsidRPr="008C011C">
              <w:rPr>
                <w:color w:val="000000" w:themeColor="text1"/>
              </w:rPr>
              <w:t>10</w:t>
            </w:r>
          </w:p>
        </w:tc>
      </w:tr>
      <w:tr w:rsidR="00A03029" w:rsidRPr="008C011C" w14:paraId="2CDB106F" w14:textId="77777777" w:rsidTr="00463D0B">
        <w:tc>
          <w:tcPr>
            <w:tcW w:w="3539" w:type="dxa"/>
            <w:shd w:val="clear" w:color="auto" w:fill="FFFFFF" w:themeFill="background1"/>
          </w:tcPr>
          <w:p w14:paraId="03F370CE" w14:textId="77777777" w:rsidR="00A03029" w:rsidRPr="008C011C" w:rsidRDefault="00A03029" w:rsidP="00463D0B">
            <w:pPr>
              <w:rPr>
                <w:color w:val="000000" w:themeColor="text1"/>
                <w:sz w:val="20"/>
                <w:szCs w:val="20"/>
              </w:rPr>
            </w:pPr>
            <w:r w:rsidRPr="008C011C">
              <w:rPr>
                <w:color w:val="000000" w:themeColor="text1"/>
                <w:sz w:val="20"/>
                <w:szCs w:val="20"/>
              </w:rPr>
              <w:t>Bokføringsjournal</w:t>
            </w:r>
          </w:p>
        </w:tc>
        <w:tc>
          <w:tcPr>
            <w:tcW w:w="1276" w:type="dxa"/>
            <w:shd w:val="clear" w:color="auto" w:fill="FFFFFF" w:themeFill="background1"/>
          </w:tcPr>
          <w:p w14:paraId="2D3B4B9B" w14:textId="77777777" w:rsidR="00A03029" w:rsidRPr="008C011C" w:rsidRDefault="00A03029" w:rsidP="00463D0B">
            <w:pPr>
              <w:jc w:val="center"/>
              <w:rPr>
                <w:color w:val="000000" w:themeColor="text1"/>
              </w:rPr>
            </w:pPr>
          </w:p>
        </w:tc>
        <w:tc>
          <w:tcPr>
            <w:tcW w:w="1843" w:type="dxa"/>
            <w:shd w:val="clear" w:color="auto" w:fill="FFFFFF" w:themeFill="background1"/>
          </w:tcPr>
          <w:p w14:paraId="56D038B2" w14:textId="77777777" w:rsidR="00A03029" w:rsidRPr="008C011C" w:rsidRDefault="00A03029" w:rsidP="00463D0B">
            <w:pPr>
              <w:jc w:val="center"/>
              <w:rPr>
                <w:color w:val="000000" w:themeColor="text1"/>
              </w:rPr>
            </w:pPr>
          </w:p>
        </w:tc>
        <w:tc>
          <w:tcPr>
            <w:tcW w:w="1728" w:type="dxa"/>
            <w:shd w:val="clear" w:color="auto" w:fill="FFFFFF" w:themeFill="background1"/>
          </w:tcPr>
          <w:p w14:paraId="0D1BF82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50AE04F" w14:textId="77777777" w:rsidR="00A03029" w:rsidRPr="008C011C" w:rsidRDefault="00A03029" w:rsidP="00463D0B">
            <w:pPr>
              <w:rPr>
                <w:color w:val="000000" w:themeColor="text1"/>
              </w:rPr>
            </w:pPr>
          </w:p>
        </w:tc>
        <w:tc>
          <w:tcPr>
            <w:tcW w:w="1984" w:type="dxa"/>
            <w:shd w:val="clear" w:color="auto" w:fill="FFFFFF" w:themeFill="background1"/>
          </w:tcPr>
          <w:p w14:paraId="0D4BF3C5" w14:textId="77777777" w:rsidR="00A03029" w:rsidRPr="008C011C" w:rsidRDefault="00A03029" w:rsidP="00463D0B">
            <w:pPr>
              <w:rPr>
                <w:color w:val="FF0000"/>
                <w:sz w:val="16"/>
                <w:szCs w:val="16"/>
              </w:rPr>
            </w:pPr>
          </w:p>
        </w:tc>
        <w:tc>
          <w:tcPr>
            <w:tcW w:w="1065" w:type="dxa"/>
            <w:shd w:val="clear" w:color="auto" w:fill="FFFFFF" w:themeFill="background1"/>
          </w:tcPr>
          <w:p w14:paraId="35D3817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E1A9537" w14:textId="77777777" w:rsidR="00A03029" w:rsidRPr="008C011C" w:rsidRDefault="00A03029" w:rsidP="00463D0B">
            <w:pPr>
              <w:rPr>
                <w:color w:val="000000" w:themeColor="text1"/>
              </w:rPr>
            </w:pPr>
            <w:r w:rsidRPr="008C011C">
              <w:rPr>
                <w:color w:val="000000" w:themeColor="text1"/>
              </w:rPr>
              <w:t>10</w:t>
            </w:r>
          </w:p>
        </w:tc>
      </w:tr>
      <w:tr w:rsidR="00A03029" w:rsidRPr="008C011C" w14:paraId="05CDBF48" w14:textId="77777777" w:rsidTr="00463D0B">
        <w:tc>
          <w:tcPr>
            <w:tcW w:w="3539" w:type="dxa"/>
            <w:shd w:val="clear" w:color="auto" w:fill="FFFFFF" w:themeFill="background1"/>
          </w:tcPr>
          <w:p w14:paraId="6B1247AA" w14:textId="77777777" w:rsidR="00A03029" w:rsidRPr="008C011C" w:rsidRDefault="00A03029" w:rsidP="00463D0B">
            <w:pPr>
              <w:rPr>
                <w:color w:val="000000" w:themeColor="text1"/>
                <w:sz w:val="20"/>
                <w:szCs w:val="20"/>
              </w:rPr>
            </w:pPr>
            <w:r w:rsidRPr="008C011C">
              <w:rPr>
                <w:color w:val="000000" w:themeColor="text1"/>
                <w:sz w:val="20"/>
                <w:szCs w:val="20"/>
              </w:rPr>
              <w:t>Hovedbok</w:t>
            </w:r>
          </w:p>
        </w:tc>
        <w:tc>
          <w:tcPr>
            <w:tcW w:w="1276" w:type="dxa"/>
            <w:shd w:val="clear" w:color="auto" w:fill="FFFFFF" w:themeFill="background1"/>
          </w:tcPr>
          <w:p w14:paraId="375440B1" w14:textId="77777777" w:rsidR="00A03029" w:rsidRPr="008C011C" w:rsidRDefault="00A03029" w:rsidP="00463D0B">
            <w:pPr>
              <w:jc w:val="center"/>
              <w:rPr>
                <w:color w:val="000000" w:themeColor="text1"/>
              </w:rPr>
            </w:pPr>
          </w:p>
        </w:tc>
        <w:tc>
          <w:tcPr>
            <w:tcW w:w="1843" w:type="dxa"/>
            <w:shd w:val="clear" w:color="auto" w:fill="FFFFFF" w:themeFill="background1"/>
          </w:tcPr>
          <w:p w14:paraId="36428A90" w14:textId="77777777" w:rsidR="00A03029" w:rsidRPr="008C011C" w:rsidRDefault="00A03029" w:rsidP="00463D0B">
            <w:pPr>
              <w:jc w:val="center"/>
              <w:rPr>
                <w:color w:val="000000" w:themeColor="text1"/>
              </w:rPr>
            </w:pPr>
          </w:p>
        </w:tc>
        <w:tc>
          <w:tcPr>
            <w:tcW w:w="1728" w:type="dxa"/>
            <w:shd w:val="clear" w:color="auto" w:fill="FFFFFF" w:themeFill="background1"/>
          </w:tcPr>
          <w:p w14:paraId="31CA7BF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003BCA1" w14:textId="77777777" w:rsidR="00A03029" w:rsidRPr="008C011C" w:rsidRDefault="00A03029" w:rsidP="00463D0B">
            <w:pPr>
              <w:rPr>
                <w:color w:val="000000" w:themeColor="text1"/>
              </w:rPr>
            </w:pPr>
          </w:p>
        </w:tc>
        <w:tc>
          <w:tcPr>
            <w:tcW w:w="1984" w:type="dxa"/>
            <w:shd w:val="clear" w:color="auto" w:fill="FFFFFF" w:themeFill="background1"/>
          </w:tcPr>
          <w:p w14:paraId="6A6841E7" w14:textId="77777777" w:rsidR="00A03029" w:rsidRPr="008C011C" w:rsidRDefault="00A03029" w:rsidP="00463D0B">
            <w:pPr>
              <w:rPr>
                <w:color w:val="FF0000"/>
                <w:sz w:val="16"/>
                <w:szCs w:val="16"/>
              </w:rPr>
            </w:pPr>
          </w:p>
        </w:tc>
        <w:tc>
          <w:tcPr>
            <w:tcW w:w="1065" w:type="dxa"/>
            <w:shd w:val="clear" w:color="auto" w:fill="FFFFFF" w:themeFill="background1"/>
          </w:tcPr>
          <w:p w14:paraId="3CB53DD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116148" w14:textId="77777777" w:rsidR="00A03029" w:rsidRPr="008C011C" w:rsidRDefault="00A03029" w:rsidP="00463D0B">
            <w:pPr>
              <w:rPr>
                <w:color w:val="000000" w:themeColor="text1"/>
              </w:rPr>
            </w:pPr>
            <w:r w:rsidRPr="008C011C">
              <w:rPr>
                <w:color w:val="000000" w:themeColor="text1"/>
              </w:rPr>
              <w:t>10</w:t>
            </w:r>
          </w:p>
        </w:tc>
      </w:tr>
      <w:tr w:rsidR="00A03029" w:rsidRPr="008C011C" w14:paraId="6A142B40" w14:textId="77777777" w:rsidTr="00463D0B">
        <w:tc>
          <w:tcPr>
            <w:tcW w:w="3539" w:type="dxa"/>
            <w:shd w:val="clear" w:color="auto" w:fill="FFFFFF" w:themeFill="background1"/>
          </w:tcPr>
          <w:p w14:paraId="412FE281" w14:textId="77777777" w:rsidR="00A03029" w:rsidRPr="008C011C" w:rsidRDefault="00A03029" w:rsidP="00463D0B">
            <w:pPr>
              <w:rPr>
                <w:color w:val="000000" w:themeColor="text1"/>
                <w:sz w:val="20"/>
                <w:szCs w:val="20"/>
              </w:rPr>
            </w:pPr>
            <w:r w:rsidRPr="008C011C">
              <w:rPr>
                <w:color w:val="000000" w:themeColor="text1"/>
                <w:sz w:val="20"/>
                <w:szCs w:val="20"/>
              </w:rPr>
              <w:t>Kundereskontro</w:t>
            </w:r>
          </w:p>
        </w:tc>
        <w:tc>
          <w:tcPr>
            <w:tcW w:w="1276" w:type="dxa"/>
            <w:shd w:val="clear" w:color="auto" w:fill="FFFFFF" w:themeFill="background1"/>
          </w:tcPr>
          <w:p w14:paraId="6511554A" w14:textId="77777777" w:rsidR="00A03029" w:rsidRPr="008C011C" w:rsidRDefault="00A03029" w:rsidP="00463D0B">
            <w:pPr>
              <w:jc w:val="center"/>
              <w:rPr>
                <w:color w:val="000000" w:themeColor="text1"/>
              </w:rPr>
            </w:pPr>
          </w:p>
        </w:tc>
        <w:tc>
          <w:tcPr>
            <w:tcW w:w="1843" w:type="dxa"/>
            <w:shd w:val="clear" w:color="auto" w:fill="FFFFFF" w:themeFill="background1"/>
          </w:tcPr>
          <w:p w14:paraId="6501DD55" w14:textId="77777777" w:rsidR="00A03029" w:rsidRPr="008C011C" w:rsidRDefault="00A03029" w:rsidP="00463D0B">
            <w:pPr>
              <w:jc w:val="center"/>
              <w:rPr>
                <w:color w:val="000000" w:themeColor="text1"/>
              </w:rPr>
            </w:pPr>
          </w:p>
        </w:tc>
        <w:tc>
          <w:tcPr>
            <w:tcW w:w="1728" w:type="dxa"/>
            <w:shd w:val="clear" w:color="auto" w:fill="FFFFFF" w:themeFill="background1"/>
          </w:tcPr>
          <w:p w14:paraId="139503D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6C0E92E" w14:textId="77777777" w:rsidR="00A03029" w:rsidRPr="008C011C" w:rsidRDefault="00A03029" w:rsidP="00463D0B">
            <w:pPr>
              <w:rPr>
                <w:color w:val="000000" w:themeColor="text1"/>
              </w:rPr>
            </w:pPr>
          </w:p>
        </w:tc>
        <w:tc>
          <w:tcPr>
            <w:tcW w:w="1984" w:type="dxa"/>
            <w:shd w:val="clear" w:color="auto" w:fill="FFFFFF" w:themeFill="background1"/>
          </w:tcPr>
          <w:p w14:paraId="41BE6BA4" w14:textId="77777777" w:rsidR="00A03029" w:rsidRPr="008C011C" w:rsidRDefault="00A03029" w:rsidP="00463D0B">
            <w:pPr>
              <w:rPr>
                <w:color w:val="FF0000"/>
                <w:sz w:val="16"/>
                <w:szCs w:val="16"/>
              </w:rPr>
            </w:pPr>
          </w:p>
        </w:tc>
        <w:tc>
          <w:tcPr>
            <w:tcW w:w="1065" w:type="dxa"/>
            <w:shd w:val="clear" w:color="auto" w:fill="FFFFFF" w:themeFill="background1"/>
          </w:tcPr>
          <w:p w14:paraId="41345BE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B77BC7" w14:textId="77777777" w:rsidR="00A03029" w:rsidRPr="008C011C" w:rsidRDefault="00A03029" w:rsidP="00463D0B">
            <w:pPr>
              <w:rPr>
                <w:color w:val="000000" w:themeColor="text1"/>
              </w:rPr>
            </w:pPr>
            <w:r w:rsidRPr="008C011C">
              <w:rPr>
                <w:color w:val="000000" w:themeColor="text1"/>
              </w:rPr>
              <w:t>10</w:t>
            </w:r>
          </w:p>
        </w:tc>
      </w:tr>
      <w:tr w:rsidR="00A03029" w:rsidRPr="008C011C" w14:paraId="647DA07D" w14:textId="77777777" w:rsidTr="00463D0B">
        <w:tc>
          <w:tcPr>
            <w:tcW w:w="3539" w:type="dxa"/>
            <w:shd w:val="clear" w:color="auto" w:fill="FFFFFF" w:themeFill="background1"/>
          </w:tcPr>
          <w:p w14:paraId="22CC2BAA" w14:textId="77777777" w:rsidR="00A03029" w:rsidRPr="008C011C" w:rsidRDefault="00A03029" w:rsidP="00463D0B">
            <w:pPr>
              <w:rPr>
                <w:color w:val="000000" w:themeColor="text1"/>
                <w:sz w:val="20"/>
                <w:szCs w:val="20"/>
              </w:rPr>
            </w:pPr>
            <w:r w:rsidRPr="008C011C">
              <w:rPr>
                <w:color w:val="000000" w:themeColor="text1"/>
                <w:sz w:val="20"/>
                <w:szCs w:val="20"/>
              </w:rPr>
              <w:t>Leverandørreskontro</w:t>
            </w:r>
          </w:p>
        </w:tc>
        <w:tc>
          <w:tcPr>
            <w:tcW w:w="1276" w:type="dxa"/>
            <w:shd w:val="clear" w:color="auto" w:fill="FFFFFF" w:themeFill="background1"/>
          </w:tcPr>
          <w:p w14:paraId="0DB3E470" w14:textId="77777777" w:rsidR="00A03029" w:rsidRPr="008C011C" w:rsidRDefault="00A03029" w:rsidP="00463D0B">
            <w:pPr>
              <w:jc w:val="center"/>
              <w:rPr>
                <w:color w:val="000000" w:themeColor="text1"/>
              </w:rPr>
            </w:pPr>
          </w:p>
        </w:tc>
        <w:tc>
          <w:tcPr>
            <w:tcW w:w="1843" w:type="dxa"/>
            <w:shd w:val="clear" w:color="auto" w:fill="FFFFFF" w:themeFill="background1"/>
          </w:tcPr>
          <w:p w14:paraId="494F61B2" w14:textId="77777777" w:rsidR="00A03029" w:rsidRPr="008C011C" w:rsidRDefault="00A03029" w:rsidP="00463D0B">
            <w:pPr>
              <w:jc w:val="center"/>
              <w:rPr>
                <w:color w:val="000000" w:themeColor="text1"/>
              </w:rPr>
            </w:pPr>
          </w:p>
        </w:tc>
        <w:tc>
          <w:tcPr>
            <w:tcW w:w="1728" w:type="dxa"/>
            <w:shd w:val="clear" w:color="auto" w:fill="FFFFFF" w:themeFill="background1"/>
          </w:tcPr>
          <w:p w14:paraId="0563CEA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0FC4A44" w14:textId="77777777" w:rsidR="00A03029" w:rsidRPr="008C011C" w:rsidRDefault="00A03029" w:rsidP="00463D0B">
            <w:pPr>
              <w:rPr>
                <w:color w:val="000000" w:themeColor="text1"/>
              </w:rPr>
            </w:pPr>
          </w:p>
        </w:tc>
        <w:tc>
          <w:tcPr>
            <w:tcW w:w="1984" w:type="dxa"/>
            <w:shd w:val="clear" w:color="auto" w:fill="FFFFFF" w:themeFill="background1"/>
          </w:tcPr>
          <w:p w14:paraId="49B9EBDE" w14:textId="77777777" w:rsidR="00A03029" w:rsidRPr="008C011C" w:rsidRDefault="00A03029" w:rsidP="00463D0B">
            <w:pPr>
              <w:rPr>
                <w:color w:val="FF0000"/>
                <w:sz w:val="16"/>
                <w:szCs w:val="16"/>
              </w:rPr>
            </w:pPr>
          </w:p>
        </w:tc>
        <w:tc>
          <w:tcPr>
            <w:tcW w:w="1065" w:type="dxa"/>
            <w:shd w:val="clear" w:color="auto" w:fill="FFFFFF" w:themeFill="background1"/>
          </w:tcPr>
          <w:p w14:paraId="7C9A835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EAD2BFE" w14:textId="77777777" w:rsidR="00A03029" w:rsidRPr="008C011C" w:rsidRDefault="00A03029" w:rsidP="00463D0B">
            <w:pPr>
              <w:rPr>
                <w:color w:val="000000" w:themeColor="text1"/>
              </w:rPr>
            </w:pPr>
            <w:r w:rsidRPr="008C011C">
              <w:rPr>
                <w:color w:val="000000" w:themeColor="text1"/>
              </w:rPr>
              <w:t>10</w:t>
            </w:r>
          </w:p>
        </w:tc>
      </w:tr>
      <w:tr w:rsidR="00A03029" w:rsidRPr="008C011C" w14:paraId="2BB3B42A" w14:textId="77777777" w:rsidTr="00463D0B">
        <w:tc>
          <w:tcPr>
            <w:tcW w:w="3539" w:type="dxa"/>
            <w:shd w:val="clear" w:color="auto" w:fill="FFFFFF" w:themeFill="background1"/>
          </w:tcPr>
          <w:p w14:paraId="4282C6DC" w14:textId="77777777" w:rsidR="00A03029" w:rsidRPr="008C011C" w:rsidRDefault="00A03029" w:rsidP="00463D0B">
            <w:pPr>
              <w:rPr>
                <w:color w:val="000000" w:themeColor="text1"/>
                <w:sz w:val="20"/>
                <w:szCs w:val="20"/>
              </w:rPr>
            </w:pPr>
            <w:r w:rsidRPr="008C011C">
              <w:rPr>
                <w:color w:val="000000" w:themeColor="text1"/>
                <w:sz w:val="20"/>
                <w:szCs w:val="20"/>
              </w:rPr>
              <w:t>Spesifikasjon av mva</w:t>
            </w:r>
          </w:p>
        </w:tc>
        <w:tc>
          <w:tcPr>
            <w:tcW w:w="1276" w:type="dxa"/>
            <w:shd w:val="clear" w:color="auto" w:fill="FFFFFF" w:themeFill="background1"/>
          </w:tcPr>
          <w:p w14:paraId="2E13AB88" w14:textId="77777777" w:rsidR="00A03029" w:rsidRPr="008C011C" w:rsidRDefault="00A03029" w:rsidP="00463D0B">
            <w:pPr>
              <w:jc w:val="center"/>
              <w:rPr>
                <w:color w:val="000000" w:themeColor="text1"/>
              </w:rPr>
            </w:pPr>
          </w:p>
        </w:tc>
        <w:tc>
          <w:tcPr>
            <w:tcW w:w="1843" w:type="dxa"/>
            <w:shd w:val="clear" w:color="auto" w:fill="FFFFFF" w:themeFill="background1"/>
          </w:tcPr>
          <w:p w14:paraId="43A8506E" w14:textId="77777777" w:rsidR="00A03029" w:rsidRPr="008C011C" w:rsidRDefault="00A03029" w:rsidP="00463D0B">
            <w:pPr>
              <w:jc w:val="center"/>
              <w:rPr>
                <w:color w:val="000000" w:themeColor="text1"/>
              </w:rPr>
            </w:pPr>
          </w:p>
        </w:tc>
        <w:tc>
          <w:tcPr>
            <w:tcW w:w="1728" w:type="dxa"/>
            <w:shd w:val="clear" w:color="auto" w:fill="FFFFFF" w:themeFill="background1"/>
          </w:tcPr>
          <w:p w14:paraId="2B2265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19CBBA9" w14:textId="77777777" w:rsidR="00A03029" w:rsidRPr="008C011C" w:rsidRDefault="00A03029" w:rsidP="00463D0B">
            <w:pPr>
              <w:rPr>
                <w:color w:val="000000" w:themeColor="text1"/>
              </w:rPr>
            </w:pPr>
          </w:p>
        </w:tc>
        <w:tc>
          <w:tcPr>
            <w:tcW w:w="1984" w:type="dxa"/>
            <w:shd w:val="clear" w:color="auto" w:fill="FFFFFF" w:themeFill="background1"/>
          </w:tcPr>
          <w:p w14:paraId="54D82C44" w14:textId="77777777" w:rsidR="00A03029" w:rsidRPr="008C011C" w:rsidRDefault="00A03029" w:rsidP="00463D0B">
            <w:pPr>
              <w:rPr>
                <w:color w:val="FF0000"/>
                <w:sz w:val="16"/>
                <w:szCs w:val="16"/>
              </w:rPr>
            </w:pPr>
          </w:p>
        </w:tc>
        <w:tc>
          <w:tcPr>
            <w:tcW w:w="1065" w:type="dxa"/>
            <w:shd w:val="clear" w:color="auto" w:fill="FFFFFF" w:themeFill="background1"/>
          </w:tcPr>
          <w:p w14:paraId="04271FC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BFB8895" w14:textId="77777777" w:rsidR="00A03029" w:rsidRPr="008C011C" w:rsidRDefault="00A03029" w:rsidP="00463D0B">
            <w:pPr>
              <w:rPr>
                <w:color w:val="000000" w:themeColor="text1"/>
              </w:rPr>
            </w:pPr>
            <w:r w:rsidRPr="008C011C">
              <w:rPr>
                <w:color w:val="000000" w:themeColor="text1"/>
              </w:rPr>
              <w:t>10</w:t>
            </w:r>
          </w:p>
        </w:tc>
      </w:tr>
      <w:tr w:rsidR="00A03029" w:rsidRPr="008C011C" w14:paraId="534DC60E" w14:textId="77777777" w:rsidTr="00463D0B">
        <w:tc>
          <w:tcPr>
            <w:tcW w:w="3539" w:type="dxa"/>
            <w:shd w:val="clear" w:color="auto" w:fill="FFFFFF" w:themeFill="background1"/>
          </w:tcPr>
          <w:p w14:paraId="281388CD" w14:textId="77777777" w:rsidR="00A03029" w:rsidRPr="008C011C" w:rsidRDefault="00A03029" w:rsidP="00463D0B">
            <w:pPr>
              <w:rPr>
                <w:color w:val="000000" w:themeColor="text1"/>
                <w:sz w:val="20"/>
                <w:szCs w:val="20"/>
              </w:rPr>
            </w:pPr>
            <w:r w:rsidRPr="008C011C">
              <w:rPr>
                <w:color w:val="000000" w:themeColor="text1"/>
                <w:sz w:val="20"/>
                <w:szCs w:val="20"/>
              </w:rPr>
              <w:t>Kontoutdrag fra bank, kassatelling</w:t>
            </w:r>
          </w:p>
        </w:tc>
        <w:tc>
          <w:tcPr>
            <w:tcW w:w="1276" w:type="dxa"/>
            <w:shd w:val="clear" w:color="auto" w:fill="FFFFFF" w:themeFill="background1"/>
          </w:tcPr>
          <w:p w14:paraId="1073D646" w14:textId="77777777" w:rsidR="00A03029" w:rsidRPr="008C011C" w:rsidRDefault="00A03029" w:rsidP="00463D0B">
            <w:pPr>
              <w:jc w:val="center"/>
              <w:rPr>
                <w:color w:val="000000" w:themeColor="text1"/>
              </w:rPr>
            </w:pPr>
          </w:p>
        </w:tc>
        <w:tc>
          <w:tcPr>
            <w:tcW w:w="1843" w:type="dxa"/>
            <w:shd w:val="clear" w:color="auto" w:fill="FFFFFF" w:themeFill="background1"/>
          </w:tcPr>
          <w:p w14:paraId="46EFFEF1" w14:textId="77777777" w:rsidR="00A03029" w:rsidRPr="008C011C" w:rsidRDefault="00A03029" w:rsidP="00463D0B">
            <w:pPr>
              <w:jc w:val="center"/>
              <w:rPr>
                <w:color w:val="000000" w:themeColor="text1"/>
              </w:rPr>
            </w:pPr>
          </w:p>
        </w:tc>
        <w:tc>
          <w:tcPr>
            <w:tcW w:w="1728" w:type="dxa"/>
            <w:shd w:val="clear" w:color="auto" w:fill="FFFFFF" w:themeFill="background1"/>
          </w:tcPr>
          <w:p w14:paraId="0014304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18CEDA2" w14:textId="77777777" w:rsidR="00A03029" w:rsidRPr="008C011C" w:rsidRDefault="00A03029" w:rsidP="00463D0B">
            <w:pPr>
              <w:rPr>
                <w:color w:val="000000" w:themeColor="text1"/>
              </w:rPr>
            </w:pPr>
          </w:p>
        </w:tc>
        <w:tc>
          <w:tcPr>
            <w:tcW w:w="1984" w:type="dxa"/>
            <w:shd w:val="clear" w:color="auto" w:fill="FFFFFF" w:themeFill="background1"/>
          </w:tcPr>
          <w:p w14:paraId="36853187" w14:textId="77777777" w:rsidR="00A03029" w:rsidRPr="008C011C" w:rsidRDefault="00A03029" w:rsidP="00463D0B">
            <w:pPr>
              <w:rPr>
                <w:color w:val="FF0000"/>
                <w:sz w:val="16"/>
                <w:szCs w:val="16"/>
              </w:rPr>
            </w:pPr>
          </w:p>
        </w:tc>
        <w:tc>
          <w:tcPr>
            <w:tcW w:w="1065" w:type="dxa"/>
            <w:shd w:val="clear" w:color="auto" w:fill="FFFFFF" w:themeFill="background1"/>
          </w:tcPr>
          <w:p w14:paraId="2EC9C8B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E25983B" w14:textId="77777777" w:rsidR="00A03029" w:rsidRPr="008C011C" w:rsidRDefault="00A03029" w:rsidP="00463D0B">
            <w:pPr>
              <w:rPr>
                <w:color w:val="000000" w:themeColor="text1"/>
              </w:rPr>
            </w:pPr>
            <w:r w:rsidRPr="008C011C">
              <w:rPr>
                <w:color w:val="000000" w:themeColor="text1"/>
              </w:rPr>
              <w:t>10</w:t>
            </w:r>
          </w:p>
        </w:tc>
      </w:tr>
      <w:tr w:rsidR="00A03029" w:rsidRPr="008C011C" w14:paraId="58A36469" w14:textId="77777777" w:rsidTr="00463D0B">
        <w:tc>
          <w:tcPr>
            <w:tcW w:w="3539" w:type="dxa"/>
            <w:shd w:val="clear" w:color="auto" w:fill="FFFFFF" w:themeFill="background1"/>
          </w:tcPr>
          <w:p w14:paraId="69B3F0E2" w14:textId="77777777" w:rsidR="00A03029" w:rsidRPr="008C011C" w:rsidRDefault="00A03029" w:rsidP="00463D0B">
            <w:pPr>
              <w:rPr>
                <w:color w:val="000000" w:themeColor="text1"/>
                <w:sz w:val="20"/>
                <w:szCs w:val="20"/>
              </w:rPr>
            </w:pPr>
            <w:r w:rsidRPr="008C011C">
              <w:rPr>
                <w:color w:val="000000" w:themeColor="text1"/>
                <w:sz w:val="20"/>
                <w:szCs w:val="20"/>
              </w:rPr>
              <w:t>Lønnsbilag og ytelse</w:t>
            </w:r>
          </w:p>
        </w:tc>
        <w:tc>
          <w:tcPr>
            <w:tcW w:w="1276" w:type="dxa"/>
            <w:shd w:val="clear" w:color="auto" w:fill="FFFFFF" w:themeFill="background1"/>
          </w:tcPr>
          <w:p w14:paraId="372CFA39" w14:textId="77777777" w:rsidR="00A03029" w:rsidRPr="008C011C" w:rsidRDefault="00A03029" w:rsidP="00463D0B">
            <w:pPr>
              <w:jc w:val="center"/>
              <w:rPr>
                <w:color w:val="000000" w:themeColor="text1"/>
              </w:rPr>
            </w:pPr>
          </w:p>
        </w:tc>
        <w:tc>
          <w:tcPr>
            <w:tcW w:w="1843" w:type="dxa"/>
            <w:shd w:val="clear" w:color="auto" w:fill="FFFFFF" w:themeFill="background1"/>
          </w:tcPr>
          <w:p w14:paraId="53883AAB" w14:textId="77777777" w:rsidR="00A03029" w:rsidRPr="008C011C" w:rsidRDefault="00A03029" w:rsidP="00463D0B">
            <w:pPr>
              <w:jc w:val="center"/>
              <w:rPr>
                <w:color w:val="000000" w:themeColor="text1"/>
              </w:rPr>
            </w:pPr>
          </w:p>
        </w:tc>
        <w:tc>
          <w:tcPr>
            <w:tcW w:w="1728" w:type="dxa"/>
            <w:shd w:val="clear" w:color="auto" w:fill="FFFFFF" w:themeFill="background1"/>
          </w:tcPr>
          <w:p w14:paraId="2C3F836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BA17CC9" w14:textId="77777777" w:rsidR="00A03029" w:rsidRPr="008C011C" w:rsidRDefault="00A03029" w:rsidP="00463D0B">
            <w:pPr>
              <w:rPr>
                <w:color w:val="000000" w:themeColor="text1"/>
              </w:rPr>
            </w:pPr>
          </w:p>
        </w:tc>
        <w:tc>
          <w:tcPr>
            <w:tcW w:w="1984" w:type="dxa"/>
            <w:shd w:val="clear" w:color="auto" w:fill="FFFFFF" w:themeFill="background1"/>
          </w:tcPr>
          <w:p w14:paraId="1D3CE77D" w14:textId="77777777" w:rsidR="00A03029" w:rsidRPr="008C011C" w:rsidRDefault="00A03029" w:rsidP="00463D0B">
            <w:pPr>
              <w:rPr>
                <w:color w:val="FF0000"/>
                <w:sz w:val="16"/>
                <w:szCs w:val="16"/>
              </w:rPr>
            </w:pPr>
          </w:p>
        </w:tc>
        <w:tc>
          <w:tcPr>
            <w:tcW w:w="1065" w:type="dxa"/>
            <w:shd w:val="clear" w:color="auto" w:fill="FFFFFF" w:themeFill="background1"/>
          </w:tcPr>
          <w:p w14:paraId="4489704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7A5A477" w14:textId="77777777" w:rsidR="00A03029" w:rsidRPr="008C011C" w:rsidRDefault="00A03029" w:rsidP="00463D0B">
            <w:pPr>
              <w:rPr>
                <w:color w:val="000000" w:themeColor="text1"/>
              </w:rPr>
            </w:pPr>
            <w:r w:rsidRPr="008C011C">
              <w:rPr>
                <w:color w:val="000000" w:themeColor="text1"/>
              </w:rPr>
              <w:t>10</w:t>
            </w:r>
          </w:p>
        </w:tc>
      </w:tr>
      <w:tr w:rsidR="00A03029" w:rsidRPr="008C011C" w14:paraId="6C013405" w14:textId="77777777" w:rsidTr="00463D0B">
        <w:tc>
          <w:tcPr>
            <w:tcW w:w="3539" w:type="dxa"/>
            <w:shd w:val="clear" w:color="auto" w:fill="FFFFFF" w:themeFill="background1"/>
          </w:tcPr>
          <w:p w14:paraId="0F5001AA" w14:textId="77777777" w:rsidR="00A03029" w:rsidRPr="008C011C" w:rsidRDefault="00A03029" w:rsidP="00463D0B">
            <w:pPr>
              <w:rPr>
                <w:color w:val="000000" w:themeColor="text1"/>
                <w:sz w:val="20"/>
                <w:szCs w:val="20"/>
              </w:rPr>
            </w:pPr>
            <w:r w:rsidRPr="008C011C">
              <w:rPr>
                <w:color w:val="000000" w:themeColor="text1"/>
                <w:sz w:val="20"/>
                <w:szCs w:val="20"/>
              </w:rPr>
              <w:t>Fakturabilag</w:t>
            </w:r>
          </w:p>
        </w:tc>
        <w:tc>
          <w:tcPr>
            <w:tcW w:w="1276" w:type="dxa"/>
            <w:shd w:val="clear" w:color="auto" w:fill="FFFFFF" w:themeFill="background1"/>
          </w:tcPr>
          <w:p w14:paraId="0B5C915B" w14:textId="77777777" w:rsidR="00A03029" w:rsidRPr="008C011C" w:rsidRDefault="00A03029" w:rsidP="00463D0B">
            <w:pPr>
              <w:jc w:val="center"/>
              <w:rPr>
                <w:color w:val="000000" w:themeColor="text1"/>
              </w:rPr>
            </w:pPr>
          </w:p>
        </w:tc>
        <w:tc>
          <w:tcPr>
            <w:tcW w:w="1843" w:type="dxa"/>
            <w:shd w:val="clear" w:color="auto" w:fill="FFFFFF" w:themeFill="background1"/>
          </w:tcPr>
          <w:p w14:paraId="7941052E" w14:textId="77777777" w:rsidR="00A03029" w:rsidRPr="008C011C" w:rsidRDefault="00A03029" w:rsidP="00463D0B">
            <w:pPr>
              <w:jc w:val="center"/>
              <w:rPr>
                <w:color w:val="000000" w:themeColor="text1"/>
              </w:rPr>
            </w:pPr>
          </w:p>
        </w:tc>
        <w:tc>
          <w:tcPr>
            <w:tcW w:w="1728" w:type="dxa"/>
            <w:shd w:val="clear" w:color="auto" w:fill="FFFFFF" w:themeFill="background1"/>
          </w:tcPr>
          <w:p w14:paraId="4E70AD9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3C09209" w14:textId="77777777" w:rsidR="00A03029" w:rsidRPr="008C011C" w:rsidRDefault="00A03029" w:rsidP="00463D0B">
            <w:pPr>
              <w:rPr>
                <w:color w:val="000000" w:themeColor="text1"/>
              </w:rPr>
            </w:pPr>
          </w:p>
        </w:tc>
        <w:tc>
          <w:tcPr>
            <w:tcW w:w="1984" w:type="dxa"/>
            <w:shd w:val="clear" w:color="auto" w:fill="FFFFFF" w:themeFill="background1"/>
          </w:tcPr>
          <w:p w14:paraId="1DAF39BD" w14:textId="77777777" w:rsidR="00A03029" w:rsidRPr="008C011C" w:rsidRDefault="00A03029" w:rsidP="00463D0B">
            <w:pPr>
              <w:rPr>
                <w:color w:val="FF0000"/>
                <w:sz w:val="16"/>
                <w:szCs w:val="16"/>
              </w:rPr>
            </w:pPr>
          </w:p>
        </w:tc>
        <w:tc>
          <w:tcPr>
            <w:tcW w:w="1065" w:type="dxa"/>
            <w:shd w:val="clear" w:color="auto" w:fill="FFFFFF" w:themeFill="background1"/>
          </w:tcPr>
          <w:p w14:paraId="6646D2A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60C96C7" w14:textId="77777777" w:rsidR="00A03029" w:rsidRPr="008C011C" w:rsidRDefault="00A03029" w:rsidP="00463D0B">
            <w:pPr>
              <w:rPr>
                <w:color w:val="000000" w:themeColor="text1"/>
              </w:rPr>
            </w:pPr>
            <w:r w:rsidRPr="008C011C">
              <w:rPr>
                <w:color w:val="000000" w:themeColor="text1"/>
              </w:rPr>
              <w:t>10</w:t>
            </w:r>
          </w:p>
        </w:tc>
      </w:tr>
    </w:tbl>
    <w:p w14:paraId="05359AF5" w14:textId="77777777" w:rsidR="00A03029" w:rsidRPr="008C011C" w:rsidRDefault="00A03029" w:rsidP="00463D0B">
      <w:pPr>
        <w:spacing w:line="257" w:lineRule="auto"/>
        <w:ind w:right="1582"/>
      </w:pPr>
    </w:p>
    <w:p w14:paraId="74865549" w14:textId="77777777" w:rsidR="00A03029" w:rsidRDefault="00A03029" w:rsidP="00463D0B">
      <w:pPr>
        <w:spacing w:line="257" w:lineRule="auto"/>
        <w:ind w:right="1582"/>
        <w:rPr>
          <w:rFonts w:eastAsia="Calibri" w:cs="Calibri"/>
        </w:rPr>
      </w:pPr>
    </w:p>
    <w:p w14:paraId="6082B8C5" w14:textId="77777777" w:rsidR="00A03029" w:rsidRDefault="00A03029" w:rsidP="00463D0B">
      <w:pPr>
        <w:spacing w:line="257" w:lineRule="auto"/>
        <w:ind w:right="1582"/>
        <w:rPr>
          <w:rFonts w:eastAsia="Calibri" w:cs="Calibri"/>
        </w:rPr>
      </w:pPr>
    </w:p>
    <w:p w14:paraId="11F74319" w14:textId="77777777" w:rsidR="00FB03B1" w:rsidRDefault="00FB03B1" w:rsidP="00463D0B">
      <w:pPr>
        <w:spacing w:line="257" w:lineRule="auto"/>
        <w:ind w:right="1582"/>
        <w:rPr>
          <w:rFonts w:eastAsia="Calibri" w:cs="Calibri"/>
        </w:rPr>
      </w:pPr>
    </w:p>
    <w:p w14:paraId="55D5CE47" w14:textId="77777777" w:rsidR="00A03029" w:rsidRPr="008C011C" w:rsidRDefault="00A03029" w:rsidP="00463D0B">
      <w:pPr>
        <w:spacing w:line="257" w:lineRule="auto"/>
        <w:ind w:right="1582"/>
        <w:rPr>
          <w:rFonts w:eastAsia="Calibri" w:cs="Calibri"/>
          <w:spacing w:val="-1"/>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§7-25</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kapitalforvaltning,</w:t>
      </w:r>
      <w:r w:rsidRPr="008C011C">
        <w:rPr>
          <w:rFonts w:eastAsia="Calibri" w:cs="Calibri"/>
          <w:i/>
        </w:rPr>
        <w:t xml:space="preserve"> </w:t>
      </w:r>
      <w:r w:rsidRPr="008C011C">
        <w:rPr>
          <w:rFonts w:eastAsia="Calibri" w:cs="Calibri"/>
          <w:i/>
          <w:spacing w:val="-1"/>
        </w:rPr>
        <w:t>låneopptak,</w:t>
      </w:r>
      <w:r w:rsidRPr="008C011C">
        <w:rPr>
          <w:rFonts w:eastAsia="Calibri" w:cs="Calibri"/>
          <w:i/>
        </w:rPr>
        <w:t xml:space="preserve"> </w:t>
      </w:r>
      <w:r w:rsidRPr="008C011C">
        <w:rPr>
          <w:rFonts w:eastAsia="Calibri" w:cs="Calibri"/>
          <w:i/>
          <w:spacing w:val="-1"/>
        </w:rPr>
        <w:t>legatvirksomhet</w:t>
      </w:r>
      <w:r w:rsidRPr="008C011C">
        <w:rPr>
          <w:rFonts w:eastAsia="Calibri" w:cs="Calibri"/>
          <w:spacing w:val="-1"/>
        </w:rPr>
        <w:t>";</w:t>
      </w:r>
    </w:p>
    <w:tbl>
      <w:tblPr>
        <w:tblStyle w:val="Tabellrutenett"/>
        <w:tblW w:w="0" w:type="auto"/>
        <w:tblLook w:val="04A0" w:firstRow="1" w:lastRow="0" w:firstColumn="1" w:lastColumn="0" w:noHBand="0" w:noVBand="1"/>
      </w:tblPr>
      <w:tblGrid>
        <w:gridCol w:w="13948"/>
      </w:tblGrid>
      <w:tr w:rsidR="00A03029" w:rsidRPr="008C011C" w14:paraId="36DE30F1" w14:textId="77777777" w:rsidTr="00463D0B">
        <w:tc>
          <w:tcPr>
            <w:tcW w:w="13948" w:type="dxa"/>
            <w:shd w:val="clear" w:color="auto" w:fill="E7E6E6" w:themeFill="background2"/>
          </w:tcPr>
          <w:p w14:paraId="06575C7A" w14:textId="77777777" w:rsidR="00A03029" w:rsidRPr="00151DA9" w:rsidRDefault="00A03029" w:rsidP="00A03029">
            <w:pPr>
              <w:pStyle w:val="Overskrift2"/>
              <w:numPr>
                <w:ilvl w:val="0"/>
                <w:numId w:val="9"/>
              </w:numPr>
              <w:outlineLvl w:val="1"/>
              <w:rPr>
                <w:rFonts w:eastAsia="Calibri Light"/>
              </w:rPr>
            </w:pPr>
            <w:bookmarkStart w:id="36" w:name="_Toc63968108"/>
            <w:bookmarkStart w:id="37" w:name="_TOC_250050"/>
            <w:r w:rsidRPr="00151DA9">
              <w:rPr>
                <w:rFonts w:eastAsia="Calibri Light"/>
              </w:rPr>
              <w:t>Kapitalforvaltning,</w:t>
            </w:r>
            <w:r w:rsidRPr="00151DA9">
              <w:rPr>
                <w:rFonts w:eastAsia="Calibri Light"/>
                <w:spacing w:val="-27"/>
              </w:rPr>
              <w:t xml:space="preserve"> </w:t>
            </w:r>
            <w:r w:rsidRPr="00151DA9">
              <w:rPr>
                <w:rFonts w:eastAsia="Calibri Light"/>
              </w:rPr>
              <w:t>låneopptak,</w:t>
            </w:r>
            <w:r w:rsidRPr="00151DA9">
              <w:rPr>
                <w:rFonts w:eastAsia="Calibri Light"/>
                <w:spacing w:val="-27"/>
              </w:rPr>
              <w:t xml:space="preserve"> </w:t>
            </w:r>
            <w:r w:rsidRPr="00151DA9">
              <w:rPr>
                <w:rFonts w:eastAsia="Calibri Light"/>
                <w:spacing w:val="-3"/>
              </w:rPr>
              <w:t>legatvirksomhet</w:t>
            </w:r>
            <w:bookmarkEnd w:id="36"/>
            <w:r w:rsidRPr="00151DA9">
              <w:rPr>
                <w:rFonts w:eastAsia="Calibri Light"/>
                <w:w w:val="99"/>
              </w:rPr>
              <w:t xml:space="preserve"> </w:t>
            </w:r>
            <w:bookmarkEnd w:id="37"/>
          </w:p>
          <w:p w14:paraId="60837043" w14:textId="77777777" w:rsidR="00A03029" w:rsidRPr="008C011C" w:rsidRDefault="00A03029" w:rsidP="00A03029">
            <w:pPr>
              <w:widowControl w:val="0"/>
              <w:numPr>
                <w:ilvl w:val="1"/>
                <w:numId w:val="9"/>
              </w:numPr>
              <w:tabs>
                <w:tab w:val="left" w:pos="1861"/>
              </w:tabs>
              <w:spacing w:before="2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kapitalforvaltning.</w:t>
            </w:r>
          </w:p>
          <w:p w14:paraId="2D76A02B" w14:textId="77777777" w:rsidR="00A03029" w:rsidRPr="008C011C" w:rsidRDefault="00A03029" w:rsidP="00A03029">
            <w:pPr>
              <w:widowControl w:val="0"/>
              <w:numPr>
                <w:ilvl w:val="1"/>
                <w:numId w:val="9"/>
              </w:numPr>
              <w:tabs>
                <w:tab w:val="left" w:pos="1861"/>
              </w:tabs>
              <w:spacing w:before="17"/>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kommunale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fylkeskommunale</w:t>
            </w:r>
            <w:r w:rsidRPr="008C011C">
              <w:rPr>
                <w:rFonts w:ascii="Calibri" w:eastAsia="Calibri" w:hAnsi="Calibri"/>
                <w:i/>
              </w:rPr>
              <w:t xml:space="preserve"> </w:t>
            </w:r>
            <w:r w:rsidRPr="008C011C">
              <w:rPr>
                <w:rFonts w:ascii="Calibri" w:eastAsia="Calibri" w:hAnsi="Calibri"/>
                <w:i/>
                <w:spacing w:val="-1"/>
              </w:rPr>
              <w:t>garantier,</w:t>
            </w:r>
            <w:r w:rsidRPr="008C011C">
              <w:rPr>
                <w:rFonts w:ascii="Calibri" w:eastAsia="Calibri" w:hAnsi="Calibri"/>
                <w:i/>
                <w:spacing w:val="-3"/>
              </w:rPr>
              <w:t xml:space="preserve"> </w:t>
            </w:r>
            <w:r w:rsidRPr="008C011C">
              <w:rPr>
                <w:rFonts w:ascii="Calibri" w:eastAsia="Calibri" w:hAnsi="Calibri"/>
                <w:i/>
                <w:spacing w:val="-1"/>
              </w:rPr>
              <w:t>utlån og</w:t>
            </w:r>
            <w:r w:rsidRPr="008C011C">
              <w:rPr>
                <w:rFonts w:ascii="Calibri" w:eastAsia="Calibri" w:hAnsi="Calibri"/>
                <w:i/>
              </w:rPr>
              <w:t xml:space="preserve"> </w:t>
            </w:r>
            <w:r w:rsidRPr="008C011C">
              <w:rPr>
                <w:rFonts w:ascii="Calibri" w:eastAsia="Calibri" w:hAnsi="Calibri"/>
                <w:i/>
                <w:spacing w:val="-1"/>
              </w:rPr>
              <w:t>låneopptak.</w:t>
            </w:r>
          </w:p>
          <w:p w14:paraId="3AEB65B1" w14:textId="77777777" w:rsidR="00A03029" w:rsidRPr="008C011C" w:rsidRDefault="00A03029" w:rsidP="00A03029">
            <w:pPr>
              <w:widowControl w:val="0"/>
              <w:numPr>
                <w:ilvl w:val="1"/>
                <w:numId w:val="9"/>
              </w:numPr>
              <w:tabs>
                <w:tab w:val="left" w:pos="1861"/>
              </w:tabs>
              <w:spacing w:before="2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legatvirksomheten.</w:t>
            </w:r>
          </w:p>
          <w:p w14:paraId="73A9097F" w14:textId="77777777" w:rsidR="00A03029" w:rsidRPr="008C011C" w:rsidRDefault="00A03029" w:rsidP="00463D0B">
            <w:pPr>
              <w:spacing w:line="257" w:lineRule="auto"/>
              <w:ind w:right="1582"/>
              <w:rPr>
                <w:rFonts w:ascii="Calibri" w:eastAsia="Calibri" w:hAnsi="Calibri" w:cs="Calibri"/>
              </w:rPr>
            </w:pPr>
          </w:p>
        </w:tc>
      </w:tr>
    </w:tbl>
    <w:p w14:paraId="0508654C"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4F754DA" w14:textId="77777777" w:rsidTr="00463D0B">
        <w:tc>
          <w:tcPr>
            <w:tcW w:w="3539" w:type="dxa"/>
            <w:shd w:val="clear" w:color="auto" w:fill="5B9BD5" w:themeFill="accent1"/>
          </w:tcPr>
          <w:p w14:paraId="2E22BC9F"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05AAF974"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0B309AE1" w14:textId="77777777" w:rsidR="00A03029" w:rsidRPr="008C011C" w:rsidRDefault="00A03029" w:rsidP="00463D0B">
            <w:pPr>
              <w:jc w:val="center"/>
              <w:rPr>
                <w:color w:val="FFFFFF" w:themeColor="background1"/>
              </w:rPr>
            </w:pPr>
            <w:r w:rsidRPr="008C011C">
              <w:rPr>
                <w:color w:val="FFFFFF" w:themeColor="background1"/>
              </w:rPr>
              <w:t>Utførende enhet/</w:t>
            </w:r>
          </w:p>
          <w:p w14:paraId="62B2650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70D9CB33"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6E555CAF"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BD19AD6"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132DE7ED"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3271CF4" w14:textId="77777777" w:rsidR="00A03029" w:rsidRPr="008C011C" w:rsidRDefault="00A03029" w:rsidP="00463D0B">
            <w:pPr>
              <w:jc w:val="center"/>
              <w:rPr>
                <w:color w:val="FFFFFF" w:themeColor="background1"/>
              </w:rPr>
            </w:pPr>
            <w:r w:rsidRPr="008C011C">
              <w:rPr>
                <w:color w:val="FFFFFF" w:themeColor="background1"/>
              </w:rPr>
              <w:t>B /K</w:t>
            </w:r>
          </w:p>
          <w:p w14:paraId="6E8E9CC5"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021337D"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44C1416A"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01A1B7FB" w14:textId="77777777" w:rsidTr="00463D0B">
        <w:tc>
          <w:tcPr>
            <w:tcW w:w="3539" w:type="dxa"/>
            <w:shd w:val="clear" w:color="auto" w:fill="FFFFFF" w:themeFill="background1"/>
          </w:tcPr>
          <w:p w14:paraId="5F7F04C3" w14:textId="77777777" w:rsidR="00A03029" w:rsidRPr="008C011C" w:rsidRDefault="00A03029" w:rsidP="00463D0B">
            <w:pPr>
              <w:rPr>
                <w:color w:val="000000" w:themeColor="text1"/>
                <w:sz w:val="20"/>
                <w:szCs w:val="20"/>
              </w:rPr>
            </w:pPr>
            <w:r w:rsidRPr="008C011C">
              <w:rPr>
                <w:color w:val="000000" w:themeColor="text1"/>
                <w:sz w:val="20"/>
                <w:szCs w:val="20"/>
              </w:rPr>
              <w:t>Kapitalforvaltning</w:t>
            </w:r>
          </w:p>
        </w:tc>
        <w:tc>
          <w:tcPr>
            <w:tcW w:w="1276" w:type="dxa"/>
            <w:shd w:val="clear" w:color="auto" w:fill="FFFFFF" w:themeFill="background1"/>
          </w:tcPr>
          <w:p w14:paraId="26E69751" w14:textId="77777777" w:rsidR="00A03029" w:rsidRPr="008C011C" w:rsidRDefault="00A03029" w:rsidP="00463D0B">
            <w:pPr>
              <w:jc w:val="center"/>
              <w:rPr>
                <w:color w:val="000000" w:themeColor="text1"/>
              </w:rPr>
            </w:pPr>
          </w:p>
        </w:tc>
        <w:tc>
          <w:tcPr>
            <w:tcW w:w="1843" w:type="dxa"/>
            <w:shd w:val="clear" w:color="auto" w:fill="FFFFFF" w:themeFill="background1"/>
          </w:tcPr>
          <w:p w14:paraId="7747B62B" w14:textId="77777777" w:rsidR="00A03029" w:rsidRPr="008C011C" w:rsidRDefault="00A03029" w:rsidP="00463D0B">
            <w:pPr>
              <w:jc w:val="center"/>
              <w:rPr>
                <w:color w:val="000000" w:themeColor="text1"/>
              </w:rPr>
            </w:pPr>
          </w:p>
        </w:tc>
        <w:tc>
          <w:tcPr>
            <w:tcW w:w="1728" w:type="dxa"/>
            <w:shd w:val="clear" w:color="auto" w:fill="FFFFFF" w:themeFill="background1"/>
          </w:tcPr>
          <w:p w14:paraId="1524953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nr.3 bokstav a)</w:t>
            </w:r>
          </w:p>
        </w:tc>
        <w:tc>
          <w:tcPr>
            <w:tcW w:w="3233" w:type="dxa"/>
            <w:shd w:val="clear" w:color="auto" w:fill="FFFFFF" w:themeFill="background1"/>
          </w:tcPr>
          <w:p w14:paraId="377D5A17" w14:textId="77777777" w:rsidR="00A03029" w:rsidRPr="00A03029" w:rsidRDefault="00A03029" w:rsidP="00463D0B">
            <w:pPr>
              <w:rPr>
                <w:color w:val="000000" w:themeColor="text1"/>
                <w:lang w:val="nn-NO"/>
              </w:rPr>
            </w:pPr>
          </w:p>
        </w:tc>
        <w:tc>
          <w:tcPr>
            <w:tcW w:w="1984" w:type="dxa"/>
            <w:shd w:val="clear" w:color="auto" w:fill="FFFFFF" w:themeFill="background1"/>
          </w:tcPr>
          <w:p w14:paraId="5EF5E88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AE6DB3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57481BB" w14:textId="77777777" w:rsidR="00A03029" w:rsidRPr="008C011C" w:rsidRDefault="00A03029" w:rsidP="00463D0B">
            <w:pPr>
              <w:rPr>
                <w:color w:val="000000" w:themeColor="text1"/>
              </w:rPr>
            </w:pPr>
          </w:p>
        </w:tc>
      </w:tr>
      <w:tr w:rsidR="00A03029" w:rsidRPr="008C011C" w14:paraId="227D9666" w14:textId="77777777" w:rsidTr="00463D0B">
        <w:tc>
          <w:tcPr>
            <w:tcW w:w="3539" w:type="dxa"/>
            <w:shd w:val="clear" w:color="auto" w:fill="FFFFFF" w:themeFill="background1"/>
          </w:tcPr>
          <w:p w14:paraId="341BD1E1" w14:textId="77777777" w:rsidR="00A03029" w:rsidRPr="008C011C" w:rsidRDefault="00A03029" w:rsidP="00463D0B">
            <w:pPr>
              <w:rPr>
                <w:color w:val="000000" w:themeColor="text1"/>
                <w:sz w:val="20"/>
                <w:szCs w:val="20"/>
              </w:rPr>
            </w:pPr>
            <w:r w:rsidRPr="008C011C">
              <w:rPr>
                <w:color w:val="000000" w:themeColor="text1"/>
                <w:sz w:val="20"/>
                <w:szCs w:val="20"/>
              </w:rPr>
              <w:t>Garantier</w:t>
            </w:r>
          </w:p>
        </w:tc>
        <w:tc>
          <w:tcPr>
            <w:tcW w:w="1276" w:type="dxa"/>
            <w:shd w:val="clear" w:color="auto" w:fill="FFFFFF" w:themeFill="background1"/>
          </w:tcPr>
          <w:p w14:paraId="2A4F7956" w14:textId="77777777" w:rsidR="00A03029" w:rsidRPr="008C011C" w:rsidRDefault="00A03029" w:rsidP="00463D0B">
            <w:pPr>
              <w:jc w:val="center"/>
              <w:rPr>
                <w:color w:val="000000" w:themeColor="text1"/>
              </w:rPr>
            </w:pPr>
          </w:p>
        </w:tc>
        <w:tc>
          <w:tcPr>
            <w:tcW w:w="1843" w:type="dxa"/>
            <w:shd w:val="clear" w:color="auto" w:fill="FFFFFF" w:themeFill="background1"/>
          </w:tcPr>
          <w:p w14:paraId="45EE99FE" w14:textId="77777777" w:rsidR="00A03029" w:rsidRPr="008C011C" w:rsidRDefault="00A03029" w:rsidP="00463D0B">
            <w:pPr>
              <w:jc w:val="center"/>
              <w:rPr>
                <w:color w:val="000000" w:themeColor="text1"/>
              </w:rPr>
            </w:pPr>
          </w:p>
        </w:tc>
        <w:tc>
          <w:tcPr>
            <w:tcW w:w="1728" w:type="dxa"/>
            <w:shd w:val="clear" w:color="auto" w:fill="FFFFFF" w:themeFill="background1"/>
          </w:tcPr>
          <w:p w14:paraId="6D967AE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nr.3 bokstav b</w:t>
            </w:r>
          </w:p>
        </w:tc>
        <w:tc>
          <w:tcPr>
            <w:tcW w:w="3233" w:type="dxa"/>
            <w:shd w:val="clear" w:color="auto" w:fill="FFFFFF" w:themeFill="background1"/>
          </w:tcPr>
          <w:p w14:paraId="40F4E48D" w14:textId="77777777" w:rsidR="00A03029" w:rsidRPr="00A03029" w:rsidRDefault="00A03029" w:rsidP="00463D0B">
            <w:pPr>
              <w:rPr>
                <w:color w:val="000000" w:themeColor="text1"/>
                <w:lang w:val="nn-NO"/>
              </w:rPr>
            </w:pPr>
          </w:p>
        </w:tc>
        <w:tc>
          <w:tcPr>
            <w:tcW w:w="1984" w:type="dxa"/>
            <w:shd w:val="clear" w:color="auto" w:fill="FFFFFF" w:themeFill="background1"/>
          </w:tcPr>
          <w:p w14:paraId="0DF0D4C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B1EE0A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9D6021" w14:textId="77777777" w:rsidR="00A03029" w:rsidRPr="008C011C" w:rsidRDefault="00A03029" w:rsidP="00463D0B">
            <w:pPr>
              <w:rPr>
                <w:color w:val="000000" w:themeColor="text1"/>
              </w:rPr>
            </w:pPr>
          </w:p>
        </w:tc>
      </w:tr>
      <w:tr w:rsidR="00A03029" w:rsidRPr="008C011C" w14:paraId="090EAB4D" w14:textId="77777777" w:rsidTr="00463D0B">
        <w:tc>
          <w:tcPr>
            <w:tcW w:w="3539" w:type="dxa"/>
            <w:shd w:val="clear" w:color="auto" w:fill="FFFFFF" w:themeFill="background1"/>
          </w:tcPr>
          <w:p w14:paraId="46FF9AAD" w14:textId="77777777" w:rsidR="00A03029" w:rsidRPr="008C011C" w:rsidRDefault="00A03029" w:rsidP="00463D0B">
            <w:pPr>
              <w:rPr>
                <w:color w:val="000000" w:themeColor="text1"/>
                <w:sz w:val="20"/>
                <w:szCs w:val="20"/>
              </w:rPr>
            </w:pPr>
            <w:r w:rsidRPr="008C011C">
              <w:rPr>
                <w:color w:val="000000" w:themeColor="text1"/>
                <w:sz w:val="20"/>
                <w:szCs w:val="20"/>
              </w:rPr>
              <w:t>Utlån</w:t>
            </w:r>
          </w:p>
        </w:tc>
        <w:tc>
          <w:tcPr>
            <w:tcW w:w="1276" w:type="dxa"/>
            <w:shd w:val="clear" w:color="auto" w:fill="FFFFFF" w:themeFill="background1"/>
          </w:tcPr>
          <w:p w14:paraId="56DDAD99" w14:textId="77777777" w:rsidR="00A03029" w:rsidRPr="008C011C" w:rsidRDefault="00A03029" w:rsidP="00463D0B">
            <w:pPr>
              <w:jc w:val="center"/>
              <w:rPr>
                <w:color w:val="000000" w:themeColor="text1"/>
              </w:rPr>
            </w:pPr>
          </w:p>
        </w:tc>
        <w:tc>
          <w:tcPr>
            <w:tcW w:w="1843" w:type="dxa"/>
            <w:shd w:val="clear" w:color="auto" w:fill="FFFFFF" w:themeFill="background1"/>
          </w:tcPr>
          <w:p w14:paraId="11599CC1" w14:textId="77777777" w:rsidR="00A03029" w:rsidRPr="008C011C" w:rsidRDefault="00A03029" w:rsidP="00463D0B">
            <w:pPr>
              <w:jc w:val="center"/>
              <w:rPr>
                <w:color w:val="000000" w:themeColor="text1"/>
              </w:rPr>
            </w:pPr>
          </w:p>
        </w:tc>
        <w:tc>
          <w:tcPr>
            <w:tcW w:w="1728" w:type="dxa"/>
            <w:shd w:val="clear" w:color="auto" w:fill="FFFFFF" w:themeFill="background1"/>
          </w:tcPr>
          <w:p w14:paraId="35DF473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nr.3 bokstav b</w:t>
            </w:r>
          </w:p>
        </w:tc>
        <w:tc>
          <w:tcPr>
            <w:tcW w:w="3233" w:type="dxa"/>
            <w:shd w:val="clear" w:color="auto" w:fill="FFFFFF" w:themeFill="background1"/>
          </w:tcPr>
          <w:p w14:paraId="51BCF907" w14:textId="77777777" w:rsidR="00A03029" w:rsidRPr="00A03029" w:rsidRDefault="00A03029" w:rsidP="00463D0B">
            <w:pPr>
              <w:rPr>
                <w:color w:val="000000" w:themeColor="text1"/>
                <w:lang w:val="nn-NO"/>
              </w:rPr>
            </w:pPr>
          </w:p>
        </w:tc>
        <w:tc>
          <w:tcPr>
            <w:tcW w:w="1984" w:type="dxa"/>
            <w:shd w:val="clear" w:color="auto" w:fill="FFFFFF" w:themeFill="background1"/>
          </w:tcPr>
          <w:p w14:paraId="59AA63C6" w14:textId="77777777" w:rsidR="00A03029" w:rsidRPr="008C011C" w:rsidRDefault="00A03029" w:rsidP="00463D0B">
            <w:pPr>
              <w:rPr>
                <w:color w:val="000000" w:themeColor="text1"/>
                <w:sz w:val="16"/>
                <w:szCs w:val="16"/>
              </w:rPr>
            </w:pPr>
            <w:r w:rsidRPr="008C011C">
              <w:rPr>
                <w:color w:val="000000" w:themeColor="text1"/>
                <w:sz w:val="16"/>
                <w:szCs w:val="16"/>
              </w:rPr>
              <w:t>Startlån og andre utlån</w:t>
            </w:r>
          </w:p>
        </w:tc>
        <w:tc>
          <w:tcPr>
            <w:tcW w:w="1065" w:type="dxa"/>
            <w:shd w:val="clear" w:color="auto" w:fill="FFFFFF" w:themeFill="background1"/>
          </w:tcPr>
          <w:p w14:paraId="78C281C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8F9FA92" w14:textId="77777777" w:rsidR="00A03029" w:rsidRPr="008C011C" w:rsidRDefault="00A03029" w:rsidP="00463D0B">
            <w:pPr>
              <w:rPr>
                <w:color w:val="000000" w:themeColor="text1"/>
              </w:rPr>
            </w:pPr>
          </w:p>
        </w:tc>
      </w:tr>
      <w:tr w:rsidR="00A03029" w:rsidRPr="008C011C" w14:paraId="6BDFFF8E" w14:textId="77777777" w:rsidTr="00463D0B">
        <w:tc>
          <w:tcPr>
            <w:tcW w:w="3539" w:type="dxa"/>
            <w:shd w:val="clear" w:color="auto" w:fill="FFFFFF" w:themeFill="background1"/>
          </w:tcPr>
          <w:p w14:paraId="12CE70E8" w14:textId="77777777" w:rsidR="00A03029" w:rsidRPr="008C011C" w:rsidRDefault="00A03029" w:rsidP="00463D0B">
            <w:pPr>
              <w:rPr>
                <w:color w:val="000000" w:themeColor="text1"/>
                <w:sz w:val="20"/>
                <w:szCs w:val="20"/>
              </w:rPr>
            </w:pPr>
            <w:r w:rsidRPr="008C011C">
              <w:rPr>
                <w:color w:val="000000" w:themeColor="text1"/>
                <w:sz w:val="20"/>
                <w:szCs w:val="20"/>
              </w:rPr>
              <w:t>Låneopptak</w:t>
            </w:r>
          </w:p>
        </w:tc>
        <w:tc>
          <w:tcPr>
            <w:tcW w:w="1276" w:type="dxa"/>
            <w:shd w:val="clear" w:color="auto" w:fill="FFFFFF" w:themeFill="background1"/>
          </w:tcPr>
          <w:p w14:paraId="14CE3625" w14:textId="77777777" w:rsidR="00A03029" w:rsidRPr="008C011C" w:rsidRDefault="00A03029" w:rsidP="00463D0B">
            <w:pPr>
              <w:jc w:val="center"/>
              <w:rPr>
                <w:color w:val="000000" w:themeColor="text1"/>
              </w:rPr>
            </w:pPr>
          </w:p>
        </w:tc>
        <w:tc>
          <w:tcPr>
            <w:tcW w:w="1843" w:type="dxa"/>
            <w:shd w:val="clear" w:color="auto" w:fill="FFFFFF" w:themeFill="background1"/>
          </w:tcPr>
          <w:p w14:paraId="45FFF651" w14:textId="77777777" w:rsidR="00A03029" w:rsidRPr="008C011C" w:rsidRDefault="00A03029" w:rsidP="00463D0B">
            <w:pPr>
              <w:jc w:val="center"/>
              <w:rPr>
                <w:color w:val="000000" w:themeColor="text1"/>
              </w:rPr>
            </w:pPr>
          </w:p>
        </w:tc>
        <w:tc>
          <w:tcPr>
            <w:tcW w:w="1728" w:type="dxa"/>
            <w:shd w:val="clear" w:color="auto" w:fill="FFFFFF" w:themeFill="background1"/>
          </w:tcPr>
          <w:p w14:paraId="0799693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nr.3 bokstav b</w:t>
            </w:r>
          </w:p>
        </w:tc>
        <w:tc>
          <w:tcPr>
            <w:tcW w:w="3233" w:type="dxa"/>
            <w:shd w:val="clear" w:color="auto" w:fill="FFFFFF" w:themeFill="background1"/>
          </w:tcPr>
          <w:p w14:paraId="2365B953" w14:textId="77777777" w:rsidR="00A03029" w:rsidRPr="00A03029" w:rsidRDefault="00A03029" w:rsidP="00463D0B">
            <w:pPr>
              <w:rPr>
                <w:color w:val="000000" w:themeColor="text1"/>
                <w:lang w:val="nn-NO"/>
              </w:rPr>
            </w:pPr>
          </w:p>
        </w:tc>
        <w:tc>
          <w:tcPr>
            <w:tcW w:w="1984" w:type="dxa"/>
            <w:shd w:val="clear" w:color="auto" w:fill="FFFFFF" w:themeFill="background1"/>
          </w:tcPr>
          <w:p w14:paraId="108358E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9F769A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9CA7D9" w14:textId="77777777" w:rsidR="00A03029" w:rsidRPr="008C011C" w:rsidRDefault="00A03029" w:rsidP="00463D0B">
            <w:pPr>
              <w:rPr>
                <w:color w:val="000000" w:themeColor="text1"/>
              </w:rPr>
            </w:pPr>
          </w:p>
        </w:tc>
      </w:tr>
      <w:tr w:rsidR="00A03029" w:rsidRPr="008C011C" w14:paraId="39D1C638" w14:textId="77777777" w:rsidTr="00463D0B">
        <w:tc>
          <w:tcPr>
            <w:tcW w:w="3539" w:type="dxa"/>
            <w:shd w:val="clear" w:color="auto" w:fill="FFFFFF" w:themeFill="background1"/>
          </w:tcPr>
          <w:p w14:paraId="0B5BCE9E" w14:textId="77777777" w:rsidR="00A03029" w:rsidRPr="008C011C" w:rsidRDefault="00A03029" w:rsidP="00463D0B">
            <w:pPr>
              <w:rPr>
                <w:color w:val="000000" w:themeColor="text1"/>
                <w:sz w:val="20"/>
                <w:szCs w:val="20"/>
              </w:rPr>
            </w:pPr>
            <w:r w:rsidRPr="008C011C">
              <w:rPr>
                <w:color w:val="000000" w:themeColor="text1"/>
                <w:sz w:val="20"/>
                <w:szCs w:val="20"/>
              </w:rPr>
              <w:t>Legatvirksomhet</w:t>
            </w:r>
          </w:p>
        </w:tc>
        <w:tc>
          <w:tcPr>
            <w:tcW w:w="1276" w:type="dxa"/>
            <w:shd w:val="clear" w:color="auto" w:fill="FFFFFF" w:themeFill="background1"/>
          </w:tcPr>
          <w:p w14:paraId="5C1249C1" w14:textId="77777777" w:rsidR="00A03029" w:rsidRPr="008C011C" w:rsidRDefault="00A03029" w:rsidP="00463D0B">
            <w:pPr>
              <w:jc w:val="center"/>
              <w:rPr>
                <w:color w:val="000000" w:themeColor="text1"/>
              </w:rPr>
            </w:pPr>
          </w:p>
        </w:tc>
        <w:tc>
          <w:tcPr>
            <w:tcW w:w="1843" w:type="dxa"/>
            <w:shd w:val="clear" w:color="auto" w:fill="FFFFFF" w:themeFill="background1"/>
          </w:tcPr>
          <w:p w14:paraId="44A46075" w14:textId="77777777" w:rsidR="00A03029" w:rsidRPr="008C011C" w:rsidRDefault="00A03029" w:rsidP="00463D0B">
            <w:pPr>
              <w:jc w:val="center"/>
              <w:rPr>
                <w:color w:val="000000" w:themeColor="text1"/>
              </w:rPr>
            </w:pPr>
          </w:p>
        </w:tc>
        <w:tc>
          <w:tcPr>
            <w:tcW w:w="1728" w:type="dxa"/>
            <w:shd w:val="clear" w:color="auto" w:fill="FFFFFF" w:themeFill="background1"/>
          </w:tcPr>
          <w:p w14:paraId="71153F3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nr.3 bokstav c</w:t>
            </w:r>
          </w:p>
        </w:tc>
        <w:tc>
          <w:tcPr>
            <w:tcW w:w="3233" w:type="dxa"/>
            <w:shd w:val="clear" w:color="auto" w:fill="FFFFFF" w:themeFill="background1"/>
          </w:tcPr>
          <w:p w14:paraId="57264112" w14:textId="77777777" w:rsidR="00A03029" w:rsidRPr="00A03029" w:rsidRDefault="00A03029" w:rsidP="00463D0B">
            <w:pPr>
              <w:rPr>
                <w:color w:val="000000" w:themeColor="text1"/>
                <w:lang w:val="nn-NO"/>
              </w:rPr>
            </w:pPr>
          </w:p>
        </w:tc>
        <w:tc>
          <w:tcPr>
            <w:tcW w:w="1984" w:type="dxa"/>
            <w:shd w:val="clear" w:color="auto" w:fill="FFFFFF" w:themeFill="background1"/>
          </w:tcPr>
          <w:p w14:paraId="719B3C8F" w14:textId="77777777" w:rsidR="00A03029" w:rsidRPr="008C011C" w:rsidRDefault="00A03029" w:rsidP="00463D0B">
            <w:pPr>
              <w:rPr>
                <w:color w:val="000000" w:themeColor="text1"/>
                <w:sz w:val="16"/>
                <w:szCs w:val="16"/>
              </w:rPr>
            </w:pPr>
            <w:r w:rsidRPr="008C011C">
              <w:rPr>
                <w:color w:val="000000" w:themeColor="text1"/>
                <w:sz w:val="16"/>
                <w:szCs w:val="16"/>
              </w:rPr>
              <w:t>Minnefond o.l.</w:t>
            </w:r>
          </w:p>
        </w:tc>
        <w:tc>
          <w:tcPr>
            <w:tcW w:w="1065" w:type="dxa"/>
            <w:shd w:val="clear" w:color="auto" w:fill="FFFFFF" w:themeFill="background1"/>
          </w:tcPr>
          <w:p w14:paraId="6B6F1EC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0FD8B32" w14:textId="77777777" w:rsidR="00A03029" w:rsidRPr="008C011C" w:rsidRDefault="00A03029" w:rsidP="00463D0B">
            <w:pPr>
              <w:rPr>
                <w:color w:val="000000" w:themeColor="text1"/>
              </w:rPr>
            </w:pPr>
          </w:p>
        </w:tc>
      </w:tr>
    </w:tbl>
    <w:p w14:paraId="3FAE3001" w14:textId="77777777" w:rsidR="00A03029" w:rsidRPr="008C011C" w:rsidRDefault="00A03029"/>
    <w:p w14:paraId="18747227" w14:textId="77777777" w:rsidR="00A03029" w:rsidRPr="008C011C" w:rsidRDefault="00A03029" w:rsidP="00463D0B">
      <w:pPr>
        <w:rPr>
          <w:rFonts w:eastAsia="Calibri"/>
          <w:spacing w:val="-1"/>
        </w:rPr>
      </w:pPr>
      <w:r w:rsidRPr="008C011C">
        <w:br w:type="page"/>
      </w:r>
      <w:r w:rsidRPr="008C011C">
        <w:rPr>
          <w:rFonts w:eastAsia="Calibri"/>
        </w:rPr>
        <w:lastRenderedPageBreak/>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2"/>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§7-25</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59"/>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kommunal</w:t>
      </w:r>
      <w:r w:rsidRPr="008C011C">
        <w:rPr>
          <w:rFonts w:eastAsia="Calibri" w:cs="Calibri"/>
          <w:i/>
          <w:spacing w:val="-3"/>
        </w:rPr>
        <w:t xml:space="preserve"> </w:t>
      </w:r>
      <w:r w:rsidRPr="008C011C">
        <w:rPr>
          <w:rFonts w:eastAsia="Calibri" w:cs="Calibri"/>
          <w:i/>
          <w:spacing w:val="-1"/>
        </w:rPr>
        <w:t>eiendomsskatt</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554E9074" w14:textId="77777777" w:rsidTr="00463D0B">
        <w:tc>
          <w:tcPr>
            <w:tcW w:w="13948" w:type="dxa"/>
            <w:shd w:val="clear" w:color="auto" w:fill="E7E6E6" w:themeFill="background2"/>
          </w:tcPr>
          <w:p w14:paraId="464C0933" w14:textId="77777777" w:rsidR="00A03029" w:rsidRPr="00151DA9" w:rsidRDefault="00A03029" w:rsidP="00A03029">
            <w:pPr>
              <w:pStyle w:val="Overskrift2"/>
              <w:numPr>
                <w:ilvl w:val="0"/>
                <w:numId w:val="9"/>
              </w:numPr>
              <w:outlineLvl w:val="1"/>
              <w:rPr>
                <w:rFonts w:eastAsia="Calibri Light"/>
              </w:rPr>
            </w:pPr>
            <w:bookmarkStart w:id="38" w:name="_Toc63968109"/>
            <w:bookmarkStart w:id="39" w:name="_TOC_250049"/>
            <w:r w:rsidRPr="00151DA9">
              <w:rPr>
                <w:rFonts w:eastAsia="Calibri Light"/>
                <w:spacing w:val="-3"/>
              </w:rPr>
              <w:t xml:space="preserve">Kommunal </w:t>
            </w:r>
            <w:r w:rsidRPr="00151DA9">
              <w:rPr>
                <w:rFonts w:eastAsia="Calibri Light"/>
                <w:spacing w:val="-29"/>
              </w:rPr>
              <w:t xml:space="preserve"> </w:t>
            </w:r>
            <w:r w:rsidRPr="00151DA9">
              <w:rPr>
                <w:rFonts w:eastAsia="Calibri Light"/>
              </w:rPr>
              <w:t>eiendomsskatt</w:t>
            </w:r>
            <w:bookmarkEnd w:id="38"/>
            <w:r w:rsidRPr="00151DA9">
              <w:rPr>
                <w:rFonts w:eastAsia="Calibri Light"/>
                <w:w w:val="99"/>
              </w:rPr>
              <w:t xml:space="preserve"> </w:t>
            </w:r>
            <w:bookmarkEnd w:id="39"/>
          </w:p>
          <w:p w14:paraId="6E09CADB" w14:textId="77777777" w:rsidR="00A03029" w:rsidRPr="008C011C" w:rsidRDefault="00A03029" w:rsidP="00A03029">
            <w:pPr>
              <w:widowControl w:val="0"/>
              <w:numPr>
                <w:ilvl w:val="1"/>
                <w:numId w:val="9"/>
              </w:numPr>
              <w:tabs>
                <w:tab w:val="left" w:pos="2581"/>
              </w:tabs>
              <w:spacing w:before="20"/>
              <w:ind w:left="2580"/>
              <w:rPr>
                <w:rFonts w:ascii="Calibri" w:eastAsia="Calibri" w:hAnsi="Calibri"/>
              </w:rPr>
            </w:pPr>
            <w:r w:rsidRPr="008C011C">
              <w:rPr>
                <w:rFonts w:ascii="Calibri" w:eastAsia="Calibri" w:hAnsi="Calibri"/>
                <w:i/>
                <w:spacing w:val="-1"/>
              </w:rPr>
              <w:t>Sa 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innføring</w:t>
            </w:r>
            <w:r w:rsidRPr="008C011C">
              <w:rPr>
                <w:rFonts w:ascii="Calibri" w:eastAsia="Calibri" w:hAnsi="Calibri"/>
                <w:i/>
                <w:spacing w:val="-4"/>
              </w:rPr>
              <w:t xml:space="preserve"> </w:t>
            </w:r>
            <w:r w:rsidRPr="008C011C">
              <w:rPr>
                <w:rFonts w:ascii="Calibri" w:eastAsia="Calibri" w:hAnsi="Calibri"/>
                <w:i/>
                <w:spacing w:val="-1"/>
              </w:rPr>
              <w:t>ke</w:t>
            </w:r>
            <w:r w:rsidRPr="008C011C">
              <w:rPr>
                <w:rFonts w:ascii="Calibri" w:eastAsia="Calibri" w:hAnsi="Calibri"/>
                <w:i/>
                <w:spacing w:val="-4"/>
              </w:rPr>
              <w:t xml:space="preserve"> </w:t>
            </w:r>
            <w:r w:rsidRPr="008C011C">
              <w:rPr>
                <w:rFonts w:ascii="Calibri" w:eastAsia="Calibri" w:hAnsi="Calibri"/>
                <w:i/>
              </w:rPr>
              <w:t>eller</w:t>
            </w:r>
            <w:r w:rsidRPr="008C011C">
              <w:rPr>
                <w:rFonts w:ascii="Calibri" w:eastAsia="Calibri" w:hAnsi="Calibri"/>
                <w:i/>
                <w:spacing w:val="1"/>
              </w:rPr>
              <w:t xml:space="preserve"> </w:t>
            </w:r>
            <w:r w:rsidRPr="008C011C">
              <w:rPr>
                <w:rFonts w:ascii="Calibri" w:eastAsia="Calibri" w:hAnsi="Calibri"/>
                <w:i/>
                <w:spacing w:val="-1"/>
              </w:rPr>
              <w:t>oppheving av</w:t>
            </w:r>
            <w:r w:rsidRPr="008C011C">
              <w:rPr>
                <w:rFonts w:ascii="Calibri" w:eastAsia="Calibri" w:hAnsi="Calibri"/>
                <w:i/>
                <w:spacing w:val="-3"/>
              </w:rPr>
              <w:t xml:space="preserve"> </w:t>
            </w:r>
            <w:r w:rsidRPr="008C011C">
              <w:rPr>
                <w:rFonts w:ascii="Calibri" w:eastAsia="Calibri" w:hAnsi="Calibri"/>
                <w:i/>
                <w:spacing w:val="-2"/>
              </w:rPr>
              <w:t>kommunal</w:t>
            </w:r>
            <w:r w:rsidRPr="008C011C">
              <w:rPr>
                <w:rFonts w:ascii="Calibri" w:eastAsia="Calibri" w:hAnsi="Calibri"/>
                <w:i/>
              </w:rPr>
              <w:t xml:space="preserve"> </w:t>
            </w:r>
            <w:r w:rsidRPr="008C011C">
              <w:rPr>
                <w:rFonts w:ascii="Calibri" w:eastAsia="Calibri" w:hAnsi="Calibri"/>
                <w:i/>
                <w:spacing w:val="-1"/>
              </w:rPr>
              <w:t>eiendomsskatt</w:t>
            </w:r>
          </w:p>
          <w:p w14:paraId="08B831E4" w14:textId="77777777" w:rsidR="00A03029" w:rsidRPr="008C011C" w:rsidRDefault="00A03029" w:rsidP="00A03029">
            <w:pPr>
              <w:widowControl w:val="0"/>
              <w:numPr>
                <w:ilvl w:val="1"/>
                <w:numId w:val="9"/>
              </w:numPr>
              <w:tabs>
                <w:tab w:val="left" w:pos="2581"/>
              </w:tabs>
              <w:spacing w:before="17"/>
              <w:ind w:left="258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fastsettelse</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årlige</w:t>
            </w:r>
            <w:r w:rsidRPr="008C011C">
              <w:rPr>
                <w:rFonts w:ascii="Calibri" w:eastAsia="Calibri" w:hAnsi="Calibri"/>
                <w:i/>
              </w:rPr>
              <w:t xml:space="preserve"> </w:t>
            </w:r>
            <w:r w:rsidRPr="008C011C">
              <w:rPr>
                <w:rFonts w:ascii="Calibri" w:eastAsia="Calibri" w:hAnsi="Calibri"/>
                <w:i/>
                <w:spacing w:val="-1"/>
              </w:rPr>
              <w:t>satser for</w:t>
            </w:r>
            <w:r w:rsidRPr="008C011C">
              <w:rPr>
                <w:rFonts w:ascii="Calibri" w:eastAsia="Calibri" w:hAnsi="Calibri"/>
                <w:i/>
                <w:spacing w:val="-2"/>
              </w:rPr>
              <w:t xml:space="preserve"> </w:t>
            </w:r>
            <w:r w:rsidRPr="008C011C">
              <w:rPr>
                <w:rFonts w:ascii="Calibri" w:eastAsia="Calibri" w:hAnsi="Calibri"/>
                <w:i/>
                <w:spacing w:val="-1"/>
              </w:rPr>
              <w:t>eiendomsskatt.</w:t>
            </w:r>
          </w:p>
          <w:p w14:paraId="1D5EB4E6" w14:textId="77777777" w:rsidR="00A03029" w:rsidRPr="008C011C" w:rsidRDefault="00A03029" w:rsidP="00463D0B"/>
        </w:tc>
      </w:tr>
    </w:tbl>
    <w:p w14:paraId="4208951F"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2E7C66DF" w14:textId="77777777" w:rsidTr="00463D0B">
        <w:tc>
          <w:tcPr>
            <w:tcW w:w="3539" w:type="dxa"/>
            <w:shd w:val="clear" w:color="auto" w:fill="5B9BD5" w:themeFill="accent1"/>
          </w:tcPr>
          <w:p w14:paraId="5E4D9E13" w14:textId="77777777" w:rsidR="00A03029" w:rsidRPr="008C011C" w:rsidRDefault="00A03029" w:rsidP="00463D0B">
            <w:pPr>
              <w:rPr>
                <w:color w:val="FFFFFF" w:themeColor="background1"/>
              </w:rPr>
            </w:pPr>
            <w:r w:rsidRPr="008C011C">
              <w:rPr>
                <w:color w:val="FFFFFF" w:themeColor="background1"/>
              </w:rPr>
              <w:t>Oppgaver/prosesser, transaksjoner: Tjenester</w:t>
            </w:r>
          </w:p>
          <w:p w14:paraId="62B63A9B" w14:textId="77777777" w:rsidR="00A03029" w:rsidRPr="008C011C" w:rsidRDefault="00A03029" w:rsidP="00463D0B">
            <w:pPr>
              <w:rPr>
                <w:color w:val="FFFFFF" w:themeColor="background1"/>
              </w:rPr>
            </w:pPr>
            <w:r w:rsidRPr="008C011C">
              <w:rPr>
                <w:color w:val="FFFFFF" w:themeColor="background1"/>
              </w:rPr>
              <w:t>som utføres av Kommunen,</w:t>
            </w:r>
          </w:p>
          <w:p w14:paraId="03F3483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72736A3"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2667C2F7" w14:textId="77777777" w:rsidR="00A03029" w:rsidRPr="008C011C" w:rsidRDefault="00A03029" w:rsidP="00463D0B">
            <w:pPr>
              <w:jc w:val="center"/>
              <w:rPr>
                <w:color w:val="FFFFFF" w:themeColor="background1"/>
              </w:rPr>
            </w:pPr>
            <w:r w:rsidRPr="008C011C">
              <w:rPr>
                <w:color w:val="FFFFFF" w:themeColor="background1"/>
              </w:rPr>
              <w:t>Utførende enhet/</w:t>
            </w:r>
          </w:p>
          <w:p w14:paraId="75AF3699"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5DCE869D"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70F18C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7935E7F9"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4113452"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4310E0D1" w14:textId="77777777" w:rsidR="00A03029" w:rsidRPr="008C011C" w:rsidRDefault="00A03029" w:rsidP="00463D0B">
            <w:pPr>
              <w:jc w:val="center"/>
              <w:rPr>
                <w:color w:val="FFFFFF" w:themeColor="background1"/>
              </w:rPr>
            </w:pPr>
            <w:r w:rsidRPr="008C011C">
              <w:rPr>
                <w:color w:val="FFFFFF" w:themeColor="background1"/>
              </w:rPr>
              <w:t>B /K</w:t>
            </w:r>
          </w:p>
          <w:p w14:paraId="798D8026"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47A23EC"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CC0E0CA"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599AB500" w14:textId="77777777" w:rsidTr="00463D0B">
        <w:tc>
          <w:tcPr>
            <w:tcW w:w="3539" w:type="dxa"/>
            <w:shd w:val="clear" w:color="auto" w:fill="FFFFFF" w:themeFill="background1"/>
          </w:tcPr>
          <w:p w14:paraId="75834968" w14:textId="77777777" w:rsidR="00A03029" w:rsidRPr="008C011C" w:rsidRDefault="00A03029" w:rsidP="00463D0B">
            <w:pPr>
              <w:rPr>
                <w:color w:val="000000" w:themeColor="text1"/>
                <w:sz w:val="20"/>
                <w:szCs w:val="20"/>
              </w:rPr>
            </w:pPr>
            <w:r w:rsidRPr="008C011C">
              <w:rPr>
                <w:color w:val="000000" w:themeColor="text1"/>
                <w:sz w:val="20"/>
                <w:szCs w:val="20"/>
              </w:rPr>
              <w:t>Innføring av kommunal eiendomsskatt</w:t>
            </w:r>
          </w:p>
        </w:tc>
        <w:tc>
          <w:tcPr>
            <w:tcW w:w="1276" w:type="dxa"/>
            <w:shd w:val="clear" w:color="auto" w:fill="FFFFFF" w:themeFill="background1"/>
          </w:tcPr>
          <w:p w14:paraId="48A41729" w14:textId="77777777" w:rsidR="00A03029" w:rsidRPr="008C011C" w:rsidRDefault="00A03029" w:rsidP="00463D0B">
            <w:pPr>
              <w:jc w:val="center"/>
              <w:rPr>
                <w:color w:val="000000" w:themeColor="text1"/>
              </w:rPr>
            </w:pPr>
          </w:p>
        </w:tc>
        <w:tc>
          <w:tcPr>
            <w:tcW w:w="1843" w:type="dxa"/>
            <w:shd w:val="clear" w:color="auto" w:fill="FFFFFF" w:themeFill="background1"/>
          </w:tcPr>
          <w:p w14:paraId="5A196DD0" w14:textId="77777777" w:rsidR="00A03029" w:rsidRPr="008C011C" w:rsidRDefault="00A03029" w:rsidP="00463D0B">
            <w:pPr>
              <w:jc w:val="center"/>
              <w:rPr>
                <w:color w:val="000000" w:themeColor="text1"/>
              </w:rPr>
            </w:pPr>
          </w:p>
        </w:tc>
        <w:tc>
          <w:tcPr>
            <w:tcW w:w="1728" w:type="dxa"/>
            <w:shd w:val="clear" w:color="auto" w:fill="FFFFFF" w:themeFill="background1"/>
          </w:tcPr>
          <w:p w14:paraId="1C96B05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nr.4 bokstav a</w:t>
            </w:r>
          </w:p>
        </w:tc>
        <w:tc>
          <w:tcPr>
            <w:tcW w:w="3233" w:type="dxa"/>
            <w:shd w:val="clear" w:color="auto" w:fill="FFFFFF" w:themeFill="background1"/>
          </w:tcPr>
          <w:p w14:paraId="5BF6A82E" w14:textId="77777777" w:rsidR="00A03029" w:rsidRPr="00A03029" w:rsidRDefault="00A03029" w:rsidP="00463D0B">
            <w:pPr>
              <w:rPr>
                <w:color w:val="000000" w:themeColor="text1"/>
                <w:lang w:val="nn-NO"/>
              </w:rPr>
            </w:pPr>
          </w:p>
        </w:tc>
        <w:tc>
          <w:tcPr>
            <w:tcW w:w="1984" w:type="dxa"/>
            <w:shd w:val="clear" w:color="auto" w:fill="FFFFFF" w:themeFill="background1"/>
          </w:tcPr>
          <w:p w14:paraId="209ED29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802AC1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9022FA" w14:textId="77777777" w:rsidR="00A03029" w:rsidRPr="008C011C" w:rsidRDefault="00A03029" w:rsidP="00463D0B">
            <w:pPr>
              <w:rPr>
                <w:color w:val="000000" w:themeColor="text1"/>
              </w:rPr>
            </w:pPr>
          </w:p>
        </w:tc>
      </w:tr>
      <w:tr w:rsidR="00A03029" w:rsidRPr="008C011C" w14:paraId="1E43C09E" w14:textId="77777777" w:rsidTr="00463D0B">
        <w:tc>
          <w:tcPr>
            <w:tcW w:w="3539" w:type="dxa"/>
            <w:shd w:val="clear" w:color="auto" w:fill="FFFFFF" w:themeFill="background1"/>
          </w:tcPr>
          <w:p w14:paraId="1F1E9539" w14:textId="77777777" w:rsidR="00A03029" w:rsidRPr="008C011C" w:rsidRDefault="00A03029" w:rsidP="00463D0B">
            <w:pPr>
              <w:rPr>
                <w:color w:val="000000" w:themeColor="text1"/>
                <w:sz w:val="20"/>
                <w:szCs w:val="20"/>
              </w:rPr>
            </w:pPr>
            <w:r w:rsidRPr="008C011C">
              <w:rPr>
                <w:color w:val="000000" w:themeColor="text1"/>
                <w:sz w:val="20"/>
                <w:szCs w:val="20"/>
              </w:rPr>
              <w:t>Oppheving av kommunal eiendomsskatt</w:t>
            </w:r>
          </w:p>
        </w:tc>
        <w:tc>
          <w:tcPr>
            <w:tcW w:w="1276" w:type="dxa"/>
            <w:shd w:val="clear" w:color="auto" w:fill="FFFFFF" w:themeFill="background1"/>
          </w:tcPr>
          <w:p w14:paraId="734F6579" w14:textId="77777777" w:rsidR="00A03029" w:rsidRPr="008C011C" w:rsidRDefault="00A03029" w:rsidP="00463D0B">
            <w:pPr>
              <w:jc w:val="center"/>
              <w:rPr>
                <w:color w:val="000000" w:themeColor="text1"/>
              </w:rPr>
            </w:pPr>
          </w:p>
        </w:tc>
        <w:tc>
          <w:tcPr>
            <w:tcW w:w="1843" w:type="dxa"/>
            <w:shd w:val="clear" w:color="auto" w:fill="FFFFFF" w:themeFill="background1"/>
          </w:tcPr>
          <w:p w14:paraId="47F4D4E2" w14:textId="77777777" w:rsidR="00A03029" w:rsidRPr="008C011C" w:rsidRDefault="00A03029" w:rsidP="00463D0B">
            <w:pPr>
              <w:jc w:val="center"/>
              <w:rPr>
                <w:color w:val="000000" w:themeColor="text1"/>
              </w:rPr>
            </w:pPr>
          </w:p>
        </w:tc>
        <w:tc>
          <w:tcPr>
            <w:tcW w:w="1728" w:type="dxa"/>
            <w:shd w:val="clear" w:color="auto" w:fill="FFFFFF" w:themeFill="background1"/>
          </w:tcPr>
          <w:p w14:paraId="1697BAB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nr.4 bokstav a</w:t>
            </w:r>
          </w:p>
        </w:tc>
        <w:tc>
          <w:tcPr>
            <w:tcW w:w="3233" w:type="dxa"/>
            <w:shd w:val="clear" w:color="auto" w:fill="FFFFFF" w:themeFill="background1"/>
          </w:tcPr>
          <w:p w14:paraId="55E3E04A" w14:textId="77777777" w:rsidR="00A03029" w:rsidRPr="00A03029" w:rsidRDefault="00A03029" w:rsidP="00463D0B">
            <w:pPr>
              <w:rPr>
                <w:color w:val="000000" w:themeColor="text1"/>
                <w:lang w:val="nn-NO"/>
              </w:rPr>
            </w:pPr>
          </w:p>
        </w:tc>
        <w:tc>
          <w:tcPr>
            <w:tcW w:w="1984" w:type="dxa"/>
            <w:shd w:val="clear" w:color="auto" w:fill="FFFFFF" w:themeFill="background1"/>
          </w:tcPr>
          <w:p w14:paraId="22206BD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0D62C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653F8C" w14:textId="77777777" w:rsidR="00A03029" w:rsidRPr="008C011C" w:rsidRDefault="00A03029" w:rsidP="00463D0B">
            <w:pPr>
              <w:rPr>
                <w:color w:val="000000" w:themeColor="text1"/>
              </w:rPr>
            </w:pPr>
          </w:p>
        </w:tc>
      </w:tr>
      <w:tr w:rsidR="00A03029" w:rsidRPr="008C011C" w14:paraId="5B613B85" w14:textId="77777777" w:rsidTr="00463D0B">
        <w:tc>
          <w:tcPr>
            <w:tcW w:w="3539" w:type="dxa"/>
            <w:shd w:val="clear" w:color="auto" w:fill="FFFFFF" w:themeFill="background1"/>
          </w:tcPr>
          <w:p w14:paraId="28413050" w14:textId="77777777" w:rsidR="00A03029" w:rsidRPr="008C011C" w:rsidRDefault="00A03029" w:rsidP="00463D0B">
            <w:pPr>
              <w:rPr>
                <w:color w:val="000000" w:themeColor="text1"/>
                <w:sz w:val="20"/>
                <w:szCs w:val="20"/>
              </w:rPr>
            </w:pPr>
            <w:r w:rsidRPr="008C011C">
              <w:rPr>
                <w:color w:val="000000" w:themeColor="text1"/>
                <w:sz w:val="20"/>
                <w:szCs w:val="20"/>
              </w:rPr>
              <w:t>Fastsetting av årlige satser for eiendomsskatt</w:t>
            </w:r>
          </w:p>
        </w:tc>
        <w:tc>
          <w:tcPr>
            <w:tcW w:w="1276" w:type="dxa"/>
            <w:shd w:val="clear" w:color="auto" w:fill="FFFFFF" w:themeFill="background1"/>
          </w:tcPr>
          <w:p w14:paraId="67E72867" w14:textId="77777777" w:rsidR="00A03029" w:rsidRPr="008C011C" w:rsidRDefault="00A03029" w:rsidP="00463D0B">
            <w:pPr>
              <w:jc w:val="center"/>
              <w:rPr>
                <w:color w:val="000000" w:themeColor="text1"/>
              </w:rPr>
            </w:pPr>
          </w:p>
        </w:tc>
        <w:tc>
          <w:tcPr>
            <w:tcW w:w="1843" w:type="dxa"/>
            <w:shd w:val="clear" w:color="auto" w:fill="FFFFFF" w:themeFill="background1"/>
          </w:tcPr>
          <w:p w14:paraId="2A05F23A" w14:textId="77777777" w:rsidR="00A03029" w:rsidRPr="008C011C" w:rsidRDefault="00A03029" w:rsidP="00463D0B">
            <w:pPr>
              <w:jc w:val="center"/>
              <w:rPr>
                <w:color w:val="000000" w:themeColor="text1"/>
              </w:rPr>
            </w:pPr>
          </w:p>
        </w:tc>
        <w:tc>
          <w:tcPr>
            <w:tcW w:w="1728" w:type="dxa"/>
            <w:shd w:val="clear" w:color="auto" w:fill="FFFFFF" w:themeFill="background1"/>
          </w:tcPr>
          <w:p w14:paraId="412A69B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nr.4 bokstav b</w:t>
            </w:r>
          </w:p>
        </w:tc>
        <w:tc>
          <w:tcPr>
            <w:tcW w:w="3233" w:type="dxa"/>
            <w:shd w:val="clear" w:color="auto" w:fill="FFFFFF" w:themeFill="background1"/>
          </w:tcPr>
          <w:p w14:paraId="13279397" w14:textId="77777777" w:rsidR="00A03029" w:rsidRPr="00A03029" w:rsidRDefault="00A03029" w:rsidP="00463D0B">
            <w:pPr>
              <w:rPr>
                <w:color w:val="000000" w:themeColor="text1"/>
                <w:lang w:val="nn-NO"/>
              </w:rPr>
            </w:pPr>
          </w:p>
        </w:tc>
        <w:tc>
          <w:tcPr>
            <w:tcW w:w="1984" w:type="dxa"/>
            <w:shd w:val="clear" w:color="auto" w:fill="FFFFFF" w:themeFill="background1"/>
          </w:tcPr>
          <w:p w14:paraId="7055BB1B" w14:textId="77777777" w:rsidR="00A03029" w:rsidRPr="008C011C" w:rsidRDefault="00A03029" w:rsidP="00463D0B">
            <w:pPr>
              <w:rPr>
                <w:color w:val="000000" w:themeColor="text1"/>
                <w:sz w:val="16"/>
                <w:szCs w:val="16"/>
              </w:rPr>
            </w:pPr>
            <w:r w:rsidRPr="008C011C">
              <w:rPr>
                <w:color w:val="000000" w:themeColor="text1"/>
                <w:sz w:val="16"/>
                <w:szCs w:val="16"/>
              </w:rPr>
              <w:t>Se budsjettvedtak per år</w:t>
            </w:r>
          </w:p>
        </w:tc>
        <w:tc>
          <w:tcPr>
            <w:tcW w:w="1065" w:type="dxa"/>
            <w:shd w:val="clear" w:color="auto" w:fill="FFFFFF" w:themeFill="background1"/>
          </w:tcPr>
          <w:p w14:paraId="23F7DDF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70A2603" w14:textId="77777777" w:rsidR="00A03029" w:rsidRPr="008C011C" w:rsidRDefault="00A03029" w:rsidP="00463D0B">
            <w:pPr>
              <w:rPr>
                <w:color w:val="000000" w:themeColor="text1"/>
              </w:rPr>
            </w:pPr>
          </w:p>
        </w:tc>
      </w:tr>
      <w:tr w:rsidR="00A03029" w:rsidRPr="008C011C" w14:paraId="6C760949" w14:textId="77777777" w:rsidTr="00463D0B">
        <w:tc>
          <w:tcPr>
            <w:tcW w:w="3539" w:type="dxa"/>
            <w:shd w:val="clear" w:color="auto" w:fill="FFFFFF" w:themeFill="background1"/>
          </w:tcPr>
          <w:p w14:paraId="3C355607" w14:textId="77777777" w:rsidR="00A03029" w:rsidRPr="008C011C" w:rsidRDefault="00A03029" w:rsidP="00463D0B">
            <w:pPr>
              <w:rPr>
                <w:color w:val="000000" w:themeColor="text1"/>
                <w:sz w:val="20"/>
                <w:szCs w:val="20"/>
              </w:rPr>
            </w:pPr>
            <w:r w:rsidRPr="008C011C">
              <w:rPr>
                <w:color w:val="000000" w:themeColor="text1"/>
                <w:sz w:val="20"/>
                <w:szCs w:val="20"/>
              </w:rPr>
              <w:t>Klage på eiendomsskatt</w:t>
            </w:r>
          </w:p>
        </w:tc>
        <w:tc>
          <w:tcPr>
            <w:tcW w:w="1276" w:type="dxa"/>
            <w:shd w:val="clear" w:color="auto" w:fill="FFFFFF" w:themeFill="background1"/>
          </w:tcPr>
          <w:p w14:paraId="653215EB" w14:textId="77777777" w:rsidR="00A03029" w:rsidRPr="008C011C" w:rsidRDefault="00A03029" w:rsidP="00463D0B">
            <w:pPr>
              <w:jc w:val="center"/>
              <w:rPr>
                <w:color w:val="000000" w:themeColor="text1"/>
              </w:rPr>
            </w:pPr>
          </w:p>
        </w:tc>
        <w:tc>
          <w:tcPr>
            <w:tcW w:w="1843" w:type="dxa"/>
            <w:shd w:val="clear" w:color="auto" w:fill="FFFFFF" w:themeFill="background1"/>
          </w:tcPr>
          <w:p w14:paraId="4D7FCE3C" w14:textId="77777777" w:rsidR="00A03029" w:rsidRPr="008C011C" w:rsidRDefault="00A03029" w:rsidP="00463D0B">
            <w:pPr>
              <w:jc w:val="center"/>
              <w:rPr>
                <w:color w:val="000000" w:themeColor="text1"/>
              </w:rPr>
            </w:pPr>
          </w:p>
        </w:tc>
        <w:tc>
          <w:tcPr>
            <w:tcW w:w="1728" w:type="dxa"/>
            <w:shd w:val="clear" w:color="auto" w:fill="FFFFFF" w:themeFill="background1"/>
          </w:tcPr>
          <w:p w14:paraId="3B17A2E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4D20A62" w14:textId="77777777" w:rsidR="00A03029" w:rsidRPr="008C011C" w:rsidRDefault="00A03029" w:rsidP="00463D0B">
            <w:pPr>
              <w:rPr>
                <w:color w:val="000000" w:themeColor="text1"/>
              </w:rPr>
            </w:pPr>
          </w:p>
        </w:tc>
        <w:tc>
          <w:tcPr>
            <w:tcW w:w="1984" w:type="dxa"/>
            <w:shd w:val="clear" w:color="auto" w:fill="FFFFFF" w:themeFill="background1"/>
          </w:tcPr>
          <w:p w14:paraId="58E5127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7032AC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F8D5801" w14:textId="77777777" w:rsidR="00A03029" w:rsidRPr="008C011C" w:rsidRDefault="00A03029" w:rsidP="00463D0B">
            <w:pPr>
              <w:rPr>
                <w:color w:val="000000" w:themeColor="text1"/>
              </w:rPr>
            </w:pPr>
            <w:r w:rsidRPr="008C011C">
              <w:rPr>
                <w:color w:val="000000" w:themeColor="text1"/>
              </w:rPr>
              <w:t>10</w:t>
            </w:r>
          </w:p>
        </w:tc>
      </w:tr>
      <w:tr w:rsidR="00A03029" w:rsidRPr="008C011C" w14:paraId="6A10C399" w14:textId="77777777" w:rsidTr="00463D0B">
        <w:tc>
          <w:tcPr>
            <w:tcW w:w="3539" w:type="dxa"/>
            <w:shd w:val="clear" w:color="auto" w:fill="FFFFFF" w:themeFill="background1"/>
          </w:tcPr>
          <w:p w14:paraId="074F1728"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003800B9" w14:textId="77777777" w:rsidR="00A03029" w:rsidRPr="008C011C" w:rsidRDefault="00A03029" w:rsidP="00463D0B">
            <w:pPr>
              <w:jc w:val="center"/>
              <w:rPr>
                <w:color w:val="000000" w:themeColor="text1"/>
              </w:rPr>
            </w:pPr>
          </w:p>
        </w:tc>
        <w:tc>
          <w:tcPr>
            <w:tcW w:w="1843" w:type="dxa"/>
            <w:shd w:val="clear" w:color="auto" w:fill="FFFFFF" w:themeFill="background1"/>
          </w:tcPr>
          <w:p w14:paraId="7F806C9B" w14:textId="77777777" w:rsidR="00A03029" w:rsidRPr="008C011C" w:rsidRDefault="00A03029" w:rsidP="00463D0B">
            <w:pPr>
              <w:jc w:val="center"/>
              <w:rPr>
                <w:color w:val="000000" w:themeColor="text1"/>
              </w:rPr>
            </w:pPr>
          </w:p>
        </w:tc>
        <w:tc>
          <w:tcPr>
            <w:tcW w:w="1728" w:type="dxa"/>
            <w:shd w:val="clear" w:color="auto" w:fill="FFFFFF" w:themeFill="background1"/>
          </w:tcPr>
          <w:p w14:paraId="7CD3676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531B9D9" w14:textId="77777777" w:rsidR="00A03029" w:rsidRPr="008C011C" w:rsidRDefault="00A03029" w:rsidP="00463D0B">
            <w:pPr>
              <w:rPr>
                <w:color w:val="000000" w:themeColor="text1"/>
              </w:rPr>
            </w:pPr>
          </w:p>
        </w:tc>
        <w:tc>
          <w:tcPr>
            <w:tcW w:w="1984" w:type="dxa"/>
            <w:shd w:val="clear" w:color="auto" w:fill="FFFFFF" w:themeFill="background1"/>
          </w:tcPr>
          <w:p w14:paraId="6FB389EE"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5BF4FF8" w14:textId="77777777" w:rsidR="00A03029" w:rsidRPr="008C011C" w:rsidRDefault="00A03029" w:rsidP="00463D0B">
            <w:pPr>
              <w:jc w:val="center"/>
              <w:rPr>
                <w:color w:val="000000" w:themeColor="text1"/>
              </w:rPr>
            </w:pPr>
          </w:p>
        </w:tc>
        <w:tc>
          <w:tcPr>
            <w:tcW w:w="495" w:type="dxa"/>
            <w:shd w:val="clear" w:color="auto" w:fill="FFFFFF" w:themeFill="background1"/>
          </w:tcPr>
          <w:p w14:paraId="276BB523" w14:textId="77777777" w:rsidR="00A03029" w:rsidRPr="008C011C" w:rsidRDefault="00A03029" w:rsidP="00463D0B">
            <w:pPr>
              <w:rPr>
                <w:color w:val="000000" w:themeColor="text1"/>
              </w:rPr>
            </w:pPr>
          </w:p>
        </w:tc>
      </w:tr>
    </w:tbl>
    <w:p w14:paraId="202CB427" w14:textId="77777777" w:rsidR="00A03029" w:rsidRPr="008C011C" w:rsidRDefault="00A03029"/>
    <w:p w14:paraId="6E080166" w14:textId="77777777" w:rsidR="00A03029" w:rsidRPr="008C011C" w:rsidRDefault="00A03029" w:rsidP="00463D0B">
      <w:r w:rsidRPr="008C011C">
        <w:br w:type="page"/>
      </w: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47"/>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3"/>
        </w:rPr>
        <w:t xml:space="preserve"> </w:t>
      </w:r>
      <w:r w:rsidRPr="008C011C">
        <w:rPr>
          <w:rFonts w:eastAsia="Calibri" w:cs="Calibri"/>
          <w:spacing w:val="-1"/>
        </w:rPr>
        <w:t>Kapittel</w:t>
      </w:r>
      <w:r w:rsidRPr="008C011C">
        <w:rPr>
          <w:rFonts w:eastAsia="Calibri" w:cs="Calibri"/>
          <w:spacing w:val="-2"/>
        </w:rPr>
        <w:t xml:space="preserve"> </w:t>
      </w:r>
      <w:r w:rsidRPr="008C011C">
        <w:rPr>
          <w:rFonts w:eastAsia="Calibri" w:cs="Calibri"/>
        </w:rPr>
        <w:t xml:space="preserve">7 </w:t>
      </w:r>
      <w:r w:rsidRPr="008C011C">
        <w:rPr>
          <w:rFonts w:eastAsia="Calibri" w:cs="Calibri"/>
          <w:spacing w:val="-1"/>
        </w:rPr>
        <w:t>del III,</w:t>
      </w:r>
      <w:r w:rsidRPr="008C011C">
        <w:rPr>
          <w:rFonts w:eastAsia="Calibri" w:cs="Calibri"/>
        </w:rPr>
        <w:t xml:space="preserve"> §7-25 </w:t>
      </w:r>
      <w:r w:rsidRPr="008C011C">
        <w:rPr>
          <w:rFonts w:eastAsia="Calibri" w:cs="Calibri"/>
          <w:spacing w:val="-1"/>
        </w:rPr>
        <w:t>skal</w:t>
      </w:r>
      <w:r w:rsidRPr="008C011C">
        <w:rPr>
          <w:rFonts w:eastAsia="Calibri" w:cs="Calibri"/>
        </w:rPr>
        <w:t xml:space="preserve"> </w:t>
      </w:r>
      <w:r w:rsidRPr="008C011C">
        <w:rPr>
          <w:rFonts w:eastAsia="Calibri" w:cs="Calibri"/>
          <w:spacing w:val="-1"/>
        </w:rPr>
        <w:t>følgende materiale</w:t>
      </w:r>
      <w:r w:rsidRPr="008C011C">
        <w:rPr>
          <w:rFonts w:eastAsia="Calibri" w:cs="Calibri"/>
        </w:rPr>
        <w:t xml:space="preserve"> </w:t>
      </w:r>
      <w:r w:rsidRPr="008C011C">
        <w:rPr>
          <w:rFonts w:eastAsia="Calibri" w:cs="Calibri"/>
          <w:spacing w:val="-1"/>
        </w:rPr>
        <w:t>bevares for</w:t>
      </w:r>
      <w:r w:rsidRPr="008C011C">
        <w:rPr>
          <w:rFonts w:ascii="Times New Roman" w:eastAsia="Times New Roman" w:hAnsi="Times New Roman" w:cs="Times New Roman"/>
          <w:spacing w:val="5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skatteoppkreving,</w:t>
      </w:r>
      <w:r w:rsidRPr="008C011C">
        <w:rPr>
          <w:rFonts w:eastAsia="Calibri" w:cs="Calibri"/>
          <w:i/>
          <w:spacing w:val="-3"/>
        </w:rPr>
        <w:t xml:space="preserve"> </w:t>
      </w:r>
      <w:r w:rsidRPr="008C011C">
        <w:rPr>
          <w:rFonts w:eastAsia="Calibri" w:cs="Calibri"/>
          <w:i/>
          <w:spacing w:val="-1"/>
        </w:rPr>
        <w:t>arbeidsgiverkontroll</w:t>
      </w:r>
      <w:r w:rsidRPr="008C011C">
        <w:rPr>
          <w:rFonts w:eastAsia="Calibri" w:cs="Calibri"/>
          <w:i/>
        </w:rPr>
        <w:t xml:space="preserve"> </w:t>
      </w:r>
      <w:r w:rsidRPr="008C011C">
        <w:rPr>
          <w:rFonts w:eastAsia="Calibri" w:cs="Calibri"/>
          <w:i/>
          <w:spacing w:val="-1"/>
        </w:rPr>
        <w:t>og</w:t>
      </w:r>
      <w:r w:rsidRPr="008C011C">
        <w:rPr>
          <w:rFonts w:eastAsia="Calibri" w:cs="Calibri"/>
          <w:i/>
          <w:spacing w:val="-4"/>
        </w:rPr>
        <w:t xml:space="preserve"> </w:t>
      </w:r>
      <w:r w:rsidRPr="008C011C">
        <w:rPr>
          <w:rFonts w:eastAsia="Calibri" w:cs="Calibri"/>
          <w:i/>
          <w:spacing w:val="-1"/>
        </w:rPr>
        <w:t>kommunal</w:t>
      </w:r>
      <w:r w:rsidRPr="008C011C">
        <w:rPr>
          <w:rFonts w:eastAsia="Calibri" w:cs="Calibri"/>
          <w:i/>
          <w:spacing w:val="1"/>
        </w:rPr>
        <w:t xml:space="preserve"> </w:t>
      </w:r>
      <w:r w:rsidRPr="008C011C">
        <w:rPr>
          <w:rFonts w:eastAsia="Calibri" w:cs="Calibri"/>
          <w:i/>
          <w:spacing w:val="-1"/>
        </w:rPr>
        <w:t>innfordring</w:t>
      </w:r>
      <w:r w:rsidRPr="008C011C">
        <w:rPr>
          <w:rFonts w:eastAsia="Calibri" w:cs="Calibri"/>
          <w:spacing w:val="-1"/>
        </w:rPr>
        <w:t>";</w:t>
      </w:r>
    </w:p>
    <w:tbl>
      <w:tblPr>
        <w:tblStyle w:val="Tabellrutenett"/>
        <w:tblW w:w="0" w:type="auto"/>
        <w:tblLook w:val="04A0" w:firstRow="1" w:lastRow="0" w:firstColumn="1" w:lastColumn="0" w:noHBand="0" w:noVBand="1"/>
      </w:tblPr>
      <w:tblGrid>
        <w:gridCol w:w="13948"/>
      </w:tblGrid>
      <w:tr w:rsidR="00A03029" w:rsidRPr="008C011C" w14:paraId="5FD03DDC" w14:textId="77777777" w:rsidTr="00463D0B">
        <w:tc>
          <w:tcPr>
            <w:tcW w:w="13948" w:type="dxa"/>
            <w:shd w:val="clear" w:color="auto" w:fill="E7E6E6" w:themeFill="background2"/>
          </w:tcPr>
          <w:p w14:paraId="442A9FF7" w14:textId="77777777" w:rsidR="00A03029" w:rsidRPr="00151DA9" w:rsidRDefault="00A03029" w:rsidP="00A03029">
            <w:pPr>
              <w:pStyle w:val="Overskrift2"/>
              <w:numPr>
                <w:ilvl w:val="0"/>
                <w:numId w:val="10"/>
              </w:numPr>
              <w:outlineLvl w:val="1"/>
              <w:rPr>
                <w:rFonts w:eastAsia="Calibri Light" w:hAnsi="Calibri Light" w:cs="Calibri Light"/>
              </w:rPr>
            </w:pPr>
            <w:bookmarkStart w:id="40" w:name="_Toc63968110"/>
            <w:r w:rsidRPr="00151DA9">
              <w:rPr>
                <w:spacing w:val="-3"/>
              </w:rPr>
              <w:t>Skatteoppkrav,</w:t>
            </w:r>
            <w:r w:rsidRPr="00151DA9">
              <w:rPr>
                <w:spacing w:val="-19"/>
              </w:rPr>
              <w:t xml:space="preserve"> </w:t>
            </w:r>
            <w:r w:rsidRPr="00151DA9">
              <w:t>arbeidsgiverkontroll</w:t>
            </w:r>
            <w:r w:rsidRPr="00151DA9">
              <w:rPr>
                <w:spacing w:val="-19"/>
              </w:rPr>
              <w:t xml:space="preserve"> </w:t>
            </w:r>
            <w:r w:rsidRPr="00151DA9">
              <w:t>og</w:t>
            </w:r>
            <w:r w:rsidRPr="00151DA9">
              <w:rPr>
                <w:spacing w:val="-18"/>
              </w:rPr>
              <w:t xml:space="preserve"> </w:t>
            </w:r>
            <w:r w:rsidRPr="00151DA9">
              <w:rPr>
                <w:spacing w:val="-3"/>
              </w:rPr>
              <w:t>kommunal</w:t>
            </w:r>
            <w:r w:rsidRPr="00151DA9">
              <w:rPr>
                <w:spacing w:val="-19"/>
              </w:rPr>
              <w:t xml:space="preserve"> </w:t>
            </w:r>
            <w:r w:rsidRPr="00151DA9">
              <w:t>innfordring</w:t>
            </w:r>
            <w:bookmarkEnd w:id="40"/>
          </w:p>
          <w:p w14:paraId="32478E96" w14:textId="77777777" w:rsidR="00A03029" w:rsidRPr="008C011C" w:rsidRDefault="00A03029" w:rsidP="00A03029">
            <w:pPr>
              <w:widowControl w:val="0"/>
              <w:numPr>
                <w:ilvl w:val="1"/>
                <w:numId w:val="10"/>
              </w:numPr>
              <w:tabs>
                <w:tab w:val="left" w:pos="1861"/>
              </w:tabs>
              <w:spacing w:before="2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utleggsforretning og</w:t>
            </w:r>
            <w:r w:rsidRPr="008C011C">
              <w:rPr>
                <w:rFonts w:ascii="Calibri" w:eastAsia="Calibri" w:hAnsi="Calibri"/>
                <w:i/>
              </w:rPr>
              <w:t xml:space="preserve"> </w:t>
            </w:r>
            <w:r w:rsidRPr="008C011C">
              <w:rPr>
                <w:rFonts w:ascii="Calibri" w:eastAsia="Calibri" w:hAnsi="Calibri"/>
                <w:i/>
                <w:spacing w:val="-1"/>
              </w:rPr>
              <w:t>lemping.</w:t>
            </w:r>
          </w:p>
          <w:p w14:paraId="7E35F1BF" w14:textId="77777777" w:rsidR="00A03029" w:rsidRPr="008C011C" w:rsidRDefault="00A03029" w:rsidP="00A03029">
            <w:pPr>
              <w:widowControl w:val="0"/>
              <w:numPr>
                <w:ilvl w:val="1"/>
                <w:numId w:val="10"/>
              </w:numPr>
              <w:tabs>
                <w:tab w:val="left" w:pos="1861"/>
              </w:tabs>
              <w:spacing w:before="17" w:line="255" w:lineRule="auto"/>
              <w:ind w:right="2529"/>
              <w:rPr>
                <w:rFonts w:ascii="Calibri" w:eastAsia="Calibri" w:hAnsi="Calibri"/>
              </w:rPr>
            </w:pPr>
            <w:r w:rsidRPr="008C011C">
              <w:rPr>
                <w:rFonts w:ascii="Calibri" w:eastAsia="Calibri" w:hAnsi="Calibri"/>
                <w:i/>
                <w:spacing w:val="-1"/>
              </w:rPr>
              <w:t>Egeninitierte</w:t>
            </w:r>
            <w:r w:rsidRPr="008C011C">
              <w:rPr>
                <w:rFonts w:ascii="Calibri" w:eastAsia="Calibri" w:hAnsi="Calibri"/>
                <w:i/>
                <w:spacing w:val="1"/>
              </w:rPr>
              <w:t xml:space="preserve"> </w:t>
            </w:r>
            <w:r w:rsidRPr="008C011C">
              <w:rPr>
                <w:rFonts w:ascii="Calibri" w:eastAsia="Calibri" w:hAnsi="Calibri"/>
                <w:i/>
                <w:spacing w:val="-1"/>
              </w:rPr>
              <w:t>prosjekter</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kursopplegg</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å</w:t>
            </w:r>
            <w:r w:rsidRPr="008C011C">
              <w:rPr>
                <w:rFonts w:ascii="Calibri" w:eastAsia="Calibri" w:hAnsi="Calibri"/>
                <w:i/>
                <w:spacing w:val="-1"/>
              </w:rPr>
              <w:t xml:space="preserve"> informere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veilede</w:t>
            </w:r>
            <w:r w:rsidRPr="008C011C">
              <w:rPr>
                <w:rFonts w:ascii="Calibri" w:eastAsia="Calibri" w:hAnsi="Calibri"/>
                <w:i/>
                <w:spacing w:val="-3"/>
              </w:rPr>
              <w:t xml:space="preserve"> </w:t>
            </w:r>
            <w:r w:rsidRPr="008C011C">
              <w:rPr>
                <w:rFonts w:ascii="Calibri" w:eastAsia="Calibri" w:hAnsi="Calibri"/>
                <w:i/>
                <w:spacing w:val="-1"/>
              </w:rPr>
              <w:t>skatteytere</w:t>
            </w:r>
            <w:r w:rsidRPr="008C011C">
              <w:rPr>
                <w:rFonts w:ascii="Calibri" w:eastAsia="Calibri" w:hAnsi="Calibri"/>
                <w:i/>
              </w:rPr>
              <w:t xml:space="preserve"> </w:t>
            </w:r>
            <w:r w:rsidRPr="008C011C">
              <w:rPr>
                <w:rFonts w:ascii="Calibri" w:eastAsia="Calibri" w:hAnsi="Calibri"/>
                <w:i/>
                <w:spacing w:val="-1"/>
              </w:rPr>
              <w:t>og</w:t>
            </w:r>
            <w:r w:rsidRPr="008C011C">
              <w:rPr>
                <w:rFonts w:ascii="Times New Roman" w:eastAsia="Calibri" w:hAnsi="Times New Roman"/>
                <w:i/>
                <w:spacing w:val="50"/>
              </w:rPr>
              <w:t xml:space="preserve"> </w:t>
            </w:r>
            <w:r w:rsidRPr="008C011C">
              <w:rPr>
                <w:rFonts w:ascii="Calibri" w:eastAsia="Calibri" w:hAnsi="Calibri"/>
                <w:i/>
                <w:spacing w:val="-1"/>
              </w:rPr>
              <w:t>arbeidsgivere.</w:t>
            </w:r>
          </w:p>
          <w:p w14:paraId="768823BF" w14:textId="77777777" w:rsidR="00A03029" w:rsidRPr="008C011C" w:rsidRDefault="00A03029" w:rsidP="00463D0B">
            <w:pPr>
              <w:widowControl w:val="0"/>
              <w:spacing w:before="4"/>
              <w:rPr>
                <w:rFonts w:ascii="Calibri" w:eastAsia="Calibri" w:hAnsi="Calibri" w:cs="Calibri"/>
                <w:sz w:val="32"/>
                <w:szCs w:val="32"/>
              </w:rPr>
            </w:pPr>
          </w:p>
        </w:tc>
      </w:tr>
    </w:tbl>
    <w:p w14:paraId="52E21B47"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9BBDF55" w14:textId="77777777" w:rsidTr="00463D0B">
        <w:tc>
          <w:tcPr>
            <w:tcW w:w="3539" w:type="dxa"/>
            <w:shd w:val="clear" w:color="auto" w:fill="5B9BD5" w:themeFill="accent1"/>
          </w:tcPr>
          <w:p w14:paraId="473D6462"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1940EB88"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6A987168" w14:textId="77777777" w:rsidR="00A03029" w:rsidRPr="008C011C" w:rsidRDefault="00A03029" w:rsidP="00463D0B">
            <w:pPr>
              <w:jc w:val="center"/>
              <w:rPr>
                <w:color w:val="FFFFFF" w:themeColor="background1"/>
              </w:rPr>
            </w:pPr>
            <w:r w:rsidRPr="008C011C">
              <w:rPr>
                <w:color w:val="FFFFFF" w:themeColor="background1"/>
              </w:rPr>
              <w:t>Utførende enhet/</w:t>
            </w:r>
          </w:p>
          <w:p w14:paraId="75439B0A"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D9FBCED"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41FB85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3FEF1507"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52069551"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19B3438" w14:textId="77777777" w:rsidR="00A03029" w:rsidRPr="008C011C" w:rsidRDefault="00A03029" w:rsidP="00463D0B">
            <w:pPr>
              <w:jc w:val="center"/>
              <w:rPr>
                <w:color w:val="FFFFFF" w:themeColor="background1"/>
              </w:rPr>
            </w:pPr>
            <w:r w:rsidRPr="008C011C">
              <w:rPr>
                <w:color w:val="FFFFFF" w:themeColor="background1"/>
              </w:rPr>
              <w:t>B /K</w:t>
            </w:r>
          </w:p>
          <w:p w14:paraId="1A2F227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D4AB63B"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63DBE56"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7F82D28" w14:textId="77777777" w:rsidTr="00463D0B">
        <w:tc>
          <w:tcPr>
            <w:tcW w:w="3539" w:type="dxa"/>
            <w:shd w:val="clear" w:color="auto" w:fill="FFFFFF" w:themeFill="background1"/>
          </w:tcPr>
          <w:p w14:paraId="57737D8B" w14:textId="77777777" w:rsidR="00A03029" w:rsidRPr="008C011C" w:rsidRDefault="00A03029" w:rsidP="00463D0B">
            <w:pPr>
              <w:rPr>
                <w:color w:val="000000" w:themeColor="text1"/>
                <w:sz w:val="20"/>
                <w:szCs w:val="20"/>
              </w:rPr>
            </w:pPr>
            <w:r w:rsidRPr="008C011C">
              <w:rPr>
                <w:color w:val="000000" w:themeColor="text1"/>
                <w:sz w:val="20"/>
                <w:szCs w:val="20"/>
              </w:rPr>
              <w:t>Saker vedrørende utleggsforretning og lemping</w:t>
            </w:r>
          </w:p>
        </w:tc>
        <w:tc>
          <w:tcPr>
            <w:tcW w:w="1276" w:type="dxa"/>
            <w:shd w:val="clear" w:color="auto" w:fill="FFFFFF" w:themeFill="background1"/>
          </w:tcPr>
          <w:p w14:paraId="04A42A25" w14:textId="77777777" w:rsidR="00A03029" w:rsidRPr="008C011C" w:rsidRDefault="00A03029" w:rsidP="00463D0B">
            <w:pPr>
              <w:jc w:val="center"/>
              <w:rPr>
                <w:color w:val="000000" w:themeColor="text1"/>
              </w:rPr>
            </w:pPr>
          </w:p>
        </w:tc>
        <w:tc>
          <w:tcPr>
            <w:tcW w:w="1843" w:type="dxa"/>
            <w:shd w:val="clear" w:color="auto" w:fill="FFFFFF" w:themeFill="background1"/>
          </w:tcPr>
          <w:p w14:paraId="28F18F74" w14:textId="77777777" w:rsidR="00A03029" w:rsidRPr="008C011C" w:rsidRDefault="00A03029" w:rsidP="00463D0B">
            <w:pPr>
              <w:jc w:val="center"/>
              <w:rPr>
                <w:color w:val="000000" w:themeColor="text1"/>
              </w:rPr>
            </w:pPr>
          </w:p>
        </w:tc>
        <w:tc>
          <w:tcPr>
            <w:tcW w:w="1728" w:type="dxa"/>
            <w:shd w:val="clear" w:color="auto" w:fill="FFFFFF" w:themeFill="background1"/>
          </w:tcPr>
          <w:p w14:paraId="56192FF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1F51832D" w14:textId="77777777" w:rsidR="00A03029" w:rsidRPr="00A03029" w:rsidRDefault="00A03029" w:rsidP="00463D0B">
            <w:pPr>
              <w:rPr>
                <w:color w:val="000000" w:themeColor="text1"/>
                <w:lang w:val="nn-NO"/>
              </w:rPr>
            </w:pPr>
          </w:p>
        </w:tc>
        <w:tc>
          <w:tcPr>
            <w:tcW w:w="1984" w:type="dxa"/>
            <w:shd w:val="clear" w:color="auto" w:fill="FFFFFF" w:themeFill="background1"/>
          </w:tcPr>
          <w:p w14:paraId="15221F8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920512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D5966A" w14:textId="77777777" w:rsidR="00A03029" w:rsidRPr="008C011C" w:rsidRDefault="00A03029" w:rsidP="00463D0B">
            <w:pPr>
              <w:rPr>
                <w:color w:val="000000" w:themeColor="text1"/>
              </w:rPr>
            </w:pPr>
          </w:p>
        </w:tc>
      </w:tr>
      <w:tr w:rsidR="00A03029" w:rsidRPr="008C011C" w14:paraId="436E1676" w14:textId="77777777" w:rsidTr="00463D0B">
        <w:tc>
          <w:tcPr>
            <w:tcW w:w="3539" w:type="dxa"/>
            <w:shd w:val="clear" w:color="auto" w:fill="FFFFFF" w:themeFill="background1"/>
          </w:tcPr>
          <w:p w14:paraId="36E950C4" w14:textId="77777777" w:rsidR="00A03029" w:rsidRPr="008C011C" w:rsidRDefault="00A03029" w:rsidP="00463D0B">
            <w:pPr>
              <w:rPr>
                <w:color w:val="000000" w:themeColor="text1"/>
                <w:sz w:val="20"/>
                <w:szCs w:val="20"/>
              </w:rPr>
            </w:pPr>
            <w:r w:rsidRPr="008C011C">
              <w:rPr>
                <w:color w:val="000000" w:themeColor="text1"/>
                <w:sz w:val="20"/>
                <w:szCs w:val="20"/>
              </w:rPr>
              <w:t>Egeninitierte prosjekt og kursopplegg for å informere og veilede skatteytere og arbeidsgivere</w:t>
            </w:r>
          </w:p>
        </w:tc>
        <w:tc>
          <w:tcPr>
            <w:tcW w:w="1276" w:type="dxa"/>
            <w:shd w:val="clear" w:color="auto" w:fill="FFFFFF" w:themeFill="background1"/>
          </w:tcPr>
          <w:p w14:paraId="2FCC44FF" w14:textId="77777777" w:rsidR="00A03029" w:rsidRPr="008C011C" w:rsidRDefault="00A03029" w:rsidP="00463D0B">
            <w:pPr>
              <w:jc w:val="center"/>
              <w:rPr>
                <w:color w:val="000000" w:themeColor="text1"/>
              </w:rPr>
            </w:pPr>
          </w:p>
        </w:tc>
        <w:tc>
          <w:tcPr>
            <w:tcW w:w="1843" w:type="dxa"/>
            <w:shd w:val="clear" w:color="auto" w:fill="FFFFFF" w:themeFill="background1"/>
          </w:tcPr>
          <w:p w14:paraId="4A7FC3A7" w14:textId="77777777" w:rsidR="00A03029" w:rsidRPr="008C011C" w:rsidRDefault="00A03029" w:rsidP="00463D0B">
            <w:pPr>
              <w:jc w:val="center"/>
              <w:rPr>
                <w:color w:val="000000" w:themeColor="text1"/>
              </w:rPr>
            </w:pPr>
          </w:p>
        </w:tc>
        <w:tc>
          <w:tcPr>
            <w:tcW w:w="1728" w:type="dxa"/>
            <w:shd w:val="clear" w:color="auto" w:fill="FFFFFF" w:themeFill="background1"/>
          </w:tcPr>
          <w:p w14:paraId="2281AF6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b</w:t>
            </w:r>
          </w:p>
        </w:tc>
        <w:tc>
          <w:tcPr>
            <w:tcW w:w="3233" w:type="dxa"/>
            <w:shd w:val="clear" w:color="auto" w:fill="FFFFFF" w:themeFill="background1"/>
          </w:tcPr>
          <w:p w14:paraId="643355DD" w14:textId="77777777" w:rsidR="00A03029" w:rsidRPr="00A03029" w:rsidRDefault="00A03029" w:rsidP="00463D0B">
            <w:pPr>
              <w:rPr>
                <w:color w:val="000000" w:themeColor="text1"/>
                <w:lang w:val="nn-NO"/>
              </w:rPr>
            </w:pPr>
          </w:p>
        </w:tc>
        <w:tc>
          <w:tcPr>
            <w:tcW w:w="1984" w:type="dxa"/>
            <w:shd w:val="clear" w:color="auto" w:fill="FFFFFF" w:themeFill="background1"/>
          </w:tcPr>
          <w:p w14:paraId="2071EFC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E078B3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7591FB" w14:textId="77777777" w:rsidR="00A03029" w:rsidRPr="008C011C" w:rsidRDefault="00A03029" w:rsidP="00463D0B">
            <w:pPr>
              <w:rPr>
                <w:color w:val="000000" w:themeColor="text1"/>
              </w:rPr>
            </w:pPr>
          </w:p>
        </w:tc>
      </w:tr>
      <w:tr w:rsidR="00A03029" w:rsidRPr="008C011C" w14:paraId="0CA3E98F" w14:textId="77777777" w:rsidTr="00463D0B">
        <w:tc>
          <w:tcPr>
            <w:tcW w:w="3539" w:type="dxa"/>
            <w:shd w:val="clear" w:color="auto" w:fill="FFFFFF" w:themeFill="background1"/>
          </w:tcPr>
          <w:p w14:paraId="71608342" w14:textId="77777777" w:rsidR="00A03029" w:rsidRPr="008C011C" w:rsidRDefault="00A03029" w:rsidP="00463D0B">
            <w:pPr>
              <w:rPr>
                <w:color w:val="000000" w:themeColor="text1"/>
                <w:sz w:val="20"/>
                <w:szCs w:val="20"/>
              </w:rPr>
            </w:pPr>
            <w:r w:rsidRPr="008C011C">
              <w:rPr>
                <w:color w:val="000000" w:themeColor="text1"/>
                <w:sz w:val="20"/>
                <w:szCs w:val="20"/>
              </w:rPr>
              <w:t>Skatteoppkreving</w:t>
            </w:r>
          </w:p>
        </w:tc>
        <w:tc>
          <w:tcPr>
            <w:tcW w:w="1276" w:type="dxa"/>
            <w:shd w:val="clear" w:color="auto" w:fill="FFFFFF" w:themeFill="background1"/>
          </w:tcPr>
          <w:p w14:paraId="1E986561" w14:textId="77777777" w:rsidR="00A03029" w:rsidRPr="008C011C" w:rsidRDefault="00A03029" w:rsidP="00463D0B">
            <w:pPr>
              <w:jc w:val="center"/>
              <w:rPr>
                <w:color w:val="000000" w:themeColor="text1"/>
              </w:rPr>
            </w:pPr>
          </w:p>
        </w:tc>
        <w:tc>
          <w:tcPr>
            <w:tcW w:w="1843" w:type="dxa"/>
            <w:shd w:val="clear" w:color="auto" w:fill="FFFFFF" w:themeFill="background1"/>
          </w:tcPr>
          <w:p w14:paraId="5775EB04" w14:textId="77777777" w:rsidR="00A03029" w:rsidRPr="008C011C" w:rsidRDefault="00A03029" w:rsidP="00463D0B">
            <w:pPr>
              <w:jc w:val="center"/>
              <w:rPr>
                <w:color w:val="000000" w:themeColor="text1"/>
              </w:rPr>
            </w:pPr>
          </w:p>
        </w:tc>
        <w:tc>
          <w:tcPr>
            <w:tcW w:w="1728" w:type="dxa"/>
            <w:shd w:val="clear" w:color="auto" w:fill="FFFFFF" w:themeFill="background1"/>
          </w:tcPr>
          <w:p w14:paraId="61C5DBC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7E8E687D" w14:textId="77777777" w:rsidR="00A03029" w:rsidRPr="00A03029" w:rsidRDefault="00A03029" w:rsidP="00463D0B">
            <w:pPr>
              <w:rPr>
                <w:color w:val="000000" w:themeColor="text1"/>
                <w:lang w:val="nn-NO"/>
              </w:rPr>
            </w:pPr>
          </w:p>
        </w:tc>
        <w:tc>
          <w:tcPr>
            <w:tcW w:w="1984" w:type="dxa"/>
            <w:shd w:val="clear" w:color="auto" w:fill="FFFFFF" w:themeFill="background1"/>
          </w:tcPr>
          <w:p w14:paraId="384B90E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601B8D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1C02CA" w14:textId="77777777" w:rsidR="00A03029" w:rsidRPr="008C011C" w:rsidRDefault="00A03029" w:rsidP="00463D0B">
            <w:pPr>
              <w:rPr>
                <w:color w:val="000000" w:themeColor="text1"/>
              </w:rPr>
            </w:pPr>
          </w:p>
        </w:tc>
      </w:tr>
      <w:tr w:rsidR="00A03029" w:rsidRPr="008C011C" w14:paraId="1D785D26" w14:textId="77777777" w:rsidTr="00463D0B">
        <w:tc>
          <w:tcPr>
            <w:tcW w:w="3539" w:type="dxa"/>
            <w:shd w:val="clear" w:color="auto" w:fill="FFFFFF" w:themeFill="background1"/>
          </w:tcPr>
          <w:p w14:paraId="0743D531" w14:textId="77777777" w:rsidR="00A03029" w:rsidRPr="008C011C" w:rsidRDefault="00A03029" w:rsidP="00463D0B">
            <w:pPr>
              <w:rPr>
                <w:color w:val="000000" w:themeColor="text1"/>
                <w:sz w:val="20"/>
                <w:szCs w:val="20"/>
              </w:rPr>
            </w:pPr>
            <w:r w:rsidRPr="008C011C">
              <w:rPr>
                <w:color w:val="000000" w:themeColor="text1"/>
                <w:sz w:val="20"/>
                <w:szCs w:val="20"/>
              </w:rPr>
              <w:t>Arbeidsgiverkontroll</w:t>
            </w:r>
          </w:p>
        </w:tc>
        <w:tc>
          <w:tcPr>
            <w:tcW w:w="1276" w:type="dxa"/>
            <w:shd w:val="clear" w:color="auto" w:fill="FFFFFF" w:themeFill="background1"/>
          </w:tcPr>
          <w:p w14:paraId="50565BCB" w14:textId="77777777" w:rsidR="00A03029" w:rsidRPr="008C011C" w:rsidRDefault="00A03029" w:rsidP="00463D0B">
            <w:pPr>
              <w:jc w:val="center"/>
              <w:rPr>
                <w:color w:val="000000" w:themeColor="text1"/>
              </w:rPr>
            </w:pPr>
          </w:p>
        </w:tc>
        <w:tc>
          <w:tcPr>
            <w:tcW w:w="1843" w:type="dxa"/>
            <w:shd w:val="clear" w:color="auto" w:fill="FFFFFF" w:themeFill="background1"/>
          </w:tcPr>
          <w:p w14:paraId="1C0C4DEB" w14:textId="77777777" w:rsidR="00A03029" w:rsidRPr="008C011C" w:rsidRDefault="00A03029" w:rsidP="00463D0B">
            <w:pPr>
              <w:jc w:val="center"/>
              <w:rPr>
                <w:color w:val="000000" w:themeColor="text1"/>
              </w:rPr>
            </w:pPr>
          </w:p>
        </w:tc>
        <w:tc>
          <w:tcPr>
            <w:tcW w:w="1728" w:type="dxa"/>
            <w:shd w:val="clear" w:color="auto" w:fill="FFFFFF" w:themeFill="background1"/>
          </w:tcPr>
          <w:p w14:paraId="1F15FBA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2964E461" w14:textId="77777777" w:rsidR="00A03029" w:rsidRPr="00A03029" w:rsidRDefault="00A03029" w:rsidP="00463D0B">
            <w:pPr>
              <w:rPr>
                <w:color w:val="000000" w:themeColor="text1"/>
                <w:lang w:val="nn-NO"/>
              </w:rPr>
            </w:pPr>
          </w:p>
        </w:tc>
        <w:tc>
          <w:tcPr>
            <w:tcW w:w="1984" w:type="dxa"/>
            <w:shd w:val="clear" w:color="auto" w:fill="FFFFFF" w:themeFill="background1"/>
          </w:tcPr>
          <w:p w14:paraId="1E9A307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C42D75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4B2933" w14:textId="77777777" w:rsidR="00A03029" w:rsidRPr="008C011C" w:rsidRDefault="00A03029" w:rsidP="00463D0B">
            <w:pPr>
              <w:rPr>
                <w:color w:val="000000" w:themeColor="text1"/>
              </w:rPr>
            </w:pPr>
          </w:p>
        </w:tc>
      </w:tr>
      <w:tr w:rsidR="00A03029" w:rsidRPr="008C011C" w14:paraId="02BD11C5" w14:textId="77777777" w:rsidTr="00463D0B">
        <w:tc>
          <w:tcPr>
            <w:tcW w:w="3539" w:type="dxa"/>
            <w:shd w:val="clear" w:color="auto" w:fill="FFFFFF" w:themeFill="background1"/>
          </w:tcPr>
          <w:p w14:paraId="2D9A498E" w14:textId="77777777" w:rsidR="00A03029" w:rsidRPr="008C011C" w:rsidRDefault="00A03029" w:rsidP="00463D0B">
            <w:pPr>
              <w:rPr>
                <w:color w:val="000000" w:themeColor="text1"/>
                <w:sz w:val="20"/>
                <w:szCs w:val="20"/>
              </w:rPr>
            </w:pPr>
            <w:r w:rsidRPr="008C011C">
              <w:rPr>
                <w:color w:val="000000" w:themeColor="text1"/>
                <w:sz w:val="20"/>
                <w:szCs w:val="20"/>
              </w:rPr>
              <w:t>Kommunal innfordring</w:t>
            </w:r>
          </w:p>
        </w:tc>
        <w:tc>
          <w:tcPr>
            <w:tcW w:w="1276" w:type="dxa"/>
            <w:shd w:val="clear" w:color="auto" w:fill="FFFFFF" w:themeFill="background1"/>
          </w:tcPr>
          <w:p w14:paraId="1304A2C2" w14:textId="77777777" w:rsidR="00A03029" w:rsidRPr="008C011C" w:rsidRDefault="00A03029" w:rsidP="00463D0B">
            <w:pPr>
              <w:jc w:val="center"/>
              <w:rPr>
                <w:color w:val="000000" w:themeColor="text1"/>
              </w:rPr>
            </w:pPr>
          </w:p>
        </w:tc>
        <w:tc>
          <w:tcPr>
            <w:tcW w:w="1843" w:type="dxa"/>
            <w:shd w:val="clear" w:color="auto" w:fill="FFFFFF" w:themeFill="background1"/>
          </w:tcPr>
          <w:p w14:paraId="33E49B9C" w14:textId="77777777" w:rsidR="00A03029" w:rsidRPr="008C011C" w:rsidRDefault="00A03029" w:rsidP="00463D0B">
            <w:pPr>
              <w:jc w:val="center"/>
              <w:rPr>
                <w:color w:val="000000" w:themeColor="text1"/>
              </w:rPr>
            </w:pPr>
          </w:p>
        </w:tc>
        <w:tc>
          <w:tcPr>
            <w:tcW w:w="1728" w:type="dxa"/>
            <w:shd w:val="clear" w:color="auto" w:fill="FFFFFF" w:themeFill="background1"/>
          </w:tcPr>
          <w:p w14:paraId="64326CD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7D8549CA" w14:textId="77777777" w:rsidR="00A03029" w:rsidRPr="00A03029" w:rsidRDefault="00A03029" w:rsidP="00463D0B">
            <w:pPr>
              <w:rPr>
                <w:color w:val="000000" w:themeColor="text1"/>
                <w:lang w:val="nn-NO"/>
              </w:rPr>
            </w:pPr>
          </w:p>
        </w:tc>
        <w:tc>
          <w:tcPr>
            <w:tcW w:w="1984" w:type="dxa"/>
            <w:shd w:val="clear" w:color="auto" w:fill="FFFFFF" w:themeFill="background1"/>
          </w:tcPr>
          <w:p w14:paraId="7D6CCF9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26545A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2DD124" w14:textId="77777777" w:rsidR="00A03029" w:rsidRPr="008C011C" w:rsidRDefault="00A03029" w:rsidP="00463D0B">
            <w:pPr>
              <w:rPr>
                <w:color w:val="000000" w:themeColor="text1"/>
              </w:rPr>
            </w:pPr>
          </w:p>
        </w:tc>
      </w:tr>
      <w:tr w:rsidR="00A03029" w:rsidRPr="008C011C" w14:paraId="3425FBEC" w14:textId="77777777" w:rsidTr="00463D0B">
        <w:tc>
          <w:tcPr>
            <w:tcW w:w="3539" w:type="dxa"/>
            <w:shd w:val="clear" w:color="auto" w:fill="FFFFFF" w:themeFill="background1"/>
          </w:tcPr>
          <w:p w14:paraId="2A5F752E" w14:textId="77777777" w:rsidR="00A03029" w:rsidRPr="008C011C" w:rsidRDefault="00A03029" w:rsidP="00463D0B">
            <w:pPr>
              <w:rPr>
                <w:color w:val="000000" w:themeColor="text1"/>
                <w:sz w:val="20"/>
                <w:szCs w:val="20"/>
              </w:rPr>
            </w:pPr>
            <w:r w:rsidRPr="008C011C">
              <w:rPr>
                <w:color w:val="000000" w:themeColor="text1"/>
                <w:sz w:val="20"/>
                <w:szCs w:val="20"/>
              </w:rPr>
              <w:t>Tvangssalg</w:t>
            </w:r>
          </w:p>
        </w:tc>
        <w:tc>
          <w:tcPr>
            <w:tcW w:w="1276" w:type="dxa"/>
            <w:shd w:val="clear" w:color="auto" w:fill="FFFFFF" w:themeFill="background1"/>
          </w:tcPr>
          <w:p w14:paraId="2B1F2B8C" w14:textId="77777777" w:rsidR="00A03029" w:rsidRPr="008C011C" w:rsidRDefault="00A03029" w:rsidP="00463D0B">
            <w:pPr>
              <w:jc w:val="center"/>
              <w:rPr>
                <w:color w:val="000000" w:themeColor="text1"/>
              </w:rPr>
            </w:pPr>
          </w:p>
        </w:tc>
        <w:tc>
          <w:tcPr>
            <w:tcW w:w="1843" w:type="dxa"/>
            <w:shd w:val="clear" w:color="auto" w:fill="FFFFFF" w:themeFill="background1"/>
          </w:tcPr>
          <w:p w14:paraId="65D66F6D" w14:textId="77777777" w:rsidR="00A03029" w:rsidRPr="008C011C" w:rsidRDefault="00A03029" w:rsidP="00463D0B">
            <w:pPr>
              <w:jc w:val="center"/>
              <w:rPr>
                <w:color w:val="000000" w:themeColor="text1"/>
              </w:rPr>
            </w:pPr>
          </w:p>
        </w:tc>
        <w:tc>
          <w:tcPr>
            <w:tcW w:w="1728" w:type="dxa"/>
            <w:shd w:val="clear" w:color="auto" w:fill="FFFFFF" w:themeFill="background1"/>
          </w:tcPr>
          <w:p w14:paraId="6E7D931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627FF7A6" w14:textId="77777777" w:rsidR="00A03029" w:rsidRPr="00A03029" w:rsidRDefault="00A03029" w:rsidP="00463D0B">
            <w:pPr>
              <w:rPr>
                <w:color w:val="000000" w:themeColor="text1"/>
                <w:lang w:val="nn-NO"/>
              </w:rPr>
            </w:pPr>
          </w:p>
        </w:tc>
        <w:tc>
          <w:tcPr>
            <w:tcW w:w="1984" w:type="dxa"/>
            <w:shd w:val="clear" w:color="auto" w:fill="FFFFFF" w:themeFill="background1"/>
          </w:tcPr>
          <w:p w14:paraId="624C7A8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B05D4C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9C1A00E" w14:textId="77777777" w:rsidR="00A03029" w:rsidRPr="008C011C" w:rsidRDefault="00A03029" w:rsidP="00463D0B">
            <w:pPr>
              <w:rPr>
                <w:color w:val="000000" w:themeColor="text1"/>
              </w:rPr>
            </w:pPr>
          </w:p>
        </w:tc>
      </w:tr>
      <w:tr w:rsidR="00A03029" w:rsidRPr="008C011C" w14:paraId="064B1474" w14:textId="77777777" w:rsidTr="00463D0B">
        <w:tc>
          <w:tcPr>
            <w:tcW w:w="3539" w:type="dxa"/>
            <w:shd w:val="clear" w:color="auto" w:fill="FFFFFF" w:themeFill="background1"/>
          </w:tcPr>
          <w:p w14:paraId="303E6779" w14:textId="77777777" w:rsidR="00A03029" w:rsidRPr="008C011C" w:rsidRDefault="00A03029" w:rsidP="00463D0B">
            <w:pPr>
              <w:rPr>
                <w:color w:val="000000" w:themeColor="text1"/>
                <w:sz w:val="20"/>
                <w:szCs w:val="20"/>
              </w:rPr>
            </w:pPr>
            <w:r w:rsidRPr="008C011C">
              <w:rPr>
                <w:color w:val="000000" w:themeColor="text1"/>
                <w:sz w:val="20"/>
                <w:szCs w:val="20"/>
              </w:rPr>
              <w:t>Betalingsutsettelse/betalingsnedsetting</w:t>
            </w:r>
          </w:p>
        </w:tc>
        <w:tc>
          <w:tcPr>
            <w:tcW w:w="1276" w:type="dxa"/>
            <w:shd w:val="clear" w:color="auto" w:fill="FFFFFF" w:themeFill="background1"/>
          </w:tcPr>
          <w:p w14:paraId="65146585" w14:textId="77777777" w:rsidR="00A03029" w:rsidRPr="008C011C" w:rsidRDefault="00A03029" w:rsidP="00463D0B">
            <w:pPr>
              <w:jc w:val="center"/>
              <w:rPr>
                <w:color w:val="000000" w:themeColor="text1"/>
              </w:rPr>
            </w:pPr>
          </w:p>
        </w:tc>
        <w:tc>
          <w:tcPr>
            <w:tcW w:w="1843" w:type="dxa"/>
            <w:shd w:val="clear" w:color="auto" w:fill="FFFFFF" w:themeFill="background1"/>
          </w:tcPr>
          <w:p w14:paraId="5A8793FA" w14:textId="77777777" w:rsidR="00A03029" w:rsidRPr="008C011C" w:rsidRDefault="00A03029" w:rsidP="00463D0B">
            <w:pPr>
              <w:jc w:val="center"/>
              <w:rPr>
                <w:color w:val="000000" w:themeColor="text1"/>
              </w:rPr>
            </w:pPr>
          </w:p>
        </w:tc>
        <w:tc>
          <w:tcPr>
            <w:tcW w:w="1728" w:type="dxa"/>
            <w:shd w:val="clear" w:color="auto" w:fill="FFFFFF" w:themeFill="background1"/>
          </w:tcPr>
          <w:p w14:paraId="1E44D6E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§7-25, nr.6 bokstav a</w:t>
            </w:r>
          </w:p>
        </w:tc>
        <w:tc>
          <w:tcPr>
            <w:tcW w:w="3233" w:type="dxa"/>
            <w:shd w:val="clear" w:color="auto" w:fill="FFFFFF" w:themeFill="background1"/>
          </w:tcPr>
          <w:p w14:paraId="51F54A23" w14:textId="77777777" w:rsidR="00A03029" w:rsidRPr="00A03029" w:rsidRDefault="00A03029" w:rsidP="00463D0B">
            <w:pPr>
              <w:rPr>
                <w:color w:val="000000" w:themeColor="text1"/>
                <w:lang w:val="nn-NO"/>
              </w:rPr>
            </w:pPr>
          </w:p>
        </w:tc>
        <w:tc>
          <w:tcPr>
            <w:tcW w:w="1984" w:type="dxa"/>
            <w:shd w:val="clear" w:color="auto" w:fill="FFFFFF" w:themeFill="background1"/>
          </w:tcPr>
          <w:p w14:paraId="4A2A01F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89A7E7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F20F8A" w14:textId="77777777" w:rsidR="00A03029" w:rsidRPr="008C011C" w:rsidRDefault="00A03029" w:rsidP="00463D0B">
            <w:pPr>
              <w:rPr>
                <w:color w:val="000000" w:themeColor="text1"/>
              </w:rPr>
            </w:pPr>
          </w:p>
        </w:tc>
      </w:tr>
      <w:tr w:rsidR="00A03029" w:rsidRPr="008C011C" w14:paraId="64103149" w14:textId="77777777" w:rsidTr="00463D0B">
        <w:tc>
          <w:tcPr>
            <w:tcW w:w="3539" w:type="dxa"/>
            <w:shd w:val="clear" w:color="auto" w:fill="FFFFFF" w:themeFill="background1"/>
          </w:tcPr>
          <w:p w14:paraId="095C4829" w14:textId="77777777" w:rsidR="00A03029" w:rsidRPr="008C011C" w:rsidRDefault="00A03029" w:rsidP="00463D0B">
            <w:pPr>
              <w:rPr>
                <w:color w:val="000000" w:themeColor="text1"/>
                <w:sz w:val="20"/>
                <w:szCs w:val="20"/>
              </w:rPr>
            </w:pPr>
            <w:r w:rsidRPr="008C011C">
              <w:rPr>
                <w:color w:val="000000" w:themeColor="text1"/>
                <w:sz w:val="20"/>
                <w:szCs w:val="20"/>
              </w:rPr>
              <w:t>Skatt på eie og inntekt</w:t>
            </w:r>
          </w:p>
        </w:tc>
        <w:tc>
          <w:tcPr>
            <w:tcW w:w="1276" w:type="dxa"/>
            <w:shd w:val="clear" w:color="auto" w:fill="FFFFFF" w:themeFill="background1"/>
          </w:tcPr>
          <w:p w14:paraId="34491234" w14:textId="77777777" w:rsidR="00A03029" w:rsidRPr="008C011C" w:rsidRDefault="00A03029" w:rsidP="00463D0B">
            <w:pPr>
              <w:jc w:val="center"/>
              <w:rPr>
                <w:color w:val="000000" w:themeColor="text1"/>
              </w:rPr>
            </w:pPr>
          </w:p>
        </w:tc>
        <w:tc>
          <w:tcPr>
            <w:tcW w:w="1843" w:type="dxa"/>
            <w:shd w:val="clear" w:color="auto" w:fill="FFFFFF" w:themeFill="background1"/>
          </w:tcPr>
          <w:p w14:paraId="724C2F67" w14:textId="77777777" w:rsidR="00A03029" w:rsidRPr="008C011C" w:rsidRDefault="00A03029" w:rsidP="00463D0B">
            <w:pPr>
              <w:jc w:val="center"/>
              <w:rPr>
                <w:color w:val="000000" w:themeColor="text1"/>
              </w:rPr>
            </w:pPr>
          </w:p>
        </w:tc>
        <w:tc>
          <w:tcPr>
            <w:tcW w:w="1728" w:type="dxa"/>
            <w:shd w:val="clear" w:color="auto" w:fill="FFFFFF" w:themeFill="background1"/>
          </w:tcPr>
          <w:p w14:paraId="6FC36C7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72405CA" w14:textId="77777777" w:rsidR="00A03029" w:rsidRPr="008C011C" w:rsidRDefault="00A03029" w:rsidP="00463D0B">
            <w:pPr>
              <w:rPr>
                <w:color w:val="000000" w:themeColor="text1"/>
              </w:rPr>
            </w:pPr>
          </w:p>
        </w:tc>
        <w:tc>
          <w:tcPr>
            <w:tcW w:w="1984" w:type="dxa"/>
            <w:shd w:val="clear" w:color="auto" w:fill="FFFFFF" w:themeFill="background1"/>
          </w:tcPr>
          <w:p w14:paraId="7BFEEF05"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E248E7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B79A087" w14:textId="77777777" w:rsidR="00A03029" w:rsidRPr="008C011C" w:rsidRDefault="00A03029" w:rsidP="00463D0B">
            <w:pPr>
              <w:rPr>
                <w:color w:val="000000" w:themeColor="text1"/>
              </w:rPr>
            </w:pPr>
            <w:r w:rsidRPr="008C011C">
              <w:rPr>
                <w:color w:val="000000" w:themeColor="text1"/>
              </w:rPr>
              <w:t>10</w:t>
            </w:r>
          </w:p>
        </w:tc>
      </w:tr>
      <w:tr w:rsidR="00A03029" w:rsidRPr="008C011C" w14:paraId="316E0035" w14:textId="77777777" w:rsidTr="00463D0B">
        <w:tc>
          <w:tcPr>
            <w:tcW w:w="3539" w:type="dxa"/>
            <w:shd w:val="clear" w:color="auto" w:fill="FFFFFF" w:themeFill="background1"/>
          </w:tcPr>
          <w:p w14:paraId="5C3F99FB" w14:textId="77777777" w:rsidR="00A03029" w:rsidRPr="008C011C" w:rsidRDefault="00A03029" w:rsidP="00463D0B">
            <w:pPr>
              <w:rPr>
                <w:color w:val="000000" w:themeColor="text1"/>
                <w:sz w:val="20"/>
                <w:szCs w:val="20"/>
              </w:rPr>
            </w:pPr>
            <w:r w:rsidRPr="008C011C">
              <w:rPr>
                <w:color w:val="000000" w:themeColor="text1"/>
                <w:sz w:val="20"/>
                <w:szCs w:val="20"/>
              </w:rPr>
              <w:t>Saker vedrørende fordeling av skatt og arbeidsgiveravgift</w:t>
            </w:r>
          </w:p>
        </w:tc>
        <w:tc>
          <w:tcPr>
            <w:tcW w:w="1276" w:type="dxa"/>
            <w:shd w:val="clear" w:color="auto" w:fill="FFFFFF" w:themeFill="background1"/>
          </w:tcPr>
          <w:p w14:paraId="0F031192" w14:textId="77777777" w:rsidR="00A03029" w:rsidRPr="008C011C" w:rsidRDefault="00A03029" w:rsidP="00463D0B">
            <w:pPr>
              <w:jc w:val="center"/>
              <w:rPr>
                <w:color w:val="000000" w:themeColor="text1"/>
              </w:rPr>
            </w:pPr>
          </w:p>
        </w:tc>
        <w:tc>
          <w:tcPr>
            <w:tcW w:w="1843" w:type="dxa"/>
            <w:shd w:val="clear" w:color="auto" w:fill="FFFFFF" w:themeFill="background1"/>
          </w:tcPr>
          <w:p w14:paraId="03C5CA49" w14:textId="77777777" w:rsidR="00A03029" w:rsidRPr="008C011C" w:rsidRDefault="00A03029" w:rsidP="00463D0B">
            <w:pPr>
              <w:jc w:val="center"/>
              <w:rPr>
                <w:color w:val="000000" w:themeColor="text1"/>
              </w:rPr>
            </w:pPr>
          </w:p>
        </w:tc>
        <w:tc>
          <w:tcPr>
            <w:tcW w:w="1728" w:type="dxa"/>
            <w:shd w:val="clear" w:color="auto" w:fill="FFFFFF" w:themeFill="background1"/>
          </w:tcPr>
          <w:p w14:paraId="55EE077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7A256B9" w14:textId="77777777" w:rsidR="00A03029" w:rsidRPr="008C011C" w:rsidRDefault="00A03029" w:rsidP="00463D0B">
            <w:pPr>
              <w:rPr>
                <w:color w:val="000000" w:themeColor="text1"/>
              </w:rPr>
            </w:pPr>
          </w:p>
        </w:tc>
        <w:tc>
          <w:tcPr>
            <w:tcW w:w="1984" w:type="dxa"/>
            <w:shd w:val="clear" w:color="auto" w:fill="FFFFFF" w:themeFill="background1"/>
          </w:tcPr>
          <w:p w14:paraId="19E5CAE8"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FA5D5A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801A043" w14:textId="77777777" w:rsidR="00A03029" w:rsidRPr="008C011C" w:rsidRDefault="00A03029" w:rsidP="00463D0B">
            <w:pPr>
              <w:rPr>
                <w:color w:val="000000" w:themeColor="text1"/>
              </w:rPr>
            </w:pPr>
            <w:r w:rsidRPr="008C011C">
              <w:rPr>
                <w:color w:val="000000" w:themeColor="text1"/>
              </w:rPr>
              <w:t>10</w:t>
            </w:r>
          </w:p>
        </w:tc>
      </w:tr>
      <w:tr w:rsidR="00A03029" w:rsidRPr="008C011C" w14:paraId="454A59F1" w14:textId="77777777" w:rsidTr="00463D0B">
        <w:tc>
          <w:tcPr>
            <w:tcW w:w="3539" w:type="dxa"/>
            <w:shd w:val="clear" w:color="auto" w:fill="FFFFFF" w:themeFill="background1"/>
          </w:tcPr>
          <w:p w14:paraId="640AD13C" w14:textId="77777777" w:rsidR="00A03029" w:rsidRPr="008C011C" w:rsidRDefault="00A03029" w:rsidP="00463D0B">
            <w:pPr>
              <w:rPr>
                <w:color w:val="000000" w:themeColor="text1"/>
                <w:sz w:val="20"/>
                <w:szCs w:val="20"/>
              </w:rPr>
            </w:pPr>
            <w:r w:rsidRPr="008C011C">
              <w:rPr>
                <w:color w:val="000000" w:themeColor="text1"/>
                <w:sz w:val="20"/>
                <w:szCs w:val="20"/>
              </w:rPr>
              <w:t>Saker vedrørende kommunalt inkasso</w:t>
            </w:r>
          </w:p>
        </w:tc>
        <w:tc>
          <w:tcPr>
            <w:tcW w:w="1276" w:type="dxa"/>
            <w:shd w:val="clear" w:color="auto" w:fill="FFFFFF" w:themeFill="background1"/>
          </w:tcPr>
          <w:p w14:paraId="0E09DECA" w14:textId="77777777" w:rsidR="00A03029" w:rsidRPr="008C011C" w:rsidRDefault="00A03029" w:rsidP="00463D0B">
            <w:pPr>
              <w:jc w:val="center"/>
              <w:rPr>
                <w:color w:val="000000" w:themeColor="text1"/>
              </w:rPr>
            </w:pPr>
          </w:p>
        </w:tc>
        <w:tc>
          <w:tcPr>
            <w:tcW w:w="1843" w:type="dxa"/>
            <w:shd w:val="clear" w:color="auto" w:fill="FFFFFF" w:themeFill="background1"/>
          </w:tcPr>
          <w:p w14:paraId="2BB4A5C1" w14:textId="77777777" w:rsidR="00A03029" w:rsidRPr="008C011C" w:rsidRDefault="00A03029" w:rsidP="00463D0B">
            <w:pPr>
              <w:jc w:val="center"/>
              <w:rPr>
                <w:color w:val="000000" w:themeColor="text1"/>
              </w:rPr>
            </w:pPr>
          </w:p>
        </w:tc>
        <w:tc>
          <w:tcPr>
            <w:tcW w:w="1728" w:type="dxa"/>
            <w:shd w:val="clear" w:color="auto" w:fill="FFFFFF" w:themeFill="background1"/>
          </w:tcPr>
          <w:p w14:paraId="4C47A3B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35FC18C" w14:textId="77777777" w:rsidR="00A03029" w:rsidRPr="008C011C" w:rsidRDefault="00A03029" w:rsidP="00463D0B">
            <w:pPr>
              <w:rPr>
                <w:color w:val="000000" w:themeColor="text1"/>
              </w:rPr>
            </w:pPr>
          </w:p>
        </w:tc>
        <w:tc>
          <w:tcPr>
            <w:tcW w:w="1984" w:type="dxa"/>
            <w:shd w:val="clear" w:color="auto" w:fill="FFFFFF" w:themeFill="background1"/>
          </w:tcPr>
          <w:p w14:paraId="3B91088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601EA4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284A211" w14:textId="77777777" w:rsidR="00A03029" w:rsidRPr="008C011C" w:rsidRDefault="00A03029" w:rsidP="00463D0B">
            <w:pPr>
              <w:rPr>
                <w:color w:val="000000" w:themeColor="text1"/>
              </w:rPr>
            </w:pPr>
            <w:r w:rsidRPr="008C011C">
              <w:rPr>
                <w:color w:val="000000" w:themeColor="text1"/>
              </w:rPr>
              <w:t>10</w:t>
            </w:r>
          </w:p>
        </w:tc>
      </w:tr>
    </w:tbl>
    <w:p w14:paraId="50693E61" w14:textId="77777777" w:rsidR="00A03029" w:rsidRPr="008C011C" w:rsidRDefault="00A03029" w:rsidP="00463D0B"/>
    <w:p w14:paraId="708AE22E" w14:textId="77777777" w:rsidR="00A03029" w:rsidRPr="008C011C" w:rsidRDefault="00A03029" w:rsidP="00463D0B"/>
    <w:p w14:paraId="1B1401D7" w14:textId="77777777" w:rsidR="00A03029" w:rsidRPr="008C011C" w:rsidRDefault="00A03029" w:rsidP="00463D0B">
      <w:pPr>
        <w:spacing w:before="22" w:after="0" w:line="240" w:lineRule="auto"/>
        <w:outlineLvl w:val="0"/>
      </w:pPr>
      <w:bookmarkStart w:id="41" w:name="_TOC_250048"/>
    </w:p>
    <w:p w14:paraId="699743C9" w14:textId="77777777" w:rsidR="00A03029" w:rsidRPr="008C011C" w:rsidRDefault="00A03029" w:rsidP="00463D0B">
      <w:pPr>
        <w:spacing w:before="22" w:after="0" w:line="240" w:lineRule="auto"/>
        <w:outlineLvl w:val="0"/>
      </w:pPr>
    </w:p>
    <w:p w14:paraId="6B105613" w14:textId="77777777" w:rsidR="00A03029" w:rsidRDefault="00A03029" w:rsidP="00463D0B">
      <w:pPr>
        <w:spacing w:before="22" w:after="0" w:line="240" w:lineRule="auto"/>
        <w:outlineLvl w:val="0"/>
        <w:rPr>
          <w:rFonts w:ascii="Calibri Light" w:eastAsia="Calibri Light" w:hAnsi="Calibri Light"/>
          <w:b/>
          <w:color w:val="1F3863"/>
          <w:sz w:val="32"/>
          <w:szCs w:val="32"/>
        </w:rPr>
      </w:pPr>
    </w:p>
    <w:p w14:paraId="6CC311DB" w14:textId="77777777" w:rsidR="00A03029" w:rsidRPr="008C011C" w:rsidRDefault="00A03029" w:rsidP="00463D0B">
      <w:pPr>
        <w:spacing w:before="22" w:after="0" w:line="240" w:lineRule="auto"/>
        <w:outlineLvl w:val="0"/>
        <w:rPr>
          <w:rFonts w:ascii="Calibri Light" w:eastAsia="Calibri Light" w:hAnsi="Calibri Light"/>
          <w:b/>
          <w:color w:val="1F3863"/>
          <w:spacing w:val="-3"/>
          <w:sz w:val="32"/>
          <w:szCs w:val="32"/>
        </w:rPr>
      </w:pPr>
      <w:bookmarkStart w:id="42" w:name="_Toc63968111"/>
      <w:r w:rsidRPr="008C011C">
        <w:rPr>
          <w:rFonts w:ascii="Calibri Light" w:eastAsia="Calibri Light" w:hAnsi="Calibri Light"/>
          <w:b/>
          <w:color w:val="1F3863"/>
          <w:sz w:val="32"/>
          <w:szCs w:val="32"/>
        </w:rPr>
        <w:lastRenderedPageBreak/>
        <w:t>Kapitel 4. §</w:t>
      </w:r>
      <w:r w:rsidRPr="008C011C">
        <w:rPr>
          <w:rFonts w:ascii="Calibri Light" w:eastAsia="Calibri Light" w:hAnsi="Calibri Light"/>
          <w:b/>
          <w:color w:val="1F3863"/>
          <w:spacing w:val="-16"/>
          <w:sz w:val="32"/>
          <w:szCs w:val="32"/>
        </w:rPr>
        <w:t xml:space="preserve"> </w:t>
      </w:r>
      <w:r w:rsidRPr="008C011C">
        <w:rPr>
          <w:rFonts w:ascii="Calibri Light" w:eastAsia="Calibri Light" w:hAnsi="Calibri Light"/>
          <w:b/>
          <w:color w:val="1F3863"/>
          <w:spacing w:val="-2"/>
          <w:sz w:val="32"/>
          <w:szCs w:val="32"/>
        </w:rPr>
        <w:t>7-26</w:t>
      </w:r>
      <w:r w:rsidRPr="008C011C">
        <w:rPr>
          <w:rFonts w:ascii="Calibri Light" w:eastAsia="Calibri Light" w:hAnsi="Calibri Light"/>
          <w:b/>
          <w:color w:val="1F3863"/>
          <w:spacing w:val="-17"/>
          <w:sz w:val="32"/>
          <w:szCs w:val="32"/>
        </w:rPr>
        <w:t xml:space="preserve"> </w:t>
      </w:r>
      <w:r w:rsidRPr="008C011C">
        <w:rPr>
          <w:rFonts w:ascii="Calibri Light" w:eastAsia="Calibri Light" w:hAnsi="Calibri Light"/>
          <w:b/>
          <w:color w:val="1F3863"/>
          <w:spacing w:val="-3"/>
          <w:sz w:val="32"/>
          <w:szCs w:val="32"/>
        </w:rPr>
        <w:t>Personalforvaltning</w:t>
      </w:r>
      <w:r w:rsidRPr="008C011C">
        <w:rPr>
          <w:rFonts w:ascii="Calibri Light" w:eastAsia="Calibri Light" w:hAnsi="Calibri Light"/>
          <w:b/>
          <w:color w:val="1F3863"/>
          <w:spacing w:val="-16"/>
          <w:sz w:val="32"/>
          <w:szCs w:val="32"/>
        </w:rPr>
        <w:t xml:space="preserve"> </w:t>
      </w:r>
      <w:r w:rsidRPr="008C011C">
        <w:rPr>
          <w:rFonts w:ascii="Calibri Light" w:eastAsia="Calibri Light" w:hAnsi="Calibri Light"/>
          <w:b/>
          <w:color w:val="1F3863"/>
          <w:spacing w:val="-2"/>
          <w:sz w:val="32"/>
          <w:szCs w:val="32"/>
        </w:rPr>
        <w:t>og</w:t>
      </w:r>
      <w:r w:rsidRPr="008C011C">
        <w:rPr>
          <w:rFonts w:ascii="Calibri Light" w:eastAsia="Calibri Light" w:hAnsi="Calibri Light"/>
          <w:b/>
          <w:color w:val="1F3863"/>
          <w:spacing w:val="-15"/>
          <w:sz w:val="32"/>
          <w:szCs w:val="32"/>
        </w:rPr>
        <w:t xml:space="preserve"> </w:t>
      </w:r>
      <w:r w:rsidRPr="008C011C">
        <w:rPr>
          <w:rFonts w:ascii="Calibri Light" w:eastAsia="Calibri Light" w:hAnsi="Calibri Light"/>
          <w:b/>
          <w:color w:val="1F3863"/>
          <w:spacing w:val="-3"/>
          <w:sz w:val="32"/>
          <w:szCs w:val="32"/>
        </w:rPr>
        <w:t>folkevalgte</w:t>
      </w:r>
      <w:bookmarkEnd w:id="41"/>
      <w:bookmarkEnd w:id="42"/>
    </w:p>
    <w:p w14:paraId="1291019C" w14:textId="77777777" w:rsidR="00A03029" w:rsidRPr="008C011C" w:rsidRDefault="00A03029" w:rsidP="00463D0B">
      <w:pPr>
        <w:spacing w:before="22" w:after="0" w:line="240" w:lineRule="auto"/>
        <w:outlineLvl w:val="0"/>
        <w:rPr>
          <w:rFonts w:ascii="Calibri Light" w:eastAsia="Calibri Light" w:hAnsi="Calibri Light"/>
          <w:b/>
        </w:rPr>
      </w:pPr>
    </w:p>
    <w:p w14:paraId="5FF78BAC" w14:textId="77777777" w:rsidR="00A03029" w:rsidRPr="008C011C" w:rsidRDefault="00A03029" w:rsidP="00463D0B">
      <w:pPr>
        <w:spacing w:after="0" w:line="240" w:lineRule="auto"/>
        <w:ind w:right="1582"/>
        <w:rPr>
          <w:rFonts w:eastAsia="Calibri" w:cs="Calibri"/>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§7-26</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Ansatte</w:t>
      </w:r>
      <w:r w:rsidRPr="008C011C">
        <w:rPr>
          <w:rFonts w:eastAsia="Calibri" w:cs="Calibri"/>
          <w:i/>
        </w:rPr>
        <w:t xml:space="preserve"> i</w:t>
      </w:r>
      <w:r w:rsidRPr="008C011C">
        <w:rPr>
          <w:rFonts w:eastAsia="Calibri" w:cs="Calibri"/>
          <w:i/>
          <w:spacing w:val="-3"/>
        </w:rPr>
        <w:t xml:space="preserve"> </w:t>
      </w:r>
      <w:r w:rsidRPr="008C011C">
        <w:rPr>
          <w:rFonts w:eastAsia="Calibri" w:cs="Calibri"/>
          <w:i/>
          <w:spacing w:val="-1"/>
        </w:rPr>
        <w:t>kommune</w:t>
      </w:r>
      <w:r w:rsidRPr="008C011C">
        <w:rPr>
          <w:rFonts w:eastAsia="Calibri" w:cs="Calibri"/>
          <w:i/>
        </w:rPr>
        <w:t xml:space="preserve"> </w:t>
      </w:r>
      <w:r w:rsidRPr="008C011C">
        <w:rPr>
          <w:rFonts w:eastAsia="Calibri" w:cs="Calibri"/>
          <w:i/>
          <w:spacing w:val="-1"/>
        </w:rPr>
        <w:t>og</w:t>
      </w:r>
      <w:r w:rsidRPr="008C011C">
        <w:rPr>
          <w:rFonts w:eastAsia="Calibri" w:cs="Calibri"/>
          <w:i/>
        </w:rPr>
        <w:t xml:space="preserve"> </w:t>
      </w:r>
      <w:r w:rsidRPr="008C011C">
        <w:rPr>
          <w:rFonts w:eastAsia="Calibri" w:cs="Calibri"/>
          <w:i/>
          <w:spacing w:val="-1"/>
        </w:rPr>
        <w:t>fylkeskommune</w:t>
      </w:r>
      <w:r w:rsidRPr="008C011C">
        <w:rPr>
          <w:rFonts w:eastAsia="Calibri" w:cs="Calibri"/>
          <w:i/>
        </w:rPr>
        <w:t xml:space="preserve"> </w:t>
      </w:r>
      <w:r w:rsidRPr="008C011C">
        <w:rPr>
          <w:rFonts w:eastAsia="Calibri" w:cs="Calibri"/>
        </w:rPr>
        <w:t>";</w:t>
      </w:r>
    </w:p>
    <w:p w14:paraId="36B622B2" w14:textId="77777777" w:rsidR="00A03029" w:rsidRPr="008C011C" w:rsidRDefault="00A03029" w:rsidP="00463D0B">
      <w:pPr>
        <w:spacing w:after="0" w:line="257" w:lineRule="auto"/>
        <w:ind w:right="1582"/>
        <w:rPr>
          <w:rFonts w:eastAsia="Calibri" w:cs="Calibri"/>
        </w:rPr>
      </w:pPr>
    </w:p>
    <w:tbl>
      <w:tblPr>
        <w:tblStyle w:val="Tabellrutenett"/>
        <w:tblW w:w="0" w:type="auto"/>
        <w:tblLook w:val="04A0" w:firstRow="1" w:lastRow="0" w:firstColumn="1" w:lastColumn="0" w:noHBand="0" w:noVBand="1"/>
      </w:tblPr>
      <w:tblGrid>
        <w:gridCol w:w="13948"/>
      </w:tblGrid>
      <w:tr w:rsidR="00A03029" w:rsidRPr="008C011C" w14:paraId="3C250EB5" w14:textId="77777777" w:rsidTr="00463D0B">
        <w:tc>
          <w:tcPr>
            <w:tcW w:w="13948" w:type="dxa"/>
            <w:shd w:val="clear" w:color="auto" w:fill="E7E6E6" w:themeFill="background2"/>
          </w:tcPr>
          <w:p w14:paraId="045DDF02" w14:textId="77777777" w:rsidR="00A03029" w:rsidRPr="008C011C" w:rsidRDefault="00A03029" w:rsidP="00463D0B">
            <w:pPr>
              <w:widowControl w:val="0"/>
              <w:spacing w:before="166"/>
              <w:ind w:left="1140"/>
              <w:outlineLvl w:val="2"/>
              <w:rPr>
                <w:rFonts w:ascii="Calibri Light" w:eastAsia="Calibri Light" w:hAnsi="Calibri Light"/>
                <w:sz w:val="26"/>
                <w:szCs w:val="26"/>
              </w:rPr>
            </w:pPr>
            <w:bookmarkStart w:id="43" w:name="_Toc63968112"/>
            <w:bookmarkStart w:id="44" w:name="_TOC_250047"/>
            <w:r w:rsidRPr="008C011C">
              <w:rPr>
                <w:rFonts w:ascii="Calibri Light" w:eastAsia="Calibri Light" w:hAnsi="Calibri Light"/>
                <w:i/>
                <w:color w:val="2E5395"/>
                <w:spacing w:val="-1"/>
                <w:sz w:val="26"/>
                <w:szCs w:val="26"/>
              </w:rPr>
              <w:t>1)</w:t>
            </w:r>
            <w:r w:rsidRPr="008C011C">
              <w:rPr>
                <w:rFonts w:ascii="Calibri Light" w:eastAsia="Calibri Light" w:hAnsi="Calibri Light"/>
                <w:i/>
                <w:color w:val="2E5395"/>
                <w:spacing w:val="-11"/>
                <w:sz w:val="26"/>
                <w:szCs w:val="26"/>
              </w:rPr>
              <w:t xml:space="preserve"> </w:t>
            </w:r>
            <w:r w:rsidRPr="008C011C">
              <w:rPr>
                <w:rFonts w:ascii="Calibri Light" w:eastAsia="Calibri Light" w:hAnsi="Calibri Light"/>
                <w:i/>
                <w:color w:val="2E5395"/>
                <w:spacing w:val="-2"/>
                <w:sz w:val="26"/>
                <w:szCs w:val="26"/>
              </w:rPr>
              <w:t>Ansatte</w:t>
            </w:r>
            <w:r w:rsidRPr="008C011C">
              <w:rPr>
                <w:rFonts w:ascii="Calibri Light" w:eastAsia="Calibri Light" w:hAnsi="Calibri Light"/>
                <w:i/>
                <w:color w:val="2E5395"/>
                <w:spacing w:val="-11"/>
                <w:sz w:val="26"/>
                <w:szCs w:val="26"/>
              </w:rPr>
              <w:t xml:space="preserve"> </w:t>
            </w:r>
            <w:r w:rsidRPr="008C011C">
              <w:rPr>
                <w:rFonts w:ascii="Calibri Light" w:eastAsia="Calibri Light" w:hAnsi="Calibri Light"/>
                <w:i/>
                <w:color w:val="2E5395"/>
                <w:spacing w:val="-2"/>
                <w:sz w:val="26"/>
                <w:szCs w:val="26"/>
              </w:rPr>
              <w:t>i</w:t>
            </w:r>
            <w:r w:rsidRPr="008C011C">
              <w:rPr>
                <w:rFonts w:ascii="Calibri Light" w:eastAsia="Calibri Light" w:hAnsi="Calibri Light"/>
                <w:i/>
                <w:color w:val="2E5395"/>
                <w:spacing w:val="-10"/>
                <w:sz w:val="26"/>
                <w:szCs w:val="26"/>
              </w:rPr>
              <w:t xml:space="preserve"> </w:t>
            </w:r>
            <w:r w:rsidRPr="008C011C">
              <w:rPr>
                <w:rFonts w:ascii="Calibri Light" w:eastAsia="Calibri Light" w:hAnsi="Calibri Light"/>
                <w:i/>
                <w:color w:val="2E5395"/>
                <w:spacing w:val="-3"/>
                <w:sz w:val="26"/>
                <w:szCs w:val="26"/>
              </w:rPr>
              <w:t>kommune</w:t>
            </w:r>
            <w:r w:rsidRPr="008C011C">
              <w:rPr>
                <w:rFonts w:ascii="Calibri Light" w:eastAsia="Calibri Light" w:hAnsi="Calibri Light"/>
                <w:i/>
                <w:color w:val="2E5395"/>
                <w:spacing w:val="-11"/>
                <w:sz w:val="26"/>
                <w:szCs w:val="26"/>
              </w:rPr>
              <w:t xml:space="preserve"> </w:t>
            </w:r>
            <w:r w:rsidRPr="008C011C">
              <w:rPr>
                <w:rFonts w:ascii="Calibri Light" w:eastAsia="Calibri Light" w:hAnsi="Calibri Light"/>
                <w:i/>
                <w:color w:val="2E5395"/>
                <w:spacing w:val="-3"/>
                <w:sz w:val="26"/>
                <w:szCs w:val="26"/>
              </w:rPr>
              <w:t>og</w:t>
            </w:r>
            <w:r w:rsidRPr="008C011C">
              <w:rPr>
                <w:rFonts w:ascii="Calibri Light" w:eastAsia="Calibri Light" w:hAnsi="Calibri Light"/>
                <w:i/>
                <w:color w:val="2E5395"/>
                <w:spacing w:val="-10"/>
                <w:sz w:val="26"/>
                <w:szCs w:val="26"/>
              </w:rPr>
              <w:t xml:space="preserve"> </w:t>
            </w:r>
            <w:r w:rsidRPr="008C011C">
              <w:rPr>
                <w:rFonts w:ascii="Calibri Light" w:eastAsia="Calibri Light" w:hAnsi="Calibri Light"/>
                <w:i/>
                <w:color w:val="2E5395"/>
                <w:spacing w:val="-3"/>
                <w:sz w:val="26"/>
                <w:szCs w:val="26"/>
              </w:rPr>
              <w:t>fylkeskommune</w:t>
            </w:r>
            <w:bookmarkEnd w:id="43"/>
            <w:r w:rsidRPr="008C011C">
              <w:rPr>
                <w:rFonts w:ascii="Calibri Light" w:eastAsia="Calibri Light" w:hAnsi="Calibri Light"/>
                <w:i/>
                <w:color w:val="2E5395"/>
                <w:w w:val="99"/>
                <w:sz w:val="26"/>
                <w:szCs w:val="26"/>
              </w:rPr>
              <w:t xml:space="preserve"> </w:t>
            </w:r>
            <w:bookmarkEnd w:id="44"/>
          </w:p>
          <w:p w14:paraId="20410920" w14:textId="77777777" w:rsidR="00A03029" w:rsidRPr="008C011C" w:rsidRDefault="00A03029" w:rsidP="00A03029">
            <w:pPr>
              <w:widowControl w:val="0"/>
              <w:numPr>
                <w:ilvl w:val="0"/>
                <w:numId w:val="11"/>
              </w:numPr>
              <w:tabs>
                <w:tab w:val="left" w:pos="2079"/>
              </w:tabs>
              <w:spacing w:before="23" w:line="258" w:lineRule="auto"/>
              <w:ind w:right="2034" w:firstLine="0"/>
              <w:rPr>
                <w:rFonts w:ascii="Calibri" w:eastAsia="Calibri" w:hAnsi="Calibri"/>
              </w:rPr>
            </w:pPr>
            <w:r w:rsidRPr="008C011C">
              <w:rPr>
                <w:rFonts w:ascii="Calibri" w:eastAsia="Calibri" w:hAnsi="Calibri"/>
                <w:i/>
                <w:spacing w:val="-1"/>
              </w:rPr>
              <w:t>Planlegging,</w:t>
            </w:r>
            <w:r w:rsidRPr="008C011C">
              <w:rPr>
                <w:rFonts w:ascii="Calibri" w:eastAsia="Calibri" w:hAnsi="Calibri"/>
                <w:i/>
              </w:rPr>
              <w:t xml:space="preserve"> </w:t>
            </w:r>
            <w:r w:rsidRPr="008C011C">
              <w:rPr>
                <w:rFonts w:ascii="Calibri" w:eastAsia="Calibri" w:hAnsi="Calibri"/>
                <w:i/>
                <w:spacing w:val="-1"/>
              </w:rPr>
              <w:t>ledelse,</w:t>
            </w:r>
            <w:r w:rsidRPr="008C011C">
              <w:rPr>
                <w:rFonts w:ascii="Calibri" w:eastAsia="Calibri" w:hAnsi="Calibri"/>
                <w:i/>
              </w:rPr>
              <w:t xml:space="preserve"> </w:t>
            </w:r>
            <w:r w:rsidRPr="008C011C">
              <w:rPr>
                <w:rFonts w:ascii="Calibri" w:eastAsia="Calibri" w:hAnsi="Calibri"/>
                <w:i/>
                <w:spacing w:val="-1"/>
              </w:rPr>
              <w:t>styring og</w:t>
            </w:r>
            <w:r w:rsidRPr="008C011C">
              <w:rPr>
                <w:rFonts w:ascii="Calibri" w:eastAsia="Calibri" w:hAnsi="Calibri"/>
                <w:i/>
              </w:rPr>
              <w:t xml:space="preserve"> </w:t>
            </w:r>
            <w:r w:rsidRPr="008C011C">
              <w:rPr>
                <w:rFonts w:ascii="Calibri" w:eastAsia="Calibri" w:hAnsi="Calibri"/>
                <w:i/>
                <w:spacing w:val="-1"/>
              </w:rPr>
              <w:t>evaluering av</w:t>
            </w:r>
            <w:r w:rsidRPr="008C011C">
              <w:rPr>
                <w:rFonts w:ascii="Calibri" w:eastAsia="Calibri" w:hAnsi="Calibri"/>
                <w:i/>
              </w:rPr>
              <w:t xml:space="preserve"> </w:t>
            </w:r>
            <w:r w:rsidRPr="008C011C">
              <w:rPr>
                <w:rFonts w:ascii="Calibri" w:eastAsia="Calibri" w:hAnsi="Calibri"/>
                <w:i/>
                <w:spacing w:val="-1"/>
              </w:rPr>
              <w:t>organets</w:t>
            </w:r>
            <w:r w:rsidRPr="008C011C">
              <w:rPr>
                <w:rFonts w:ascii="Calibri" w:eastAsia="Calibri" w:hAnsi="Calibri"/>
                <w:i/>
              </w:rPr>
              <w:t xml:space="preserve"> </w:t>
            </w:r>
            <w:r w:rsidRPr="008C011C">
              <w:rPr>
                <w:rFonts w:ascii="Calibri" w:eastAsia="Calibri" w:hAnsi="Calibri"/>
                <w:i/>
                <w:spacing w:val="-1"/>
              </w:rPr>
              <w:t>personalfunksjon,</w:t>
            </w:r>
            <w:r w:rsidRPr="008C011C">
              <w:rPr>
                <w:rFonts w:ascii="Calibri" w:eastAsia="Calibri" w:hAnsi="Calibri"/>
                <w:i/>
                <w:spacing w:val="1"/>
              </w:rPr>
              <w:t xml:space="preserve"> </w:t>
            </w:r>
            <w:r w:rsidRPr="008C011C">
              <w:rPr>
                <w:rFonts w:ascii="Calibri" w:eastAsia="Calibri" w:hAnsi="Calibri"/>
                <w:i/>
                <w:spacing w:val="-2"/>
              </w:rPr>
              <w:t>herunder</w:t>
            </w:r>
            <w:r w:rsidRPr="008C011C">
              <w:rPr>
                <w:rFonts w:ascii="Times New Roman" w:eastAsia="Calibri" w:hAnsi="Calibri"/>
                <w:i/>
                <w:spacing w:val="47"/>
              </w:rPr>
              <w:t xml:space="preserve"> </w:t>
            </w:r>
            <w:r w:rsidRPr="008C011C">
              <w:rPr>
                <w:rFonts w:ascii="Calibri" w:eastAsia="Calibri" w:hAnsi="Calibri"/>
                <w:i/>
                <w:spacing w:val="-1"/>
              </w:rPr>
              <w:t>utarbeidelse</w:t>
            </w:r>
            <w:r w:rsidRPr="008C011C">
              <w:rPr>
                <w:rFonts w:ascii="Calibri" w:eastAsia="Calibri" w:hAnsi="Calibri"/>
                <w:i/>
                <w:spacing w:val="-3"/>
              </w:rPr>
              <w:t xml:space="preserve"> </w:t>
            </w:r>
            <w:r w:rsidRPr="008C011C">
              <w:rPr>
                <w:rFonts w:ascii="Calibri" w:eastAsia="Calibri" w:hAnsi="Calibri"/>
                <w:i/>
                <w:spacing w:val="-1"/>
              </w:rPr>
              <w:t>og fastsettelse</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spacing w:val="1"/>
              </w:rPr>
              <w:t xml:space="preserve"> </w:t>
            </w:r>
            <w:r w:rsidRPr="008C011C">
              <w:rPr>
                <w:rFonts w:ascii="Calibri" w:eastAsia="Calibri" w:hAnsi="Calibri"/>
                <w:i/>
                <w:spacing w:val="-1"/>
              </w:rPr>
              <w:t>strategiske</w:t>
            </w:r>
            <w:r w:rsidRPr="008C011C">
              <w:rPr>
                <w:rFonts w:ascii="Calibri" w:eastAsia="Calibri" w:hAnsi="Calibri"/>
                <w:i/>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lokal</w:t>
            </w:r>
            <w:r w:rsidRPr="008C011C">
              <w:rPr>
                <w:rFonts w:ascii="Calibri" w:eastAsia="Calibri" w:hAnsi="Calibri"/>
                <w:i/>
                <w:spacing w:val="-3"/>
              </w:rPr>
              <w:t xml:space="preserve"> </w:t>
            </w:r>
            <w:r w:rsidRPr="008C011C">
              <w:rPr>
                <w:rFonts w:ascii="Calibri" w:eastAsia="Calibri" w:hAnsi="Calibri"/>
                <w:i/>
                <w:spacing w:val="-1"/>
              </w:rPr>
              <w:t>personalpolitikk,</w:t>
            </w:r>
            <w:r w:rsidRPr="008C011C">
              <w:rPr>
                <w:rFonts w:ascii="Calibri" w:eastAsia="Calibri" w:hAnsi="Calibri"/>
                <w:i/>
                <w:spacing w:val="1"/>
              </w:rPr>
              <w:t xml:space="preserve"> </w:t>
            </w:r>
            <w:r w:rsidRPr="008C011C">
              <w:rPr>
                <w:rFonts w:ascii="Calibri" w:eastAsia="Calibri" w:hAnsi="Calibri"/>
                <w:i/>
                <w:spacing w:val="-1"/>
              </w:rPr>
              <w:t>lokale</w:t>
            </w:r>
            <w:r w:rsidRPr="008C011C">
              <w:rPr>
                <w:rFonts w:ascii="Calibri" w:eastAsia="Calibri" w:hAnsi="Calibri"/>
                <w:i/>
                <w:spacing w:val="-3"/>
              </w:rPr>
              <w:t xml:space="preserve"> </w:t>
            </w:r>
            <w:r w:rsidRPr="008C011C">
              <w:rPr>
                <w:rFonts w:ascii="Calibri" w:eastAsia="Calibri" w:hAnsi="Calibri"/>
                <w:i/>
                <w:spacing w:val="-1"/>
              </w:rPr>
              <w:t>avtaler</w:t>
            </w:r>
            <w:r w:rsidRPr="008C011C">
              <w:rPr>
                <w:rFonts w:ascii="Times New Roman" w:eastAsia="Calibri" w:hAnsi="Calibri"/>
                <w:i/>
                <w:spacing w:val="57"/>
              </w:rPr>
              <w:t xml:space="preserve"> </w:t>
            </w:r>
            <w:r w:rsidRPr="008C011C">
              <w:rPr>
                <w:rFonts w:ascii="Calibri" w:eastAsia="Calibri" w:hAnsi="Calibri"/>
                <w:i/>
                <w:spacing w:val="-1"/>
              </w:rPr>
              <w:t>mellom arbeidsgiver</w:t>
            </w:r>
            <w:r w:rsidRPr="008C011C">
              <w:rPr>
                <w:rFonts w:ascii="Calibri" w:eastAsia="Calibri" w:hAnsi="Calibri"/>
                <w:i/>
              </w:rPr>
              <w:t xml:space="preserve"> </w:t>
            </w:r>
            <w:r w:rsidRPr="008C011C">
              <w:rPr>
                <w:rFonts w:ascii="Calibri" w:eastAsia="Calibri" w:hAnsi="Calibri"/>
                <w:i/>
                <w:spacing w:val="-1"/>
              </w:rPr>
              <w:t>og arbeidstakere,</w:t>
            </w:r>
            <w:r w:rsidRPr="008C011C">
              <w:rPr>
                <w:rFonts w:ascii="Calibri" w:eastAsia="Calibri" w:hAnsi="Calibri"/>
                <w:i/>
              </w:rPr>
              <w:t xml:space="preserve"> </w:t>
            </w:r>
            <w:r w:rsidRPr="008C011C">
              <w:rPr>
                <w:rFonts w:ascii="Calibri" w:eastAsia="Calibri" w:hAnsi="Calibri"/>
                <w:i/>
                <w:spacing w:val="-1"/>
              </w:rPr>
              <w:t>interne</w:t>
            </w:r>
            <w:r w:rsidRPr="008C011C">
              <w:rPr>
                <w:rFonts w:ascii="Calibri" w:eastAsia="Calibri" w:hAnsi="Calibri"/>
                <w:i/>
                <w:spacing w:val="-3"/>
              </w:rPr>
              <w:t xml:space="preserve"> </w:t>
            </w:r>
            <w:r w:rsidRPr="008C011C">
              <w:rPr>
                <w:rFonts w:ascii="Calibri" w:eastAsia="Calibri" w:hAnsi="Calibri"/>
                <w:i/>
                <w:spacing w:val="-1"/>
              </w:rPr>
              <w:t>instrukser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1"/>
              </w:rPr>
              <w:t>og andre</w:t>
            </w:r>
            <w:r w:rsidRPr="008C011C">
              <w:rPr>
                <w:rFonts w:ascii="Times New Roman" w:eastAsia="Calibri" w:hAnsi="Calibri"/>
                <w:i/>
                <w:spacing w:val="45"/>
              </w:rPr>
              <w:t xml:space="preserve"> </w:t>
            </w:r>
            <w:r w:rsidRPr="008C011C">
              <w:rPr>
                <w:rFonts w:ascii="Calibri" w:eastAsia="Calibri" w:hAnsi="Calibri"/>
                <w:i/>
                <w:spacing w:val="-1"/>
              </w:rPr>
              <w:t>styringsdokumenter,</w:t>
            </w:r>
            <w:r w:rsidRPr="008C011C">
              <w:rPr>
                <w:rFonts w:ascii="Calibri" w:eastAsia="Calibri" w:hAnsi="Calibri"/>
                <w:i/>
                <w:spacing w:val="-2"/>
              </w:rPr>
              <w:t xml:space="preserve"> </w:t>
            </w:r>
            <w:r w:rsidRPr="008C011C">
              <w:rPr>
                <w:rFonts w:ascii="Calibri" w:eastAsia="Calibri" w:hAnsi="Calibri"/>
                <w:i/>
                <w:spacing w:val="-1"/>
              </w:rPr>
              <w:t>evalueringer</w:t>
            </w:r>
          </w:p>
          <w:p w14:paraId="7A07C958" w14:textId="77777777" w:rsidR="00A03029" w:rsidRPr="008C011C" w:rsidRDefault="00A03029" w:rsidP="00A03029">
            <w:pPr>
              <w:widowControl w:val="0"/>
              <w:numPr>
                <w:ilvl w:val="0"/>
                <w:numId w:val="11"/>
              </w:numPr>
              <w:tabs>
                <w:tab w:val="left" w:pos="2079"/>
              </w:tabs>
              <w:spacing w:before="160"/>
              <w:ind w:left="2078" w:hanging="230"/>
              <w:rPr>
                <w:rFonts w:ascii="Calibri" w:eastAsia="Calibri" w:hAnsi="Calibri"/>
              </w:rPr>
            </w:pPr>
            <w:r w:rsidRPr="008C011C">
              <w:rPr>
                <w:rFonts w:ascii="Calibri" w:eastAsia="Calibri" w:hAnsi="Calibri"/>
                <w:i/>
                <w:spacing w:val="-1"/>
              </w:rPr>
              <w:t>Behandlingen av saker</w:t>
            </w:r>
            <w:r w:rsidRPr="008C011C">
              <w:rPr>
                <w:rFonts w:ascii="Calibri" w:eastAsia="Calibri" w:hAnsi="Calibri"/>
                <w:i/>
              </w:rPr>
              <w:t xml:space="preserve"> i</w:t>
            </w:r>
            <w:r w:rsidRPr="008C011C">
              <w:rPr>
                <w:rFonts w:ascii="Calibri" w:eastAsia="Calibri" w:hAnsi="Calibri"/>
                <w:i/>
                <w:spacing w:val="-1"/>
              </w:rPr>
              <w:t xml:space="preserve"> administrasjonsutvalget</w:t>
            </w:r>
          </w:p>
          <w:p w14:paraId="17C42211" w14:textId="40213C01" w:rsidR="00A03029" w:rsidRPr="008C011C" w:rsidRDefault="00494719" w:rsidP="00A03029">
            <w:pPr>
              <w:widowControl w:val="0"/>
              <w:numPr>
                <w:ilvl w:val="0"/>
                <w:numId w:val="11"/>
              </w:numPr>
              <w:tabs>
                <w:tab w:val="left" w:pos="2058"/>
              </w:tabs>
              <w:spacing w:before="182" w:line="258" w:lineRule="auto"/>
              <w:ind w:right="1582" w:firstLine="0"/>
              <w:rPr>
                <w:rFonts w:ascii="Calibri" w:eastAsia="Calibri" w:hAnsi="Calibri"/>
              </w:rPr>
            </w:pPr>
            <w:r>
              <w:rPr>
                <w:rFonts w:ascii="Calibri" w:eastAsia="Calibri" w:hAnsi="Calibri"/>
                <w:i/>
                <w:spacing w:val="-1"/>
              </w:rPr>
              <w:t>ttering</w:t>
            </w:r>
          </w:p>
          <w:p w14:paraId="5A5BABA2" w14:textId="77777777" w:rsidR="00A03029" w:rsidRPr="008C011C" w:rsidRDefault="00A03029" w:rsidP="00A03029">
            <w:pPr>
              <w:widowControl w:val="0"/>
              <w:numPr>
                <w:ilvl w:val="0"/>
                <w:numId w:val="11"/>
              </w:numPr>
              <w:tabs>
                <w:tab w:val="left" w:pos="2079"/>
              </w:tabs>
              <w:spacing w:before="162" w:line="258" w:lineRule="auto"/>
              <w:ind w:right="1465" w:firstLine="0"/>
              <w:rPr>
                <w:rFonts w:ascii="Calibri" w:eastAsia="Calibri" w:hAnsi="Calibri"/>
              </w:rPr>
            </w:pPr>
            <w:r w:rsidRPr="008C011C">
              <w:rPr>
                <w:rFonts w:ascii="Calibri" w:eastAsia="Calibri" w:hAnsi="Calibri"/>
                <w:i/>
                <w:spacing w:val="-1"/>
              </w:rPr>
              <w:t>Kommunens og fylkeskommunens organisering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arbeidet</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1"/>
              </w:rPr>
              <w:t xml:space="preserve"> helse-,</w:t>
            </w:r>
            <w:r w:rsidRPr="008C011C">
              <w:rPr>
                <w:rFonts w:ascii="Calibri" w:eastAsia="Calibri" w:hAnsi="Calibri"/>
                <w:i/>
                <w:spacing w:val="1"/>
              </w:rPr>
              <w:t xml:space="preserve"> </w:t>
            </w:r>
            <w:r w:rsidRPr="008C011C">
              <w:rPr>
                <w:rFonts w:ascii="Calibri" w:eastAsia="Calibri" w:hAnsi="Calibri"/>
                <w:i/>
                <w:spacing w:val="-1"/>
              </w:rPr>
              <w:t>miljø</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sikkerhet.</w:t>
            </w:r>
            <w:r w:rsidRPr="008C011C">
              <w:rPr>
                <w:rFonts w:ascii="Times New Roman" w:eastAsia="Calibri" w:hAnsi="Times New Roman"/>
                <w:i/>
                <w:spacing w:val="57"/>
              </w:rPr>
              <w:t xml:space="preserve"> </w:t>
            </w: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viser</w:t>
            </w:r>
            <w:r w:rsidRPr="008C011C">
              <w:rPr>
                <w:rFonts w:ascii="Calibri" w:eastAsia="Calibri" w:hAnsi="Calibri"/>
                <w:i/>
              </w:rPr>
              <w:t xml:space="preserve"> </w:t>
            </w:r>
            <w:r w:rsidRPr="008C011C">
              <w:rPr>
                <w:rFonts w:ascii="Calibri" w:eastAsia="Calibri" w:hAnsi="Calibri"/>
                <w:i/>
                <w:spacing w:val="-1"/>
              </w:rPr>
              <w:t>utarbeidelse</w:t>
            </w:r>
            <w:r w:rsidRPr="008C011C">
              <w:rPr>
                <w:rFonts w:ascii="Calibri" w:eastAsia="Calibri" w:hAnsi="Calibri"/>
                <w:i/>
                <w:spacing w:val="1"/>
              </w:rPr>
              <w:t xml:space="preserve"> </w:t>
            </w:r>
            <w:r w:rsidRPr="008C011C">
              <w:rPr>
                <w:rFonts w:ascii="Calibri" w:eastAsia="Calibri" w:hAnsi="Calibri"/>
                <w:i/>
                <w:spacing w:val="-1"/>
              </w:rPr>
              <w:t>og utvikling av</w:t>
            </w:r>
            <w:r w:rsidRPr="008C011C">
              <w:rPr>
                <w:rFonts w:ascii="Calibri" w:eastAsia="Calibri" w:hAnsi="Calibri"/>
                <w:i/>
              </w:rPr>
              <w:t xml:space="preserve"> </w:t>
            </w:r>
            <w:r w:rsidRPr="008C011C">
              <w:rPr>
                <w:rFonts w:ascii="Calibri" w:eastAsia="Calibri" w:hAnsi="Calibri"/>
                <w:i/>
                <w:spacing w:val="-1"/>
              </w:rPr>
              <w:t xml:space="preserve">organets instrukser og retningslinjer </w:t>
            </w:r>
            <w:r w:rsidRPr="008C011C">
              <w:rPr>
                <w:rFonts w:ascii="Calibri" w:eastAsia="Calibri" w:hAnsi="Calibri"/>
                <w:i/>
                <w:spacing w:val="-2"/>
              </w:rPr>
              <w:t>for</w:t>
            </w:r>
            <w:r w:rsidRPr="008C011C">
              <w:rPr>
                <w:rFonts w:ascii="Calibri" w:eastAsia="Calibri" w:hAnsi="Calibri"/>
                <w:i/>
              </w:rPr>
              <w:t xml:space="preserve"> HMS-</w:t>
            </w:r>
            <w:r w:rsidRPr="008C011C">
              <w:rPr>
                <w:rFonts w:ascii="Times New Roman" w:eastAsia="Calibri" w:hAnsi="Times New Roman"/>
                <w:i/>
                <w:spacing w:val="51"/>
              </w:rPr>
              <w:t xml:space="preserve"> </w:t>
            </w:r>
            <w:r w:rsidRPr="008C011C">
              <w:rPr>
                <w:rFonts w:ascii="Calibri" w:eastAsia="Calibri" w:hAnsi="Calibri"/>
                <w:i/>
                <w:spacing w:val="-1"/>
              </w:rPr>
              <w:t>arbeidet,</w:t>
            </w:r>
            <w:r w:rsidRPr="008C011C">
              <w:rPr>
                <w:rFonts w:ascii="Calibri" w:eastAsia="Calibri" w:hAnsi="Calibri"/>
                <w:i/>
              </w:rPr>
              <w:t xml:space="preserve"> </w:t>
            </w:r>
            <w:r w:rsidRPr="008C011C">
              <w:rPr>
                <w:rFonts w:ascii="Calibri" w:eastAsia="Calibri" w:hAnsi="Calibri"/>
                <w:i/>
                <w:spacing w:val="-1"/>
              </w:rPr>
              <w:t>evalueringer</w:t>
            </w:r>
          </w:p>
          <w:p w14:paraId="09D44E4E" w14:textId="77777777" w:rsidR="00A03029" w:rsidRPr="008C011C" w:rsidRDefault="00A03029" w:rsidP="00A03029">
            <w:pPr>
              <w:widowControl w:val="0"/>
              <w:numPr>
                <w:ilvl w:val="0"/>
                <w:numId w:val="11"/>
              </w:numPr>
              <w:tabs>
                <w:tab w:val="left" w:pos="2072"/>
              </w:tabs>
              <w:spacing w:before="162"/>
              <w:ind w:left="2071" w:hanging="223"/>
              <w:rPr>
                <w:rFonts w:ascii="Calibri" w:eastAsia="Calibri" w:hAnsi="Calibri"/>
              </w:rPr>
            </w:pPr>
            <w:r w:rsidRPr="008C011C">
              <w:rPr>
                <w:rFonts w:ascii="Calibri" w:eastAsia="Calibri" w:hAnsi="Calibri"/>
                <w:i/>
                <w:spacing w:val="-1"/>
              </w:rPr>
              <w:t>Kommunens og</w:t>
            </w:r>
            <w:r w:rsidRPr="008C011C">
              <w:rPr>
                <w:rFonts w:ascii="Calibri" w:eastAsia="Calibri" w:hAnsi="Calibri"/>
                <w:i/>
                <w:spacing w:val="-4"/>
              </w:rPr>
              <w:t xml:space="preserve"> </w:t>
            </w:r>
            <w:r w:rsidRPr="008C011C">
              <w:rPr>
                <w:rFonts w:ascii="Calibri" w:eastAsia="Calibri" w:hAnsi="Calibri"/>
                <w:i/>
                <w:spacing w:val="-1"/>
              </w:rPr>
              <w:t>fylkeskommunens håndtering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konflikter</w:t>
            </w:r>
            <w:r w:rsidRPr="008C011C">
              <w:rPr>
                <w:rFonts w:ascii="Calibri" w:eastAsia="Calibri" w:hAnsi="Calibri"/>
                <w:i/>
                <w:spacing w:val="-2"/>
              </w:rPr>
              <w:t xml:space="preserve"> </w:t>
            </w:r>
            <w:r w:rsidRPr="008C011C">
              <w:rPr>
                <w:rFonts w:ascii="Calibri" w:eastAsia="Calibri" w:hAnsi="Calibri"/>
                <w:i/>
                <w:spacing w:val="-1"/>
              </w:rPr>
              <w:t>og varsling</w:t>
            </w:r>
          </w:p>
          <w:p w14:paraId="30CCC1C1" w14:textId="77777777" w:rsidR="00A03029" w:rsidRPr="008C011C" w:rsidRDefault="00A03029" w:rsidP="00A03029">
            <w:pPr>
              <w:widowControl w:val="0"/>
              <w:numPr>
                <w:ilvl w:val="0"/>
                <w:numId w:val="11"/>
              </w:numPr>
              <w:tabs>
                <w:tab w:val="left" w:pos="2033"/>
              </w:tabs>
              <w:spacing w:before="180" w:line="258" w:lineRule="auto"/>
              <w:ind w:right="1582" w:firstLine="0"/>
              <w:rPr>
                <w:rFonts w:ascii="Calibri" w:eastAsia="Calibri" w:hAnsi="Calibri"/>
              </w:rPr>
            </w:pPr>
            <w:r w:rsidRPr="008C011C">
              <w:rPr>
                <w:rFonts w:ascii="Calibri" w:eastAsia="Calibri" w:hAnsi="Calibri"/>
                <w:i/>
                <w:spacing w:val="-1"/>
              </w:rPr>
              <w:t>Kommunens og fylkeskommunens planlegging,</w:t>
            </w:r>
            <w:r w:rsidRPr="008C011C">
              <w:rPr>
                <w:rFonts w:ascii="Calibri" w:eastAsia="Calibri" w:hAnsi="Calibri"/>
                <w:i/>
                <w:spacing w:val="1"/>
              </w:rPr>
              <w:t xml:space="preserve"> </w:t>
            </w:r>
            <w:r w:rsidRPr="008C011C">
              <w:rPr>
                <w:rFonts w:ascii="Calibri" w:eastAsia="Calibri" w:hAnsi="Calibri"/>
                <w:i/>
                <w:spacing w:val="-1"/>
              </w:rPr>
              <w:t>ledelse,</w:t>
            </w:r>
            <w:r w:rsidRPr="008C011C">
              <w:rPr>
                <w:rFonts w:ascii="Calibri" w:eastAsia="Calibri" w:hAnsi="Calibri"/>
                <w:i/>
              </w:rPr>
              <w:t xml:space="preserve"> </w:t>
            </w:r>
            <w:r w:rsidRPr="008C011C">
              <w:rPr>
                <w:rFonts w:ascii="Calibri" w:eastAsia="Calibri" w:hAnsi="Calibri"/>
                <w:i/>
                <w:spacing w:val="-1"/>
              </w:rPr>
              <w:t>styring og evaluering</w:t>
            </w:r>
            <w:r w:rsidRPr="008C011C">
              <w:rPr>
                <w:rFonts w:ascii="Calibri" w:eastAsia="Calibri" w:hAnsi="Calibri"/>
                <w:i/>
              </w:rPr>
              <w:t xml:space="preserve"> </w:t>
            </w:r>
            <w:r w:rsidRPr="008C011C">
              <w:rPr>
                <w:rFonts w:ascii="Calibri" w:eastAsia="Calibri" w:hAnsi="Calibri"/>
                <w:i/>
                <w:spacing w:val="-2"/>
              </w:rPr>
              <w:t>av</w:t>
            </w:r>
            <w:r w:rsidRPr="008C011C">
              <w:rPr>
                <w:rFonts w:ascii="Times New Roman" w:eastAsia="Calibri" w:hAnsi="Times New Roman"/>
                <w:i/>
                <w:spacing w:val="51"/>
              </w:rPr>
              <w:t xml:space="preserve"> </w:t>
            </w:r>
            <w:r w:rsidRPr="008C011C">
              <w:rPr>
                <w:rFonts w:ascii="Calibri" w:eastAsia="Calibri" w:hAnsi="Calibri"/>
                <w:i/>
                <w:spacing w:val="-1"/>
              </w:rPr>
              <w:t xml:space="preserve">kompetanseutvikling og </w:t>
            </w:r>
            <w:r w:rsidRPr="008C011C">
              <w:rPr>
                <w:rFonts w:ascii="Calibri" w:eastAsia="Calibri" w:hAnsi="Calibri"/>
                <w:i/>
                <w:spacing w:val="-2"/>
              </w:rPr>
              <w:t>opplæring,</w:t>
            </w:r>
            <w:r w:rsidRPr="008C011C">
              <w:rPr>
                <w:rFonts w:ascii="Calibri" w:eastAsia="Calibri" w:hAnsi="Calibri"/>
                <w:i/>
              </w:rPr>
              <w:t xml:space="preserve"> </w:t>
            </w:r>
            <w:r w:rsidRPr="008C011C">
              <w:rPr>
                <w:rFonts w:ascii="Calibri" w:eastAsia="Calibri" w:hAnsi="Calibri"/>
                <w:i/>
                <w:spacing w:val="-1"/>
              </w:rPr>
              <w:t>herunder enhetens</w:t>
            </w:r>
            <w:r w:rsidRPr="008C011C">
              <w:rPr>
                <w:rFonts w:ascii="Calibri" w:eastAsia="Calibri" w:hAnsi="Calibri"/>
                <w:i/>
              </w:rPr>
              <w:t xml:space="preserve"> </w:t>
            </w:r>
            <w:r w:rsidRPr="008C011C">
              <w:rPr>
                <w:rFonts w:ascii="Calibri" w:eastAsia="Calibri" w:hAnsi="Calibri"/>
                <w:i/>
                <w:spacing w:val="-1"/>
              </w:rPr>
              <w:t>egne</w:t>
            </w:r>
            <w:r w:rsidRPr="008C011C">
              <w:rPr>
                <w:rFonts w:ascii="Calibri" w:eastAsia="Calibri" w:hAnsi="Calibri"/>
                <w:i/>
              </w:rPr>
              <w:t xml:space="preserve"> </w:t>
            </w:r>
            <w:r w:rsidRPr="008C011C">
              <w:rPr>
                <w:rFonts w:ascii="Calibri" w:eastAsia="Calibri" w:hAnsi="Calibri"/>
                <w:i/>
                <w:spacing w:val="-1"/>
              </w:rPr>
              <w:t>opplæringsplaner,</w:t>
            </w:r>
            <w:r w:rsidRPr="008C011C">
              <w:rPr>
                <w:rFonts w:ascii="Calibri" w:eastAsia="Calibri" w:hAnsi="Calibri"/>
                <w:i/>
              </w:rPr>
              <w:t xml:space="preserve"> </w:t>
            </w:r>
            <w:r w:rsidRPr="008C011C">
              <w:rPr>
                <w:rFonts w:ascii="Calibri" w:eastAsia="Calibri" w:hAnsi="Calibri"/>
                <w:i/>
                <w:spacing w:val="-1"/>
              </w:rPr>
              <w:t>referater</w:t>
            </w:r>
            <w:r w:rsidRPr="008C011C">
              <w:rPr>
                <w:rFonts w:ascii="Calibri" w:eastAsia="Calibri" w:hAnsi="Calibri"/>
                <w:i/>
                <w:spacing w:val="1"/>
              </w:rPr>
              <w:t xml:space="preserve"> </w:t>
            </w:r>
            <w:r w:rsidRPr="008C011C">
              <w:rPr>
                <w:rFonts w:ascii="Calibri" w:eastAsia="Calibri" w:hAnsi="Calibri"/>
                <w:i/>
                <w:spacing w:val="-1"/>
              </w:rPr>
              <w:t>fra</w:t>
            </w:r>
            <w:r w:rsidRPr="008C011C">
              <w:rPr>
                <w:rFonts w:ascii="Times New Roman" w:eastAsia="Calibri" w:hAnsi="Times New Roman"/>
                <w:i/>
                <w:spacing w:val="69"/>
              </w:rPr>
              <w:t xml:space="preserve"> </w:t>
            </w:r>
            <w:r w:rsidRPr="008C011C">
              <w:rPr>
                <w:rFonts w:ascii="Calibri" w:eastAsia="Calibri" w:hAnsi="Calibri"/>
                <w:i/>
                <w:spacing w:val="-1"/>
              </w:rPr>
              <w:t>kompetanseutvalg</w:t>
            </w:r>
          </w:p>
          <w:p w14:paraId="3A31E487" w14:textId="77777777" w:rsidR="00A03029" w:rsidRPr="008C011C" w:rsidRDefault="00A03029" w:rsidP="00A03029">
            <w:pPr>
              <w:widowControl w:val="0"/>
              <w:numPr>
                <w:ilvl w:val="0"/>
                <w:numId w:val="11"/>
              </w:numPr>
              <w:tabs>
                <w:tab w:val="left" w:pos="2079"/>
              </w:tabs>
              <w:spacing w:before="162"/>
              <w:ind w:left="2078" w:hanging="230"/>
              <w:rPr>
                <w:rFonts w:ascii="Calibri" w:eastAsia="Calibri" w:hAnsi="Calibri"/>
              </w:rPr>
            </w:pPr>
            <w:r w:rsidRPr="008C011C">
              <w:rPr>
                <w:rFonts w:ascii="Calibri" w:eastAsia="Calibri" w:hAnsi="Calibri"/>
                <w:i/>
                <w:spacing w:val="-1"/>
              </w:rPr>
              <w:t>Om den</w:t>
            </w:r>
            <w:r w:rsidRPr="008C011C">
              <w:rPr>
                <w:rFonts w:ascii="Calibri" w:eastAsia="Calibri" w:hAnsi="Calibri"/>
                <w:i/>
                <w:spacing w:val="-3"/>
              </w:rPr>
              <w:t xml:space="preserve"> </w:t>
            </w:r>
            <w:r w:rsidRPr="008C011C">
              <w:rPr>
                <w:rFonts w:ascii="Calibri" w:eastAsia="Calibri" w:hAnsi="Calibri"/>
                <w:i/>
                <w:spacing w:val="-1"/>
              </w:rPr>
              <w:t>enkelte</w:t>
            </w:r>
            <w:r w:rsidRPr="008C011C">
              <w:rPr>
                <w:rFonts w:ascii="Calibri" w:eastAsia="Calibri" w:hAnsi="Calibri"/>
                <w:i/>
                <w:spacing w:val="-3"/>
              </w:rPr>
              <w:t xml:space="preserve"> </w:t>
            </w:r>
            <w:r w:rsidRPr="008C011C">
              <w:rPr>
                <w:rFonts w:ascii="Calibri" w:eastAsia="Calibri" w:hAnsi="Calibri"/>
                <w:i/>
                <w:spacing w:val="-1"/>
              </w:rPr>
              <w:t>ansatte</w:t>
            </w:r>
            <w:r w:rsidRPr="008C011C">
              <w:rPr>
                <w:rFonts w:ascii="Calibri" w:eastAsia="Calibri" w:hAnsi="Calibri"/>
                <w:i/>
                <w:spacing w:val="-4"/>
              </w:rPr>
              <w:t xml:space="preserve"> </w:t>
            </w:r>
            <w:r w:rsidRPr="008C011C">
              <w:rPr>
                <w:rFonts w:ascii="Calibri" w:eastAsia="Calibri" w:hAnsi="Calibri"/>
                <w:i/>
                <w:spacing w:val="-1"/>
              </w:rPr>
              <w:t>bevares</w:t>
            </w:r>
            <w:r w:rsidRPr="008C011C">
              <w:rPr>
                <w:rFonts w:ascii="Calibri" w:eastAsia="Calibri" w:hAnsi="Calibri"/>
                <w:i/>
                <w:spacing w:val="-2"/>
              </w:rPr>
              <w:t xml:space="preserve"> </w:t>
            </w:r>
            <w:r w:rsidRPr="008C011C">
              <w:rPr>
                <w:rFonts w:ascii="Calibri" w:eastAsia="Calibri" w:hAnsi="Calibri"/>
                <w:i/>
                <w:spacing w:val="-1"/>
              </w:rPr>
              <w:t>følgende</w:t>
            </w:r>
            <w:r w:rsidRPr="008C011C">
              <w:rPr>
                <w:rFonts w:ascii="Calibri" w:eastAsia="Calibri" w:hAnsi="Calibri"/>
                <w:i/>
              </w:rPr>
              <w:t xml:space="preserve"> </w:t>
            </w:r>
            <w:r w:rsidRPr="008C011C">
              <w:rPr>
                <w:rFonts w:ascii="Calibri" w:eastAsia="Calibri" w:hAnsi="Calibri"/>
                <w:i/>
                <w:spacing w:val="-1"/>
              </w:rPr>
              <w:t>dokumentasjon:</w:t>
            </w:r>
          </w:p>
          <w:p w14:paraId="2718D999" w14:textId="77777777" w:rsidR="00A03029" w:rsidRPr="008C011C" w:rsidRDefault="00A03029" w:rsidP="001B4E4E">
            <w:pPr>
              <w:pStyle w:val="Listeavsnitt"/>
              <w:widowControl w:val="0"/>
              <w:numPr>
                <w:ilvl w:val="0"/>
                <w:numId w:val="64"/>
              </w:numPr>
              <w:tabs>
                <w:tab w:val="left" w:pos="2581"/>
              </w:tabs>
              <w:spacing w:before="180"/>
              <w:contextualSpacing/>
              <w:rPr>
                <w:rFonts w:ascii="Calibri" w:eastAsia="Calibri" w:hAnsi="Calibri"/>
              </w:rPr>
            </w:pPr>
            <w:r w:rsidRPr="008C011C">
              <w:rPr>
                <w:rFonts w:ascii="Calibri" w:eastAsia="Calibri" w:hAnsi="Calibri"/>
                <w:i/>
                <w:spacing w:val="-1"/>
              </w:rPr>
              <w:t>Stillingssøknad,</w:t>
            </w:r>
            <w:r w:rsidRPr="008C011C">
              <w:rPr>
                <w:rFonts w:ascii="Calibri" w:eastAsia="Calibri" w:hAnsi="Calibri"/>
                <w:i/>
              </w:rPr>
              <w:t xml:space="preserve"> </w:t>
            </w:r>
            <w:r w:rsidRPr="008C011C">
              <w:rPr>
                <w:rFonts w:ascii="Calibri" w:eastAsia="Calibri" w:hAnsi="Calibri"/>
                <w:i/>
                <w:spacing w:val="-1"/>
              </w:rPr>
              <w:t>tilsettingsbrev, arbeidsavtale,</w:t>
            </w:r>
            <w:r w:rsidRPr="008C011C">
              <w:rPr>
                <w:rFonts w:ascii="Calibri" w:eastAsia="Calibri" w:hAnsi="Calibri"/>
                <w:i/>
                <w:spacing w:val="-3"/>
              </w:rPr>
              <w:t xml:space="preserve"> </w:t>
            </w:r>
            <w:r w:rsidRPr="008C011C">
              <w:rPr>
                <w:rFonts w:ascii="Calibri" w:eastAsia="Calibri" w:hAnsi="Calibri"/>
                <w:i/>
                <w:spacing w:val="-1"/>
              </w:rPr>
              <w:t>klage</w:t>
            </w:r>
            <w:r w:rsidRPr="008C011C">
              <w:rPr>
                <w:rFonts w:ascii="Calibri" w:eastAsia="Calibri" w:hAnsi="Calibri"/>
                <w:i/>
                <w:spacing w:val="1"/>
              </w:rPr>
              <w:t xml:space="preserve"> </w:t>
            </w:r>
            <w:r w:rsidRPr="008C011C">
              <w:rPr>
                <w:rFonts w:ascii="Calibri" w:eastAsia="Calibri" w:hAnsi="Calibri"/>
                <w:i/>
                <w:spacing w:val="-1"/>
              </w:rPr>
              <w:t>på</w:t>
            </w:r>
            <w:r w:rsidRPr="008C011C">
              <w:rPr>
                <w:rFonts w:ascii="Calibri" w:eastAsia="Calibri" w:hAnsi="Calibri"/>
                <w:i/>
                <w:spacing w:val="-4"/>
              </w:rPr>
              <w:t xml:space="preserve"> </w:t>
            </w:r>
            <w:r w:rsidRPr="008C011C">
              <w:rPr>
                <w:rFonts w:ascii="Calibri" w:eastAsia="Calibri" w:hAnsi="Calibri"/>
                <w:i/>
                <w:spacing w:val="-1"/>
              </w:rPr>
              <w:t>tilsetting</w:t>
            </w:r>
          </w:p>
          <w:p w14:paraId="7F609227" w14:textId="77777777" w:rsidR="00A03029" w:rsidRPr="008C011C" w:rsidRDefault="00A03029" w:rsidP="001B4E4E">
            <w:pPr>
              <w:pStyle w:val="Listeavsnitt"/>
              <w:widowControl w:val="0"/>
              <w:numPr>
                <w:ilvl w:val="0"/>
                <w:numId w:val="64"/>
              </w:numPr>
              <w:tabs>
                <w:tab w:val="left" w:pos="2581"/>
              </w:tabs>
              <w:spacing w:before="12"/>
              <w:contextualSpacing/>
              <w:rPr>
                <w:rFonts w:ascii="Calibri" w:eastAsia="Calibri" w:hAnsi="Calibri"/>
              </w:rPr>
            </w:pPr>
            <w:r w:rsidRPr="008C011C">
              <w:rPr>
                <w:rFonts w:ascii="Calibri" w:eastAsia="Calibri" w:hAnsi="Calibri"/>
                <w:i/>
                <w:spacing w:val="-1"/>
              </w:rPr>
              <w:t>Kompetanseutvikling med</w:t>
            </w:r>
            <w:r w:rsidRPr="008C011C">
              <w:rPr>
                <w:rFonts w:ascii="Calibri" w:eastAsia="Calibri" w:hAnsi="Calibri"/>
                <w:i/>
                <w:spacing w:val="-3"/>
              </w:rPr>
              <w:t xml:space="preserve"> </w:t>
            </w:r>
            <w:r w:rsidRPr="008C011C">
              <w:rPr>
                <w:rFonts w:ascii="Calibri" w:eastAsia="Calibri" w:hAnsi="Calibri"/>
                <w:i/>
                <w:spacing w:val="-1"/>
              </w:rPr>
              <w:t>betydning for</w:t>
            </w:r>
            <w:r w:rsidRPr="008C011C">
              <w:rPr>
                <w:rFonts w:ascii="Calibri" w:eastAsia="Calibri" w:hAnsi="Calibri"/>
                <w:i/>
                <w:spacing w:val="1"/>
              </w:rPr>
              <w:t xml:space="preserve"> </w:t>
            </w:r>
            <w:r w:rsidRPr="008C011C">
              <w:rPr>
                <w:rFonts w:ascii="Calibri" w:eastAsia="Calibri" w:hAnsi="Calibri"/>
                <w:i/>
                <w:spacing w:val="-1"/>
              </w:rPr>
              <w:t>den ansattes</w:t>
            </w:r>
            <w:r w:rsidRPr="008C011C">
              <w:rPr>
                <w:rFonts w:ascii="Calibri" w:eastAsia="Calibri" w:hAnsi="Calibri"/>
                <w:i/>
                <w:spacing w:val="-2"/>
              </w:rPr>
              <w:t xml:space="preserve"> </w:t>
            </w:r>
            <w:r w:rsidRPr="008C011C">
              <w:rPr>
                <w:rFonts w:ascii="Calibri" w:eastAsia="Calibri" w:hAnsi="Calibri"/>
                <w:i/>
                <w:spacing w:val="-1"/>
              </w:rPr>
              <w:t>lønns-</w:t>
            </w:r>
            <w:r w:rsidRPr="008C011C">
              <w:rPr>
                <w:rFonts w:ascii="Calibri" w:eastAsia="Calibri" w:hAnsi="Calibri"/>
                <w:i/>
              </w:rPr>
              <w:t xml:space="preserve"> </w:t>
            </w:r>
            <w:r w:rsidRPr="008C011C">
              <w:rPr>
                <w:rFonts w:ascii="Calibri" w:eastAsia="Calibri" w:hAnsi="Calibri"/>
                <w:i/>
                <w:spacing w:val="-1"/>
              </w:rPr>
              <w:t>og ansettelsesforhold</w:t>
            </w:r>
          </w:p>
          <w:p w14:paraId="36D3DEA0" w14:textId="77777777" w:rsidR="00A03029" w:rsidRPr="008C011C" w:rsidRDefault="00A03029" w:rsidP="001B4E4E">
            <w:pPr>
              <w:pStyle w:val="Listeavsnitt"/>
              <w:widowControl w:val="0"/>
              <w:numPr>
                <w:ilvl w:val="0"/>
                <w:numId w:val="64"/>
              </w:numPr>
              <w:tabs>
                <w:tab w:val="left" w:pos="2581"/>
              </w:tabs>
              <w:spacing w:before="10"/>
              <w:contextualSpacing/>
              <w:rPr>
                <w:rFonts w:ascii="Calibri" w:eastAsia="Calibri" w:hAnsi="Calibri"/>
              </w:rPr>
            </w:pPr>
            <w:r w:rsidRPr="008C011C">
              <w:rPr>
                <w:rFonts w:ascii="Calibri" w:eastAsia="Calibri" w:hAnsi="Calibri"/>
                <w:i/>
                <w:spacing w:val="-1"/>
              </w:rPr>
              <w:t>Lønn,</w:t>
            </w:r>
            <w:r w:rsidRPr="008C011C">
              <w:rPr>
                <w:rFonts w:ascii="Calibri" w:eastAsia="Calibri" w:hAnsi="Calibri"/>
                <w:i/>
              </w:rPr>
              <w:t xml:space="preserve"> </w:t>
            </w:r>
            <w:r w:rsidRPr="008C011C">
              <w:rPr>
                <w:rFonts w:ascii="Calibri" w:eastAsia="Calibri" w:hAnsi="Calibri"/>
                <w:i/>
                <w:spacing w:val="-1"/>
              </w:rPr>
              <w:t>godtgjøringer</w:t>
            </w:r>
            <w:r w:rsidRPr="008C011C">
              <w:rPr>
                <w:rFonts w:ascii="Calibri" w:eastAsia="Calibri" w:hAnsi="Calibri"/>
                <w:i/>
              </w:rPr>
              <w:t xml:space="preserve"> </w:t>
            </w:r>
            <w:r w:rsidRPr="008C011C">
              <w:rPr>
                <w:rFonts w:ascii="Calibri" w:eastAsia="Calibri" w:hAnsi="Calibri"/>
                <w:i/>
                <w:spacing w:val="-1"/>
              </w:rPr>
              <w:t xml:space="preserve">og permisjoner </w:t>
            </w:r>
            <w:r w:rsidRPr="008C011C">
              <w:rPr>
                <w:rFonts w:ascii="Calibri" w:eastAsia="Calibri" w:hAnsi="Calibri"/>
                <w:i/>
              </w:rPr>
              <w:t>med</w:t>
            </w:r>
            <w:r w:rsidRPr="008C011C">
              <w:rPr>
                <w:rFonts w:ascii="Calibri" w:eastAsia="Calibri" w:hAnsi="Calibri"/>
                <w:i/>
                <w:spacing w:val="-4"/>
              </w:rPr>
              <w:t xml:space="preserve"> </w:t>
            </w:r>
            <w:r w:rsidRPr="008C011C">
              <w:rPr>
                <w:rFonts w:ascii="Calibri" w:eastAsia="Calibri" w:hAnsi="Calibri"/>
                <w:i/>
                <w:spacing w:val="-1"/>
              </w:rPr>
              <w:t xml:space="preserve">betydning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den</w:t>
            </w:r>
            <w:r w:rsidRPr="008C011C">
              <w:rPr>
                <w:rFonts w:ascii="Calibri" w:eastAsia="Calibri" w:hAnsi="Calibri"/>
                <w:i/>
              </w:rPr>
              <w:t xml:space="preserve"> </w:t>
            </w:r>
            <w:r w:rsidRPr="008C011C">
              <w:rPr>
                <w:rFonts w:ascii="Calibri" w:eastAsia="Calibri" w:hAnsi="Calibri"/>
                <w:i/>
                <w:spacing w:val="-1"/>
              </w:rPr>
              <w:t>ansattes</w:t>
            </w:r>
            <w:r w:rsidRPr="008C011C">
              <w:rPr>
                <w:rFonts w:ascii="Calibri" w:eastAsia="Calibri" w:hAnsi="Calibri"/>
                <w:i/>
              </w:rPr>
              <w:t xml:space="preserve"> </w:t>
            </w:r>
            <w:r w:rsidRPr="008C011C">
              <w:rPr>
                <w:rFonts w:ascii="Calibri" w:eastAsia="Calibri" w:hAnsi="Calibri"/>
                <w:i/>
                <w:spacing w:val="-2"/>
              </w:rPr>
              <w:t>pensjonsforhold</w:t>
            </w:r>
          </w:p>
          <w:p w14:paraId="79106EB9" w14:textId="77777777" w:rsidR="00A03029" w:rsidRPr="008C011C" w:rsidRDefault="00A03029" w:rsidP="001B4E4E">
            <w:pPr>
              <w:pStyle w:val="Listeavsnitt"/>
              <w:widowControl w:val="0"/>
              <w:numPr>
                <w:ilvl w:val="0"/>
                <w:numId w:val="64"/>
              </w:numPr>
              <w:tabs>
                <w:tab w:val="left" w:pos="2581"/>
              </w:tabs>
              <w:spacing w:before="10" w:line="250" w:lineRule="auto"/>
              <w:ind w:right="2034"/>
              <w:contextualSpacing/>
              <w:rPr>
                <w:rFonts w:ascii="Calibri" w:eastAsia="Calibri" w:hAnsi="Calibri"/>
              </w:rPr>
            </w:pPr>
            <w:r w:rsidRPr="008C011C">
              <w:rPr>
                <w:rFonts w:ascii="Calibri" w:eastAsia="Calibri" w:hAnsi="Calibri"/>
                <w:i/>
                <w:spacing w:val="-1"/>
              </w:rPr>
              <w:t xml:space="preserve">Oppfølging </w:t>
            </w:r>
            <w:r w:rsidRPr="008C011C">
              <w:rPr>
                <w:rFonts w:ascii="Calibri" w:eastAsia="Calibri" w:hAnsi="Calibri"/>
                <w:i/>
              </w:rPr>
              <w:t xml:space="preserve">i </w:t>
            </w:r>
            <w:r w:rsidRPr="008C011C">
              <w:rPr>
                <w:rFonts w:ascii="Calibri" w:eastAsia="Calibri" w:hAnsi="Calibri"/>
                <w:i/>
                <w:spacing w:val="-1"/>
              </w:rPr>
              <w:t>forbindelse</w:t>
            </w:r>
            <w:r w:rsidRPr="008C011C">
              <w:rPr>
                <w:rFonts w:ascii="Calibri" w:eastAsia="Calibri" w:hAnsi="Calibri"/>
                <w:i/>
                <w:spacing w:val="-2"/>
              </w:rPr>
              <w:t xml:space="preserve"> </w:t>
            </w:r>
            <w:r w:rsidRPr="008C011C">
              <w:rPr>
                <w:rFonts w:ascii="Calibri" w:eastAsia="Calibri" w:hAnsi="Calibri"/>
                <w:i/>
                <w:spacing w:val="-1"/>
              </w:rPr>
              <w:t>med</w:t>
            </w:r>
            <w:r w:rsidRPr="008C011C">
              <w:rPr>
                <w:rFonts w:ascii="Calibri" w:eastAsia="Calibri" w:hAnsi="Calibri"/>
                <w:i/>
              </w:rPr>
              <w:t xml:space="preserve"> </w:t>
            </w:r>
            <w:r w:rsidRPr="008C011C">
              <w:rPr>
                <w:rFonts w:ascii="Calibri" w:eastAsia="Calibri" w:hAnsi="Calibri"/>
                <w:i/>
                <w:spacing w:val="-1"/>
              </w:rPr>
              <w:t>sykemelding dersom</w:t>
            </w:r>
            <w:r w:rsidRPr="008C011C">
              <w:rPr>
                <w:rFonts w:ascii="Calibri" w:eastAsia="Calibri" w:hAnsi="Calibri"/>
                <w:i/>
                <w:spacing w:val="-2"/>
              </w:rPr>
              <w:t xml:space="preserve"> </w:t>
            </w:r>
            <w:r w:rsidRPr="008C011C">
              <w:rPr>
                <w:rFonts w:ascii="Calibri" w:eastAsia="Calibri" w:hAnsi="Calibri"/>
                <w:i/>
                <w:spacing w:val="-1"/>
              </w:rPr>
              <w:t>saken har</w:t>
            </w:r>
            <w:r w:rsidRPr="008C011C">
              <w:rPr>
                <w:rFonts w:ascii="Calibri" w:eastAsia="Calibri" w:hAnsi="Calibri"/>
                <w:i/>
                <w:spacing w:val="1"/>
              </w:rPr>
              <w:t xml:space="preserve"> </w:t>
            </w:r>
            <w:r w:rsidRPr="008C011C">
              <w:rPr>
                <w:rFonts w:ascii="Calibri" w:eastAsia="Calibri" w:hAnsi="Calibri"/>
                <w:i/>
                <w:spacing w:val="-1"/>
              </w:rPr>
              <w:t xml:space="preserve">betydning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den</w:t>
            </w:r>
            <w:r w:rsidRPr="008C011C">
              <w:rPr>
                <w:rFonts w:ascii="Times New Roman" w:eastAsia="Calibri" w:hAnsi="Times New Roman"/>
                <w:i/>
                <w:spacing w:val="30"/>
              </w:rPr>
              <w:t xml:space="preserve"> </w:t>
            </w:r>
            <w:r w:rsidRPr="008C011C">
              <w:rPr>
                <w:rFonts w:ascii="Calibri" w:eastAsia="Calibri" w:hAnsi="Calibri"/>
                <w:i/>
                <w:spacing w:val="-1"/>
              </w:rPr>
              <w:t>ansattes</w:t>
            </w:r>
            <w:r w:rsidRPr="008C011C">
              <w:rPr>
                <w:rFonts w:ascii="Calibri" w:eastAsia="Calibri" w:hAnsi="Calibri"/>
                <w:i/>
              </w:rPr>
              <w:t xml:space="preserve"> </w:t>
            </w:r>
            <w:r w:rsidRPr="008C011C">
              <w:rPr>
                <w:rFonts w:ascii="Calibri" w:eastAsia="Calibri" w:hAnsi="Calibri"/>
                <w:i/>
                <w:spacing w:val="-1"/>
              </w:rPr>
              <w:t>langvarige</w:t>
            </w:r>
            <w:r w:rsidRPr="008C011C">
              <w:rPr>
                <w:rFonts w:ascii="Calibri" w:eastAsia="Calibri" w:hAnsi="Calibri"/>
                <w:i/>
              </w:rPr>
              <w:t xml:space="preserve"> </w:t>
            </w:r>
            <w:r w:rsidRPr="008C011C">
              <w:rPr>
                <w:rFonts w:ascii="Calibri" w:eastAsia="Calibri" w:hAnsi="Calibri"/>
                <w:i/>
                <w:spacing w:val="-1"/>
              </w:rPr>
              <w:t>tjenesteforhold og</w:t>
            </w:r>
            <w:r w:rsidRPr="008C011C">
              <w:rPr>
                <w:rFonts w:ascii="Calibri" w:eastAsia="Calibri" w:hAnsi="Calibri"/>
                <w:i/>
              </w:rPr>
              <w:t xml:space="preserve"> </w:t>
            </w:r>
            <w:r w:rsidRPr="008C011C">
              <w:rPr>
                <w:rFonts w:ascii="Calibri" w:eastAsia="Calibri" w:hAnsi="Calibri"/>
                <w:i/>
                <w:spacing w:val="-2"/>
              </w:rPr>
              <w:t>pensjonsforhold</w:t>
            </w:r>
          </w:p>
          <w:p w14:paraId="06749DCE" w14:textId="77777777" w:rsidR="00A03029" w:rsidRPr="008C011C" w:rsidRDefault="00A03029" w:rsidP="001B4E4E">
            <w:pPr>
              <w:pStyle w:val="Listeavsnitt"/>
              <w:widowControl w:val="0"/>
              <w:numPr>
                <w:ilvl w:val="0"/>
                <w:numId w:val="64"/>
              </w:numPr>
              <w:tabs>
                <w:tab w:val="left" w:pos="2581"/>
              </w:tabs>
              <w:spacing w:before="5"/>
              <w:contextualSpacing/>
              <w:rPr>
                <w:rFonts w:ascii="Calibri" w:eastAsia="Calibri" w:hAnsi="Calibri"/>
              </w:rPr>
            </w:pPr>
            <w:r w:rsidRPr="008C011C">
              <w:rPr>
                <w:rFonts w:ascii="Calibri" w:eastAsia="Calibri" w:hAnsi="Calibri"/>
                <w:i/>
                <w:spacing w:val="-1"/>
              </w:rPr>
              <w:t>Dokumentasjon</w:t>
            </w:r>
            <w:r w:rsidRPr="008C011C">
              <w:rPr>
                <w:rFonts w:ascii="Calibri" w:eastAsia="Calibri" w:hAnsi="Calibri"/>
                <w:i/>
                <w:spacing w:val="-2"/>
              </w:rPr>
              <w:t xml:space="preserve"> </w:t>
            </w:r>
            <w:r w:rsidRPr="008C011C">
              <w:rPr>
                <w:rFonts w:ascii="Calibri" w:eastAsia="Calibri" w:hAnsi="Calibri"/>
                <w:i/>
                <w:spacing w:val="-1"/>
              </w:rPr>
              <w:t>på og oppfølging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yrkesskader</w:t>
            </w:r>
          </w:p>
          <w:p w14:paraId="42D69F35" w14:textId="77777777" w:rsidR="00A03029" w:rsidRPr="008C011C" w:rsidRDefault="00A03029" w:rsidP="001B4E4E">
            <w:pPr>
              <w:pStyle w:val="Listeavsnitt"/>
              <w:widowControl w:val="0"/>
              <w:numPr>
                <w:ilvl w:val="0"/>
                <w:numId w:val="64"/>
              </w:numPr>
              <w:tabs>
                <w:tab w:val="left" w:pos="2581"/>
              </w:tabs>
              <w:spacing w:before="10"/>
              <w:contextualSpacing/>
              <w:rPr>
                <w:rFonts w:ascii="Calibri" w:eastAsia="Calibri" w:hAnsi="Calibri"/>
              </w:rPr>
            </w:pPr>
            <w:r w:rsidRPr="008C011C">
              <w:rPr>
                <w:rFonts w:ascii="Calibri" w:eastAsia="Calibri" w:hAnsi="Calibri"/>
                <w:i/>
                <w:spacing w:val="-1"/>
              </w:rPr>
              <w:t>Omplassering,</w:t>
            </w:r>
            <w:r w:rsidRPr="008C011C">
              <w:rPr>
                <w:rFonts w:ascii="Calibri" w:eastAsia="Calibri" w:hAnsi="Calibri"/>
                <w:i/>
              </w:rPr>
              <w:t xml:space="preserve"> </w:t>
            </w:r>
            <w:r w:rsidRPr="008C011C">
              <w:rPr>
                <w:rFonts w:ascii="Calibri" w:eastAsia="Calibri" w:hAnsi="Calibri"/>
                <w:i/>
                <w:spacing w:val="-1"/>
              </w:rPr>
              <w:t>beordring,</w:t>
            </w:r>
            <w:r w:rsidRPr="008C011C">
              <w:rPr>
                <w:rFonts w:ascii="Calibri" w:eastAsia="Calibri" w:hAnsi="Calibri"/>
                <w:i/>
              </w:rPr>
              <w:t xml:space="preserve"> </w:t>
            </w:r>
            <w:r w:rsidRPr="008C011C">
              <w:rPr>
                <w:rFonts w:ascii="Calibri" w:eastAsia="Calibri" w:hAnsi="Calibri"/>
                <w:i/>
                <w:spacing w:val="-2"/>
              </w:rPr>
              <w:t>fortrinnsrett</w:t>
            </w:r>
          </w:p>
          <w:p w14:paraId="3EA69703" w14:textId="77777777" w:rsidR="00A03029" w:rsidRPr="008C011C" w:rsidRDefault="00A03029" w:rsidP="001B4E4E">
            <w:pPr>
              <w:pStyle w:val="Listeavsnitt"/>
              <w:widowControl w:val="0"/>
              <w:numPr>
                <w:ilvl w:val="0"/>
                <w:numId w:val="64"/>
              </w:numPr>
              <w:tabs>
                <w:tab w:val="left" w:pos="2581"/>
              </w:tabs>
              <w:spacing w:before="12" w:line="248" w:lineRule="auto"/>
              <w:ind w:right="1475"/>
              <w:contextualSpacing/>
              <w:rPr>
                <w:rFonts w:ascii="Calibri" w:eastAsia="Calibri" w:hAnsi="Calibri"/>
              </w:rPr>
            </w:pPr>
            <w:r w:rsidRPr="008C011C">
              <w:rPr>
                <w:rFonts w:ascii="Calibri" w:eastAsia="Calibri" w:hAnsi="Calibri"/>
                <w:i/>
                <w:spacing w:val="-1"/>
              </w:rPr>
              <w:t xml:space="preserve">Ordensstraff </w:t>
            </w:r>
            <w:r w:rsidRPr="008C011C">
              <w:rPr>
                <w:rFonts w:ascii="Calibri" w:eastAsia="Calibri" w:hAnsi="Calibri"/>
                <w:i/>
                <w:spacing w:val="-2"/>
              </w:rPr>
              <w:t xml:space="preserve">der </w:t>
            </w:r>
            <w:r w:rsidRPr="008C011C">
              <w:rPr>
                <w:rFonts w:ascii="Calibri" w:eastAsia="Calibri" w:hAnsi="Calibri"/>
                <w:i/>
                <w:spacing w:val="-1"/>
              </w:rPr>
              <w:t>saken</w:t>
            </w:r>
            <w:r w:rsidRPr="008C011C">
              <w:rPr>
                <w:rFonts w:ascii="Calibri" w:eastAsia="Calibri" w:hAnsi="Calibri"/>
                <w:i/>
              </w:rPr>
              <w:t xml:space="preserve"> </w:t>
            </w:r>
            <w:r w:rsidRPr="008C011C">
              <w:rPr>
                <w:rFonts w:ascii="Calibri" w:eastAsia="Calibri" w:hAnsi="Calibri"/>
                <w:i/>
                <w:spacing w:val="-2"/>
              </w:rPr>
              <w:t>fører</w:t>
            </w:r>
            <w:r w:rsidRPr="008C011C">
              <w:rPr>
                <w:rFonts w:ascii="Calibri" w:eastAsia="Calibri" w:hAnsi="Calibri"/>
                <w:i/>
                <w:spacing w:val="1"/>
              </w:rPr>
              <w:t xml:space="preserve"> </w:t>
            </w:r>
            <w:r w:rsidRPr="008C011C">
              <w:rPr>
                <w:rFonts w:ascii="Calibri" w:eastAsia="Calibri" w:hAnsi="Calibri"/>
                <w:i/>
              </w:rPr>
              <w:t>til</w:t>
            </w:r>
            <w:r w:rsidRPr="008C011C">
              <w:rPr>
                <w:rFonts w:ascii="Calibri" w:eastAsia="Calibri" w:hAnsi="Calibri"/>
                <w:i/>
                <w:spacing w:val="-3"/>
              </w:rPr>
              <w:t xml:space="preserve"> </w:t>
            </w:r>
            <w:r w:rsidRPr="008C011C">
              <w:rPr>
                <w:rFonts w:ascii="Calibri" w:eastAsia="Calibri" w:hAnsi="Calibri"/>
                <w:i/>
                <w:spacing w:val="-1"/>
              </w:rPr>
              <w:t>rettslig prøving eller</w:t>
            </w:r>
            <w:r w:rsidRPr="008C011C">
              <w:rPr>
                <w:rFonts w:ascii="Calibri" w:eastAsia="Calibri" w:hAnsi="Calibri"/>
                <w:i/>
                <w:spacing w:val="1"/>
              </w:rPr>
              <w:t xml:space="preserve"> </w:t>
            </w:r>
            <w:r w:rsidRPr="008C011C">
              <w:rPr>
                <w:rFonts w:ascii="Calibri" w:eastAsia="Calibri" w:hAnsi="Calibri"/>
                <w:i/>
                <w:spacing w:val="-2"/>
              </w:rPr>
              <w:t xml:space="preserve">får </w:t>
            </w:r>
            <w:r w:rsidRPr="008C011C">
              <w:rPr>
                <w:rFonts w:ascii="Calibri" w:eastAsia="Calibri" w:hAnsi="Calibri"/>
                <w:i/>
                <w:spacing w:val="-1"/>
              </w:rPr>
              <w:t>konsekvenser</w:t>
            </w:r>
            <w:r w:rsidRPr="008C011C">
              <w:rPr>
                <w:rFonts w:ascii="Calibri" w:eastAsia="Calibri" w:hAnsi="Calibri"/>
                <w:i/>
              </w:rPr>
              <w:t xml:space="preserve"> </w:t>
            </w:r>
            <w:r w:rsidRPr="008C011C">
              <w:rPr>
                <w:rFonts w:ascii="Calibri" w:eastAsia="Calibri" w:hAnsi="Calibri"/>
                <w:i/>
                <w:spacing w:val="-1"/>
              </w:rPr>
              <w:t>for den ansatte</w:t>
            </w:r>
            <w:r w:rsidRPr="008C011C">
              <w:rPr>
                <w:rFonts w:ascii="Times New Roman" w:eastAsia="Calibri" w:hAnsi="Times New Roman"/>
                <w:i/>
                <w:spacing w:val="57"/>
              </w:rPr>
              <w:t xml:space="preserve"> </w:t>
            </w:r>
            <w:r w:rsidRPr="008C011C">
              <w:rPr>
                <w:rFonts w:ascii="Calibri" w:eastAsia="Calibri" w:hAnsi="Calibri"/>
                <w:i/>
                <w:spacing w:val="-1"/>
              </w:rPr>
              <w:t>sitt</w:t>
            </w:r>
            <w:r w:rsidRPr="008C011C">
              <w:rPr>
                <w:rFonts w:ascii="Calibri" w:eastAsia="Calibri" w:hAnsi="Calibri"/>
                <w:i/>
              </w:rPr>
              <w:t xml:space="preserve"> </w:t>
            </w:r>
            <w:r w:rsidRPr="008C011C">
              <w:rPr>
                <w:rFonts w:ascii="Calibri" w:eastAsia="Calibri" w:hAnsi="Calibri"/>
                <w:i/>
                <w:spacing w:val="-1"/>
              </w:rPr>
              <w:t>ansettelsessforhold</w:t>
            </w:r>
          </w:p>
          <w:p w14:paraId="17FC1101" w14:textId="77777777" w:rsidR="00A03029" w:rsidRPr="008C011C" w:rsidRDefault="00A03029" w:rsidP="001B4E4E">
            <w:pPr>
              <w:pStyle w:val="Listeavsnitt"/>
              <w:widowControl w:val="0"/>
              <w:numPr>
                <w:ilvl w:val="0"/>
                <w:numId w:val="64"/>
              </w:numPr>
              <w:spacing w:line="257" w:lineRule="auto"/>
              <w:ind w:right="1582"/>
              <w:contextualSpacing/>
              <w:rPr>
                <w:rFonts w:ascii="Calibri" w:eastAsia="Calibri" w:hAnsi="Calibri" w:cs="Calibri"/>
              </w:rPr>
            </w:pPr>
            <w:r w:rsidRPr="008C011C">
              <w:rPr>
                <w:rFonts w:ascii="Calibri" w:eastAsia="Calibri" w:hAnsi="Calibri"/>
                <w:i/>
                <w:spacing w:val="-1"/>
              </w:rPr>
              <w:t>Avslutning av</w:t>
            </w:r>
            <w:r w:rsidRPr="008C011C">
              <w:rPr>
                <w:rFonts w:ascii="Calibri" w:eastAsia="Calibri" w:hAnsi="Calibri"/>
                <w:i/>
              </w:rPr>
              <w:t xml:space="preserve"> </w:t>
            </w:r>
            <w:r w:rsidRPr="008C011C">
              <w:rPr>
                <w:rFonts w:ascii="Calibri" w:eastAsia="Calibri" w:hAnsi="Calibri"/>
                <w:i/>
                <w:spacing w:val="-2"/>
              </w:rPr>
              <w:t>arbeidsforhold</w:t>
            </w:r>
          </w:p>
        </w:tc>
      </w:tr>
    </w:tbl>
    <w:p w14:paraId="74B20A32"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64CF9DA" w14:textId="77777777" w:rsidTr="00463D0B">
        <w:tc>
          <w:tcPr>
            <w:tcW w:w="3539" w:type="dxa"/>
            <w:shd w:val="clear" w:color="auto" w:fill="5B9BD5" w:themeFill="accent1"/>
          </w:tcPr>
          <w:p w14:paraId="6D3E1533" w14:textId="77777777" w:rsidR="00A03029" w:rsidRPr="008C011C" w:rsidRDefault="00A03029" w:rsidP="00463D0B">
            <w:pPr>
              <w:rPr>
                <w:sz w:val="16"/>
                <w:szCs w:val="16"/>
              </w:rPr>
            </w:pPr>
            <w:r w:rsidRPr="008C011C">
              <w:rPr>
                <w:color w:val="FFFFFF" w:themeColor="background1"/>
              </w:rPr>
              <w:lastRenderedPageBreak/>
              <w:t>Dokumenttype</w:t>
            </w:r>
          </w:p>
        </w:tc>
        <w:tc>
          <w:tcPr>
            <w:tcW w:w="1276" w:type="dxa"/>
            <w:shd w:val="clear" w:color="auto" w:fill="5B9BD5" w:themeFill="accent1"/>
          </w:tcPr>
          <w:p w14:paraId="01C03B3E"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46AD7AC9" w14:textId="77777777" w:rsidR="00A03029" w:rsidRPr="008C011C" w:rsidRDefault="00A03029" w:rsidP="00463D0B">
            <w:pPr>
              <w:jc w:val="center"/>
              <w:rPr>
                <w:color w:val="FFFFFF" w:themeColor="background1"/>
              </w:rPr>
            </w:pPr>
            <w:r w:rsidRPr="008C011C">
              <w:rPr>
                <w:color w:val="FFFFFF" w:themeColor="background1"/>
              </w:rPr>
              <w:t>Utførende enhet/</w:t>
            </w:r>
          </w:p>
          <w:p w14:paraId="084C52E2"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731454C2"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6E047A34"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3CD1141A"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3BFD02FC"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746859B5" w14:textId="77777777" w:rsidR="00A03029" w:rsidRPr="008C011C" w:rsidRDefault="00A03029" w:rsidP="00463D0B">
            <w:pPr>
              <w:jc w:val="center"/>
              <w:rPr>
                <w:color w:val="FFFFFF" w:themeColor="background1"/>
              </w:rPr>
            </w:pPr>
            <w:r w:rsidRPr="008C011C">
              <w:rPr>
                <w:color w:val="FFFFFF" w:themeColor="background1"/>
              </w:rPr>
              <w:t>B /K</w:t>
            </w:r>
          </w:p>
          <w:p w14:paraId="62465EA0"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0A9134A"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155DEB1"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BFBC096" w14:textId="77777777" w:rsidTr="00463D0B">
        <w:tc>
          <w:tcPr>
            <w:tcW w:w="3539" w:type="dxa"/>
            <w:shd w:val="clear" w:color="auto" w:fill="FFFFFF" w:themeFill="background1"/>
          </w:tcPr>
          <w:p w14:paraId="1219F9F6" w14:textId="77777777" w:rsidR="00A03029" w:rsidRPr="008C011C" w:rsidRDefault="00A03029" w:rsidP="00463D0B">
            <w:pPr>
              <w:rPr>
                <w:color w:val="000000" w:themeColor="text1"/>
                <w:sz w:val="20"/>
                <w:szCs w:val="20"/>
              </w:rPr>
            </w:pPr>
            <w:r w:rsidRPr="008C011C">
              <w:rPr>
                <w:color w:val="000000" w:themeColor="text1"/>
                <w:sz w:val="20"/>
                <w:szCs w:val="20"/>
              </w:rPr>
              <w:t>Strategiske planer</w:t>
            </w:r>
          </w:p>
        </w:tc>
        <w:tc>
          <w:tcPr>
            <w:tcW w:w="1276" w:type="dxa"/>
            <w:shd w:val="clear" w:color="auto" w:fill="FFFFFF" w:themeFill="background1"/>
          </w:tcPr>
          <w:p w14:paraId="09971D13" w14:textId="77777777" w:rsidR="00A03029" w:rsidRPr="008C011C" w:rsidRDefault="00A03029" w:rsidP="00463D0B">
            <w:pPr>
              <w:jc w:val="center"/>
              <w:rPr>
                <w:color w:val="000000" w:themeColor="text1"/>
              </w:rPr>
            </w:pPr>
          </w:p>
        </w:tc>
        <w:tc>
          <w:tcPr>
            <w:tcW w:w="1843" w:type="dxa"/>
            <w:shd w:val="clear" w:color="auto" w:fill="FFFFFF" w:themeFill="background1"/>
          </w:tcPr>
          <w:p w14:paraId="0543190E" w14:textId="77777777" w:rsidR="00A03029" w:rsidRPr="008C011C" w:rsidRDefault="00A03029" w:rsidP="00463D0B">
            <w:pPr>
              <w:jc w:val="center"/>
              <w:rPr>
                <w:color w:val="000000" w:themeColor="text1"/>
              </w:rPr>
            </w:pPr>
          </w:p>
        </w:tc>
        <w:tc>
          <w:tcPr>
            <w:tcW w:w="1728" w:type="dxa"/>
            <w:shd w:val="clear" w:color="auto" w:fill="FFFFFF" w:themeFill="background1"/>
          </w:tcPr>
          <w:p w14:paraId="7A24D59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722237AC" w14:textId="77777777" w:rsidR="00A03029" w:rsidRPr="00A03029" w:rsidRDefault="00A03029" w:rsidP="00463D0B">
            <w:pPr>
              <w:rPr>
                <w:color w:val="000000" w:themeColor="text1"/>
                <w:lang w:val="nn-NO"/>
              </w:rPr>
            </w:pPr>
          </w:p>
        </w:tc>
        <w:tc>
          <w:tcPr>
            <w:tcW w:w="1984" w:type="dxa"/>
            <w:shd w:val="clear" w:color="auto" w:fill="FFFFFF" w:themeFill="background1"/>
          </w:tcPr>
          <w:p w14:paraId="25BEC895" w14:textId="77777777" w:rsidR="00A03029" w:rsidRPr="00A03029" w:rsidRDefault="00A03029" w:rsidP="00463D0B">
            <w:pPr>
              <w:rPr>
                <w:color w:val="000000" w:themeColor="text1"/>
                <w:lang w:val="nn-NO"/>
              </w:rPr>
            </w:pPr>
          </w:p>
        </w:tc>
        <w:tc>
          <w:tcPr>
            <w:tcW w:w="1065" w:type="dxa"/>
            <w:shd w:val="clear" w:color="auto" w:fill="FFFFFF" w:themeFill="background1"/>
          </w:tcPr>
          <w:p w14:paraId="2321C2C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13A7DDF" w14:textId="77777777" w:rsidR="00A03029" w:rsidRPr="008C011C" w:rsidRDefault="00A03029" w:rsidP="00463D0B">
            <w:pPr>
              <w:rPr>
                <w:color w:val="000000" w:themeColor="text1"/>
              </w:rPr>
            </w:pPr>
          </w:p>
        </w:tc>
      </w:tr>
      <w:tr w:rsidR="00A03029" w:rsidRPr="008C011C" w14:paraId="31BF570D" w14:textId="77777777" w:rsidTr="00463D0B">
        <w:tc>
          <w:tcPr>
            <w:tcW w:w="3539" w:type="dxa"/>
            <w:shd w:val="clear" w:color="auto" w:fill="FFFFFF" w:themeFill="background1"/>
          </w:tcPr>
          <w:p w14:paraId="2417F58A" w14:textId="77777777" w:rsidR="00A03029" w:rsidRPr="008C011C" w:rsidRDefault="00A03029" w:rsidP="00463D0B">
            <w:pPr>
              <w:rPr>
                <w:color w:val="000000" w:themeColor="text1"/>
                <w:sz w:val="20"/>
                <w:szCs w:val="20"/>
              </w:rPr>
            </w:pPr>
            <w:r w:rsidRPr="008C011C">
              <w:rPr>
                <w:color w:val="000000" w:themeColor="text1"/>
                <w:sz w:val="20"/>
                <w:szCs w:val="20"/>
              </w:rPr>
              <w:t>Lokal personalpolitikk</w:t>
            </w:r>
          </w:p>
        </w:tc>
        <w:tc>
          <w:tcPr>
            <w:tcW w:w="1276" w:type="dxa"/>
            <w:shd w:val="clear" w:color="auto" w:fill="FFFFFF" w:themeFill="background1"/>
          </w:tcPr>
          <w:p w14:paraId="463367B4" w14:textId="77777777" w:rsidR="00A03029" w:rsidRPr="008C011C" w:rsidRDefault="00A03029" w:rsidP="00463D0B">
            <w:pPr>
              <w:jc w:val="center"/>
              <w:rPr>
                <w:color w:val="000000" w:themeColor="text1"/>
              </w:rPr>
            </w:pPr>
          </w:p>
        </w:tc>
        <w:tc>
          <w:tcPr>
            <w:tcW w:w="1843" w:type="dxa"/>
            <w:shd w:val="clear" w:color="auto" w:fill="FFFFFF" w:themeFill="background1"/>
          </w:tcPr>
          <w:p w14:paraId="3D1E438D" w14:textId="77777777" w:rsidR="00A03029" w:rsidRPr="008C011C" w:rsidRDefault="00A03029" w:rsidP="00463D0B">
            <w:pPr>
              <w:jc w:val="center"/>
              <w:rPr>
                <w:color w:val="000000" w:themeColor="text1"/>
              </w:rPr>
            </w:pPr>
          </w:p>
        </w:tc>
        <w:tc>
          <w:tcPr>
            <w:tcW w:w="1728" w:type="dxa"/>
            <w:shd w:val="clear" w:color="auto" w:fill="FFFFFF" w:themeFill="background1"/>
          </w:tcPr>
          <w:p w14:paraId="4D1245E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5111566F" w14:textId="77777777" w:rsidR="00A03029" w:rsidRPr="00A03029" w:rsidRDefault="00A03029" w:rsidP="00463D0B">
            <w:pPr>
              <w:rPr>
                <w:color w:val="000000" w:themeColor="text1"/>
                <w:lang w:val="nn-NO"/>
              </w:rPr>
            </w:pPr>
          </w:p>
        </w:tc>
        <w:tc>
          <w:tcPr>
            <w:tcW w:w="1984" w:type="dxa"/>
            <w:shd w:val="clear" w:color="auto" w:fill="FFFFFF" w:themeFill="background1"/>
          </w:tcPr>
          <w:p w14:paraId="212DC927" w14:textId="77777777" w:rsidR="00A03029" w:rsidRPr="00A03029" w:rsidRDefault="00A03029" w:rsidP="00463D0B">
            <w:pPr>
              <w:rPr>
                <w:color w:val="000000" w:themeColor="text1"/>
                <w:lang w:val="nn-NO"/>
              </w:rPr>
            </w:pPr>
          </w:p>
        </w:tc>
        <w:tc>
          <w:tcPr>
            <w:tcW w:w="1065" w:type="dxa"/>
            <w:shd w:val="clear" w:color="auto" w:fill="FFFFFF" w:themeFill="background1"/>
          </w:tcPr>
          <w:p w14:paraId="748A95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38573FD" w14:textId="77777777" w:rsidR="00A03029" w:rsidRPr="008C011C" w:rsidRDefault="00A03029" w:rsidP="00463D0B">
            <w:pPr>
              <w:rPr>
                <w:color w:val="000000" w:themeColor="text1"/>
              </w:rPr>
            </w:pPr>
          </w:p>
        </w:tc>
      </w:tr>
      <w:tr w:rsidR="00A03029" w:rsidRPr="008C011C" w14:paraId="5B33F30B" w14:textId="77777777" w:rsidTr="00463D0B">
        <w:tc>
          <w:tcPr>
            <w:tcW w:w="3539" w:type="dxa"/>
            <w:shd w:val="clear" w:color="auto" w:fill="FFFFFF" w:themeFill="background1"/>
          </w:tcPr>
          <w:p w14:paraId="147B52A9" w14:textId="77777777" w:rsidR="00A03029" w:rsidRPr="008C011C" w:rsidRDefault="00A03029" w:rsidP="00463D0B">
            <w:pPr>
              <w:rPr>
                <w:color w:val="000000" w:themeColor="text1"/>
                <w:sz w:val="20"/>
                <w:szCs w:val="20"/>
              </w:rPr>
            </w:pPr>
            <w:r w:rsidRPr="008C011C">
              <w:rPr>
                <w:color w:val="000000" w:themeColor="text1"/>
                <w:sz w:val="20"/>
                <w:szCs w:val="20"/>
              </w:rPr>
              <w:t>Lokal seniorpolitikk</w:t>
            </w:r>
          </w:p>
        </w:tc>
        <w:tc>
          <w:tcPr>
            <w:tcW w:w="1276" w:type="dxa"/>
            <w:shd w:val="clear" w:color="auto" w:fill="FFFFFF" w:themeFill="background1"/>
          </w:tcPr>
          <w:p w14:paraId="5A1ED511" w14:textId="77777777" w:rsidR="00A03029" w:rsidRPr="008C011C" w:rsidRDefault="00A03029" w:rsidP="00463D0B">
            <w:pPr>
              <w:jc w:val="center"/>
              <w:rPr>
                <w:color w:val="000000" w:themeColor="text1"/>
              </w:rPr>
            </w:pPr>
          </w:p>
        </w:tc>
        <w:tc>
          <w:tcPr>
            <w:tcW w:w="1843" w:type="dxa"/>
            <w:shd w:val="clear" w:color="auto" w:fill="FFFFFF" w:themeFill="background1"/>
          </w:tcPr>
          <w:p w14:paraId="6BE0C570" w14:textId="77777777" w:rsidR="00A03029" w:rsidRPr="008C011C" w:rsidRDefault="00A03029" w:rsidP="00463D0B">
            <w:pPr>
              <w:jc w:val="center"/>
              <w:rPr>
                <w:color w:val="000000" w:themeColor="text1"/>
              </w:rPr>
            </w:pPr>
          </w:p>
        </w:tc>
        <w:tc>
          <w:tcPr>
            <w:tcW w:w="1728" w:type="dxa"/>
            <w:shd w:val="clear" w:color="auto" w:fill="FFFFFF" w:themeFill="background1"/>
          </w:tcPr>
          <w:p w14:paraId="290358D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00741364" w14:textId="77777777" w:rsidR="00A03029" w:rsidRPr="00A03029" w:rsidRDefault="00A03029" w:rsidP="00463D0B">
            <w:pPr>
              <w:rPr>
                <w:color w:val="000000" w:themeColor="text1"/>
                <w:lang w:val="nn-NO"/>
              </w:rPr>
            </w:pPr>
          </w:p>
        </w:tc>
        <w:tc>
          <w:tcPr>
            <w:tcW w:w="1984" w:type="dxa"/>
            <w:shd w:val="clear" w:color="auto" w:fill="FFFFFF" w:themeFill="background1"/>
          </w:tcPr>
          <w:p w14:paraId="00188A4C" w14:textId="77777777" w:rsidR="00A03029" w:rsidRPr="00A03029" w:rsidRDefault="00A03029" w:rsidP="00463D0B">
            <w:pPr>
              <w:rPr>
                <w:color w:val="000000" w:themeColor="text1"/>
                <w:lang w:val="nn-NO"/>
              </w:rPr>
            </w:pPr>
          </w:p>
        </w:tc>
        <w:tc>
          <w:tcPr>
            <w:tcW w:w="1065" w:type="dxa"/>
            <w:shd w:val="clear" w:color="auto" w:fill="FFFFFF" w:themeFill="background1"/>
          </w:tcPr>
          <w:p w14:paraId="487E241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A3C0260" w14:textId="77777777" w:rsidR="00A03029" w:rsidRPr="008C011C" w:rsidRDefault="00A03029" w:rsidP="00463D0B">
            <w:pPr>
              <w:rPr>
                <w:color w:val="000000" w:themeColor="text1"/>
              </w:rPr>
            </w:pPr>
          </w:p>
        </w:tc>
      </w:tr>
      <w:tr w:rsidR="00A03029" w:rsidRPr="008C011C" w14:paraId="0A897EFD" w14:textId="77777777" w:rsidTr="00463D0B">
        <w:tc>
          <w:tcPr>
            <w:tcW w:w="3539" w:type="dxa"/>
            <w:shd w:val="clear" w:color="auto" w:fill="FFFFFF" w:themeFill="background1"/>
          </w:tcPr>
          <w:p w14:paraId="72FFC27D" w14:textId="77777777" w:rsidR="00A03029" w:rsidRPr="008C011C" w:rsidRDefault="00A03029" w:rsidP="00463D0B">
            <w:pPr>
              <w:rPr>
                <w:color w:val="000000" w:themeColor="text1"/>
                <w:sz w:val="20"/>
                <w:szCs w:val="20"/>
              </w:rPr>
            </w:pPr>
            <w:r w:rsidRPr="008C011C">
              <w:rPr>
                <w:color w:val="000000" w:themeColor="text1"/>
                <w:sz w:val="20"/>
                <w:szCs w:val="20"/>
              </w:rPr>
              <w:t>Lokale avtaler mellom arbeidsgiver og arbeidstaker</w:t>
            </w:r>
          </w:p>
        </w:tc>
        <w:tc>
          <w:tcPr>
            <w:tcW w:w="1276" w:type="dxa"/>
            <w:shd w:val="clear" w:color="auto" w:fill="FFFFFF" w:themeFill="background1"/>
          </w:tcPr>
          <w:p w14:paraId="58D518EA" w14:textId="77777777" w:rsidR="00A03029" w:rsidRPr="008C011C" w:rsidRDefault="00A03029" w:rsidP="00463D0B">
            <w:pPr>
              <w:jc w:val="center"/>
              <w:rPr>
                <w:color w:val="000000" w:themeColor="text1"/>
              </w:rPr>
            </w:pPr>
          </w:p>
        </w:tc>
        <w:tc>
          <w:tcPr>
            <w:tcW w:w="1843" w:type="dxa"/>
            <w:shd w:val="clear" w:color="auto" w:fill="FFFFFF" w:themeFill="background1"/>
          </w:tcPr>
          <w:p w14:paraId="0229AB3E" w14:textId="77777777" w:rsidR="00A03029" w:rsidRPr="008C011C" w:rsidRDefault="00A03029" w:rsidP="00463D0B">
            <w:pPr>
              <w:jc w:val="center"/>
              <w:rPr>
                <w:color w:val="000000" w:themeColor="text1"/>
              </w:rPr>
            </w:pPr>
          </w:p>
        </w:tc>
        <w:tc>
          <w:tcPr>
            <w:tcW w:w="1728" w:type="dxa"/>
            <w:shd w:val="clear" w:color="auto" w:fill="FFFFFF" w:themeFill="background1"/>
          </w:tcPr>
          <w:p w14:paraId="139B220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4174F202" w14:textId="77777777" w:rsidR="00A03029" w:rsidRPr="00A03029" w:rsidRDefault="00A03029" w:rsidP="00463D0B">
            <w:pPr>
              <w:rPr>
                <w:color w:val="000000" w:themeColor="text1"/>
                <w:lang w:val="nn-NO"/>
              </w:rPr>
            </w:pPr>
          </w:p>
        </w:tc>
        <w:tc>
          <w:tcPr>
            <w:tcW w:w="1984" w:type="dxa"/>
            <w:shd w:val="clear" w:color="auto" w:fill="FFFFFF" w:themeFill="background1"/>
          </w:tcPr>
          <w:p w14:paraId="3E751F8D" w14:textId="77777777" w:rsidR="00A03029" w:rsidRPr="00A03029" w:rsidRDefault="00A03029" w:rsidP="00463D0B">
            <w:pPr>
              <w:rPr>
                <w:color w:val="000000" w:themeColor="text1"/>
                <w:lang w:val="nn-NO"/>
              </w:rPr>
            </w:pPr>
          </w:p>
        </w:tc>
        <w:tc>
          <w:tcPr>
            <w:tcW w:w="1065" w:type="dxa"/>
            <w:shd w:val="clear" w:color="auto" w:fill="FFFFFF" w:themeFill="background1"/>
          </w:tcPr>
          <w:p w14:paraId="2E48427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52B55DB" w14:textId="77777777" w:rsidR="00A03029" w:rsidRPr="008C011C" w:rsidRDefault="00A03029" w:rsidP="00463D0B">
            <w:pPr>
              <w:rPr>
                <w:color w:val="000000" w:themeColor="text1"/>
              </w:rPr>
            </w:pPr>
          </w:p>
        </w:tc>
      </w:tr>
      <w:tr w:rsidR="00A03029" w:rsidRPr="008C011C" w14:paraId="76D67961" w14:textId="77777777" w:rsidTr="00463D0B">
        <w:tc>
          <w:tcPr>
            <w:tcW w:w="3539" w:type="dxa"/>
            <w:shd w:val="clear" w:color="auto" w:fill="FFFFFF" w:themeFill="background1"/>
          </w:tcPr>
          <w:p w14:paraId="57D96DE0" w14:textId="77777777" w:rsidR="00A03029" w:rsidRPr="008C011C" w:rsidRDefault="00A03029" w:rsidP="00463D0B">
            <w:pPr>
              <w:rPr>
                <w:color w:val="000000" w:themeColor="text1"/>
                <w:sz w:val="20"/>
                <w:szCs w:val="20"/>
              </w:rPr>
            </w:pPr>
            <w:r w:rsidRPr="008C011C">
              <w:rPr>
                <w:color w:val="000000" w:themeColor="text1"/>
                <w:sz w:val="20"/>
                <w:szCs w:val="20"/>
              </w:rPr>
              <w:t>Styringsdokument</w:t>
            </w:r>
          </w:p>
        </w:tc>
        <w:tc>
          <w:tcPr>
            <w:tcW w:w="1276" w:type="dxa"/>
            <w:shd w:val="clear" w:color="auto" w:fill="FFFFFF" w:themeFill="background1"/>
          </w:tcPr>
          <w:p w14:paraId="4B590C88" w14:textId="77777777" w:rsidR="00A03029" w:rsidRPr="008C011C" w:rsidRDefault="00A03029" w:rsidP="00463D0B">
            <w:pPr>
              <w:jc w:val="center"/>
              <w:rPr>
                <w:color w:val="000000" w:themeColor="text1"/>
              </w:rPr>
            </w:pPr>
          </w:p>
        </w:tc>
        <w:tc>
          <w:tcPr>
            <w:tcW w:w="1843" w:type="dxa"/>
            <w:shd w:val="clear" w:color="auto" w:fill="FFFFFF" w:themeFill="background1"/>
          </w:tcPr>
          <w:p w14:paraId="3242954C" w14:textId="77777777" w:rsidR="00A03029" w:rsidRPr="008C011C" w:rsidRDefault="00A03029" w:rsidP="00463D0B">
            <w:pPr>
              <w:jc w:val="center"/>
              <w:rPr>
                <w:color w:val="000000" w:themeColor="text1"/>
              </w:rPr>
            </w:pPr>
          </w:p>
        </w:tc>
        <w:tc>
          <w:tcPr>
            <w:tcW w:w="1728" w:type="dxa"/>
            <w:shd w:val="clear" w:color="auto" w:fill="FFFFFF" w:themeFill="background1"/>
          </w:tcPr>
          <w:p w14:paraId="3F6660E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55A10F2E" w14:textId="77777777" w:rsidR="00A03029" w:rsidRPr="00A03029" w:rsidRDefault="00A03029" w:rsidP="00463D0B">
            <w:pPr>
              <w:rPr>
                <w:color w:val="000000" w:themeColor="text1"/>
                <w:lang w:val="nn-NO"/>
              </w:rPr>
            </w:pPr>
          </w:p>
        </w:tc>
        <w:tc>
          <w:tcPr>
            <w:tcW w:w="1984" w:type="dxa"/>
            <w:shd w:val="clear" w:color="auto" w:fill="FFFFFF" w:themeFill="background1"/>
          </w:tcPr>
          <w:p w14:paraId="1ED04290" w14:textId="77777777" w:rsidR="00A03029" w:rsidRPr="00A03029" w:rsidRDefault="00A03029" w:rsidP="00463D0B">
            <w:pPr>
              <w:rPr>
                <w:color w:val="000000" w:themeColor="text1"/>
                <w:lang w:val="nn-NO"/>
              </w:rPr>
            </w:pPr>
          </w:p>
        </w:tc>
        <w:tc>
          <w:tcPr>
            <w:tcW w:w="1065" w:type="dxa"/>
            <w:shd w:val="clear" w:color="auto" w:fill="FFFFFF" w:themeFill="background1"/>
          </w:tcPr>
          <w:p w14:paraId="3696428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D8372C3" w14:textId="77777777" w:rsidR="00A03029" w:rsidRPr="008C011C" w:rsidRDefault="00A03029" w:rsidP="00463D0B">
            <w:pPr>
              <w:rPr>
                <w:color w:val="000000" w:themeColor="text1"/>
              </w:rPr>
            </w:pPr>
          </w:p>
        </w:tc>
      </w:tr>
      <w:tr w:rsidR="00A03029" w:rsidRPr="008C011C" w14:paraId="27FF4061" w14:textId="77777777" w:rsidTr="00463D0B">
        <w:tc>
          <w:tcPr>
            <w:tcW w:w="3539" w:type="dxa"/>
            <w:shd w:val="clear" w:color="auto" w:fill="FFFFFF" w:themeFill="background1"/>
          </w:tcPr>
          <w:p w14:paraId="1CFB7693" w14:textId="77777777" w:rsidR="00A03029" w:rsidRPr="008C011C" w:rsidRDefault="00A03029" w:rsidP="00463D0B">
            <w:pPr>
              <w:rPr>
                <w:color w:val="000000" w:themeColor="text1"/>
                <w:sz w:val="20"/>
                <w:szCs w:val="20"/>
              </w:rPr>
            </w:pPr>
            <w:r w:rsidRPr="008C011C">
              <w:rPr>
                <w:color w:val="000000" w:themeColor="text1"/>
                <w:sz w:val="20"/>
                <w:szCs w:val="20"/>
              </w:rPr>
              <w:t>Interne instrukser, retningslinjer, evalueringer</w:t>
            </w:r>
          </w:p>
        </w:tc>
        <w:tc>
          <w:tcPr>
            <w:tcW w:w="1276" w:type="dxa"/>
            <w:shd w:val="clear" w:color="auto" w:fill="FFFFFF" w:themeFill="background1"/>
          </w:tcPr>
          <w:p w14:paraId="7600B473" w14:textId="77777777" w:rsidR="00A03029" w:rsidRPr="008C011C" w:rsidRDefault="00A03029" w:rsidP="00463D0B">
            <w:pPr>
              <w:jc w:val="center"/>
              <w:rPr>
                <w:color w:val="000000" w:themeColor="text1"/>
              </w:rPr>
            </w:pPr>
          </w:p>
        </w:tc>
        <w:tc>
          <w:tcPr>
            <w:tcW w:w="1843" w:type="dxa"/>
            <w:shd w:val="clear" w:color="auto" w:fill="FFFFFF" w:themeFill="background1"/>
          </w:tcPr>
          <w:p w14:paraId="141791D2" w14:textId="77777777" w:rsidR="00A03029" w:rsidRPr="008C011C" w:rsidRDefault="00A03029" w:rsidP="00463D0B">
            <w:pPr>
              <w:jc w:val="center"/>
              <w:rPr>
                <w:color w:val="000000" w:themeColor="text1"/>
              </w:rPr>
            </w:pPr>
          </w:p>
        </w:tc>
        <w:tc>
          <w:tcPr>
            <w:tcW w:w="1728" w:type="dxa"/>
            <w:shd w:val="clear" w:color="auto" w:fill="FFFFFF" w:themeFill="background1"/>
          </w:tcPr>
          <w:p w14:paraId="6741EA7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a</w:t>
            </w:r>
          </w:p>
        </w:tc>
        <w:tc>
          <w:tcPr>
            <w:tcW w:w="3233" w:type="dxa"/>
            <w:shd w:val="clear" w:color="auto" w:fill="FFFFFF" w:themeFill="background1"/>
          </w:tcPr>
          <w:p w14:paraId="66CC0A5A" w14:textId="77777777" w:rsidR="00A03029" w:rsidRPr="00A03029" w:rsidRDefault="00A03029" w:rsidP="00463D0B">
            <w:pPr>
              <w:rPr>
                <w:color w:val="000000" w:themeColor="text1"/>
                <w:lang w:val="nn-NO"/>
              </w:rPr>
            </w:pPr>
          </w:p>
        </w:tc>
        <w:tc>
          <w:tcPr>
            <w:tcW w:w="1984" w:type="dxa"/>
            <w:shd w:val="clear" w:color="auto" w:fill="FFFFFF" w:themeFill="background1"/>
          </w:tcPr>
          <w:p w14:paraId="3CB610F6" w14:textId="77777777" w:rsidR="00A03029" w:rsidRPr="00A03029" w:rsidRDefault="00A03029" w:rsidP="00463D0B">
            <w:pPr>
              <w:rPr>
                <w:color w:val="000000" w:themeColor="text1"/>
                <w:lang w:val="nn-NO"/>
              </w:rPr>
            </w:pPr>
          </w:p>
        </w:tc>
        <w:tc>
          <w:tcPr>
            <w:tcW w:w="1065" w:type="dxa"/>
            <w:shd w:val="clear" w:color="auto" w:fill="FFFFFF" w:themeFill="background1"/>
          </w:tcPr>
          <w:p w14:paraId="2FB5874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213ADCB" w14:textId="77777777" w:rsidR="00A03029" w:rsidRPr="008C011C" w:rsidRDefault="00A03029" w:rsidP="00463D0B">
            <w:pPr>
              <w:rPr>
                <w:color w:val="000000" w:themeColor="text1"/>
              </w:rPr>
            </w:pPr>
          </w:p>
        </w:tc>
      </w:tr>
      <w:tr w:rsidR="00A03029" w:rsidRPr="008C011C" w14:paraId="10463D12" w14:textId="77777777" w:rsidTr="00463D0B">
        <w:tc>
          <w:tcPr>
            <w:tcW w:w="3539" w:type="dxa"/>
            <w:shd w:val="clear" w:color="auto" w:fill="FFFFFF" w:themeFill="background1"/>
          </w:tcPr>
          <w:p w14:paraId="065597D8" w14:textId="77777777" w:rsidR="00A03029" w:rsidRPr="008C011C" w:rsidRDefault="00A03029" w:rsidP="00463D0B">
            <w:pPr>
              <w:rPr>
                <w:color w:val="000000" w:themeColor="text1"/>
                <w:sz w:val="20"/>
                <w:szCs w:val="20"/>
              </w:rPr>
            </w:pPr>
            <w:r w:rsidRPr="008C011C">
              <w:rPr>
                <w:color w:val="000000" w:themeColor="text1"/>
                <w:sz w:val="20"/>
                <w:szCs w:val="20"/>
              </w:rPr>
              <w:t>Lønnsforhandlinger, protokoller</w:t>
            </w:r>
          </w:p>
        </w:tc>
        <w:tc>
          <w:tcPr>
            <w:tcW w:w="1276" w:type="dxa"/>
            <w:shd w:val="clear" w:color="auto" w:fill="FFFFFF" w:themeFill="background1"/>
          </w:tcPr>
          <w:p w14:paraId="1CAEDB57" w14:textId="77777777" w:rsidR="00A03029" w:rsidRPr="008C011C" w:rsidRDefault="00A03029" w:rsidP="00463D0B">
            <w:pPr>
              <w:jc w:val="center"/>
              <w:rPr>
                <w:color w:val="000000" w:themeColor="text1"/>
              </w:rPr>
            </w:pPr>
          </w:p>
        </w:tc>
        <w:tc>
          <w:tcPr>
            <w:tcW w:w="1843" w:type="dxa"/>
            <w:shd w:val="clear" w:color="auto" w:fill="FFFFFF" w:themeFill="background1"/>
          </w:tcPr>
          <w:p w14:paraId="7B214FF9" w14:textId="77777777" w:rsidR="00A03029" w:rsidRPr="008C011C" w:rsidRDefault="00A03029" w:rsidP="00463D0B">
            <w:pPr>
              <w:jc w:val="center"/>
              <w:rPr>
                <w:color w:val="000000" w:themeColor="text1"/>
              </w:rPr>
            </w:pPr>
          </w:p>
        </w:tc>
        <w:tc>
          <w:tcPr>
            <w:tcW w:w="1728" w:type="dxa"/>
            <w:shd w:val="clear" w:color="auto" w:fill="FFFFFF" w:themeFill="background1"/>
          </w:tcPr>
          <w:p w14:paraId="48060C93" w14:textId="77777777" w:rsidR="00A03029" w:rsidRPr="008C011C" w:rsidRDefault="00A03029" w:rsidP="00463D0B">
            <w:pPr>
              <w:rPr>
                <w:color w:val="000000" w:themeColor="text1"/>
                <w:sz w:val="16"/>
                <w:szCs w:val="16"/>
              </w:rPr>
            </w:pPr>
            <w:r w:rsidRPr="008C011C">
              <w:rPr>
                <w:color w:val="000000" w:themeColor="text1"/>
                <w:sz w:val="16"/>
                <w:szCs w:val="16"/>
              </w:rPr>
              <w:t>Bevares – ingen hjemmel</w:t>
            </w:r>
          </w:p>
        </w:tc>
        <w:tc>
          <w:tcPr>
            <w:tcW w:w="3233" w:type="dxa"/>
            <w:shd w:val="clear" w:color="auto" w:fill="FFFFFF" w:themeFill="background1"/>
          </w:tcPr>
          <w:p w14:paraId="2B1D4CD4" w14:textId="77777777" w:rsidR="00A03029" w:rsidRPr="008C011C" w:rsidRDefault="00A03029" w:rsidP="00463D0B">
            <w:pPr>
              <w:rPr>
                <w:color w:val="000000" w:themeColor="text1"/>
              </w:rPr>
            </w:pPr>
          </w:p>
        </w:tc>
        <w:tc>
          <w:tcPr>
            <w:tcW w:w="1984" w:type="dxa"/>
            <w:shd w:val="clear" w:color="auto" w:fill="FFFFFF" w:themeFill="background1"/>
          </w:tcPr>
          <w:p w14:paraId="1E192A4C" w14:textId="77777777" w:rsidR="00A03029" w:rsidRPr="008C011C" w:rsidRDefault="00A03029" w:rsidP="00463D0B">
            <w:pPr>
              <w:rPr>
                <w:color w:val="000000" w:themeColor="text1"/>
                <w:sz w:val="16"/>
                <w:szCs w:val="16"/>
              </w:rPr>
            </w:pPr>
            <w:r w:rsidRPr="008C011C">
              <w:rPr>
                <w:color w:val="000000" w:themeColor="text1"/>
                <w:sz w:val="16"/>
                <w:szCs w:val="16"/>
              </w:rPr>
              <w:t>Underlagsmateriale fra lønnsforhandlinger kan kasseres</w:t>
            </w:r>
          </w:p>
        </w:tc>
        <w:tc>
          <w:tcPr>
            <w:tcW w:w="1065" w:type="dxa"/>
            <w:shd w:val="clear" w:color="auto" w:fill="FFFFFF" w:themeFill="background1"/>
          </w:tcPr>
          <w:p w14:paraId="467871D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B307FD" w14:textId="77777777" w:rsidR="00A03029" w:rsidRPr="008C011C" w:rsidRDefault="00A03029" w:rsidP="00463D0B">
            <w:pPr>
              <w:rPr>
                <w:color w:val="000000" w:themeColor="text1"/>
              </w:rPr>
            </w:pPr>
          </w:p>
        </w:tc>
      </w:tr>
      <w:tr w:rsidR="00A03029" w:rsidRPr="008C011C" w14:paraId="7DE90861" w14:textId="77777777" w:rsidTr="00463D0B">
        <w:tc>
          <w:tcPr>
            <w:tcW w:w="3539" w:type="dxa"/>
            <w:shd w:val="clear" w:color="auto" w:fill="FFFFFF" w:themeFill="background1"/>
          </w:tcPr>
          <w:p w14:paraId="71A18BF1" w14:textId="77777777" w:rsidR="00A03029" w:rsidRPr="008C011C" w:rsidRDefault="00A03029" w:rsidP="00463D0B">
            <w:pPr>
              <w:rPr>
                <w:color w:val="000000" w:themeColor="text1"/>
                <w:sz w:val="20"/>
                <w:szCs w:val="20"/>
              </w:rPr>
            </w:pPr>
            <w:r w:rsidRPr="008C011C">
              <w:rPr>
                <w:color w:val="000000" w:themeColor="text1"/>
                <w:sz w:val="20"/>
                <w:szCs w:val="20"/>
              </w:rPr>
              <w:t>Saker behandlet i Administrasjonsutvalget</w:t>
            </w:r>
          </w:p>
        </w:tc>
        <w:tc>
          <w:tcPr>
            <w:tcW w:w="1276" w:type="dxa"/>
            <w:shd w:val="clear" w:color="auto" w:fill="FFFFFF" w:themeFill="background1"/>
          </w:tcPr>
          <w:p w14:paraId="5D82836D" w14:textId="77777777" w:rsidR="00A03029" w:rsidRPr="008C011C" w:rsidRDefault="00A03029" w:rsidP="00463D0B">
            <w:pPr>
              <w:jc w:val="center"/>
              <w:rPr>
                <w:color w:val="000000" w:themeColor="text1"/>
              </w:rPr>
            </w:pPr>
          </w:p>
        </w:tc>
        <w:tc>
          <w:tcPr>
            <w:tcW w:w="1843" w:type="dxa"/>
            <w:shd w:val="clear" w:color="auto" w:fill="FFFFFF" w:themeFill="background1"/>
          </w:tcPr>
          <w:p w14:paraId="72F8D592" w14:textId="77777777" w:rsidR="00A03029" w:rsidRPr="008C011C" w:rsidRDefault="00A03029" w:rsidP="00463D0B">
            <w:pPr>
              <w:jc w:val="center"/>
              <w:rPr>
                <w:color w:val="000000" w:themeColor="text1"/>
              </w:rPr>
            </w:pPr>
          </w:p>
        </w:tc>
        <w:tc>
          <w:tcPr>
            <w:tcW w:w="1728" w:type="dxa"/>
            <w:shd w:val="clear" w:color="auto" w:fill="FFFFFF" w:themeFill="background1"/>
          </w:tcPr>
          <w:p w14:paraId="4F262E3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b)</w:t>
            </w:r>
          </w:p>
        </w:tc>
        <w:tc>
          <w:tcPr>
            <w:tcW w:w="3233" w:type="dxa"/>
            <w:shd w:val="clear" w:color="auto" w:fill="FFFFFF" w:themeFill="background1"/>
          </w:tcPr>
          <w:p w14:paraId="06C898BB" w14:textId="77777777" w:rsidR="00A03029" w:rsidRPr="00A03029" w:rsidRDefault="00A03029" w:rsidP="00463D0B">
            <w:pPr>
              <w:rPr>
                <w:color w:val="000000" w:themeColor="text1"/>
                <w:lang w:val="nn-NO"/>
              </w:rPr>
            </w:pPr>
          </w:p>
        </w:tc>
        <w:tc>
          <w:tcPr>
            <w:tcW w:w="1984" w:type="dxa"/>
            <w:shd w:val="clear" w:color="auto" w:fill="FFFFFF" w:themeFill="background1"/>
          </w:tcPr>
          <w:p w14:paraId="5897E4B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62F50A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036B5CA" w14:textId="77777777" w:rsidR="00A03029" w:rsidRPr="008C011C" w:rsidRDefault="00A03029" w:rsidP="00463D0B">
            <w:pPr>
              <w:rPr>
                <w:color w:val="000000" w:themeColor="text1"/>
              </w:rPr>
            </w:pPr>
          </w:p>
        </w:tc>
      </w:tr>
      <w:tr w:rsidR="00A03029" w:rsidRPr="008C011C" w14:paraId="622A6A67" w14:textId="77777777" w:rsidTr="00463D0B">
        <w:tc>
          <w:tcPr>
            <w:tcW w:w="3539" w:type="dxa"/>
            <w:shd w:val="clear" w:color="auto" w:fill="FFFFFF" w:themeFill="background1"/>
          </w:tcPr>
          <w:p w14:paraId="6FF37722" w14:textId="77777777" w:rsidR="00A03029" w:rsidRPr="008C011C" w:rsidRDefault="00A03029" w:rsidP="00463D0B">
            <w:pPr>
              <w:rPr>
                <w:color w:val="000000" w:themeColor="text1"/>
                <w:sz w:val="20"/>
                <w:szCs w:val="20"/>
              </w:rPr>
            </w:pPr>
            <w:r w:rsidRPr="008C011C">
              <w:rPr>
                <w:color w:val="000000" w:themeColor="text1"/>
                <w:sz w:val="20"/>
                <w:szCs w:val="20"/>
              </w:rPr>
              <w:t>Saker behandlet i Arbeidsmiljøutvalget</w:t>
            </w:r>
          </w:p>
        </w:tc>
        <w:tc>
          <w:tcPr>
            <w:tcW w:w="1276" w:type="dxa"/>
            <w:shd w:val="clear" w:color="auto" w:fill="FFFFFF" w:themeFill="background1"/>
          </w:tcPr>
          <w:p w14:paraId="6A2E43F7" w14:textId="77777777" w:rsidR="00A03029" w:rsidRPr="008C011C" w:rsidRDefault="00A03029" w:rsidP="00463D0B">
            <w:pPr>
              <w:jc w:val="center"/>
              <w:rPr>
                <w:color w:val="000000" w:themeColor="text1"/>
              </w:rPr>
            </w:pPr>
          </w:p>
        </w:tc>
        <w:tc>
          <w:tcPr>
            <w:tcW w:w="1843" w:type="dxa"/>
            <w:shd w:val="clear" w:color="auto" w:fill="FFFFFF" w:themeFill="background1"/>
          </w:tcPr>
          <w:p w14:paraId="0BF25B3C" w14:textId="77777777" w:rsidR="00A03029" w:rsidRPr="008C011C" w:rsidRDefault="00A03029" w:rsidP="00463D0B">
            <w:pPr>
              <w:jc w:val="center"/>
              <w:rPr>
                <w:color w:val="000000" w:themeColor="text1"/>
              </w:rPr>
            </w:pPr>
          </w:p>
        </w:tc>
        <w:tc>
          <w:tcPr>
            <w:tcW w:w="1728" w:type="dxa"/>
            <w:shd w:val="clear" w:color="auto" w:fill="FFFFFF" w:themeFill="background1"/>
          </w:tcPr>
          <w:p w14:paraId="6BA2D3F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nr.1 bokstav d)</w:t>
            </w:r>
          </w:p>
        </w:tc>
        <w:tc>
          <w:tcPr>
            <w:tcW w:w="3233" w:type="dxa"/>
            <w:shd w:val="clear" w:color="auto" w:fill="FFFFFF" w:themeFill="background1"/>
          </w:tcPr>
          <w:p w14:paraId="60AB0D16" w14:textId="77777777" w:rsidR="00A03029" w:rsidRPr="00A03029" w:rsidRDefault="00A03029" w:rsidP="00463D0B">
            <w:pPr>
              <w:rPr>
                <w:color w:val="000000" w:themeColor="text1"/>
                <w:lang w:val="nn-NO"/>
              </w:rPr>
            </w:pPr>
          </w:p>
        </w:tc>
        <w:tc>
          <w:tcPr>
            <w:tcW w:w="1984" w:type="dxa"/>
            <w:shd w:val="clear" w:color="auto" w:fill="FFFFFF" w:themeFill="background1"/>
          </w:tcPr>
          <w:p w14:paraId="1D21FB2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BACF22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D31DC8" w14:textId="77777777" w:rsidR="00A03029" w:rsidRPr="008C011C" w:rsidRDefault="00A03029" w:rsidP="00463D0B">
            <w:pPr>
              <w:rPr>
                <w:color w:val="000000" w:themeColor="text1"/>
              </w:rPr>
            </w:pPr>
          </w:p>
        </w:tc>
      </w:tr>
      <w:tr w:rsidR="00A03029" w:rsidRPr="008C011C" w14:paraId="286B27E4" w14:textId="77777777" w:rsidTr="00463D0B">
        <w:tc>
          <w:tcPr>
            <w:tcW w:w="3539" w:type="dxa"/>
            <w:shd w:val="clear" w:color="auto" w:fill="FFFFFF" w:themeFill="background1"/>
          </w:tcPr>
          <w:p w14:paraId="1040EF3A" w14:textId="77777777" w:rsidR="00A03029" w:rsidRPr="008C011C" w:rsidRDefault="00A03029" w:rsidP="00463D0B">
            <w:pPr>
              <w:rPr>
                <w:color w:val="000000" w:themeColor="text1"/>
                <w:sz w:val="20"/>
                <w:szCs w:val="20"/>
              </w:rPr>
            </w:pPr>
            <w:r w:rsidRPr="008C011C">
              <w:rPr>
                <w:color w:val="000000" w:themeColor="text1"/>
                <w:sz w:val="20"/>
                <w:szCs w:val="20"/>
              </w:rPr>
              <w:t>Årsrapport fra Arbeidsmiljøutvalget</w:t>
            </w:r>
          </w:p>
        </w:tc>
        <w:tc>
          <w:tcPr>
            <w:tcW w:w="1276" w:type="dxa"/>
            <w:shd w:val="clear" w:color="auto" w:fill="FFFFFF" w:themeFill="background1"/>
          </w:tcPr>
          <w:p w14:paraId="26263693" w14:textId="77777777" w:rsidR="00A03029" w:rsidRPr="008C011C" w:rsidRDefault="00A03029" w:rsidP="00463D0B">
            <w:pPr>
              <w:jc w:val="center"/>
              <w:rPr>
                <w:color w:val="000000" w:themeColor="text1"/>
              </w:rPr>
            </w:pPr>
          </w:p>
        </w:tc>
        <w:tc>
          <w:tcPr>
            <w:tcW w:w="1843" w:type="dxa"/>
            <w:shd w:val="clear" w:color="auto" w:fill="FFFFFF" w:themeFill="background1"/>
          </w:tcPr>
          <w:p w14:paraId="23086937" w14:textId="77777777" w:rsidR="00A03029" w:rsidRPr="008C011C" w:rsidRDefault="00A03029" w:rsidP="00463D0B">
            <w:pPr>
              <w:jc w:val="center"/>
              <w:rPr>
                <w:color w:val="000000" w:themeColor="text1"/>
              </w:rPr>
            </w:pPr>
          </w:p>
        </w:tc>
        <w:tc>
          <w:tcPr>
            <w:tcW w:w="1728" w:type="dxa"/>
            <w:shd w:val="clear" w:color="auto" w:fill="FFFFFF" w:themeFill="background1"/>
          </w:tcPr>
          <w:p w14:paraId="14B92538" w14:textId="77777777" w:rsidR="00A03029" w:rsidRPr="00A03029" w:rsidRDefault="00A03029" w:rsidP="00463D0B">
            <w:pPr>
              <w:jc w:val="center"/>
              <w:rPr>
                <w:color w:val="000000" w:themeColor="text1"/>
                <w:sz w:val="16"/>
                <w:szCs w:val="16"/>
                <w:lang w:val="nn-NO"/>
              </w:rPr>
            </w:pPr>
            <w:r w:rsidRPr="00A03029">
              <w:rPr>
                <w:color w:val="000000" w:themeColor="text1"/>
                <w:sz w:val="16"/>
                <w:szCs w:val="16"/>
                <w:lang w:val="nn-NO"/>
              </w:rPr>
              <w:t>Riksarkivarens forskrift § 7-26, nr.1 bokstav d)</w:t>
            </w:r>
          </w:p>
        </w:tc>
        <w:tc>
          <w:tcPr>
            <w:tcW w:w="3233" w:type="dxa"/>
            <w:shd w:val="clear" w:color="auto" w:fill="FFFFFF" w:themeFill="background1"/>
          </w:tcPr>
          <w:p w14:paraId="1DD59EB3" w14:textId="77777777" w:rsidR="00A03029" w:rsidRPr="00A03029" w:rsidRDefault="00A03029" w:rsidP="00463D0B">
            <w:pPr>
              <w:rPr>
                <w:color w:val="000000" w:themeColor="text1"/>
                <w:lang w:val="nn-NO"/>
              </w:rPr>
            </w:pPr>
          </w:p>
        </w:tc>
        <w:tc>
          <w:tcPr>
            <w:tcW w:w="1984" w:type="dxa"/>
            <w:shd w:val="clear" w:color="auto" w:fill="FFFFFF" w:themeFill="background1"/>
          </w:tcPr>
          <w:p w14:paraId="27360C3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F7ECBD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E5E72E9" w14:textId="77777777" w:rsidR="00A03029" w:rsidRPr="008C011C" w:rsidRDefault="00A03029" w:rsidP="00463D0B">
            <w:pPr>
              <w:rPr>
                <w:color w:val="000000" w:themeColor="text1"/>
              </w:rPr>
            </w:pPr>
          </w:p>
        </w:tc>
      </w:tr>
      <w:tr w:rsidR="00A03029" w:rsidRPr="008C011C" w14:paraId="71B27727" w14:textId="77777777" w:rsidTr="00463D0B">
        <w:tc>
          <w:tcPr>
            <w:tcW w:w="3539" w:type="dxa"/>
            <w:shd w:val="clear" w:color="auto" w:fill="FFFFFF" w:themeFill="background1"/>
          </w:tcPr>
          <w:p w14:paraId="31E6281A" w14:textId="77777777" w:rsidR="00A03029" w:rsidRPr="008C011C" w:rsidRDefault="00A03029" w:rsidP="00463D0B">
            <w:pPr>
              <w:rPr>
                <w:color w:val="000000" w:themeColor="text1"/>
                <w:sz w:val="20"/>
                <w:szCs w:val="20"/>
              </w:rPr>
            </w:pPr>
            <w:r w:rsidRPr="008C011C">
              <w:rPr>
                <w:color w:val="000000" w:themeColor="text1"/>
                <w:sz w:val="20"/>
                <w:szCs w:val="20"/>
              </w:rPr>
              <w:t>Medarbeiderundersøkelser/</w:t>
            </w:r>
          </w:p>
          <w:p w14:paraId="659D31DA" w14:textId="77777777" w:rsidR="00A03029" w:rsidRPr="008C011C" w:rsidRDefault="00A03029" w:rsidP="00463D0B">
            <w:pPr>
              <w:rPr>
                <w:color w:val="000000" w:themeColor="text1"/>
                <w:sz w:val="20"/>
                <w:szCs w:val="20"/>
              </w:rPr>
            </w:pPr>
            <w:r w:rsidRPr="008C011C">
              <w:rPr>
                <w:color w:val="000000" w:themeColor="text1"/>
                <w:sz w:val="20"/>
                <w:szCs w:val="20"/>
              </w:rPr>
              <w:t>brukerundersøkelser</w:t>
            </w:r>
          </w:p>
        </w:tc>
        <w:tc>
          <w:tcPr>
            <w:tcW w:w="1276" w:type="dxa"/>
            <w:shd w:val="clear" w:color="auto" w:fill="FFFFFF" w:themeFill="background1"/>
          </w:tcPr>
          <w:p w14:paraId="5A8E722D" w14:textId="77777777" w:rsidR="00A03029" w:rsidRPr="008C011C" w:rsidRDefault="00A03029" w:rsidP="00463D0B">
            <w:pPr>
              <w:jc w:val="center"/>
              <w:rPr>
                <w:color w:val="000000" w:themeColor="text1"/>
              </w:rPr>
            </w:pPr>
          </w:p>
        </w:tc>
        <w:tc>
          <w:tcPr>
            <w:tcW w:w="1843" w:type="dxa"/>
            <w:shd w:val="clear" w:color="auto" w:fill="FFFFFF" w:themeFill="background1"/>
          </w:tcPr>
          <w:p w14:paraId="25BF1D76" w14:textId="77777777" w:rsidR="00A03029" w:rsidRPr="008C011C" w:rsidRDefault="00A03029" w:rsidP="00463D0B">
            <w:pPr>
              <w:jc w:val="center"/>
              <w:rPr>
                <w:color w:val="000000" w:themeColor="text1"/>
              </w:rPr>
            </w:pPr>
          </w:p>
        </w:tc>
        <w:tc>
          <w:tcPr>
            <w:tcW w:w="1728" w:type="dxa"/>
            <w:shd w:val="clear" w:color="auto" w:fill="FFFFFF" w:themeFill="background1"/>
          </w:tcPr>
          <w:p w14:paraId="2FDA0E09"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d)</w:t>
            </w:r>
          </w:p>
        </w:tc>
        <w:tc>
          <w:tcPr>
            <w:tcW w:w="3233" w:type="dxa"/>
            <w:shd w:val="clear" w:color="auto" w:fill="FFFFFF" w:themeFill="background1"/>
          </w:tcPr>
          <w:p w14:paraId="5B5944C3" w14:textId="77777777" w:rsidR="00A03029" w:rsidRPr="00A03029" w:rsidRDefault="00A03029" w:rsidP="00463D0B">
            <w:pPr>
              <w:rPr>
                <w:color w:val="000000" w:themeColor="text1"/>
                <w:lang w:val="nn-NO"/>
              </w:rPr>
            </w:pPr>
          </w:p>
        </w:tc>
        <w:tc>
          <w:tcPr>
            <w:tcW w:w="1984" w:type="dxa"/>
            <w:shd w:val="clear" w:color="auto" w:fill="FFFFFF" w:themeFill="background1"/>
          </w:tcPr>
          <w:p w14:paraId="0AAFD05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5D8A23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2D35D63" w14:textId="77777777" w:rsidR="00A03029" w:rsidRPr="008C011C" w:rsidRDefault="00A03029" w:rsidP="00463D0B">
            <w:pPr>
              <w:rPr>
                <w:color w:val="000000" w:themeColor="text1"/>
              </w:rPr>
            </w:pPr>
          </w:p>
        </w:tc>
      </w:tr>
      <w:tr w:rsidR="00A03029" w:rsidRPr="008C011C" w14:paraId="2D2A2F72" w14:textId="77777777" w:rsidTr="00463D0B">
        <w:tc>
          <w:tcPr>
            <w:tcW w:w="3539" w:type="dxa"/>
            <w:shd w:val="clear" w:color="auto" w:fill="FFFFFF" w:themeFill="background1"/>
          </w:tcPr>
          <w:p w14:paraId="66920B5A" w14:textId="77777777" w:rsidR="00A03029" w:rsidRPr="008C011C" w:rsidRDefault="00A03029" w:rsidP="00463D0B">
            <w:pPr>
              <w:rPr>
                <w:color w:val="000000" w:themeColor="text1"/>
                <w:sz w:val="20"/>
                <w:szCs w:val="20"/>
              </w:rPr>
            </w:pPr>
            <w:r w:rsidRPr="008C011C">
              <w:rPr>
                <w:color w:val="000000" w:themeColor="text1"/>
                <w:sz w:val="20"/>
                <w:szCs w:val="20"/>
              </w:rPr>
              <w:t>Protokoll fra vernerunde</w:t>
            </w:r>
          </w:p>
        </w:tc>
        <w:tc>
          <w:tcPr>
            <w:tcW w:w="1276" w:type="dxa"/>
            <w:shd w:val="clear" w:color="auto" w:fill="FFFFFF" w:themeFill="background1"/>
          </w:tcPr>
          <w:p w14:paraId="0BCA6306" w14:textId="77777777" w:rsidR="00A03029" w:rsidRPr="008C011C" w:rsidRDefault="00A03029" w:rsidP="00463D0B">
            <w:pPr>
              <w:jc w:val="center"/>
              <w:rPr>
                <w:color w:val="000000" w:themeColor="text1"/>
              </w:rPr>
            </w:pPr>
          </w:p>
        </w:tc>
        <w:tc>
          <w:tcPr>
            <w:tcW w:w="1843" w:type="dxa"/>
            <w:shd w:val="clear" w:color="auto" w:fill="FFFFFF" w:themeFill="background1"/>
          </w:tcPr>
          <w:p w14:paraId="6E45A329" w14:textId="77777777" w:rsidR="00A03029" w:rsidRPr="008C011C" w:rsidRDefault="00A03029" w:rsidP="00463D0B">
            <w:pPr>
              <w:jc w:val="center"/>
              <w:rPr>
                <w:color w:val="000000" w:themeColor="text1"/>
              </w:rPr>
            </w:pPr>
          </w:p>
        </w:tc>
        <w:tc>
          <w:tcPr>
            <w:tcW w:w="1728" w:type="dxa"/>
            <w:shd w:val="clear" w:color="auto" w:fill="FFFFFF" w:themeFill="background1"/>
          </w:tcPr>
          <w:p w14:paraId="00914EC4"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d)</w:t>
            </w:r>
          </w:p>
        </w:tc>
        <w:tc>
          <w:tcPr>
            <w:tcW w:w="3233" w:type="dxa"/>
            <w:shd w:val="clear" w:color="auto" w:fill="FFFFFF" w:themeFill="background1"/>
          </w:tcPr>
          <w:p w14:paraId="618753D9" w14:textId="77777777" w:rsidR="00A03029" w:rsidRPr="00A03029" w:rsidRDefault="00A03029" w:rsidP="00463D0B">
            <w:pPr>
              <w:rPr>
                <w:color w:val="000000" w:themeColor="text1"/>
                <w:lang w:val="nn-NO"/>
              </w:rPr>
            </w:pPr>
          </w:p>
        </w:tc>
        <w:tc>
          <w:tcPr>
            <w:tcW w:w="1984" w:type="dxa"/>
            <w:shd w:val="clear" w:color="auto" w:fill="FFFFFF" w:themeFill="background1"/>
          </w:tcPr>
          <w:p w14:paraId="1FA890D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0C941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DCEAD7" w14:textId="77777777" w:rsidR="00A03029" w:rsidRPr="008C011C" w:rsidRDefault="00A03029" w:rsidP="00463D0B">
            <w:pPr>
              <w:rPr>
                <w:color w:val="000000" w:themeColor="text1"/>
              </w:rPr>
            </w:pPr>
          </w:p>
        </w:tc>
      </w:tr>
      <w:tr w:rsidR="00A03029" w:rsidRPr="008C011C" w14:paraId="5284C42F" w14:textId="77777777" w:rsidTr="00463D0B">
        <w:tc>
          <w:tcPr>
            <w:tcW w:w="3539" w:type="dxa"/>
            <w:shd w:val="clear" w:color="auto" w:fill="FFFFFF" w:themeFill="background1"/>
          </w:tcPr>
          <w:p w14:paraId="466AED20" w14:textId="77777777" w:rsidR="00A03029" w:rsidRPr="008C011C" w:rsidRDefault="00A03029" w:rsidP="00463D0B">
            <w:pPr>
              <w:rPr>
                <w:color w:val="000000" w:themeColor="text1"/>
                <w:sz w:val="20"/>
                <w:szCs w:val="20"/>
              </w:rPr>
            </w:pPr>
            <w:r w:rsidRPr="008C011C">
              <w:rPr>
                <w:color w:val="000000" w:themeColor="text1"/>
                <w:sz w:val="20"/>
                <w:szCs w:val="20"/>
              </w:rPr>
              <w:t>Handlingsplan etter vernerunde</w:t>
            </w:r>
          </w:p>
        </w:tc>
        <w:tc>
          <w:tcPr>
            <w:tcW w:w="1276" w:type="dxa"/>
            <w:shd w:val="clear" w:color="auto" w:fill="FFFFFF" w:themeFill="background1"/>
          </w:tcPr>
          <w:p w14:paraId="0F17ADC2" w14:textId="77777777" w:rsidR="00A03029" w:rsidRPr="008C011C" w:rsidRDefault="00A03029" w:rsidP="00463D0B">
            <w:pPr>
              <w:jc w:val="center"/>
              <w:rPr>
                <w:color w:val="000000" w:themeColor="text1"/>
              </w:rPr>
            </w:pPr>
          </w:p>
        </w:tc>
        <w:tc>
          <w:tcPr>
            <w:tcW w:w="1843" w:type="dxa"/>
            <w:shd w:val="clear" w:color="auto" w:fill="FFFFFF" w:themeFill="background1"/>
          </w:tcPr>
          <w:p w14:paraId="1A71A9BF" w14:textId="77777777" w:rsidR="00A03029" w:rsidRPr="008C011C" w:rsidRDefault="00A03029" w:rsidP="00463D0B">
            <w:pPr>
              <w:jc w:val="center"/>
              <w:rPr>
                <w:color w:val="000000" w:themeColor="text1"/>
              </w:rPr>
            </w:pPr>
          </w:p>
        </w:tc>
        <w:tc>
          <w:tcPr>
            <w:tcW w:w="1728" w:type="dxa"/>
            <w:shd w:val="clear" w:color="auto" w:fill="FFFFFF" w:themeFill="background1"/>
          </w:tcPr>
          <w:p w14:paraId="1589B5B1"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d)</w:t>
            </w:r>
          </w:p>
        </w:tc>
        <w:tc>
          <w:tcPr>
            <w:tcW w:w="3233" w:type="dxa"/>
            <w:shd w:val="clear" w:color="auto" w:fill="FFFFFF" w:themeFill="background1"/>
          </w:tcPr>
          <w:p w14:paraId="5F0C0EB5" w14:textId="77777777" w:rsidR="00A03029" w:rsidRPr="00A03029" w:rsidRDefault="00A03029" w:rsidP="00463D0B">
            <w:pPr>
              <w:rPr>
                <w:color w:val="000000" w:themeColor="text1"/>
                <w:lang w:val="nn-NO"/>
              </w:rPr>
            </w:pPr>
          </w:p>
        </w:tc>
        <w:tc>
          <w:tcPr>
            <w:tcW w:w="1984" w:type="dxa"/>
            <w:shd w:val="clear" w:color="auto" w:fill="FFFFFF" w:themeFill="background1"/>
          </w:tcPr>
          <w:p w14:paraId="6C9D139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10465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A4EF80" w14:textId="77777777" w:rsidR="00A03029" w:rsidRPr="008C011C" w:rsidRDefault="00A03029" w:rsidP="00463D0B">
            <w:pPr>
              <w:rPr>
                <w:color w:val="000000" w:themeColor="text1"/>
              </w:rPr>
            </w:pPr>
          </w:p>
        </w:tc>
      </w:tr>
      <w:tr w:rsidR="00A03029" w:rsidRPr="008C011C" w14:paraId="3C46A07D" w14:textId="77777777" w:rsidTr="00463D0B">
        <w:tc>
          <w:tcPr>
            <w:tcW w:w="3539" w:type="dxa"/>
            <w:shd w:val="clear" w:color="auto" w:fill="FFFFFF" w:themeFill="background1"/>
          </w:tcPr>
          <w:p w14:paraId="4A67323D" w14:textId="77777777" w:rsidR="00A03029" w:rsidRPr="008C011C" w:rsidRDefault="00A03029" w:rsidP="00463D0B">
            <w:pPr>
              <w:rPr>
                <w:color w:val="000000" w:themeColor="text1"/>
                <w:sz w:val="20"/>
                <w:szCs w:val="20"/>
              </w:rPr>
            </w:pPr>
            <w:r w:rsidRPr="008C011C">
              <w:rPr>
                <w:color w:val="000000" w:themeColor="text1"/>
                <w:sz w:val="20"/>
                <w:szCs w:val="20"/>
              </w:rPr>
              <w:t>Rutine for varsling av kritikkverdige forhold/avvikshåndtering</w:t>
            </w:r>
          </w:p>
        </w:tc>
        <w:tc>
          <w:tcPr>
            <w:tcW w:w="1276" w:type="dxa"/>
            <w:shd w:val="clear" w:color="auto" w:fill="FFFFFF" w:themeFill="background1"/>
          </w:tcPr>
          <w:p w14:paraId="73FF3A6E" w14:textId="77777777" w:rsidR="00A03029" w:rsidRPr="008C011C" w:rsidRDefault="00A03029" w:rsidP="00463D0B">
            <w:pPr>
              <w:jc w:val="center"/>
              <w:rPr>
                <w:color w:val="000000" w:themeColor="text1"/>
              </w:rPr>
            </w:pPr>
          </w:p>
        </w:tc>
        <w:tc>
          <w:tcPr>
            <w:tcW w:w="1843" w:type="dxa"/>
            <w:shd w:val="clear" w:color="auto" w:fill="FFFFFF" w:themeFill="background1"/>
          </w:tcPr>
          <w:p w14:paraId="217179DC" w14:textId="77777777" w:rsidR="00A03029" w:rsidRPr="008C011C" w:rsidRDefault="00A03029" w:rsidP="00463D0B">
            <w:pPr>
              <w:jc w:val="center"/>
              <w:rPr>
                <w:color w:val="000000" w:themeColor="text1"/>
              </w:rPr>
            </w:pPr>
          </w:p>
        </w:tc>
        <w:tc>
          <w:tcPr>
            <w:tcW w:w="1728" w:type="dxa"/>
            <w:shd w:val="clear" w:color="auto" w:fill="FFFFFF" w:themeFill="background1"/>
          </w:tcPr>
          <w:p w14:paraId="195CB5FB"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e)</w:t>
            </w:r>
          </w:p>
        </w:tc>
        <w:tc>
          <w:tcPr>
            <w:tcW w:w="3233" w:type="dxa"/>
            <w:shd w:val="clear" w:color="auto" w:fill="FFFFFF" w:themeFill="background1"/>
          </w:tcPr>
          <w:p w14:paraId="14BE157C" w14:textId="77777777" w:rsidR="00A03029" w:rsidRPr="00A03029" w:rsidRDefault="00A03029" w:rsidP="00463D0B">
            <w:pPr>
              <w:rPr>
                <w:color w:val="000000" w:themeColor="text1"/>
                <w:lang w:val="nn-NO"/>
              </w:rPr>
            </w:pPr>
          </w:p>
        </w:tc>
        <w:tc>
          <w:tcPr>
            <w:tcW w:w="1984" w:type="dxa"/>
            <w:shd w:val="clear" w:color="auto" w:fill="FFFFFF" w:themeFill="background1"/>
          </w:tcPr>
          <w:p w14:paraId="5B4AEB7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43847F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2E963E" w14:textId="77777777" w:rsidR="00A03029" w:rsidRPr="008C011C" w:rsidRDefault="00A03029" w:rsidP="00463D0B">
            <w:pPr>
              <w:rPr>
                <w:color w:val="000000" w:themeColor="text1"/>
              </w:rPr>
            </w:pPr>
          </w:p>
        </w:tc>
      </w:tr>
      <w:tr w:rsidR="00A03029" w:rsidRPr="008C011C" w14:paraId="37F78900" w14:textId="77777777" w:rsidTr="00463D0B">
        <w:tc>
          <w:tcPr>
            <w:tcW w:w="3539" w:type="dxa"/>
            <w:shd w:val="clear" w:color="auto" w:fill="FFFFFF" w:themeFill="background1"/>
          </w:tcPr>
          <w:p w14:paraId="7C87BEB0" w14:textId="77777777" w:rsidR="00A03029" w:rsidRPr="008C011C" w:rsidRDefault="00A03029" w:rsidP="00463D0B">
            <w:pPr>
              <w:rPr>
                <w:color w:val="000000" w:themeColor="text1"/>
                <w:sz w:val="20"/>
                <w:szCs w:val="20"/>
              </w:rPr>
            </w:pPr>
            <w:r w:rsidRPr="008C011C">
              <w:rPr>
                <w:color w:val="000000" w:themeColor="text1"/>
                <w:sz w:val="20"/>
                <w:szCs w:val="20"/>
              </w:rPr>
              <w:t>Avvikrapporter for det fysiske/psykososiale arbeidsmiljøet/HMS</w:t>
            </w:r>
          </w:p>
        </w:tc>
        <w:tc>
          <w:tcPr>
            <w:tcW w:w="1276" w:type="dxa"/>
            <w:shd w:val="clear" w:color="auto" w:fill="FFFFFF" w:themeFill="background1"/>
          </w:tcPr>
          <w:p w14:paraId="7EAB59A0" w14:textId="77777777" w:rsidR="00A03029" w:rsidRPr="008C011C" w:rsidRDefault="00A03029" w:rsidP="00463D0B">
            <w:pPr>
              <w:jc w:val="center"/>
              <w:rPr>
                <w:color w:val="000000" w:themeColor="text1"/>
              </w:rPr>
            </w:pPr>
          </w:p>
        </w:tc>
        <w:tc>
          <w:tcPr>
            <w:tcW w:w="1843" w:type="dxa"/>
            <w:shd w:val="clear" w:color="auto" w:fill="FFFFFF" w:themeFill="background1"/>
          </w:tcPr>
          <w:p w14:paraId="0E9A3A5A" w14:textId="77777777" w:rsidR="00A03029" w:rsidRPr="008C011C" w:rsidRDefault="00A03029" w:rsidP="00463D0B">
            <w:pPr>
              <w:jc w:val="center"/>
              <w:rPr>
                <w:color w:val="000000" w:themeColor="text1"/>
              </w:rPr>
            </w:pPr>
          </w:p>
        </w:tc>
        <w:tc>
          <w:tcPr>
            <w:tcW w:w="1728" w:type="dxa"/>
            <w:shd w:val="clear" w:color="auto" w:fill="FFFFFF" w:themeFill="background1"/>
          </w:tcPr>
          <w:p w14:paraId="4DBD3F79"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e)</w:t>
            </w:r>
          </w:p>
        </w:tc>
        <w:tc>
          <w:tcPr>
            <w:tcW w:w="3233" w:type="dxa"/>
            <w:shd w:val="clear" w:color="auto" w:fill="FFFFFF" w:themeFill="background1"/>
          </w:tcPr>
          <w:p w14:paraId="7038E84F" w14:textId="77777777" w:rsidR="00A03029" w:rsidRPr="00A03029" w:rsidRDefault="00A03029" w:rsidP="00463D0B">
            <w:pPr>
              <w:rPr>
                <w:color w:val="000000" w:themeColor="text1"/>
                <w:lang w:val="nn-NO"/>
              </w:rPr>
            </w:pPr>
          </w:p>
        </w:tc>
        <w:tc>
          <w:tcPr>
            <w:tcW w:w="1984" w:type="dxa"/>
            <w:shd w:val="clear" w:color="auto" w:fill="FFFFFF" w:themeFill="background1"/>
          </w:tcPr>
          <w:p w14:paraId="5235195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1A9F3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5B9F35" w14:textId="77777777" w:rsidR="00A03029" w:rsidRPr="008C011C" w:rsidRDefault="00A03029" w:rsidP="00463D0B">
            <w:pPr>
              <w:rPr>
                <w:color w:val="000000" w:themeColor="text1"/>
              </w:rPr>
            </w:pPr>
          </w:p>
        </w:tc>
      </w:tr>
      <w:tr w:rsidR="00A03029" w:rsidRPr="008C011C" w14:paraId="6B490FF4" w14:textId="77777777" w:rsidTr="00463D0B">
        <w:tc>
          <w:tcPr>
            <w:tcW w:w="3539" w:type="dxa"/>
            <w:shd w:val="clear" w:color="auto" w:fill="FFFFFF" w:themeFill="background1"/>
          </w:tcPr>
          <w:p w14:paraId="2E4F8930" w14:textId="77777777" w:rsidR="00A03029" w:rsidRPr="008C011C" w:rsidRDefault="00A03029" w:rsidP="00463D0B">
            <w:pPr>
              <w:rPr>
                <w:color w:val="000000" w:themeColor="text1"/>
                <w:sz w:val="20"/>
                <w:szCs w:val="20"/>
              </w:rPr>
            </w:pPr>
            <w:r w:rsidRPr="008C011C">
              <w:rPr>
                <w:color w:val="000000" w:themeColor="text1"/>
                <w:sz w:val="20"/>
                <w:szCs w:val="20"/>
              </w:rPr>
              <w:t>Tiltak etter avvik/varsling</w:t>
            </w:r>
          </w:p>
        </w:tc>
        <w:tc>
          <w:tcPr>
            <w:tcW w:w="1276" w:type="dxa"/>
            <w:shd w:val="clear" w:color="auto" w:fill="FFFFFF" w:themeFill="background1"/>
          </w:tcPr>
          <w:p w14:paraId="3C4EB527" w14:textId="77777777" w:rsidR="00A03029" w:rsidRPr="008C011C" w:rsidRDefault="00A03029" w:rsidP="00463D0B">
            <w:pPr>
              <w:jc w:val="center"/>
              <w:rPr>
                <w:color w:val="000000" w:themeColor="text1"/>
              </w:rPr>
            </w:pPr>
          </w:p>
        </w:tc>
        <w:tc>
          <w:tcPr>
            <w:tcW w:w="1843" w:type="dxa"/>
            <w:shd w:val="clear" w:color="auto" w:fill="FFFFFF" w:themeFill="background1"/>
          </w:tcPr>
          <w:p w14:paraId="32887448" w14:textId="77777777" w:rsidR="00A03029" w:rsidRPr="008C011C" w:rsidRDefault="00A03029" w:rsidP="00463D0B">
            <w:pPr>
              <w:jc w:val="center"/>
              <w:rPr>
                <w:color w:val="000000" w:themeColor="text1"/>
              </w:rPr>
            </w:pPr>
          </w:p>
        </w:tc>
        <w:tc>
          <w:tcPr>
            <w:tcW w:w="1728" w:type="dxa"/>
            <w:shd w:val="clear" w:color="auto" w:fill="FFFFFF" w:themeFill="background1"/>
          </w:tcPr>
          <w:p w14:paraId="37E1C333"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e</w:t>
            </w:r>
          </w:p>
        </w:tc>
        <w:tc>
          <w:tcPr>
            <w:tcW w:w="3233" w:type="dxa"/>
            <w:shd w:val="clear" w:color="auto" w:fill="FFFFFF" w:themeFill="background1"/>
          </w:tcPr>
          <w:p w14:paraId="6B0A5B95" w14:textId="77777777" w:rsidR="00A03029" w:rsidRPr="00A03029" w:rsidRDefault="00A03029" w:rsidP="00463D0B">
            <w:pPr>
              <w:rPr>
                <w:color w:val="000000" w:themeColor="text1"/>
                <w:lang w:val="nn-NO"/>
              </w:rPr>
            </w:pPr>
          </w:p>
        </w:tc>
        <w:tc>
          <w:tcPr>
            <w:tcW w:w="1984" w:type="dxa"/>
            <w:shd w:val="clear" w:color="auto" w:fill="FFFFFF" w:themeFill="background1"/>
          </w:tcPr>
          <w:p w14:paraId="07685E1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9EE4EA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64D3723" w14:textId="77777777" w:rsidR="00A03029" w:rsidRPr="008C011C" w:rsidRDefault="00A03029" w:rsidP="00463D0B">
            <w:pPr>
              <w:rPr>
                <w:color w:val="000000" w:themeColor="text1"/>
              </w:rPr>
            </w:pPr>
          </w:p>
        </w:tc>
      </w:tr>
      <w:tr w:rsidR="00A03029" w:rsidRPr="008C011C" w14:paraId="6C00F431" w14:textId="77777777" w:rsidTr="00463D0B">
        <w:tc>
          <w:tcPr>
            <w:tcW w:w="3539" w:type="dxa"/>
            <w:shd w:val="clear" w:color="auto" w:fill="FFFFFF" w:themeFill="background1"/>
          </w:tcPr>
          <w:p w14:paraId="6CF60677" w14:textId="77777777" w:rsidR="00A03029" w:rsidRPr="008C011C" w:rsidRDefault="00A03029" w:rsidP="00463D0B">
            <w:pPr>
              <w:rPr>
                <w:color w:val="000000" w:themeColor="text1"/>
                <w:sz w:val="20"/>
                <w:szCs w:val="20"/>
              </w:rPr>
            </w:pPr>
            <w:r w:rsidRPr="008C011C">
              <w:rPr>
                <w:color w:val="000000" w:themeColor="text1"/>
                <w:sz w:val="20"/>
                <w:szCs w:val="20"/>
              </w:rPr>
              <w:t>Bestilling av ergonomisk arbeidsplassvurdering</w:t>
            </w:r>
          </w:p>
        </w:tc>
        <w:tc>
          <w:tcPr>
            <w:tcW w:w="1276" w:type="dxa"/>
            <w:shd w:val="clear" w:color="auto" w:fill="FFFFFF" w:themeFill="background1"/>
          </w:tcPr>
          <w:p w14:paraId="3562E2C4" w14:textId="77777777" w:rsidR="00A03029" w:rsidRPr="008C011C" w:rsidRDefault="00A03029" w:rsidP="00463D0B">
            <w:pPr>
              <w:jc w:val="center"/>
              <w:rPr>
                <w:color w:val="000000" w:themeColor="text1"/>
              </w:rPr>
            </w:pPr>
          </w:p>
        </w:tc>
        <w:tc>
          <w:tcPr>
            <w:tcW w:w="1843" w:type="dxa"/>
            <w:shd w:val="clear" w:color="auto" w:fill="FFFFFF" w:themeFill="background1"/>
          </w:tcPr>
          <w:p w14:paraId="2DA24375" w14:textId="77777777" w:rsidR="00A03029" w:rsidRPr="008C011C" w:rsidRDefault="00A03029" w:rsidP="00463D0B">
            <w:pPr>
              <w:jc w:val="center"/>
              <w:rPr>
                <w:color w:val="000000" w:themeColor="text1"/>
              </w:rPr>
            </w:pPr>
          </w:p>
        </w:tc>
        <w:tc>
          <w:tcPr>
            <w:tcW w:w="1728" w:type="dxa"/>
            <w:shd w:val="clear" w:color="auto" w:fill="FFFFFF" w:themeFill="background1"/>
          </w:tcPr>
          <w:p w14:paraId="4502B991"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1495D641" w14:textId="77777777" w:rsidR="00A03029" w:rsidRPr="008C011C" w:rsidRDefault="00A03029" w:rsidP="00463D0B">
            <w:pPr>
              <w:rPr>
                <w:color w:val="000000" w:themeColor="text1"/>
              </w:rPr>
            </w:pPr>
          </w:p>
        </w:tc>
        <w:tc>
          <w:tcPr>
            <w:tcW w:w="1984" w:type="dxa"/>
            <w:shd w:val="clear" w:color="auto" w:fill="FFFFFF" w:themeFill="background1"/>
          </w:tcPr>
          <w:p w14:paraId="534948A4"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D748AE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B028DA6" w14:textId="77777777" w:rsidR="00A03029" w:rsidRPr="008C011C" w:rsidRDefault="00A03029" w:rsidP="00463D0B">
            <w:pPr>
              <w:rPr>
                <w:color w:val="000000" w:themeColor="text1"/>
              </w:rPr>
            </w:pPr>
            <w:r w:rsidRPr="008C011C">
              <w:rPr>
                <w:color w:val="000000" w:themeColor="text1"/>
              </w:rPr>
              <w:t>10</w:t>
            </w:r>
          </w:p>
        </w:tc>
      </w:tr>
      <w:tr w:rsidR="00A03029" w:rsidRPr="008C011C" w14:paraId="379AB5E9" w14:textId="77777777" w:rsidTr="00463D0B">
        <w:tc>
          <w:tcPr>
            <w:tcW w:w="3539" w:type="dxa"/>
            <w:shd w:val="clear" w:color="auto" w:fill="FFFFFF" w:themeFill="background1"/>
          </w:tcPr>
          <w:p w14:paraId="7BA4E24D" w14:textId="77777777" w:rsidR="00A03029" w:rsidRPr="008C011C" w:rsidRDefault="00A03029" w:rsidP="00463D0B">
            <w:pPr>
              <w:rPr>
                <w:color w:val="000000" w:themeColor="text1"/>
                <w:sz w:val="20"/>
                <w:szCs w:val="20"/>
              </w:rPr>
            </w:pPr>
            <w:r w:rsidRPr="008C011C">
              <w:rPr>
                <w:color w:val="000000" w:themeColor="text1"/>
                <w:sz w:val="20"/>
                <w:szCs w:val="20"/>
              </w:rPr>
              <w:t>Rapport etter ergonomisk arbeidsplassvurdering</w:t>
            </w:r>
          </w:p>
        </w:tc>
        <w:tc>
          <w:tcPr>
            <w:tcW w:w="1276" w:type="dxa"/>
            <w:shd w:val="clear" w:color="auto" w:fill="FFFFFF" w:themeFill="background1"/>
          </w:tcPr>
          <w:p w14:paraId="7F8A9064" w14:textId="77777777" w:rsidR="00A03029" w:rsidRPr="008C011C" w:rsidRDefault="00A03029" w:rsidP="00463D0B">
            <w:pPr>
              <w:jc w:val="center"/>
              <w:rPr>
                <w:color w:val="000000" w:themeColor="text1"/>
              </w:rPr>
            </w:pPr>
          </w:p>
        </w:tc>
        <w:tc>
          <w:tcPr>
            <w:tcW w:w="1843" w:type="dxa"/>
            <w:shd w:val="clear" w:color="auto" w:fill="FFFFFF" w:themeFill="background1"/>
          </w:tcPr>
          <w:p w14:paraId="01D2463E" w14:textId="77777777" w:rsidR="00A03029" w:rsidRPr="008C011C" w:rsidRDefault="00A03029" w:rsidP="00463D0B">
            <w:pPr>
              <w:jc w:val="center"/>
              <w:rPr>
                <w:color w:val="000000" w:themeColor="text1"/>
              </w:rPr>
            </w:pPr>
          </w:p>
        </w:tc>
        <w:tc>
          <w:tcPr>
            <w:tcW w:w="1728" w:type="dxa"/>
            <w:shd w:val="clear" w:color="auto" w:fill="FFFFFF" w:themeFill="background1"/>
          </w:tcPr>
          <w:p w14:paraId="7ADD5A03"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18D32CB7" w14:textId="77777777" w:rsidR="00A03029" w:rsidRPr="008C011C" w:rsidRDefault="00A03029" w:rsidP="00463D0B">
            <w:pPr>
              <w:rPr>
                <w:color w:val="000000" w:themeColor="text1"/>
              </w:rPr>
            </w:pPr>
          </w:p>
        </w:tc>
        <w:tc>
          <w:tcPr>
            <w:tcW w:w="1984" w:type="dxa"/>
            <w:shd w:val="clear" w:color="auto" w:fill="FFFFFF" w:themeFill="background1"/>
          </w:tcPr>
          <w:p w14:paraId="78672A3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8CA7F1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B7AF876" w14:textId="77777777" w:rsidR="00A03029" w:rsidRPr="008C011C" w:rsidRDefault="00A03029" w:rsidP="00463D0B">
            <w:pPr>
              <w:rPr>
                <w:color w:val="000000" w:themeColor="text1"/>
              </w:rPr>
            </w:pPr>
            <w:r w:rsidRPr="008C011C">
              <w:rPr>
                <w:color w:val="000000" w:themeColor="text1"/>
              </w:rPr>
              <w:t>10</w:t>
            </w:r>
          </w:p>
        </w:tc>
      </w:tr>
      <w:tr w:rsidR="00A03029" w:rsidRPr="008C011C" w14:paraId="7DAC5E2B" w14:textId="77777777" w:rsidTr="00463D0B">
        <w:tc>
          <w:tcPr>
            <w:tcW w:w="3539" w:type="dxa"/>
            <w:shd w:val="clear" w:color="auto" w:fill="FFFFFF" w:themeFill="background1"/>
          </w:tcPr>
          <w:p w14:paraId="45418CFA" w14:textId="77777777" w:rsidR="00A03029" w:rsidRPr="008C011C" w:rsidRDefault="00A03029" w:rsidP="00463D0B">
            <w:pPr>
              <w:rPr>
                <w:color w:val="000000" w:themeColor="text1"/>
                <w:sz w:val="20"/>
                <w:szCs w:val="20"/>
              </w:rPr>
            </w:pPr>
            <w:r w:rsidRPr="008C011C">
              <w:rPr>
                <w:color w:val="000000" w:themeColor="text1"/>
                <w:sz w:val="20"/>
                <w:szCs w:val="20"/>
              </w:rPr>
              <w:t>Kompetanseutvikling og opplæring (opplæringsplaner, referat fra kompetanseutvalg)</w:t>
            </w:r>
          </w:p>
        </w:tc>
        <w:tc>
          <w:tcPr>
            <w:tcW w:w="1276" w:type="dxa"/>
            <w:shd w:val="clear" w:color="auto" w:fill="FFFFFF" w:themeFill="background1"/>
          </w:tcPr>
          <w:p w14:paraId="7ECA2AC8" w14:textId="77777777" w:rsidR="00A03029" w:rsidRPr="008C011C" w:rsidRDefault="00A03029" w:rsidP="00463D0B">
            <w:pPr>
              <w:jc w:val="center"/>
              <w:rPr>
                <w:color w:val="000000" w:themeColor="text1"/>
              </w:rPr>
            </w:pPr>
          </w:p>
        </w:tc>
        <w:tc>
          <w:tcPr>
            <w:tcW w:w="1843" w:type="dxa"/>
            <w:shd w:val="clear" w:color="auto" w:fill="FFFFFF" w:themeFill="background1"/>
          </w:tcPr>
          <w:p w14:paraId="2CD8444D" w14:textId="77777777" w:rsidR="00A03029" w:rsidRPr="008C011C" w:rsidRDefault="00A03029" w:rsidP="00463D0B">
            <w:pPr>
              <w:jc w:val="center"/>
              <w:rPr>
                <w:color w:val="000000" w:themeColor="text1"/>
              </w:rPr>
            </w:pPr>
          </w:p>
        </w:tc>
        <w:tc>
          <w:tcPr>
            <w:tcW w:w="1728" w:type="dxa"/>
            <w:shd w:val="clear" w:color="auto" w:fill="FFFFFF" w:themeFill="background1"/>
          </w:tcPr>
          <w:p w14:paraId="7FC10B5F"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f)</w:t>
            </w:r>
          </w:p>
        </w:tc>
        <w:tc>
          <w:tcPr>
            <w:tcW w:w="3233" w:type="dxa"/>
            <w:shd w:val="clear" w:color="auto" w:fill="FFFFFF" w:themeFill="background1"/>
          </w:tcPr>
          <w:p w14:paraId="2BDE2DB4" w14:textId="77777777" w:rsidR="00A03029" w:rsidRPr="00A03029" w:rsidRDefault="00A03029" w:rsidP="00463D0B">
            <w:pPr>
              <w:rPr>
                <w:color w:val="000000" w:themeColor="text1"/>
                <w:lang w:val="nn-NO"/>
              </w:rPr>
            </w:pPr>
          </w:p>
        </w:tc>
        <w:tc>
          <w:tcPr>
            <w:tcW w:w="1984" w:type="dxa"/>
            <w:shd w:val="clear" w:color="auto" w:fill="FFFFFF" w:themeFill="background1"/>
          </w:tcPr>
          <w:p w14:paraId="058C2557" w14:textId="77777777" w:rsidR="00A03029" w:rsidRPr="008C011C" w:rsidRDefault="00A03029" w:rsidP="00463D0B">
            <w:pPr>
              <w:rPr>
                <w:color w:val="000000" w:themeColor="text1"/>
                <w:sz w:val="16"/>
                <w:szCs w:val="16"/>
              </w:rPr>
            </w:pPr>
            <w:r w:rsidRPr="008C011C">
              <w:rPr>
                <w:color w:val="000000" w:themeColor="text1"/>
                <w:sz w:val="16"/>
                <w:szCs w:val="16"/>
              </w:rPr>
              <w:t>Dokumentasjon på arbeidsgivers ansvar for kompetanse- utvikling</w:t>
            </w:r>
          </w:p>
        </w:tc>
        <w:tc>
          <w:tcPr>
            <w:tcW w:w="1065" w:type="dxa"/>
            <w:shd w:val="clear" w:color="auto" w:fill="FFFFFF" w:themeFill="background1"/>
          </w:tcPr>
          <w:p w14:paraId="6C81310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341C842" w14:textId="77777777" w:rsidR="00A03029" w:rsidRPr="008C011C" w:rsidRDefault="00A03029" w:rsidP="00463D0B">
            <w:pPr>
              <w:rPr>
                <w:color w:val="000000" w:themeColor="text1"/>
              </w:rPr>
            </w:pPr>
          </w:p>
        </w:tc>
      </w:tr>
      <w:tr w:rsidR="00A03029" w:rsidRPr="008C011C" w14:paraId="63ED6AF9" w14:textId="77777777" w:rsidTr="00463D0B">
        <w:tc>
          <w:tcPr>
            <w:tcW w:w="3539" w:type="dxa"/>
            <w:shd w:val="clear" w:color="auto" w:fill="FFFFFF" w:themeFill="background1"/>
          </w:tcPr>
          <w:p w14:paraId="58A5A1CA"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Dokumentasjon fra interne og eksterne kurs (planlegging og gjennomføring)</w:t>
            </w:r>
          </w:p>
        </w:tc>
        <w:tc>
          <w:tcPr>
            <w:tcW w:w="1276" w:type="dxa"/>
            <w:shd w:val="clear" w:color="auto" w:fill="FFFFFF" w:themeFill="background1"/>
          </w:tcPr>
          <w:p w14:paraId="653C9A1F" w14:textId="77777777" w:rsidR="00A03029" w:rsidRPr="008C011C" w:rsidRDefault="00A03029" w:rsidP="00463D0B">
            <w:pPr>
              <w:jc w:val="center"/>
              <w:rPr>
                <w:color w:val="000000" w:themeColor="text1"/>
              </w:rPr>
            </w:pPr>
          </w:p>
        </w:tc>
        <w:tc>
          <w:tcPr>
            <w:tcW w:w="1843" w:type="dxa"/>
            <w:shd w:val="clear" w:color="auto" w:fill="FFFFFF" w:themeFill="background1"/>
          </w:tcPr>
          <w:p w14:paraId="60F18C00" w14:textId="77777777" w:rsidR="00A03029" w:rsidRPr="008C011C" w:rsidRDefault="00A03029" w:rsidP="00463D0B">
            <w:pPr>
              <w:jc w:val="center"/>
              <w:rPr>
                <w:color w:val="000000" w:themeColor="text1"/>
              </w:rPr>
            </w:pPr>
          </w:p>
        </w:tc>
        <w:tc>
          <w:tcPr>
            <w:tcW w:w="1728" w:type="dxa"/>
            <w:shd w:val="clear" w:color="auto" w:fill="FFFFFF" w:themeFill="background1"/>
          </w:tcPr>
          <w:p w14:paraId="2D94B5B1"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3D0B0B09" w14:textId="77777777" w:rsidR="00A03029" w:rsidRPr="008C011C" w:rsidRDefault="00A03029" w:rsidP="00463D0B">
            <w:pPr>
              <w:rPr>
                <w:color w:val="000000" w:themeColor="text1"/>
              </w:rPr>
            </w:pPr>
          </w:p>
        </w:tc>
        <w:tc>
          <w:tcPr>
            <w:tcW w:w="1984" w:type="dxa"/>
            <w:shd w:val="clear" w:color="auto" w:fill="FFFFFF" w:themeFill="background1"/>
          </w:tcPr>
          <w:p w14:paraId="6BB339E6" w14:textId="77777777" w:rsidR="00A03029" w:rsidRPr="008C011C" w:rsidRDefault="00A03029" w:rsidP="00463D0B">
            <w:pPr>
              <w:rPr>
                <w:color w:val="000000" w:themeColor="text1"/>
                <w:sz w:val="16"/>
                <w:szCs w:val="16"/>
              </w:rPr>
            </w:pPr>
            <w:r w:rsidRPr="008C011C">
              <w:rPr>
                <w:color w:val="000000" w:themeColor="text1"/>
                <w:sz w:val="16"/>
                <w:szCs w:val="16"/>
              </w:rPr>
              <w:t xml:space="preserve">Her og introduksjons- programmer, opplæring av ny ansatte. </w:t>
            </w:r>
            <w:r w:rsidRPr="008C011C">
              <w:rPr>
                <w:color w:val="FF0000"/>
                <w:sz w:val="16"/>
                <w:szCs w:val="16"/>
              </w:rPr>
              <w:t>Merbevaring kan vurderes</w:t>
            </w:r>
          </w:p>
        </w:tc>
        <w:tc>
          <w:tcPr>
            <w:tcW w:w="1065" w:type="dxa"/>
            <w:shd w:val="clear" w:color="auto" w:fill="FFFFFF" w:themeFill="background1"/>
          </w:tcPr>
          <w:p w14:paraId="55C1206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D0495A2" w14:textId="77777777" w:rsidR="00A03029" w:rsidRPr="008C011C" w:rsidRDefault="00A03029" w:rsidP="00463D0B">
            <w:pPr>
              <w:rPr>
                <w:color w:val="000000" w:themeColor="text1"/>
              </w:rPr>
            </w:pPr>
            <w:r w:rsidRPr="008C011C">
              <w:rPr>
                <w:color w:val="000000" w:themeColor="text1"/>
              </w:rPr>
              <w:t>10</w:t>
            </w:r>
          </w:p>
        </w:tc>
      </w:tr>
      <w:tr w:rsidR="00A03029" w:rsidRPr="008C011C" w14:paraId="372265A6" w14:textId="77777777" w:rsidTr="00463D0B">
        <w:tc>
          <w:tcPr>
            <w:tcW w:w="3539" w:type="dxa"/>
            <w:shd w:val="clear" w:color="auto" w:fill="FFFFFF" w:themeFill="background1"/>
          </w:tcPr>
          <w:p w14:paraId="262DCDDE" w14:textId="77777777" w:rsidR="00A03029" w:rsidRPr="008C011C" w:rsidRDefault="00A03029" w:rsidP="00463D0B">
            <w:pPr>
              <w:rPr>
                <w:color w:val="000000" w:themeColor="text1"/>
                <w:sz w:val="20"/>
                <w:szCs w:val="20"/>
              </w:rPr>
            </w:pPr>
            <w:r w:rsidRPr="008C011C">
              <w:rPr>
                <w:color w:val="000000" w:themeColor="text1"/>
                <w:sz w:val="20"/>
                <w:szCs w:val="20"/>
              </w:rPr>
              <w:t>Invitasjon til kurs, opplæring og lignende.</w:t>
            </w:r>
          </w:p>
        </w:tc>
        <w:tc>
          <w:tcPr>
            <w:tcW w:w="1276" w:type="dxa"/>
            <w:shd w:val="clear" w:color="auto" w:fill="FFFFFF" w:themeFill="background1"/>
          </w:tcPr>
          <w:p w14:paraId="463F7758" w14:textId="77777777" w:rsidR="00A03029" w:rsidRPr="008C011C" w:rsidRDefault="00A03029" w:rsidP="00463D0B">
            <w:pPr>
              <w:jc w:val="center"/>
              <w:rPr>
                <w:color w:val="000000" w:themeColor="text1"/>
              </w:rPr>
            </w:pPr>
          </w:p>
        </w:tc>
        <w:tc>
          <w:tcPr>
            <w:tcW w:w="1843" w:type="dxa"/>
            <w:shd w:val="clear" w:color="auto" w:fill="FFFFFF" w:themeFill="background1"/>
          </w:tcPr>
          <w:p w14:paraId="0BD23F91" w14:textId="77777777" w:rsidR="00A03029" w:rsidRPr="008C011C" w:rsidRDefault="00A03029" w:rsidP="00463D0B">
            <w:pPr>
              <w:jc w:val="center"/>
              <w:rPr>
                <w:color w:val="000000" w:themeColor="text1"/>
              </w:rPr>
            </w:pPr>
          </w:p>
        </w:tc>
        <w:tc>
          <w:tcPr>
            <w:tcW w:w="1728" w:type="dxa"/>
            <w:shd w:val="clear" w:color="auto" w:fill="FFFFFF" w:themeFill="background1"/>
          </w:tcPr>
          <w:p w14:paraId="1BDD53ED"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14E9720F" w14:textId="77777777" w:rsidR="00A03029" w:rsidRPr="008C011C" w:rsidRDefault="00A03029" w:rsidP="00463D0B">
            <w:pPr>
              <w:rPr>
                <w:color w:val="000000" w:themeColor="text1"/>
              </w:rPr>
            </w:pPr>
          </w:p>
        </w:tc>
        <w:tc>
          <w:tcPr>
            <w:tcW w:w="1984" w:type="dxa"/>
            <w:shd w:val="clear" w:color="auto" w:fill="FFFFFF" w:themeFill="background1"/>
          </w:tcPr>
          <w:p w14:paraId="5AC95D7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A12E0D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1496131" w14:textId="77777777" w:rsidR="00A03029" w:rsidRPr="008C011C" w:rsidRDefault="00A03029" w:rsidP="00463D0B">
            <w:pPr>
              <w:rPr>
                <w:color w:val="000000" w:themeColor="text1"/>
              </w:rPr>
            </w:pPr>
            <w:r w:rsidRPr="008C011C">
              <w:rPr>
                <w:color w:val="000000" w:themeColor="text1"/>
              </w:rPr>
              <w:t>5</w:t>
            </w:r>
          </w:p>
        </w:tc>
      </w:tr>
      <w:tr w:rsidR="00A03029" w:rsidRPr="008C011C" w14:paraId="7CA3ED2A" w14:textId="77777777" w:rsidTr="00463D0B">
        <w:tc>
          <w:tcPr>
            <w:tcW w:w="3539" w:type="dxa"/>
            <w:shd w:val="clear" w:color="auto" w:fill="FFFFFF" w:themeFill="background1"/>
          </w:tcPr>
          <w:p w14:paraId="3DA26AC5" w14:textId="77777777" w:rsidR="00A03029" w:rsidRPr="008C011C" w:rsidRDefault="00A03029" w:rsidP="00463D0B">
            <w:pPr>
              <w:rPr>
                <w:color w:val="000000" w:themeColor="text1"/>
                <w:sz w:val="20"/>
                <w:szCs w:val="20"/>
              </w:rPr>
            </w:pPr>
            <w:r w:rsidRPr="008C011C">
              <w:rPr>
                <w:color w:val="000000" w:themeColor="text1"/>
                <w:sz w:val="20"/>
                <w:szCs w:val="20"/>
              </w:rPr>
              <w:t>Melding om ledig stilling</w:t>
            </w:r>
          </w:p>
        </w:tc>
        <w:tc>
          <w:tcPr>
            <w:tcW w:w="1276" w:type="dxa"/>
            <w:shd w:val="clear" w:color="auto" w:fill="FFFFFF" w:themeFill="background1"/>
          </w:tcPr>
          <w:p w14:paraId="1AE6DCC3" w14:textId="77777777" w:rsidR="00A03029" w:rsidRPr="008C011C" w:rsidRDefault="00A03029" w:rsidP="00463D0B">
            <w:pPr>
              <w:jc w:val="center"/>
              <w:rPr>
                <w:color w:val="000000" w:themeColor="text1"/>
              </w:rPr>
            </w:pPr>
          </w:p>
        </w:tc>
        <w:tc>
          <w:tcPr>
            <w:tcW w:w="1843" w:type="dxa"/>
            <w:shd w:val="clear" w:color="auto" w:fill="FFFFFF" w:themeFill="background1"/>
          </w:tcPr>
          <w:p w14:paraId="25AFEC79" w14:textId="77777777" w:rsidR="00A03029" w:rsidRPr="008C011C" w:rsidRDefault="00A03029" w:rsidP="00463D0B">
            <w:pPr>
              <w:jc w:val="center"/>
              <w:rPr>
                <w:color w:val="000000" w:themeColor="text1"/>
              </w:rPr>
            </w:pPr>
          </w:p>
        </w:tc>
        <w:tc>
          <w:tcPr>
            <w:tcW w:w="1728" w:type="dxa"/>
            <w:shd w:val="clear" w:color="auto" w:fill="FFFFFF" w:themeFill="background1"/>
          </w:tcPr>
          <w:p w14:paraId="690FAA4F"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19057610" w14:textId="77777777" w:rsidR="00A03029" w:rsidRPr="008C011C" w:rsidRDefault="00A03029" w:rsidP="00463D0B">
            <w:pPr>
              <w:rPr>
                <w:color w:val="000000" w:themeColor="text1"/>
              </w:rPr>
            </w:pPr>
          </w:p>
        </w:tc>
        <w:tc>
          <w:tcPr>
            <w:tcW w:w="1984" w:type="dxa"/>
            <w:shd w:val="clear" w:color="auto" w:fill="FFFFFF" w:themeFill="background1"/>
          </w:tcPr>
          <w:p w14:paraId="018F03B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68ECE1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F8501D4" w14:textId="77777777" w:rsidR="00A03029" w:rsidRPr="008C011C" w:rsidRDefault="00A03029" w:rsidP="00463D0B">
            <w:pPr>
              <w:rPr>
                <w:color w:val="000000" w:themeColor="text1"/>
              </w:rPr>
            </w:pPr>
            <w:r w:rsidRPr="008C011C">
              <w:rPr>
                <w:color w:val="000000" w:themeColor="text1"/>
              </w:rPr>
              <w:t>10</w:t>
            </w:r>
          </w:p>
        </w:tc>
      </w:tr>
      <w:tr w:rsidR="00A03029" w:rsidRPr="008C011C" w14:paraId="033A2347" w14:textId="77777777" w:rsidTr="00463D0B">
        <w:tc>
          <w:tcPr>
            <w:tcW w:w="3539" w:type="dxa"/>
            <w:shd w:val="clear" w:color="auto" w:fill="FFFFFF" w:themeFill="background1"/>
          </w:tcPr>
          <w:p w14:paraId="37CE6B94" w14:textId="77777777" w:rsidR="00A03029" w:rsidRPr="008C011C" w:rsidRDefault="00A03029" w:rsidP="00463D0B">
            <w:pPr>
              <w:rPr>
                <w:color w:val="000000" w:themeColor="text1"/>
                <w:sz w:val="20"/>
                <w:szCs w:val="20"/>
              </w:rPr>
            </w:pPr>
            <w:r w:rsidRPr="008C011C">
              <w:rPr>
                <w:color w:val="000000" w:themeColor="text1"/>
                <w:sz w:val="20"/>
                <w:szCs w:val="20"/>
              </w:rPr>
              <w:t>Utlysning intern og ekstern</w:t>
            </w:r>
          </w:p>
        </w:tc>
        <w:tc>
          <w:tcPr>
            <w:tcW w:w="1276" w:type="dxa"/>
            <w:shd w:val="clear" w:color="auto" w:fill="FFFFFF" w:themeFill="background1"/>
          </w:tcPr>
          <w:p w14:paraId="0501E868" w14:textId="77777777" w:rsidR="00A03029" w:rsidRPr="008C011C" w:rsidRDefault="00A03029" w:rsidP="00463D0B">
            <w:pPr>
              <w:jc w:val="center"/>
              <w:rPr>
                <w:color w:val="000000" w:themeColor="text1"/>
              </w:rPr>
            </w:pPr>
          </w:p>
        </w:tc>
        <w:tc>
          <w:tcPr>
            <w:tcW w:w="1843" w:type="dxa"/>
            <w:shd w:val="clear" w:color="auto" w:fill="FFFFFF" w:themeFill="background1"/>
          </w:tcPr>
          <w:p w14:paraId="353D96E1" w14:textId="77777777" w:rsidR="00A03029" w:rsidRPr="008C011C" w:rsidRDefault="00A03029" w:rsidP="00463D0B">
            <w:pPr>
              <w:jc w:val="center"/>
              <w:rPr>
                <w:color w:val="000000" w:themeColor="text1"/>
              </w:rPr>
            </w:pPr>
          </w:p>
        </w:tc>
        <w:tc>
          <w:tcPr>
            <w:tcW w:w="1728" w:type="dxa"/>
            <w:shd w:val="clear" w:color="auto" w:fill="FFFFFF" w:themeFill="background1"/>
          </w:tcPr>
          <w:p w14:paraId="16D1F8F4"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c)</w:t>
            </w:r>
          </w:p>
        </w:tc>
        <w:tc>
          <w:tcPr>
            <w:tcW w:w="3233" w:type="dxa"/>
            <w:shd w:val="clear" w:color="auto" w:fill="FFFFFF" w:themeFill="background1"/>
          </w:tcPr>
          <w:p w14:paraId="1048597F" w14:textId="77777777" w:rsidR="00A03029" w:rsidRPr="00A03029" w:rsidRDefault="00A03029" w:rsidP="00463D0B">
            <w:pPr>
              <w:rPr>
                <w:color w:val="000000" w:themeColor="text1"/>
                <w:lang w:val="nn-NO"/>
              </w:rPr>
            </w:pPr>
          </w:p>
        </w:tc>
        <w:tc>
          <w:tcPr>
            <w:tcW w:w="1984" w:type="dxa"/>
            <w:shd w:val="clear" w:color="auto" w:fill="FFFFFF" w:themeFill="background1"/>
          </w:tcPr>
          <w:p w14:paraId="429E211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7688C4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0D98118" w14:textId="77777777" w:rsidR="00A03029" w:rsidRPr="008C011C" w:rsidRDefault="00A03029" w:rsidP="00463D0B">
            <w:pPr>
              <w:rPr>
                <w:color w:val="000000" w:themeColor="text1"/>
              </w:rPr>
            </w:pPr>
          </w:p>
        </w:tc>
      </w:tr>
      <w:tr w:rsidR="00A03029" w:rsidRPr="008C011C" w14:paraId="1FAE7807" w14:textId="77777777" w:rsidTr="00463D0B">
        <w:tc>
          <w:tcPr>
            <w:tcW w:w="3539" w:type="dxa"/>
            <w:shd w:val="clear" w:color="auto" w:fill="FFFFFF" w:themeFill="background1"/>
          </w:tcPr>
          <w:p w14:paraId="68681F0D" w14:textId="77777777" w:rsidR="00A03029" w:rsidRPr="008C011C" w:rsidRDefault="00A03029" w:rsidP="00463D0B">
            <w:pPr>
              <w:rPr>
                <w:color w:val="000000" w:themeColor="text1"/>
                <w:sz w:val="20"/>
                <w:szCs w:val="20"/>
              </w:rPr>
            </w:pPr>
            <w:r w:rsidRPr="008C011C">
              <w:rPr>
                <w:color w:val="000000" w:themeColor="text1"/>
                <w:sz w:val="20"/>
                <w:szCs w:val="20"/>
              </w:rPr>
              <w:t>Utvidet søkerliste</w:t>
            </w:r>
          </w:p>
        </w:tc>
        <w:tc>
          <w:tcPr>
            <w:tcW w:w="1276" w:type="dxa"/>
            <w:shd w:val="clear" w:color="auto" w:fill="FFFFFF" w:themeFill="background1"/>
          </w:tcPr>
          <w:p w14:paraId="7D7C21C5" w14:textId="77777777" w:rsidR="00A03029" w:rsidRPr="008C011C" w:rsidRDefault="00A03029" w:rsidP="00463D0B">
            <w:pPr>
              <w:jc w:val="center"/>
              <w:rPr>
                <w:color w:val="000000" w:themeColor="text1"/>
              </w:rPr>
            </w:pPr>
          </w:p>
        </w:tc>
        <w:tc>
          <w:tcPr>
            <w:tcW w:w="1843" w:type="dxa"/>
            <w:shd w:val="clear" w:color="auto" w:fill="FFFFFF" w:themeFill="background1"/>
          </w:tcPr>
          <w:p w14:paraId="1E287090" w14:textId="77777777" w:rsidR="00A03029" w:rsidRPr="008C011C" w:rsidRDefault="00A03029" w:rsidP="00463D0B">
            <w:pPr>
              <w:jc w:val="center"/>
              <w:rPr>
                <w:color w:val="000000" w:themeColor="text1"/>
              </w:rPr>
            </w:pPr>
          </w:p>
        </w:tc>
        <w:tc>
          <w:tcPr>
            <w:tcW w:w="1728" w:type="dxa"/>
            <w:shd w:val="clear" w:color="auto" w:fill="FFFFFF" w:themeFill="background1"/>
          </w:tcPr>
          <w:p w14:paraId="107310AB"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c)</w:t>
            </w:r>
          </w:p>
        </w:tc>
        <w:tc>
          <w:tcPr>
            <w:tcW w:w="3233" w:type="dxa"/>
            <w:shd w:val="clear" w:color="auto" w:fill="FFFFFF" w:themeFill="background1"/>
          </w:tcPr>
          <w:p w14:paraId="2953271F" w14:textId="77777777" w:rsidR="00A03029" w:rsidRPr="00A03029" w:rsidRDefault="00A03029" w:rsidP="00463D0B">
            <w:pPr>
              <w:rPr>
                <w:color w:val="000000" w:themeColor="text1"/>
                <w:lang w:val="nn-NO"/>
              </w:rPr>
            </w:pPr>
          </w:p>
        </w:tc>
        <w:tc>
          <w:tcPr>
            <w:tcW w:w="1984" w:type="dxa"/>
            <w:shd w:val="clear" w:color="auto" w:fill="FFFFFF" w:themeFill="background1"/>
          </w:tcPr>
          <w:p w14:paraId="7610902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77E5D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BA2F1F" w14:textId="77777777" w:rsidR="00A03029" w:rsidRPr="008C011C" w:rsidRDefault="00A03029" w:rsidP="00463D0B">
            <w:pPr>
              <w:rPr>
                <w:color w:val="000000" w:themeColor="text1"/>
              </w:rPr>
            </w:pPr>
          </w:p>
        </w:tc>
      </w:tr>
      <w:tr w:rsidR="00A03029" w:rsidRPr="008C011C" w14:paraId="161F6126" w14:textId="77777777" w:rsidTr="00463D0B">
        <w:tc>
          <w:tcPr>
            <w:tcW w:w="3539" w:type="dxa"/>
            <w:shd w:val="clear" w:color="auto" w:fill="FFFFFF" w:themeFill="background1"/>
          </w:tcPr>
          <w:p w14:paraId="033F6E20" w14:textId="77777777" w:rsidR="00A03029" w:rsidRPr="008C011C" w:rsidRDefault="00A03029" w:rsidP="00463D0B">
            <w:pPr>
              <w:rPr>
                <w:color w:val="000000" w:themeColor="text1"/>
                <w:sz w:val="20"/>
                <w:szCs w:val="20"/>
              </w:rPr>
            </w:pPr>
            <w:r w:rsidRPr="008C011C">
              <w:rPr>
                <w:color w:val="000000" w:themeColor="text1"/>
                <w:sz w:val="20"/>
                <w:szCs w:val="20"/>
              </w:rPr>
              <w:t>Enkel søkerliste</w:t>
            </w:r>
          </w:p>
        </w:tc>
        <w:tc>
          <w:tcPr>
            <w:tcW w:w="1276" w:type="dxa"/>
            <w:shd w:val="clear" w:color="auto" w:fill="FFFFFF" w:themeFill="background1"/>
          </w:tcPr>
          <w:p w14:paraId="33708357" w14:textId="77777777" w:rsidR="00A03029" w:rsidRPr="008C011C" w:rsidRDefault="00A03029" w:rsidP="00463D0B">
            <w:pPr>
              <w:jc w:val="center"/>
              <w:rPr>
                <w:color w:val="000000" w:themeColor="text1"/>
              </w:rPr>
            </w:pPr>
          </w:p>
        </w:tc>
        <w:tc>
          <w:tcPr>
            <w:tcW w:w="1843" w:type="dxa"/>
            <w:shd w:val="clear" w:color="auto" w:fill="FFFFFF" w:themeFill="background1"/>
          </w:tcPr>
          <w:p w14:paraId="7E6B5F8B" w14:textId="77777777" w:rsidR="00A03029" w:rsidRPr="008C011C" w:rsidRDefault="00A03029" w:rsidP="00463D0B">
            <w:pPr>
              <w:jc w:val="center"/>
              <w:rPr>
                <w:color w:val="000000" w:themeColor="text1"/>
              </w:rPr>
            </w:pPr>
          </w:p>
        </w:tc>
        <w:tc>
          <w:tcPr>
            <w:tcW w:w="1728" w:type="dxa"/>
            <w:shd w:val="clear" w:color="auto" w:fill="FFFFFF" w:themeFill="background1"/>
          </w:tcPr>
          <w:p w14:paraId="783D5E84"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655FD414" w14:textId="77777777" w:rsidR="00A03029" w:rsidRPr="008C011C" w:rsidRDefault="00A03029" w:rsidP="00463D0B">
            <w:pPr>
              <w:rPr>
                <w:color w:val="000000" w:themeColor="text1"/>
              </w:rPr>
            </w:pPr>
          </w:p>
        </w:tc>
        <w:tc>
          <w:tcPr>
            <w:tcW w:w="1984" w:type="dxa"/>
            <w:shd w:val="clear" w:color="auto" w:fill="FFFFFF" w:themeFill="background1"/>
          </w:tcPr>
          <w:p w14:paraId="2857F349"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11D003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09D85B5" w14:textId="77777777" w:rsidR="00A03029" w:rsidRPr="008C011C" w:rsidRDefault="00A03029" w:rsidP="00463D0B">
            <w:pPr>
              <w:rPr>
                <w:color w:val="000000" w:themeColor="text1"/>
              </w:rPr>
            </w:pPr>
            <w:r w:rsidRPr="008C011C">
              <w:rPr>
                <w:color w:val="000000" w:themeColor="text1"/>
              </w:rPr>
              <w:t>10</w:t>
            </w:r>
          </w:p>
        </w:tc>
      </w:tr>
      <w:tr w:rsidR="00A03029" w:rsidRPr="008C011C" w14:paraId="3AF3BC32" w14:textId="77777777" w:rsidTr="00463D0B">
        <w:tc>
          <w:tcPr>
            <w:tcW w:w="3539" w:type="dxa"/>
            <w:shd w:val="clear" w:color="auto" w:fill="FFFFFF" w:themeFill="background1"/>
          </w:tcPr>
          <w:p w14:paraId="4CDEB3F7" w14:textId="77777777" w:rsidR="00A03029" w:rsidRPr="008C011C" w:rsidRDefault="00A03029" w:rsidP="00463D0B">
            <w:pPr>
              <w:rPr>
                <w:color w:val="000000" w:themeColor="text1"/>
                <w:sz w:val="20"/>
                <w:szCs w:val="20"/>
              </w:rPr>
            </w:pPr>
            <w:r w:rsidRPr="008C011C">
              <w:rPr>
                <w:color w:val="000000" w:themeColor="text1"/>
                <w:sz w:val="20"/>
                <w:szCs w:val="20"/>
              </w:rPr>
              <w:t>Stadfesting av mottatte søknader</w:t>
            </w:r>
          </w:p>
        </w:tc>
        <w:tc>
          <w:tcPr>
            <w:tcW w:w="1276" w:type="dxa"/>
            <w:shd w:val="clear" w:color="auto" w:fill="FFFFFF" w:themeFill="background1"/>
          </w:tcPr>
          <w:p w14:paraId="16AAD74F" w14:textId="77777777" w:rsidR="00A03029" w:rsidRPr="008C011C" w:rsidRDefault="00A03029" w:rsidP="00463D0B">
            <w:pPr>
              <w:jc w:val="center"/>
              <w:rPr>
                <w:color w:val="000000" w:themeColor="text1"/>
              </w:rPr>
            </w:pPr>
          </w:p>
        </w:tc>
        <w:tc>
          <w:tcPr>
            <w:tcW w:w="1843" w:type="dxa"/>
            <w:shd w:val="clear" w:color="auto" w:fill="FFFFFF" w:themeFill="background1"/>
          </w:tcPr>
          <w:p w14:paraId="3312BD9A" w14:textId="77777777" w:rsidR="00A03029" w:rsidRPr="008C011C" w:rsidRDefault="00A03029" w:rsidP="00463D0B">
            <w:pPr>
              <w:jc w:val="center"/>
              <w:rPr>
                <w:color w:val="000000" w:themeColor="text1"/>
              </w:rPr>
            </w:pPr>
          </w:p>
        </w:tc>
        <w:tc>
          <w:tcPr>
            <w:tcW w:w="1728" w:type="dxa"/>
            <w:shd w:val="clear" w:color="auto" w:fill="FFFFFF" w:themeFill="background1"/>
          </w:tcPr>
          <w:p w14:paraId="710096DB"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3EA84E90" w14:textId="77777777" w:rsidR="00A03029" w:rsidRPr="008C011C" w:rsidRDefault="00A03029" w:rsidP="00463D0B">
            <w:pPr>
              <w:rPr>
                <w:color w:val="000000" w:themeColor="text1"/>
              </w:rPr>
            </w:pPr>
          </w:p>
        </w:tc>
        <w:tc>
          <w:tcPr>
            <w:tcW w:w="1984" w:type="dxa"/>
            <w:shd w:val="clear" w:color="auto" w:fill="FFFFFF" w:themeFill="background1"/>
          </w:tcPr>
          <w:p w14:paraId="59DABFA8"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7F7659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901890F" w14:textId="77777777" w:rsidR="00A03029" w:rsidRPr="008C011C" w:rsidRDefault="00A03029" w:rsidP="00463D0B">
            <w:pPr>
              <w:rPr>
                <w:color w:val="000000" w:themeColor="text1"/>
              </w:rPr>
            </w:pPr>
            <w:r w:rsidRPr="008C011C">
              <w:rPr>
                <w:color w:val="000000" w:themeColor="text1"/>
              </w:rPr>
              <w:t>10</w:t>
            </w:r>
          </w:p>
        </w:tc>
      </w:tr>
      <w:tr w:rsidR="00A03029" w:rsidRPr="008C011C" w14:paraId="0E99A568" w14:textId="77777777" w:rsidTr="00463D0B">
        <w:tc>
          <w:tcPr>
            <w:tcW w:w="3539" w:type="dxa"/>
            <w:shd w:val="clear" w:color="auto" w:fill="FFFFFF" w:themeFill="background1"/>
          </w:tcPr>
          <w:p w14:paraId="3387A966" w14:textId="77777777" w:rsidR="00A03029" w:rsidRPr="008C011C" w:rsidRDefault="00A03029" w:rsidP="00463D0B">
            <w:pPr>
              <w:rPr>
                <w:color w:val="000000" w:themeColor="text1"/>
                <w:sz w:val="20"/>
                <w:szCs w:val="20"/>
              </w:rPr>
            </w:pPr>
            <w:r w:rsidRPr="008C011C">
              <w:rPr>
                <w:color w:val="000000" w:themeColor="text1"/>
                <w:sz w:val="20"/>
                <w:szCs w:val="20"/>
              </w:rPr>
              <w:t>Innkalling til intervju</w:t>
            </w:r>
          </w:p>
        </w:tc>
        <w:tc>
          <w:tcPr>
            <w:tcW w:w="1276" w:type="dxa"/>
            <w:shd w:val="clear" w:color="auto" w:fill="FFFFFF" w:themeFill="background1"/>
          </w:tcPr>
          <w:p w14:paraId="767A82B8" w14:textId="77777777" w:rsidR="00A03029" w:rsidRPr="008C011C" w:rsidRDefault="00A03029" w:rsidP="00463D0B">
            <w:pPr>
              <w:jc w:val="center"/>
              <w:rPr>
                <w:color w:val="000000" w:themeColor="text1"/>
              </w:rPr>
            </w:pPr>
          </w:p>
        </w:tc>
        <w:tc>
          <w:tcPr>
            <w:tcW w:w="1843" w:type="dxa"/>
            <w:shd w:val="clear" w:color="auto" w:fill="FFFFFF" w:themeFill="background1"/>
          </w:tcPr>
          <w:p w14:paraId="54F5D6C9" w14:textId="77777777" w:rsidR="00A03029" w:rsidRPr="008C011C" w:rsidRDefault="00A03029" w:rsidP="00463D0B">
            <w:pPr>
              <w:jc w:val="center"/>
              <w:rPr>
                <w:color w:val="000000" w:themeColor="text1"/>
              </w:rPr>
            </w:pPr>
          </w:p>
        </w:tc>
        <w:tc>
          <w:tcPr>
            <w:tcW w:w="1728" w:type="dxa"/>
            <w:shd w:val="clear" w:color="auto" w:fill="FFFFFF" w:themeFill="background1"/>
          </w:tcPr>
          <w:p w14:paraId="763DC64A"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3AED0CF4" w14:textId="77777777" w:rsidR="00A03029" w:rsidRPr="008C011C" w:rsidRDefault="00A03029" w:rsidP="00463D0B">
            <w:pPr>
              <w:rPr>
                <w:color w:val="000000" w:themeColor="text1"/>
              </w:rPr>
            </w:pPr>
          </w:p>
        </w:tc>
        <w:tc>
          <w:tcPr>
            <w:tcW w:w="1984" w:type="dxa"/>
            <w:shd w:val="clear" w:color="auto" w:fill="FFFFFF" w:themeFill="background1"/>
          </w:tcPr>
          <w:p w14:paraId="3316C116"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AFA37A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C366A52" w14:textId="77777777" w:rsidR="00A03029" w:rsidRPr="008C011C" w:rsidRDefault="00A03029" w:rsidP="00463D0B">
            <w:pPr>
              <w:rPr>
                <w:color w:val="000000" w:themeColor="text1"/>
              </w:rPr>
            </w:pPr>
            <w:r w:rsidRPr="008C011C">
              <w:rPr>
                <w:color w:val="000000" w:themeColor="text1"/>
              </w:rPr>
              <w:t>10</w:t>
            </w:r>
          </w:p>
        </w:tc>
      </w:tr>
      <w:tr w:rsidR="00A03029" w:rsidRPr="008C011C" w14:paraId="4D9366DD" w14:textId="77777777" w:rsidTr="00463D0B">
        <w:tc>
          <w:tcPr>
            <w:tcW w:w="3539" w:type="dxa"/>
            <w:shd w:val="clear" w:color="auto" w:fill="FFFFFF" w:themeFill="background1"/>
          </w:tcPr>
          <w:p w14:paraId="376B438D"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Innstilling av kandidater</w:t>
            </w:r>
            <w:r w:rsidRPr="008C011C">
              <w:rPr>
                <w:color w:val="000000" w:themeColor="text1"/>
                <w:sz w:val="20"/>
                <w:szCs w:val="20"/>
              </w:rPr>
              <w:tab/>
            </w:r>
          </w:p>
        </w:tc>
        <w:tc>
          <w:tcPr>
            <w:tcW w:w="1276" w:type="dxa"/>
            <w:shd w:val="clear" w:color="auto" w:fill="FFFFFF" w:themeFill="background1"/>
          </w:tcPr>
          <w:p w14:paraId="290B379D" w14:textId="77777777" w:rsidR="00A03029" w:rsidRPr="008C011C" w:rsidRDefault="00A03029" w:rsidP="00463D0B">
            <w:pPr>
              <w:jc w:val="center"/>
              <w:rPr>
                <w:color w:val="000000" w:themeColor="text1"/>
              </w:rPr>
            </w:pPr>
          </w:p>
        </w:tc>
        <w:tc>
          <w:tcPr>
            <w:tcW w:w="1843" w:type="dxa"/>
            <w:shd w:val="clear" w:color="auto" w:fill="FFFFFF" w:themeFill="background1"/>
          </w:tcPr>
          <w:p w14:paraId="2E614F23" w14:textId="77777777" w:rsidR="00A03029" w:rsidRPr="008C011C" w:rsidRDefault="00A03029" w:rsidP="00463D0B">
            <w:pPr>
              <w:jc w:val="center"/>
              <w:rPr>
                <w:color w:val="000000" w:themeColor="text1"/>
              </w:rPr>
            </w:pPr>
          </w:p>
        </w:tc>
        <w:tc>
          <w:tcPr>
            <w:tcW w:w="1728" w:type="dxa"/>
            <w:shd w:val="clear" w:color="auto" w:fill="FFFFFF" w:themeFill="background1"/>
          </w:tcPr>
          <w:p w14:paraId="6625C808"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c)</w:t>
            </w:r>
          </w:p>
        </w:tc>
        <w:tc>
          <w:tcPr>
            <w:tcW w:w="3233" w:type="dxa"/>
            <w:shd w:val="clear" w:color="auto" w:fill="FFFFFF" w:themeFill="background1"/>
          </w:tcPr>
          <w:p w14:paraId="5277BE56" w14:textId="77777777" w:rsidR="00A03029" w:rsidRPr="00A03029" w:rsidRDefault="00A03029" w:rsidP="00463D0B">
            <w:pPr>
              <w:rPr>
                <w:color w:val="000000" w:themeColor="text1"/>
                <w:lang w:val="nn-NO"/>
              </w:rPr>
            </w:pPr>
          </w:p>
        </w:tc>
        <w:tc>
          <w:tcPr>
            <w:tcW w:w="1984" w:type="dxa"/>
            <w:shd w:val="clear" w:color="auto" w:fill="FFFFFF" w:themeFill="background1"/>
          </w:tcPr>
          <w:p w14:paraId="56CDC48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EF86BD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B4E154A" w14:textId="77777777" w:rsidR="00A03029" w:rsidRPr="008C011C" w:rsidRDefault="00A03029" w:rsidP="00463D0B">
            <w:pPr>
              <w:rPr>
                <w:color w:val="000000" w:themeColor="text1"/>
              </w:rPr>
            </w:pPr>
          </w:p>
        </w:tc>
      </w:tr>
      <w:tr w:rsidR="00A03029" w:rsidRPr="008C011C" w14:paraId="53E1147A" w14:textId="77777777" w:rsidTr="00463D0B">
        <w:tc>
          <w:tcPr>
            <w:tcW w:w="3539" w:type="dxa"/>
            <w:shd w:val="clear" w:color="auto" w:fill="FFFFFF" w:themeFill="background1"/>
          </w:tcPr>
          <w:p w14:paraId="2ADE01DB"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Tilbud på stilling - ansettelsesbrev</w:t>
            </w:r>
          </w:p>
        </w:tc>
        <w:tc>
          <w:tcPr>
            <w:tcW w:w="1276" w:type="dxa"/>
            <w:shd w:val="clear" w:color="auto" w:fill="FFFFFF" w:themeFill="background1"/>
          </w:tcPr>
          <w:p w14:paraId="21F9F2AC" w14:textId="77777777" w:rsidR="00A03029" w:rsidRPr="008C011C" w:rsidRDefault="00A03029" w:rsidP="00463D0B">
            <w:pPr>
              <w:jc w:val="center"/>
              <w:rPr>
                <w:color w:val="000000" w:themeColor="text1"/>
              </w:rPr>
            </w:pPr>
          </w:p>
        </w:tc>
        <w:tc>
          <w:tcPr>
            <w:tcW w:w="1843" w:type="dxa"/>
            <w:shd w:val="clear" w:color="auto" w:fill="FFFFFF" w:themeFill="background1"/>
          </w:tcPr>
          <w:p w14:paraId="0CDF683C" w14:textId="77777777" w:rsidR="00A03029" w:rsidRPr="008C011C" w:rsidRDefault="00A03029" w:rsidP="00463D0B">
            <w:pPr>
              <w:jc w:val="center"/>
              <w:rPr>
                <w:color w:val="000000" w:themeColor="text1"/>
              </w:rPr>
            </w:pPr>
          </w:p>
        </w:tc>
        <w:tc>
          <w:tcPr>
            <w:tcW w:w="1728" w:type="dxa"/>
            <w:shd w:val="clear" w:color="auto" w:fill="FFFFFF" w:themeFill="background1"/>
          </w:tcPr>
          <w:p w14:paraId="71AE7EAA"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E3E3ACA" w14:textId="77777777" w:rsidR="00A03029" w:rsidRPr="00A03029" w:rsidRDefault="00A03029" w:rsidP="00463D0B">
            <w:pPr>
              <w:rPr>
                <w:color w:val="000000" w:themeColor="text1"/>
                <w:lang w:val="nn-NO"/>
              </w:rPr>
            </w:pPr>
          </w:p>
        </w:tc>
        <w:tc>
          <w:tcPr>
            <w:tcW w:w="1984" w:type="dxa"/>
            <w:shd w:val="clear" w:color="auto" w:fill="FFFFFF" w:themeFill="background1"/>
          </w:tcPr>
          <w:p w14:paraId="44623B1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782985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19E132" w14:textId="77777777" w:rsidR="00A03029" w:rsidRPr="008C011C" w:rsidRDefault="00A03029" w:rsidP="00463D0B">
            <w:pPr>
              <w:rPr>
                <w:color w:val="000000" w:themeColor="text1"/>
              </w:rPr>
            </w:pPr>
          </w:p>
        </w:tc>
      </w:tr>
      <w:tr w:rsidR="00A03029" w:rsidRPr="008C011C" w14:paraId="23701726" w14:textId="77777777" w:rsidTr="00463D0B">
        <w:tc>
          <w:tcPr>
            <w:tcW w:w="3539" w:type="dxa"/>
            <w:shd w:val="clear" w:color="auto" w:fill="FFFFFF" w:themeFill="background1"/>
          </w:tcPr>
          <w:p w14:paraId="7CDB79F0"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Tar imot stilling</w:t>
            </w:r>
          </w:p>
        </w:tc>
        <w:tc>
          <w:tcPr>
            <w:tcW w:w="1276" w:type="dxa"/>
            <w:shd w:val="clear" w:color="auto" w:fill="FFFFFF" w:themeFill="background1"/>
          </w:tcPr>
          <w:p w14:paraId="0AE1E26E" w14:textId="77777777" w:rsidR="00A03029" w:rsidRPr="008C011C" w:rsidRDefault="00A03029" w:rsidP="00463D0B">
            <w:pPr>
              <w:jc w:val="center"/>
              <w:rPr>
                <w:color w:val="000000" w:themeColor="text1"/>
              </w:rPr>
            </w:pPr>
          </w:p>
        </w:tc>
        <w:tc>
          <w:tcPr>
            <w:tcW w:w="1843" w:type="dxa"/>
            <w:shd w:val="clear" w:color="auto" w:fill="FFFFFF" w:themeFill="background1"/>
          </w:tcPr>
          <w:p w14:paraId="16B83B5A" w14:textId="77777777" w:rsidR="00A03029" w:rsidRPr="008C011C" w:rsidRDefault="00A03029" w:rsidP="00463D0B">
            <w:pPr>
              <w:jc w:val="center"/>
              <w:rPr>
                <w:color w:val="000000" w:themeColor="text1"/>
              </w:rPr>
            </w:pPr>
          </w:p>
        </w:tc>
        <w:tc>
          <w:tcPr>
            <w:tcW w:w="1728" w:type="dxa"/>
            <w:shd w:val="clear" w:color="auto" w:fill="FFFFFF" w:themeFill="background1"/>
          </w:tcPr>
          <w:p w14:paraId="34C9B7AC"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3998225E" w14:textId="77777777" w:rsidR="00A03029" w:rsidRPr="00A03029" w:rsidRDefault="00A03029" w:rsidP="00463D0B">
            <w:pPr>
              <w:rPr>
                <w:color w:val="000000" w:themeColor="text1"/>
                <w:lang w:val="nn-NO"/>
              </w:rPr>
            </w:pPr>
          </w:p>
        </w:tc>
        <w:tc>
          <w:tcPr>
            <w:tcW w:w="1984" w:type="dxa"/>
            <w:shd w:val="clear" w:color="auto" w:fill="FFFFFF" w:themeFill="background1"/>
          </w:tcPr>
          <w:p w14:paraId="1C6B44A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3629C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AED0F47" w14:textId="77777777" w:rsidR="00A03029" w:rsidRPr="008C011C" w:rsidRDefault="00A03029" w:rsidP="00463D0B">
            <w:pPr>
              <w:rPr>
                <w:color w:val="000000" w:themeColor="text1"/>
              </w:rPr>
            </w:pPr>
          </w:p>
        </w:tc>
      </w:tr>
      <w:tr w:rsidR="00A03029" w:rsidRPr="008C011C" w14:paraId="19351457" w14:textId="77777777" w:rsidTr="00463D0B">
        <w:tc>
          <w:tcPr>
            <w:tcW w:w="3539" w:type="dxa"/>
            <w:shd w:val="clear" w:color="auto" w:fill="FFFFFF" w:themeFill="background1"/>
          </w:tcPr>
          <w:p w14:paraId="1E34C621"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Tar ikke imot stilling</w:t>
            </w:r>
          </w:p>
        </w:tc>
        <w:tc>
          <w:tcPr>
            <w:tcW w:w="1276" w:type="dxa"/>
            <w:shd w:val="clear" w:color="auto" w:fill="FFFFFF" w:themeFill="background1"/>
          </w:tcPr>
          <w:p w14:paraId="69A191BD" w14:textId="77777777" w:rsidR="00A03029" w:rsidRPr="008C011C" w:rsidRDefault="00A03029" w:rsidP="00463D0B">
            <w:pPr>
              <w:jc w:val="center"/>
              <w:rPr>
                <w:color w:val="000000" w:themeColor="text1"/>
              </w:rPr>
            </w:pPr>
          </w:p>
        </w:tc>
        <w:tc>
          <w:tcPr>
            <w:tcW w:w="1843" w:type="dxa"/>
            <w:shd w:val="clear" w:color="auto" w:fill="FFFFFF" w:themeFill="background1"/>
          </w:tcPr>
          <w:p w14:paraId="7660F0E0" w14:textId="77777777" w:rsidR="00A03029" w:rsidRPr="008C011C" w:rsidRDefault="00A03029" w:rsidP="00463D0B">
            <w:pPr>
              <w:jc w:val="center"/>
              <w:rPr>
                <w:color w:val="000000" w:themeColor="text1"/>
              </w:rPr>
            </w:pPr>
          </w:p>
        </w:tc>
        <w:tc>
          <w:tcPr>
            <w:tcW w:w="1728" w:type="dxa"/>
            <w:shd w:val="clear" w:color="auto" w:fill="FFFFFF" w:themeFill="background1"/>
          </w:tcPr>
          <w:p w14:paraId="0005ACD4" w14:textId="77777777" w:rsidR="00A03029" w:rsidRPr="008C011C" w:rsidRDefault="00A03029" w:rsidP="00463D0B">
            <w:pPr>
              <w:tabs>
                <w:tab w:val="left" w:pos="230"/>
              </w:tabs>
              <w:jc w:val="center"/>
              <w:rPr>
                <w:color w:val="000000" w:themeColor="text1"/>
                <w:sz w:val="16"/>
                <w:szCs w:val="16"/>
              </w:rPr>
            </w:pPr>
          </w:p>
        </w:tc>
        <w:tc>
          <w:tcPr>
            <w:tcW w:w="3233" w:type="dxa"/>
            <w:shd w:val="clear" w:color="auto" w:fill="FFFFFF" w:themeFill="background1"/>
          </w:tcPr>
          <w:p w14:paraId="74C3E068" w14:textId="77777777" w:rsidR="00A03029" w:rsidRPr="008C011C" w:rsidRDefault="00A03029" w:rsidP="00463D0B">
            <w:pPr>
              <w:rPr>
                <w:color w:val="000000" w:themeColor="text1"/>
              </w:rPr>
            </w:pPr>
          </w:p>
        </w:tc>
        <w:tc>
          <w:tcPr>
            <w:tcW w:w="1984" w:type="dxa"/>
            <w:shd w:val="clear" w:color="auto" w:fill="FFFFFF" w:themeFill="background1"/>
          </w:tcPr>
          <w:p w14:paraId="1984FA1C" w14:textId="77777777" w:rsidR="00A03029" w:rsidRPr="00A03029" w:rsidRDefault="00A03029" w:rsidP="00463D0B">
            <w:pPr>
              <w:rPr>
                <w:color w:val="000000" w:themeColor="text1"/>
                <w:sz w:val="16"/>
                <w:szCs w:val="16"/>
              </w:rPr>
            </w:pPr>
            <w:r w:rsidRPr="00A03029">
              <w:rPr>
                <w:color w:val="000000" w:themeColor="text1"/>
                <w:sz w:val="16"/>
                <w:szCs w:val="16"/>
              </w:rPr>
              <w:t>Anbefales bevart pga.</w:t>
            </w:r>
          </w:p>
        </w:tc>
        <w:tc>
          <w:tcPr>
            <w:tcW w:w="1065" w:type="dxa"/>
            <w:shd w:val="clear" w:color="auto" w:fill="FFFFFF" w:themeFill="background1"/>
          </w:tcPr>
          <w:p w14:paraId="1D7BBD0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F1023AB" w14:textId="77777777" w:rsidR="00A03029" w:rsidRPr="008C011C" w:rsidRDefault="00A03029" w:rsidP="00463D0B">
            <w:pPr>
              <w:rPr>
                <w:color w:val="000000" w:themeColor="text1"/>
              </w:rPr>
            </w:pPr>
          </w:p>
        </w:tc>
      </w:tr>
      <w:tr w:rsidR="00A03029" w:rsidRPr="008C011C" w14:paraId="17869914" w14:textId="77777777" w:rsidTr="00463D0B">
        <w:tc>
          <w:tcPr>
            <w:tcW w:w="3539" w:type="dxa"/>
            <w:shd w:val="clear" w:color="auto" w:fill="FFFFFF" w:themeFill="background1"/>
          </w:tcPr>
          <w:p w14:paraId="245A1072"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Notat fra referansesjekk</w:t>
            </w:r>
          </w:p>
        </w:tc>
        <w:tc>
          <w:tcPr>
            <w:tcW w:w="1276" w:type="dxa"/>
            <w:shd w:val="clear" w:color="auto" w:fill="FFFFFF" w:themeFill="background1"/>
          </w:tcPr>
          <w:p w14:paraId="2E3599CA" w14:textId="77777777" w:rsidR="00A03029" w:rsidRPr="008C011C" w:rsidRDefault="00A03029" w:rsidP="00463D0B">
            <w:pPr>
              <w:jc w:val="center"/>
              <w:rPr>
                <w:color w:val="000000" w:themeColor="text1"/>
              </w:rPr>
            </w:pPr>
          </w:p>
        </w:tc>
        <w:tc>
          <w:tcPr>
            <w:tcW w:w="1843" w:type="dxa"/>
            <w:shd w:val="clear" w:color="auto" w:fill="FFFFFF" w:themeFill="background1"/>
          </w:tcPr>
          <w:p w14:paraId="5959B2F2" w14:textId="77777777" w:rsidR="00A03029" w:rsidRPr="008C011C" w:rsidRDefault="00A03029" w:rsidP="00463D0B">
            <w:pPr>
              <w:jc w:val="center"/>
              <w:rPr>
                <w:color w:val="000000" w:themeColor="text1"/>
              </w:rPr>
            </w:pPr>
          </w:p>
        </w:tc>
        <w:tc>
          <w:tcPr>
            <w:tcW w:w="1728" w:type="dxa"/>
            <w:shd w:val="clear" w:color="auto" w:fill="FFFFFF" w:themeFill="background1"/>
          </w:tcPr>
          <w:p w14:paraId="6132E293"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c)</w:t>
            </w:r>
          </w:p>
        </w:tc>
        <w:tc>
          <w:tcPr>
            <w:tcW w:w="3233" w:type="dxa"/>
            <w:shd w:val="clear" w:color="auto" w:fill="FFFFFF" w:themeFill="background1"/>
          </w:tcPr>
          <w:p w14:paraId="782B1A7C" w14:textId="77777777" w:rsidR="00A03029" w:rsidRPr="00A03029" w:rsidRDefault="00A03029" w:rsidP="00463D0B">
            <w:pPr>
              <w:rPr>
                <w:color w:val="000000" w:themeColor="text1"/>
                <w:lang w:val="nn-NO"/>
              </w:rPr>
            </w:pPr>
          </w:p>
        </w:tc>
        <w:tc>
          <w:tcPr>
            <w:tcW w:w="1984" w:type="dxa"/>
            <w:shd w:val="clear" w:color="auto" w:fill="FFFFFF" w:themeFill="background1"/>
          </w:tcPr>
          <w:p w14:paraId="28A3F545" w14:textId="77777777" w:rsidR="00A03029" w:rsidRPr="00A03029" w:rsidRDefault="00A03029" w:rsidP="00463D0B">
            <w:pPr>
              <w:rPr>
                <w:color w:val="000000" w:themeColor="text1"/>
                <w:sz w:val="16"/>
                <w:szCs w:val="16"/>
              </w:rPr>
            </w:pPr>
            <w:r w:rsidRPr="00A03029">
              <w:rPr>
                <w:color w:val="000000" w:themeColor="text1"/>
                <w:sz w:val="16"/>
                <w:szCs w:val="16"/>
              </w:rPr>
              <w:t>Bevares som Grunnlagsmateriale for innstilling.</w:t>
            </w:r>
          </w:p>
        </w:tc>
        <w:tc>
          <w:tcPr>
            <w:tcW w:w="1065" w:type="dxa"/>
            <w:shd w:val="clear" w:color="auto" w:fill="FFFFFF" w:themeFill="background1"/>
          </w:tcPr>
          <w:p w14:paraId="350513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EB8183D" w14:textId="77777777" w:rsidR="00A03029" w:rsidRPr="008C011C" w:rsidRDefault="00A03029" w:rsidP="00463D0B">
            <w:pPr>
              <w:rPr>
                <w:color w:val="000000" w:themeColor="text1"/>
              </w:rPr>
            </w:pPr>
          </w:p>
        </w:tc>
      </w:tr>
      <w:tr w:rsidR="00A03029" w:rsidRPr="008C011C" w14:paraId="678AE32A" w14:textId="77777777" w:rsidTr="00463D0B">
        <w:tc>
          <w:tcPr>
            <w:tcW w:w="3539" w:type="dxa"/>
            <w:shd w:val="clear" w:color="auto" w:fill="FFFFFF" w:themeFill="background1"/>
          </w:tcPr>
          <w:p w14:paraId="21AB6198"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Avslag – melding om ansettelse i stilling</w:t>
            </w:r>
          </w:p>
        </w:tc>
        <w:tc>
          <w:tcPr>
            <w:tcW w:w="1276" w:type="dxa"/>
            <w:shd w:val="clear" w:color="auto" w:fill="FFFFFF" w:themeFill="background1"/>
          </w:tcPr>
          <w:p w14:paraId="46CBC914" w14:textId="77777777" w:rsidR="00A03029" w:rsidRPr="008C011C" w:rsidRDefault="00A03029" w:rsidP="00463D0B">
            <w:pPr>
              <w:jc w:val="center"/>
              <w:rPr>
                <w:color w:val="000000" w:themeColor="text1"/>
              </w:rPr>
            </w:pPr>
          </w:p>
        </w:tc>
        <w:tc>
          <w:tcPr>
            <w:tcW w:w="1843" w:type="dxa"/>
            <w:shd w:val="clear" w:color="auto" w:fill="FFFFFF" w:themeFill="background1"/>
          </w:tcPr>
          <w:p w14:paraId="12EDDB56" w14:textId="77777777" w:rsidR="00A03029" w:rsidRPr="008C011C" w:rsidRDefault="00A03029" w:rsidP="00463D0B">
            <w:pPr>
              <w:jc w:val="center"/>
              <w:rPr>
                <w:color w:val="000000" w:themeColor="text1"/>
              </w:rPr>
            </w:pPr>
          </w:p>
        </w:tc>
        <w:tc>
          <w:tcPr>
            <w:tcW w:w="1728" w:type="dxa"/>
            <w:shd w:val="clear" w:color="auto" w:fill="FFFFFF" w:themeFill="background1"/>
          </w:tcPr>
          <w:p w14:paraId="4A042844" w14:textId="77777777" w:rsidR="00A03029" w:rsidRPr="008C011C" w:rsidRDefault="00A03029" w:rsidP="00463D0B">
            <w:pPr>
              <w:tabs>
                <w:tab w:val="left" w:pos="230"/>
              </w:tabs>
              <w:jc w:val="center"/>
              <w:rPr>
                <w:color w:val="000000" w:themeColor="text1"/>
                <w:sz w:val="16"/>
                <w:szCs w:val="16"/>
              </w:rPr>
            </w:pPr>
          </w:p>
        </w:tc>
        <w:tc>
          <w:tcPr>
            <w:tcW w:w="3233" w:type="dxa"/>
            <w:shd w:val="clear" w:color="auto" w:fill="FFFFFF" w:themeFill="background1"/>
          </w:tcPr>
          <w:p w14:paraId="1C89911F" w14:textId="77777777" w:rsidR="00A03029" w:rsidRPr="008C011C" w:rsidRDefault="00A03029" w:rsidP="00463D0B">
            <w:pPr>
              <w:rPr>
                <w:color w:val="000000" w:themeColor="text1"/>
              </w:rPr>
            </w:pPr>
          </w:p>
        </w:tc>
        <w:tc>
          <w:tcPr>
            <w:tcW w:w="1984" w:type="dxa"/>
            <w:shd w:val="clear" w:color="auto" w:fill="FFFFFF" w:themeFill="background1"/>
          </w:tcPr>
          <w:p w14:paraId="649112A0" w14:textId="77777777" w:rsidR="00A03029" w:rsidRPr="00A03029" w:rsidRDefault="00A03029" w:rsidP="00463D0B">
            <w:pPr>
              <w:rPr>
                <w:color w:val="000000" w:themeColor="text1"/>
                <w:sz w:val="16"/>
                <w:szCs w:val="16"/>
              </w:rPr>
            </w:pPr>
            <w:r w:rsidRPr="00A03029">
              <w:rPr>
                <w:color w:val="000000" w:themeColor="text1"/>
                <w:sz w:val="16"/>
                <w:szCs w:val="16"/>
              </w:rPr>
              <w:t>Kasseres når det ikke lenger er av administrativ verdi</w:t>
            </w:r>
          </w:p>
        </w:tc>
        <w:tc>
          <w:tcPr>
            <w:tcW w:w="1065" w:type="dxa"/>
            <w:shd w:val="clear" w:color="auto" w:fill="FFFFFF" w:themeFill="background1"/>
          </w:tcPr>
          <w:p w14:paraId="2C845F1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D40BC76" w14:textId="77777777" w:rsidR="00A03029" w:rsidRPr="008C011C" w:rsidRDefault="00A03029" w:rsidP="00463D0B">
            <w:pPr>
              <w:rPr>
                <w:color w:val="000000" w:themeColor="text1"/>
              </w:rPr>
            </w:pPr>
          </w:p>
        </w:tc>
      </w:tr>
      <w:tr w:rsidR="00A03029" w:rsidRPr="008C011C" w14:paraId="7356ECE7" w14:textId="77777777" w:rsidTr="00463D0B">
        <w:tc>
          <w:tcPr>
            <w:tcW w:w="3539" w:type="dxa"/>
            <w:shd w:val="clear" w:color="auto" w:fill="FFFFFF" w:themeFill="background1"/>
          </w:tcPr>
          <w:p w14:paraId="5639BC77"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Søknad på stilling</w:t>
            </w:r>
          </w:p>
        </w:tc>
        <w:tc>
          <w:tcPr>
            <w:tcW w:w="1276" w:type="dxa"/>
            <w:shd w:val="clear" w:color="auto" w:fill="FFFFFF" w:themeFill="background1"/>
          </w:tcPr>
          <w:p w14:paraId="000004E4" w14:textId="77777777" w:rsidR="00A03029" w:rsidRPr="008C011C" w:rsidRDefault="00A03029" w:rsidP="00463D0B">
            <w:pPr>
              <w:jc w:val="center"/>
              <w:rPr>
                <w:color w:val="000000" w:themeColor="text1"/>
              </w:rPr>
            </w:pPr>
          </w:p>
        </w:tc>
        <w:tc>
          <w:tcPr>
            <w:tcW w:w="1843" w:type="dxa"/>
            <w:shd w:val="clear" w:color="auto" w:fill="FFFFFF" w:themeFill="background1"/>
          </w:tcPr>
          <w:p w14:paraId="1BC84246" w14:textId="77777777" w:rsidR="00A03029" w:rsidRPr="008C011C" w:rsidRDefault="00A03029" w:rsidP="00463D0B">
            <w:pPr>
              <w:jc w:val="center"/>
              <w:rPr>
                <w:color w:val="000000" w:themeColor="text1"/>
              </w:rPr>
            </w:pPr>
          </w:p>
        </w:tc>
        <w:tc>
          <w:tcPr>
            <w:tcW w:w="1728" w:type="dxa"/>
            <w:shd w:val="clear" w:color="auto" w:fill="FFFFFF" w:themeFill="background1"/>
          </w:tcPr>
          <w:p w14:paraId="6CA327AF"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A364B4D" w14:textId="77777777" w:rsidR="00A03029" w:rsidRPr="00A03029" w:rsidRDefault="00A03029" w:rsidP="00463D0B">
            <w:pPr>
              <w:rPr>
                <w:color w:val="000000" w:themeColor="text1"/>
                <w:lang w:val="nn-NO"/>
              </w:rPr>
            </w:pPr>
          </w:p>
        </w:tc>
        <w:tc>
          <w:tcPr>
            <w:tcW w:w="1984" w:type="dxa"/>
            <w:shd w:val="clear" w:color="auto" w:fill="FFFFFF" w:themeFill="background1"/>
          </w:tcPr>
          <w:p w14:paraId="1FF3A40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0E7D52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E99070" w14:textId="77777777" w:rsidR="00A03029" w:rsidRPr="008C011C" w:rsidRDefault="00A03029" w:rsidP="00463D0B">
            <w:pPr>
              <w:rPr>
                <w:color w:val="000000" w:themeColor="text1"/>
              </w:rPr>
            </w:pPr>
          </w:p>
        </w:tc>
      </w:tr>
      <w:tr w:rsidR="00A03029" w:rsidRPr="008C011C" w14:paraId="379117C1" w14:textId="77777777" w:rsidTr="00463D0B">
        <w:tc>
          <w:tcPr>
            <w:tcW w:w="3539" w:type="dxa"/>
            <w:shd w:val="clear" w:color="auto" w:fill="FFFFFF" w:themeFill="background1"/>
          </w:tcPr>
          <w:p w14:paraId="68CB6069"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Søknad med vedlegg til personer som ikke er ansatt</w:t>
            </w:r>
          </w:p>
        </w:tc>
        <w:tc>
          <w:tcPr>
            <w:tcW w:w="1276" w:type="dxa"/>
            <w:shd w:val="clear" w:color="auto" w:fill="FFFFFF" w:themeFill="background1"/>
          </w:tcPr>
          <w:p w14:paraId="5D3E9E25" w14:textId="77777777" w:rsidR="00A03029" w:rsidRPr="008C011C" w:rsidRDefault="00A03029" w:rsidP="00463D0B">
            <w:pPr>
              <w:jc w:val="center"/>
              <w:rPr>
                <w:color w:val="000000" w:themeColor="text1"/>
              </w:rPr>
            </w:pPr>
          </w:p>
        </w:tc>
        <w:tc>
          <w:tcPr>
            <w:tcW w:w="1843" w:type="dxa"/>
            <w:shd w:val="clear" w:color="auto" w:fill="FFFFFF" w:themeFill="background1"/>
          </w:tcPr>
          <w:p w14:paraId="4645D0E6" w14:textId="77777777" w:rsidR="00A03029" w:rsidRPr="008C011C" w:rsidRDefault="00A03029" w:rsidP="00463D0B">
            <w:pPr>
              <w:jc w:val="center"/>
              <w:rPr>
                <w:color w:val="000000" w:themeColor="text1"/>
              </w:rPr>
            </w:pPr>
          </w:p>
        </w:tc>
        <w:tc>
          <w:tcPr>
            <w:tcW w:w="1728" w:type="dxa"/>
            <w:shd w:val="clear" w:color="auto" w:fill="FFFFFF" w:themeFill="background1"/>
          </w:tcPr>
          <w:p w14:paraId="7F6BF120" w14:textId="77777777" w:rsidR="00A03029" w:rsidRPr="008C011C" w:rsidRDefault="00A03029" w:rsidP="00463D0B">
            <w:pPr>
              <w:tabs>
                <w:tab w:val="left" w:pos="230"/>
              </w:tabs>
              <w:jc w:val="center"/>
              <w:rPr>
                <w:color w:val="000000" w:themeColor="text1"/>
                <w:sz w:val="16"/>
                <w:szCs w:val="16"/>
              </w:rPr>
            </w:pPr>
          </w:p>
        </w:tc>
        <w:tc>
          <w:tcPr>
            <w:tcW w:w="3233" w:type="dxa"/>
            <w:shd w:val="clear" w:color="auto" w:fill="FFFFFF" w:themeFill="background1"/>
          </w:tcPr>
          <w:p w14:paraId="6B0E5634" w14:textId="77777777" w:rsidR="00A03029" w:rsidRPr="008C011C" w:rsidRDefault="00A03029" w:rsidP="00463D0B">
            <w:pPr>
              <w:rPr>
                <w:color w:val="000000" w:themeColor="text1"/>
              </w:rPr>
            </w:pPr>
          </w:p>
        </w:tc>
        <w:tc>
          <w:tcPr>
            <w:tcW w:w="1984" w:type="dxa"/>
            <w:shd w:val="clear" w:color="auto" w:fill="FFFFFF" w:themeFill="background1"/>
          </w:tcPr>
          <w:p w14:paraId="200DF337" w14:textId="77777777" w:rsidR="00A03029" w:rsidRPr="00A03029" w:rsidRDefault="00A03029" w:rsidP="00463D0B">
            <w:pPr>
              <w:rPr>
                <w:color w:val="000000" w:themeColor="text1"/>
                <w:sz w:val="16"/>
                <w:szCs w:val="16"/>
              </w:rPr>
            </w:pPr>
            <w:r w:rsidRPr="00A03029">
              <w:rPr>
                <w:color w:val="000000" w:themeColor="text1"/>
                <w:sz w:val="16"/>
                <w:szCs w:val="16"/>
              </w:rPr>
              <w:t>Kasseres når det ikke lenger er av administrativ verdi</w:t>
            </w:r>
          </w:p>
        </w:tc>
        <w:tc>
          <w:tcPr>
            <w:tcW w:w="1065" w:type="dxa"/>
            <w:shd w:val="clear" w:color="auto" w:fill="FFFFFF" w:themeFill="background1"/>
          </w:tcPr>
          <w:p w14:paraId="5238553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62A8083" w14:textId="77777777" w:rsidR="00A03029" w:rsidRPr="008C011C" w:rsidRDefault="00A03029" w:rsidP="00463D0B">
            <w:pPr>
              <w:rPr>
                <w:color w:val="000000" w:themeColor="text1"/>
              </w:rPr>
            </w:pPr>
          </w:p>
        </w:tc>
      </w:tr>
      <w:tr w:rsidR="00A03029" w:rsidRPr="008C011C" w14:paraId="3E50F8AD" w14:textId="77777777" w:rsidTr="00463D0B">
        <w:tc>
          <w:tcPr>
            <w:tcW w:w="3539" w:type="dxa"/>
            <w:shd w:val="clear" w:color="auto" w:fill="FFFFFF" w:themeFill="background1"/>
          </w:tcPr>
          <w:p w14:paraId="54490BBF"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Klage på ansettelse</w:t>
            </w:r>
          </w:p>
        </w:tc>
        <w:tc>
          <w:tcPr>
            <w:tcW w:w="1276" w:type="dxa"/>
            <w:shd w:val="clear" w:color="auto" w:fill="FFFFFF" w:themeFill="background1"/>
          </w:tcPr>
          <w:p w14:paraId="115486EA" w14:textId="77777777" w:rsidR="00A03029" w:rsidRPr="008C011C" w:rsidRDefault="00A03029" w:rsidP="00463D0B">
            <w:pPr>
              <w:jc w:val="center"/>
              <w:rPr>
                <w:color w:val="000000" w:themeColor="text1"/>
              </w:rPr>
            </w:pPr>
          </w:p>
        </w:tc>
        <w:tc>
          <w:tcPr>
            <w:tcW w:w="1843" w:type="dxa"/>
            <w:shd w:val="clear" w:color="auto" w:fill="FFFFFF" w:themeFill="background1"/>
          </w:tcPr>
          <w:p w14:paraId="72C88164" w14:textId="77777777" w:rsidR="00A03029" w:rsidRPr="008C011C" w:rsidRDefault="00A03029" w:rsidP="00463D0B">
            <w:pPr>
              <w:jc w:val="center"/>
              <w:rPr>
                <w:color w:val="000000" w:themeColor="text1"/>
              </w:rPr>
            </w:pPr>
          </w:p>
        </w:tc>
        <w:tc>
          <w:tcPr>
            <w:tcW w:w="1728" w:type="dxa"/>
            <w:shd w:val="clear" w:color="auto" w:fill="FFFFFF" w:themeFill="background1"/>
          </w:tcPr>
          <w:p w14:paraId="1118D6FC"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00FC4C8E" w14:textId="77777777" w:rsidR="00A03029" w:rsidRPr="00A03029" w:rsidRDefault="00A03029" w:rsidP="00463D0B">
            <w:pPr>
              <w:rPr>
                <w:color w:val="000000" w:themeColor="text1"/>
                <w:lang w:val="nn-NO"/>
              </w:rPr>
            </w:pPr>
          </w:p>
        </w:tc>
        <w:tc>
          <w:tcPr>
            <w:tcW w:w="1984" w:type="dxa"/>
            <w:shd w:val="clear" w:color="auto" w:fill="FFFFFF" w:themeFill="background1"/>
          </w:tcPr>
          <w:p w14:paraId="6A11903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ED77E4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C135FD9" w14:textId="77777777" w:rsidR="00A03029" w:rsidRPr="008C011C" w:rsidRDefault="00A03029" w:rsidP="00463D0B">
            <w:pPr>
              <w:rPr>
                <w:color w:val="000000" w:themeColor="text1"/>
              </w:rPr>
            </w:pPr>
          </w:p>
        </w:tc>
      </w:tr>
      <w:tr w:rsidR="00A03029" w:rsidRPr="008C011C" w14:paraId="5AB4EA1D" w14:textId="77777777" w:rsidTr="00463D0B">
        <w:tc>
          <w:tcPr>
            <w:tcW w:w="3539" w:type="dxa"/>
            <w:shd w:val="clear" w:color="auto" w:fill="FFFFFF" w:themeFill="background1"/>
          </w:tcPr>
          <w:p w14:paraId="4360CD9A"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Evaluering av lærling, informasjon om fagprøve, lærekontrakt, heving av lærekontrakt</w:t>
            </w:r>
          </w:p>
        </w:tc>
        <w:tc>
          <w:tcPr>
            <w:tcW w:w="1276" w:type="dxa"/>
            <w:shd w:val="clear" w:color="auto" w:fill="FFFFFF" w:themeFill="background1"/>
          </w:tcPr>
          <w:p w14:paraId="73BC7518" w14:textId="77777777" w:rsidR="00A03029" w:rsidRPr="008C011C" w:rsidRDefault="00A03029" w:rsidP="00463D0B">
            <w:pPr>
              <w:jc w:val="center"/>
              <w:rPr>
                <w:color w:val="000000" w:themeColor="text1"/>
              </w:rPr>
            </w:pPr>
          </w:p>
        </w:tc>
        <w:tc>
          <w:tcPr>
            <w:tcW w:w="1843" w:type="dxa"/>
            <w:shd w:val="clear" w:color="auto" w:fill="FFFFFF" w:themeFill="background1"/>
          </w:tcPr>
          <w:p w14:paraId="1FE505FE" w14:textId="77777777" w:rsidR="00A03029" w:rsidRPr="008C011C" w:rsidRDefault="00A03029" w:rsidP="00463D0B">
            <w:pPr>
              <w:jc w:val="center"/>
              <w:rPr>
                <w:color w:val="000000" w:themeColor="text1"/>
              </w:rPr>
            </w:pPr>
          </w:p>
        </w:tc>
        <w:tc>
          <w:tcPr>
            <w:tcW w:w="1728" w:type="dxa"/>
            <w:shd w:val="clear" w:color="auto" w:fill="FFFFFF" w:themeFill="background1"/>
          </w:tcPr>
          <w:p w14:paraId="3023A6E2"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62C5FC20" w14:textId="77777777" w:rsidR="00A03029" w:rsidRPr="008C011C" w:rsidRDefault="00A03029" w:rsidP="00463D0B">
            <w:pPr>
              <w:rPr>
                <w:color w:val="000000" w:themeColor="text1"/>
              </w:rPr>
            </w:pPr>
          </w:p>
        </w:tc>
        <w:tc>
          <w:tcPr>
            <w:tcW w:w="1984" w:type="dxa"/>
            <w:shd w:val="clear" w:color="auto" w:fill="FFFFFF" w:themeFill="background1"/>
          </w:tcPr>
          <w:p w14:paraId="6066312A" w14:textId="77777777" w:rsidR="00A03029" w:rsidRPr="00A03029" w:rsidRDefault="00A03029" w:rsidP="00463D0B">
            <w:pPr>
              <w:rPr>
                <w:color w:val="000000" w:themeColor="text1"/>
                <w:sz w:val="16"/>
                <w:szCs w:val="16"/>
              </w:rPr>
            </w:pPr>
            <w:r w:rsidRPr="00A03029">
              <w:rPr>
                <w:color w:val="000000" w:themeColor="text1"/>
                <w:sz w:val="16"/>
                <w:szCs w:val="16"/>
              </w:rPr>
              <w:t>Blir anbefalt bevart som rettighetsdokumentasjon</w:t>
            </w:r>
          </w:p>
        </w:tc>
        <w:tc>
          <w:tcPr>
            <w:tcW w:w="1065" w:type="dxa"/>
            <w:shd w:val="clear" w:color="auto" w:fill="FFFFFF" w:themeFill="background1"/>
          </w:tcPr>
          <w:p w14:paraId="4B78F46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A4596BE" w14:textId="77777777" w:rsidR="00A03029" w:rsidRPr="008C011C" w:rsidRDefault="00A03029" w:rsidP="00463D0B">
            <w:pPr>
              <w:rPr>
                <w:color w:val="000000" w:themeColor="text1"/>
              </w:rPr>
            </w:pPr>
          </w:p>
        </w:tc>
      </w:tr>
      <w:tr w:rsidR="00A03029" w:rsidRPr="008C011C" w14:paraId="60752D18" w14:textId="77777777" w:rsidTr="00463D0B">
        <w:tc>
          <w:tcPr>
            <w:tcW w:w="3539" w:type="dxa"/>
            <w:shd w:val="clear" w:color="auto" w:fill="FFFFFF" w:themeFill="background1"/>
          </w:tcPr>
          <w:p w14:paraId="6986345F"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Interne retningslinjer for tildeling og bruk av velferdsmidler (søknader, vedtak, protokoller)</w:t>
            </w:r>
          </w:p>
        </w:tc>
        <w:tc>
          <w:tcPr>
            <w:tcW w:w="1276" w:type="dxa"/>
            <w:shd w:val="clear" w:color="auto" w:fill="FFFFFF" w:themeFill="background1"/>
          </w:tcPr>
          <w:p w14:paraId="5C94188C" w14:textId="77777777" w:rsidR="00A03029" w:rsidRPr="008C011C" w:rsidRDefault="00A03029" w:rsidP="00463D0B">
            <w:pPr>
              <w:jc w:val="center"/>
              <w:rPr>
                <w:color w:val="000000" w:themeColor="text1"/>
              </w:rPr>
            </w:pPr>
          </w:p>
        </w:tc>
        <w:tc>
          <w:tcPr>
            <w:tcW w:w="1843" w:type="dxa"/>
            <w:shd w:val="clear" w:color="auto" w:fill="FFFFFF" w:themeFill="background1"/>
          </w:tcPr>
          <w:p w14:paraId="387E8C40" w14:textId="77777777" w:rsidR="00A03029" w:rsidRPr="008C011C" w:rsidRDefault="00A03029" w:rsidP="00463D0B">
            <w:pPr>
              <w:jc w:val="center"/>
              <w:rPr>
                <w:color w:val="000000" w:themeColor="text1"/>
              </w:rPr>
            </w:pPr>
          </w:p>
        </w:tc>
        <w:tc>
          <w:tcPr>
            <w:tcW w:w="1728" w:type="dxa"/>
            <w:shd w:val="clear" w:color="auto" w:fill="FFFFFF" w:themeFill="background1"/>
          </w:tcPr>
          <w:p w14:paraId="69D74179"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01F7B114" w14:textId="77777777" w:rsidR="00A03029" w:rsidRPr="008C011C" w:rsidRDefault="00A03029" w:rsidP="00463D0B">
            <w:pPr>
              <w:rPr>
                <w:color w:val="000000" w:themeColor="text1"/>
              </w:rPr>
            </w:pPr>
          </w:p>
        </w:tc>
        <w:tc>
          <w:tcPr>
            <w:tcW w:w="1984" w:type="dxa"/>
            <w:shd w:val="clear" w:color="auto" w:fill="FFFFFF" w:themeFill="background1"/>
          </w:tcPr>
          <w:p w14:paraId="1650F1E2" w14:textId="77777777" w:rsidR="00A03029" w:rsidRPr="00A03029" w:rsidRDefault="00A03029" w:rsidP="00463D0B">
            <w:pPr>
              <w:rPr>
                <w:color w:val="000000" w:themeColor="text1"/>
                <w:sz w:val="16"/>
                <w:szCs w:val="16"/>
              </w:rPr>
            </w:pPr>
            <w:r w:rsidRPr="00A03029">
              <w:rPr>
                <w:color w:val="000000" w:themeColor="text1"/>
                <w:sz w:val="16"/>
                <w:szCs w:val="16"/>
              </w:rPr>
              <w:t>Begrunnelse?</w:t>
            </w:r>
          </w:p>
        </w:tc>
        <w:tc>
          <w:tcPr>
            <w:tcW w:w="1065" w:type="dxa"/>
            <w:shd w:val="clear" w:color="auto" w:fill="FFFFFF" w:themeFill="background1"/>
          </w:tcPr>
          <w:p w14:paraId="3A5C25A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C1C3048" w14:textId="77777777" w:rsidR="00A03029" w:rsidRPr="008C011C" w:rsidRDefault="00A03029" w:rsidP="00463D0B">
            <w:pPr>
              <w:rPr>
                <w:color w:val="000000" w:themeColor="text1"/>
              </w:rPr>
            </w:pPr>
            <w:r w:rsidRPr="008C011C">
              <w:rPr>
                <w:color w:val="000000" w:themeColor="text1"/>
              </w:rPr>
              <w:t>10</w:t>
            </w:r>
          </w:p>
        </w:tc>
      </w:tr>
      <w:tr w:rsidR="00A03029" w:rsidRPr="008C011C" w14:paraId="0ABABEFF" w14:textId="77777777" w:rsidTr="00463D0B">
        <w:tc>
          <w:tcPr>
            <w:tcW w:w="3539" w:type="dxa"/>
            <w:shd w:val="clear" w:color="auto" w:fill="FFFFFF" w:themeFill="background1"/>
          </w:tcPr>
          <w:p w14:paraId="0A4FE423"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Planlegging og gjennomføring av velferdstiltak for ansatte</w:t>
            </w:r>
          </w:p>
        </w:tc>
        <w:tc>
          <w:tcPr>
            <w:tcW w:w="1276" w:type="dxa"/>
            <w:shd w:val="clear" w:color="auto" w:fill="FFFFFF" w:themeFill="background1"/>
          </w:tcPr>
          <w:p w14:paraId="35EFD434" w14:textId="77777777" w:rsidR="00A03029" w:rsidRPr="008C011C" w:rsidRDefault="00A03029" w:rsidP="00463D0B">
            <w:pPr>
              <w:jc w:val="center"/>
              <w:rPr>
                <w:color w:val="000000" w:themeColor="text1"/>
              </w:rPr>
            </w:pPr>
          </w:p>
        </w:tc>
        <w:tc>
          <w:tcPr>
            <w:tcW w:w="1843" w:type="dxa"/>
            <w:shd w:val="clear" w:color="auto" w:fill="FFFFFF" w:themeFill="background1"/>
          </w:tcPr>
          <w:p w14:paraId="4CAC9F4A" w14:textId="77777777" w:rsidR="00A03029" w:rsidRPr="008C011C" w:rsidRDefault="00A03029" w:rsidP="00463D0B">
            <w:pPr>
              <w:jc w:val="center"/>
              <w:rPr>
                <w:color w:val="000000" w:themeColor="text1"/>
              </w:rPr>
            </w:pPr>
          </w:p>
        </w:tc>
        <w:tc>
          <w:tcPr>
            <w:tcW w:w="1728" w:type="dxa"/>
            <w:shd w:val="clear" w:color="auto" w:fill="FFFFFF" w:themeFill="background1"/>
          </w:tcPr>
          <w:p w14:paraId="1567AFE7"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45D3F879" w14:textId="77777777" w:rsidR="00A03029" w:rsidRPr="008C011C" w:rsidRDefault="00A03029" w:rsidP="00463D0B">
            <w:pPr>
              <w:rPr>
                <w:color w:val="000000" w:themeColor="text1"/>
              </w:rPr>
            </w:pPr>
          </w:p>
        </w:tc>
        <w:tc>
          <w:tcPr>
            <w:tcW w:w="1984" w:type="dxa"/>
            <w:shd w:val="clear" w:color="auto" w:fill="FFFFFF" w:themeFill="background1"/>
          </w:tcPr>
          <w:p w14:paraId="6FF025B4" w14:textId="77777777" w:rsidR="00A03029" w:rsidRPr="00A03029" w:rsidRDefault="00A03029" w:rsidP="00463D0B">
            <w:pPr>
              <w:rPr>
                <w:color w:val="000000" w:themeColor="text1"/>
                <w:sz w:val="16"/>
                <w:szCs w:val="16"/>
              </w:rPr>
            </w:pPr>
            <w:r w:rsidRPr="00A03029">
              <w:rPr>
                <w:color w:val="000000" w:themeColor="text1"/>
                <w:sz w:val="16"/>
                <w:szCs w:val="16"/>
              </w:rPr>
              <w:t>Merbevaring vurderes i forhold til administrativ verdi</w:t>
            </w:r>
          </w:p>
        </w:tc>
        <w:tc>
          <w:tcPr>
            <w:tcW w:w="1065" w:type="dxa"/>
            <w:shd w:val="clear" w:color="auto" w:fill="FFFFFF" w:themeFill="background1"/>
          </w:tcPr>
          <w:p w14:paraId="6AE34BD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CE28FFE" w14:textId="77777777" w:rsidR="00A03029" w:rsidRPr="008C011C" w:rsidRDefault="00A03029" w:rsidP="00463D0B">
            <w:pPr>
              <w:rPr>
                <w:color w:val="000000" w:themeColor="text1"/>
              </w:rPr>
            </w:pPr>
          </w:p>
        </w:tc>
      </w:tr>
      <w:tr w:rsidR="00A03029" w:rsidRPr="008C011C" w14:paraId="611E4417" w14:textId="77777777" w:rsidTr="00463D0B">
        <w:tc>
          <w:tcPr>
            <w:tcW w:w="3539" w:type="dxa"/>
            <w:shd w:val="clear" w:color="auto" w:fill="FFFFFF" w:themeFill="background1"/>
          </w:tcPr>
          <w:p w14:paraId="393DE732"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Arbeidsavtale</w:t>
            </w:r>
          </w:p>
        </w:tc>
        <w:tc>
          <w:tcPr>
            <w:tcW w:w="1276" w:type="dxa"/>
            <w:shd w:val="clear" w:color="auto" w:fill="FFFFFF" w:themeFill="background1"/>
          </w:tcPr>
          <w:p w14:paraId="16DB499A" w14:textId="77777777" w:rsidR="00A03029" w:rsidRPr="008C011C" w:rsidRDefault="00A03029" w:rsidP="00463D0B">
            <w:pPr>
              <w:jc w:val="center"/>
              <w:rPr>
                <w:color w:val="000000" w:themeColor="text1"/>
              </w:rPr>
            </w:pPr>
          </w:p>
        </w:tc>
        <w:tc>
          <w:tcPr>
            <w:tcW w:w="1843" w:type="dxa"/>
            <w:shd w:val="clear" w:color="auto" w:fill="FFFFFF" w:themeFill="background1"/>
          </w:tcPr>
          <w:p w14:paraId="75A343A7" w14:textId="77777777" w:rsidR="00A03029" w:rsidRPr="008C011C" w:rsidRDefault="00A03029" w:rsidP="00463D0B">
            <w:pPr>
              <w:jc w:val="center"/>
              <w:rPr>
                <w:color w:val="000000" w:themeColor="text1"/>
              </w:rPr>
            </w:pPr>
          </w:p>
        </w:tc>
        <w:tc>
          <w:tcPr>
            <w:tcW w:w="1728" w:type="dxa"/>
            <w:shd w:val="clear" w:color="auto" w:fill="FFFFFF" w:themeFill="background1"/>
          </w:tcPr>
          <w:p w14:paraId="13674C0A"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CDCE489" w14:textId="77777777" w:rsidR="00A03029" w:rsidRPr="00A03029" w:rsidRDefault="00A03029" w:rsidP="00463D0B">
            <w:pPr>
              <w:rPr>
                <w:color w:val="000000" w:themeColor="text1"/>
                <w:lang w:val="nn-NO"/>
              </w:rPr>
            </w:pPr>
          </w:p>
        </w:tc>
        <w:tc>
          <w:tcPr>
            <w:tcW w:w="1984" w:type="dxa"/>
            <w:shd w:val="clear" w:color="auto" w:fill="FFFFFF" w:themeFill="background1"/>
          </w:tcPr>
          <w:p w14:paraId="413851DB"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28A922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A0C123" w14:textId="77777777" w:rsidR="00A03029" w:rsidRPr="008C011C" w:rsidRDefault="00A03029" w:rsidP="00463D0B">
            <w:pPr>
              <w:rPr>
                <w:color w:val="000000" w:themeColor="text1"/>
              </w:rPr>
            </w:pPr>
          </w:p>
        </w:tc>
      </w:tr>
      <w:tr w:rsidR="00A03029" w:rsidRPr="008C011C" w14:paraId="6432A50A" w14:textId="77777777" w:rsidTr="00463D0B">
        <w:tc>
          <w:tcPr>
            <w:tcW w:w="3539" w:type="dxa"/>
            <w:shd w:val="clear" w:color="auto" w:fill="FFFFFF" w:themeFill="background1"/>
          </w:tcPr>
          <w:p w14:paraId="6127013E"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lastRenderedPageBreak/>
              <w:t>Lederavtale</w:t>
            </w:r>
          </w:p>
        </w:tc>
        <w:tc>
          <w:tcPr>
            <w:tcW w:w="1276" w:type="dxa"/>
            <w:shd w:val="clear" w:color="auto" w:fill="FFFFFF" w:themeFill="background1"/>
          </w:tcPr>
          <w:p w14:paraId="30678E07" w14:textId="77777777" w:rsidR="00A03029" w:rsidRPr="008C011C" w:rsidRDefault="00A03029" w:rsidP="00463D0B">
            <w:pPr>
              <w:jc w:val="center"/>
              <w:rPr>
                <w:color w:val="000000" w:themeColor="text1"/>
              </w:rPr>
            </w:pPr>
          </w:p>
        </w:tc>
        <w:tc>
          <w:tcPr>
            <w:tcW w:w="1843" w:type="dxa"/>
            <w:shd w:val="clear" w:color="auto" w:fill="FFFFFF" w:themeFill="background1"/>
          </w:tcPr>
          <w:p w14:paraId="0FC0689B" w14:textId="77777777" w:rsidR="00A03029" w:rsidRPr="008C011C" w:rsidRDefault="00A03029" w:rsidP="00463D0B">
            <w:pPr>
              <w:jc w:val="center"/>
              <w:rPr>
                <w:color w:val="000000" w:themeColor="text1"/>
              </w:rPr>
            </w:pPr>
          </w:p>
        </w:tc>
        <w:tc>
          <w:tcPr>
            <w:tcW w:w="1728" w:type="dxa"/>
            <w:shd w:val="clear" w:color="auto" w:fill="FFFFFF" w:themeFill="background1"/>
          </w:tcPr>
          <w:p w14:paraId="6379AF6A"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E4B5CAF" w14:textId="77777777" w:rsidR="00A03029" w:rsidRPr="00A03029" w:rsidRDefault="00A03029" w:rsidP="00463D0B">
            <w:pPr>
              <w:rPr>
                <w:color w:val="000000" w:themeColor="text1"/>
                <w:lang w:val="nn-NO"/>
              </w:rPr>
            </w:pPr>
          </w:p>
        </w:tc>
        <w:tc>
          <w:tcPr>
            <w:tcW w:w="1984" w:type="dxa"/>
            <w:shd w:val="clear" w:color="auto" w:fill="FFFFFF" w:themeFill="background1"/>
          </w:tcPr>
          <w:p w14:paraId="3C2F83FC"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05E72F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0E146F" w14:textId="77777777" w:rsidR="00A03029" w:rsidRPr="008C011C" w:rsidRDefault="00A03029" w:rsidP="00463D0B">
            <w:pPr>
              <w:rPr>
                <w:color w:val="000000" w:themeColor="text1"/>
              </w:rPr>
            </w:pPr>
          </w:p>
        </w:tc>
      </w:tr>
      <w:tr w:rsidR="00A03029" w:rsidRPr="008C011C" w14:paraId="4383B4D4" w14:textId="77777777" w:rsidTr="00463D0B">
        <w:tc>
          <w:tcPr>
            <w:tcW w:w="3539" w:type="dxa"/>
            <w:shd w:val="clear" w:color="auto" w:fill="FFFFFF" w:themeFill="background1"/>
          </w:tcPr>
          <w:p w14:paraId="05F24BC0"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Lederavtale oppfølging (referat fra ledersamtale)</w:t>
            </w:r>
          </w:p>
        </w:tc>
        <w:tc>
          <w:tcPr>
            <w:tcW w:w="1276" w:type="dxa"/>
            <w:shd w:val="clear" w:color="auto" w:fill="FFFFFF" w:themeFill="background1"/>
          </w:tcPr>
          <w:p w14:paraId="3B50B36E" w14:textId="77777777" w:rsidR="00A03029" w:rsidRPr="008C011C" w:rsidRDefault="00A03029" w:rsidP="00463D0B">
            <w:pPr>
              <w:jc w:val="center"/>
              <w:rPr>
                <w:color w:val="000000" w:themeColor="text1"/>
              </w:rPr>
            </w:pPr>
          </w:p>
        </w:tc>
        <w:tc>
          <w:tcPr>
            <w:tcW w:w="1843" w:type="dxa"/>
            <w:shd w:val="clear" w:color="auto" w:fill="FFFFFF" w:themeFill="background1"/>
          </w:tcPr>
          <w:p w14:paraId="22006305" w14:textId="77777777" w:rsidR="00A03029" w:rsidRPr="008C011C" w:rsidRDefault="00A03029" w:rsidP="00463D0B">
            <w:pPr>
              <w:jc w:val="center"/>
              <w:rPr>
                <w:color w:val="000000" w:themeColor="text1"/>
              </w:rPr>
            </w:pPr>
          </w:p>
        </w:tc>
        <w:tc>
          <w:tcPr>
            <w:tcW w:w="1728" w:type="dxa"/>
            <w:shd w:val="clear" w:color="auto" w:fill="FFFFFF" w:themeFill="background1"/>
          </w:tcPr>
          <w:p w14:paraId="03E38B6A"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B6817C1" w14:textId="77777777" w:rsidR="00A03029" w:rsidRPr="00A03029" w:rsidRDefault="00A03029" w:rsidP="00463D0B">
            <w:pPr>
              <w:rPr>
                <w:color w:val="000000" w:themeColor="text1"/>
                <w:lang w:val="nn-NO"/>
              </w:rPr>
            </w:pPr>
          </w:p>
        </w:tc>
        <w:tc>
          <w:tcPr>
            <w:tcW w:w="1984" w:type="dxa"/>
            <w:shd w:val="clear" w:color="auto" w:fill="FFFFFF" w:themeFill="background1"/>
          </w:tcPr>
          <w:p w14:paraId="7364346E"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663C60B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5561C2D" w14:textId="77777777" w:rsidR="00A03029" w:rsidRPr="008C011C" w:rsidRDefault="00A03029" w:rsidP="00463D0B">
            <w:pPr>
              <w:rPr>
                <w:color w:val="000000" w:themeColor="text1"/>
              </w:rPr>
            </w:pPr>
          </w:p>
        </w:tc>
      </w:tr>
      <w:tr w:rsidR="00A03029" w:rsidRPr="008C011C" w14:paraId="6D01C286" w14:textId="77777777" w:rsidTr="00463D0B">
        <w:tc>
          <w:tcPr>
            <w:tcW w:w="3539" w:type="dxa"/>
            <w:shd w:val="clear" w:color="auto" w:fill="FFFFFF" w:themeFill="background1"/>
          </w:tcPr>
          <w:p w14:paraId="2EBCF19F"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Bekreftelse av mottatt politiattest</w:t>
            </w:r>
          </w:p>
        </w:tc>
        <w:tc>
          <w:tcPr>
            <w:tcW w:w="1276" w:type="dxa"/>
            <w:shd w:val="clear" w:color="auto" w:fill="FFFFFF" w:themeFill="background1"/>
          </w:tcPr>
          <w:p w14:paraId="218E3AFA" w14:textId="77777777" w:rsidR="00A03029" w:rsidRPr="008C011C" w:rsidRDefault="00A03029" w:rsidP="00463D0B">
            <w:pPr>
              <w:jc w:val="center"/>
              <w:rPr>
                <w:color w:val="000000" w:themeColor="text1"/>
              </w:rPr>
            </w:pPr>
          </w:p>
        </w:tc>
        <w:tc>
          <w:tcPr>
            <w:tcW w:w="1843" w:type="dxa"/>
            <w:shd w:val="clear" w:color="auto" w:fill="FFFFFF" w:themeFill="background1"/>
          </w:tcPr>
          <w:p w14:paraId="687956F8" w14:textId="77777777" w:rsidR="00A03029" w:rsidRPr="008C011C" w:rsidRDefault="00A03029" w:rsidP="00463D0B">
            <w:pPr>
              <w:jc w:val="center"/>
              <w:rPr>
                <w:color w:val="000000" w:themeColor="text1"/>
              </w:rPr>
            </w:pPr>
          </w:p>
        </w:tc>
        <w:tc>
          <w:tcPr>
            <w:tcW w:w="1728" w:type="dxa"/>
            <w:shd w:val="clear" w:color="auto" w:fill="FFFFFF" w:themeFill="background1"/>
          </w:tcPr>
          <w:p w14:paraId="120A533F"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3128419F" w14:textId="77777777" w:rsidR="00A03029" w:rsidRPr="008C011C" w:rsidRDefault="00A03029" w:rsidP="00463D0B">
            <w:pPr>
              <w:rPr>
                <w:color w:val="000000" w:themeColor="text1"/>
              </w:rPr>
            </w:pPr>
          </w:p>
        </w:tc>
        <w:tc>
          <w:tcPr>
            <w:tcW w:w="1984" w:type="dxa"/>
            <w:shd w:val="clear" w:color="auto" w:fill="FFFFFF" w:themeFill="background1"/>
          </w:tcPr>
          <w:p w14:paraId="706A5144" w14:textId="77777777" w:rsidR="00A03029" w:rsidRPr="00A03029" w:rsidRDefault="00A03029" w:rsidP="00463D0B">
            <w:pPr>
              <w:rPr>
                <w:color w:val="000000" w:themeColor="text1"/>
                <w:sz w:val="16"/>
                <w:szCs w:val="16"/>
              </w:rPr>
            </w:pPr>
            <w:r w:rsidRPr="00A03029">
              <w:rPr>
                <w:color w:val="000000" w:themeColor="text1"/>
                <w:sz w:val="16"/>
                <w:szCs w:val="16"/>
              </w:rPr>
              <w:t>Kan ha rettslig verdi, Blir anbefalt bevart</w:t>
            </w:r>
          </w:p>
        </w:tc>
        <w:tc>
          <w:tcPr>
            <w:tcW w:w="1065" w:type="dxa"/>
            <w:shd w:val="clear" w:color="auto" w:fill="FFFFFF" w:themeFill="background1"/>
          </w:tcPr>
          <w:p w14:paraId="39BC9C1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3BDA223" w14:textId="77777777" w:rsidR="00A03029" w:rsidRPr="008C011C" w:rsidRDefault="00A03029" w:rsidP="00463D0B">
            <w:pPr>
              <w:rPr>
                <w:color w:val="000000" w:themeColor="text1"/>
              </w:rPr>
            </w:pPr>
          </w:p>
        </w:tc>
      </w:tr>
      <w:tr w:rsidR="00A03029" w:rsidRPr="008C011C" w14:paraId="49DFC742" w14:textId="77777777" w:rsidTr="00463D0B">
        <w:tc>
          <w:tcPr>
            <w:tcW w:w="3539" w:type="dxa"/>
            <w:shd w:val="clear" w:color="auto" w:fill="FFFFFF" w:themeFill="background1"/>
          </w:tcPr>
          <w:p w14:paraId="77907627"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Fullmakt for åpning av personlig adressert post</w:t>
            </w:r>
          </w:p>
        </w:tc>
        <w:tc>
          <w:tcPr>
            <w:tcW w:w="1276" w:type="dxa"/>
            <w:shd w:val="clear" w:color="auto" w:fill="FFFFFF" w:themeFill="background1"/>
          </w:tcPr>
          <w:p w14:paraId="7C11B086" w14:textId="77777777" w:rsidR="00A03029" w:rsidRPr="008C011C" w:rsidRDefault="00A03029" w:rsidP="00463D0B">
            <w:pPr>
              <w:jc w:val="center"/>
              <w:rPr>
                <w:color w:val="000000" w:themeColor="text1"/>
              </w:rPr>
            </w:pPr>
          </w:p>
        </w:tc>
        <w:tc>
          <w:tcPr>
            <w:tcW w:w="1843" w:type="dxa"/>
            <w:shd w:val="clear" w:color="auto" w:fill="FFFFFF" w:themeFill="background1"/>
          </w:tcPr>
          <w:p w14:paraId="4DADF658" w14:textId="77777777" w:rsidR="00A03029" w:rsidRPr="008C011C" w:rsidRDefault="00A03029" w:rsidP="00463D0B">
            <w:pPr>
              <w:jc w:val="center"/>
              <w:rPr>
                <w:color w:val="000000" w:themeColor="text1"/>
              </w:rPr>
            </w:pPr>
          </w:p>
        </w:tc>
        <w:tc>
          <w:tcPr>
            <w:tcW w:w="1728" w:type="dxa"/>
            <w:shd w:val="clear" w:color="auto" w:fill="FFFFFF" w:themeFill="background1"/>
          </w:tcPr>
          <w:p w14:paraId="25D07CF1"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4A55DD67" w14:textId="77777777" w:rsidR="00A03029" w:rsidRPr="008C011C" w:rsidRDefault="00A03029" w:rsidP="00463D0B">
            <w:pPr>
              <w:rPr>
                <w:color w:val="000000" w:themeColor="text1"/>
              </w:rPr>
            </w:pPr>
          </w:p>
        </w:tc>
        <w:tc>
          <w:tcPr>
            <w:tcW w:w="1984" w:type="dxa"/>
            <w:shd w:val="clear" w:color="auto" w:fill="FFFFFF" w:themeFill="background1"/>
          </w:tcPr>
          <w:p w14:paraId="5B1B8691" w14:textId="77777777" w:rsidR="00A03029" w:rsidRPr="00A03029" w:rsidRDefault="00A03029" w:rsidP="00463D0B">
            <w:pPr>
              <w:rPr>
                <w:color w:val="000000" w:themeColor="text1"/>
                <w:sz w:val="16"/>
                <w:szCs w:val="16"/>
              </w:rPr>
            </w:pPr>
            <w:r w:rsidRPr="00A03029">
              <w:rPr>
                <w:color w:val="000000" w:themeColor="text1"/>
                <w:sz w:val="16"/>
                <w:szCs w:val="16"/>
              </w:rPr>
              <w:t>Kassasjon når den ansatte slutter</w:t>
            </w:r>
          </w:p>
        </w:tc>
        <w:tc>
          <w:tcPr>
            <w:tcW w:w="1065" w:type="dxa"/>
            <w:shd w:val="clear" w:color="auto" w:fill="FFFFFF" w:themeFill="background1"/>
          </w:tcPr>
          <w:p w14:paraId="4A0653D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FCA95C0" w14:textId="77777777" w:rsidR="00A03029" w:rsidRPr="008C011C" w:rsidRDefault="00A03029" w:rsidP="00463D0B">
            <w:pPr>
              <w:rPr>
                <w:color w:val="000000" w:themeColor="text1"/>
              </w:rPr>
            </w:pPr>
          </w:p>
        </w:tc>
      </w:tr>
      <w:tr w:rsidR="00A03029" w:rsidRPr="008C011C" w14:paraId="77F813E4" w14:textId="77777777" w:rsidTr="00463D0B">
        <w:tc>
          <w:tcPr>
            <w:tcW w:w="3539" w:type="dxa"/>
            <w:shd w:val="clear" w:color="auto" w:fill="FFFFFF" w:themeFill="background1"/>
          </w:tcPr>
          <w:p w14:paraId="28EC0705" w14:textId="77777777" w:rsidR="00A03029" w:rsidRPr="008C011C" w:rsidRDefault="00A03029" w:rsidP="00463D0B">
            <w:pPr>
              <w:tabs>
                <w:tab w:val="left" w:pos="1060"/>
              </w:tabs>
              <w:rPr>
                <w:color w:val="000000" w:themeColor="text1"/>
                <w:sz w:val="20"/>
                <w:szCs w:val="20"/>
              </w:rPr>
            </w:pPr>
            <w:r w:rsidRPr="008C011C">
              <w:rPr>
                <w:color w:val="000000" w:themeColor="text1"/>
                <w:sz w:val="20"/>
                <w:szCs w:val="20"/>
              </w:rPr>
              <w:t>Konstituering</w:t>
            </w:r>
          </w:p>
        </w:tc>
        <w:tc>
          <w:tcPr>
            <w:tcW w:w="1276" w:type="dxa"/>
            <w:shd w:val="clear" w:color="auto" w:fill="FFFFFF" w:themeFill="background1"/>
          </w:tcPr>
          <w:p w14:paraId="01D60EB5" w14:textId="77777777" w:rsidR="00A03029" w:rsidRPr="008C011C" w:rsidRDefault="00A03029" w:rsidP="00463D0B">
            <w:pPr>
              <w:jc w:val="center"/>
              <w:rPr>
                <w:color w:val="000000" w:themeColor="text1"/>
              </w:rPr>
            </w:pPr>
          </w:p>
        </w:tc>
        <w:tc>
          <w:tcPr>
            <w:tcW w:w="1843" w:type="dxa"/>
            <w:shd w:val="clear" w:color="auto" w:fill="FFFFFF" w:themeFill="background1"/>
          </w:tcPr>
          <w:p w14:paraId="0BFED899" w14:textId="77777777" w:rsidR="00A03029" w:rsidRPr="008C011C" w:rsidRDefault="00A03029" w:rsidP="00463D0B">
            <w:pPr>
              <w:jc w:val="center"/>
              <w:rPr>
                <w:color w:val="000000" w:themeColor="text1"/>
              </w:rPr>
            </w:pPr>
          </w:p>
        </w:tc>
        <w:tc>
          <w:tcPr>
            <w:tcW w:w="1728" w:type="dxa"/>
            <w:shd w:val="clear" w:color="auto" w:fill="FFFFFF" w:themeFill="background1"/>
          </w:tcPr>
          <w:p w14:paraId="4AC82AD1"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C1F7E76" w14:textId="77777777" w:rsidR="00A03029" w:rsidRPr="00A03029" w:rsidRDefault="00A03029" w:rsidP="00463D0B">
            <w:pPr>
              <w:rPr>
                <w:color w:val="000000" w:themeColor="text1"/>
                <w:lang w:val="nn-NO"/>
              </w:rPr>
            </w:pPr>
          </w:p>
        </w:tc>
        <w:tc>
          <w:tcPr>
            <w:tcW w:w="1984" w:type="dxa"/>
            <w:shd w:val="clear" w:color="auto" w:fill="FFFFFF" w:themeFill="background1"/>
          </w:tcPr>
          <w:p w14:paraId="5F43710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953CC4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D04BC8" w14:textId="77777777" w:rsidR="00A03029" w:rsidRPr="008C011C" w:rsidRDefault="00A03029" w:rsidP="00463D0B">
            <w:pPr>
              <w:rPr>
                <w:color w:val="000000" w:themeColor="text1"/>
              </w:rPr>
            </w:pPr>
          </w:p>
        </w:tc>
      </w:tr>
      <w:tr w:rsidR="00A03029" w:rsidRPr="008C011C" w14:paraId="5FF8AFEE" w14:textId="77777777" w:rsidTr="00463D0B">
        <w:tc>
          <w:tcPr>
            <w:tcW w:w="3539" w:type="dxa"/>
            <w:shd w:val="clear" w:color="auto" w:fill="FFFFFF" w:themeFill="background1"/>
          </w:tcPr>
          <w:p w14:paraId="032002AD"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Tjenestebevis/arbeidsattest</w:t>
            </w:r>
            <w:r w:rsidRPr="008C011C">
              <w:rPr>
                <w:color w:val="000000" w:themeColor="text1"/>
                <w:sz w:val="20"/>
                <w:szCs w:val="20"/>
              </w:rPr>
              <w:tab/>
            </w:r>
          </w:p>
        </w:tc>
        <w:tc>
          <w:tcPr>
            <w:tcW w:w="1276" w:type="dxa"/>
            <w:shd w:val="clear" w:color="auto" w:fill="FFFFFF" w:themeFill="background1"/>
          </w:tcPr>
          <w:p w14:paraId="7E13493C" w14:textId="77777777" w:rsidR="00A03029" w:rsidRPr="008C011C" w:rsidRDefault="00A03029" w:rsidP="00463D0B">
            <w:pPr>
              <w:jc w:val="center"/>
              <w:rPr>
                <w:color w:val="000000" w:themeColor="text1"/>
              </w:rPr>
            </w:pPr>
          </w:p>
        </w:tc>
        <w:tc>
          <w:tcPr>
            <w:tcW w:w="1843" w:type="dxa"/>
            <w:shd w:val="clear" w:color="auto" w:fill="FFFFFF" w:themeFill="background1"/>
          </w:tcPr>
          <w:p w14:paraId="44ED9150" w14:textId="77777777" w:rsidR="00A03029" w:rsidRPr="008C011C" w:rsidRDefault="00A03029" w:rsidP="00463D0B">
            <w:pPr>
              <w:jc w:val="center"/>
              <w:rPr>
                <w:color w:val="000000" w:themeColor="text1"/>
              </w:rPr>
            </w:pPr>
          </w:p>
        </w:tc>
        <w:tc>
          <w:tcPr>
            <w:tcW w:w="1728" w:type="dxa"/>
            <w:shd w:val="clear" w:color="auto" w:fill="FFFFFF" w:themeFill="background1"/>
          </w:tcPr>
          <w:p w14:paraId="68EC870C" w14:textId="77777777" w:rsidR="00A03029" w:rsidRPr="008C011C" w:rsidRDefault="00A03029" w:rsidP="00463D0B">
            <w:pPr>
              <w:tabs>
                <w:tab w:val="left" w:pos="230"/>
              </w:tabs>
              <w:rPr>
                <w:color w:val="000000" w:themeColor="text1"/>
                <w:sz w:val="16"/>
                <w:szCs w:val="16"/>
              </w:rPr>
            </w:pPr>
            <w:r w:rsidRPr="008C011C">
              <w:rPr>
                <w:color w:val="000000" w:themeColor="text1"/>
                <w:sz w:val="16"/>
                <w:szCs w:val="16"/>
              </w:rPr>
              <w:t>Ingen hjemmel</w:t>
            </w:r>
          </w:p>
        </w:tc>
        <w:tc>
          <w:tcPr>
            <w:tcW w:w="3233" w:type="dxa"/>
            <w:shd w:val="clear" w:color="auto" w:fill="FFFFFF" w:themeFill="background1"/>
          </w:tcPr>
          <w:p w14:paraId="5505C128" w14:textId="77777777" w:rsidR="00A03029" w:rsidRPr="008C011C" w:rsidRDefault="00A03029" w:rsidP="00463D0B">
            <w:pPr>
              <w:rPr>
                <w:color w:val="000000" w:themeColor="text1"/>
              </w:rPr>
            </w:pPr>
          </w:p>
        </w:tc>
        <w:tc>
          <w:tcPr>
            <w:tcW w:w="1984" w:type="dxa"/>
            <w:shd w:val="clear" w:color="auto" w:fill="FFFFFF" w:themeFill="background1"/>
          </w:tcPr>
          <w:p w14:paraId="58D007A7" w14:textId="77777777" w:rsidR="00A03029" w:rsidRPr="00A03029" w:rsidRDefault="00A03029" w:rsidP="00463D0B">
            <w:pPr>
              <w:rPr>
                <w:color w:val="000000" w:themeColor="text1"/>
                <w:sz w:val="16"/>
                <w:szCs w:val="16"/>
              </w:rPr>
            </w:pPr>
            <w:r w:rsidRPr="00A03029">
              <w:rPr>
                <w:color w:val="000000" w:themeColor="text1"/>
                <w:sz w:val="16"/>
                <w:szCs w:val="16"/>
              </w:rPr>
              <w:t>Blir anbefalt bevart</w:t>
            </w:r>
          </w:p>
        </w:tc>
        <w:tc>
          <w:tcPr>
            <w:tcW w:w="1065" w:type="dxa"/>
            <w:shd w:val="clear" w:color="auto" w:fill="FFFFFF" w:themeFill="background1"/>
          </w:tcPr>
          <w:p w14:paraId="3FC26FA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14144CA" w14:textId="77777777" w:rsidR="00A03029" w:rsidRPr="008C011C" w:rsidRDefault="00A03029" w:rsidP="00463D0B">
            <w:pPr>
              <w:rPr>
                <w:color w:val="000000" w:themeColor="text1"/>
              </w:rPr>
            </w:pPr>
          </w:p>
        </w:tc>
      </w:tr>
      <w:tr w:rsidR="00A03029" w:rsidRPr="008C011C" w14:paraId="7DD7FB75" w14:textId="77777777" w:rsidTr="00463D0B">
        <w:tc>
          <w:tcPr>
            <w:tcW w:w="3539" w:type="dxa"/>
            <w:shd w:val="clear" w:color="auto" w:fill="FFFFFF" w:themeFill="background1"/>
          </w:tcPr>
          <w:p w14:paraId="6282204A"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Fastsetting av lønnsansiennitet</w:t>
            </w:r>
          </w:p>
        </w:tc>
        <w:tc>
          <w:tcPr>
            <w:tcW w:w="1276" w:type="dxa"/>
            <w:shd w:val="clear" w:color="auto" w:fill="FFFFFF" w:themeFill="background1"/>
          </w:tcPr>
          <w:p w14:paraId="351DA720" w14:textId="77777777" w:rsidR="00A03029" w:rsidRPr="008C011C" w:rsidRDefault="00A03029" w:rsidP="00463D0B">
            <w:pPr>
              <w:jc w:val="center"/>
              <w:rPr>
                <w:color w:val="000000" w:themeColor="text1"/>
              </w:rPr>
            </w:pPr>
          </w:p>
        </w:tc>
        <w:tc>
          <w:tcPr>
            <w:tcW w:w="1843" w:type="dxa"/>
            <w:shd w:val="clear" w:color="auto" w:fill="FFFFFF" w:themeFill="background1"/>
          </w:tcPr>
          <w:p w14:paraId="4DA15436" w14:textId="77777777" w:rsidR="00A03029" w:rsidRPr="008C011C" w:rsidRDefault="00A03029" w:rsidP="00463D0B">
            <w:pPr>
              <w:jc w:val="center"/>
              <w:rPr>
                <w:color w:val="000000" w:themeColor="text1"/>
              </w:rPr>
            </w:pPr>
          </w:p>
        </w:tc>
        <w:tc>
          <w:tcPr>
            <w:tcW w:w="1728" w:type="dxa"/>
            <w:shd w:val="clear" w:color="auto" w:fill="FFFFFF" w:themeFill="background1"/>
          </w:tcPr>
          <w:p w14:paraId="41287070"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76E43D7" w14:textId="77777777" w:rsidR="00A03029" w:rsidRPr="00A03029" w:rsidRDefault="00A03029" w:rsidP="00463D0B">
            <w:pPr>
              <w:rPr>
                <w:color w:val="000000" w:themeColor="text1"/>
                <w:lang w:val="nn-NO"/>
              </w:rPr>
            </w:pPr>
          </w:p>
        </w:tc>
        <w:tc>
          <w:tcPr>
            <w:tcW w:w="1984" w:type="dxa"/>
            <w:shd w:val="clear" w:color="auto" w:fill="FFFFFF" w:themeFill="background1"/>
          </w:tcPr>
          <w:p w14:paraId="6C2D700F" w14:textId="77777777" w:rsidR="00A03029" w:rsidRPr="00A03029" w:rsidRDefault="00A03029" w:rsidP="00463D0B">
            <w:pPr>
              <w:rPr>
                <w:color w:val="000000" w:themeColor="text1"/>
                <w:sz w:val="16"/>
                <w:szCs w:val="16"/>
              </w:rPr>
            </w:pPr>
            <w:r w:rsidRPr="00A03029">
              <w:rPr>
                <w:color w:val="000000" w:themeColor="text1"/>
                <w:sz w:val="16"/>
                <w:szCs w:val="16"/>
              </w:rPr>
              <w:t>Kan ha mye å si for den ansatte sitt pensjonsforhold</w:t>
            </w:r>
          </w:p>
        </w:tc>
        <w:tc>
          <w:tcPr>
            <w:tcW w:w="1065" w:type="dxa"/>
            <w:shd w:val="clear" w:color="auto" w:fill="FFFFFF" w:themeFill="background1"/>
          </w:tcPr>
          <w:p w14:paraId="2630F14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EA5E892" w14:textId="77777777" w:rsidR="00A03029" w:rsidRPr="008C011C" w:rsidRDefault="00A03029" w:rsidP="00463D0B">
            <w:pPr>
              <w:rPr>
                <w:color w:val="000000" w:themeColor="text1"/>
              </w:rPr>
            </w:pPr>
          </w:p>
        </w:tc>
      </w:tr>
      <w:tr w:rsidR="00A03029" w:rsidRPr="008C011C" w14:paraId="30C7EE66" w14:textId="77777777" w:rsidTr="00463D0B">
        <w:tc>
          <w:tcPr>
            <w:tcW w:w="3539" w:type="dxa"/>
            <w:shd w:val="clear" w:color="auto" w:fill="FFFFFF" w:themeFill="background1"/>
          </w:tcPr>
          <w:p w14:paraId="61D6B036"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Underskrevet rutine for håndtering av penger for brukere i pleie og omsorg</w:t>
            </w:r>
          </w:p>
        </w:tc>
        <w:tc>
          <w:tcPr>
            <w:tcW w:w="1276" w:type="dxa"/>
            <w:shd w:val="clear" w:color="auto" w:fill="FFFFFF" w:themeFill="background1"/>
          </w:tcPr>
          <w:p w14:paraId="0432F970" w14:textId="77777777" w:rsidR="00A03029" w:rsidRPr="008C011C" w:rsidRDefault="00A03029" w:rsidP="00463D0B">
            <w:pPr>
              <w:jc w:val="center"/>
              <w:rPr>
                <w:color w:val="000000" w:themeColor="text1"/>
              </w:rPr>
            </w:pPr>
          </w:p>
        </w:tc>
        <w:tc>
          <w:tcPr>
            <w:tcW w:w="1843" w:type="dxa"/>
            <w:shd w:val="clear" w:color="auto" w:fill="FFFFFF" w:themeFill="background1"/>
          </w:tcPr>
          <w:p w14:paraId="3297EDCB" w14:textId="77777777" w:rsidR="00A03029" w:rsidRPr="008C011C" w:rsidRDefault="00A03029" w:rsidP="00463D0B">
            <w:pPr>
              <w:jc w:val="center"/>
              <w:rPr>
                <w:color w:val="000000" w:themeColor="text1"/>
              </w:rPr>
            </w:pPr>
          </w:p>
        </w:tc>
        <w:tc>
          <w:tcPr>
            <w:tcW w:w="1728" w:type="dxa"/>
            <w:shd w:val="clear" w:color="auto" w:fill="FFFFFF" w:themeFill="background1"/>
          </w:tcPr>
          <w:p w14:paraId="098A4FC1"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1A224BC6" w14:textId="77777777" w:rsidR="00A03029" w:rsidRPr="008C011C" w:rsidRDefault="00A03029" w:rsidP="00463D0B">
            <w:pPr>
              <w:rPr>
                <w:color w:val="000000" w:themeColor="text1"/>
              </w:rPr>
            </w:pPr>
          </w:p>
        </w:tc>
        <w:tc>
          <w:tcPr>
            <w:tcW w:w="1984" w:type="dxa"/>
            <w:shd w:val="clear" w:color="auto" w:fill="FFFFFF" w:themeFill="background1"/>
          </w:tcPr>
          <w:p w14:paraId="30C1A84C" w14:textId="77777777" w:rsidR="00A03029" w:rsidRPr="00A03029" w:rsidRDefault="00A03029" w:rsidP="00463D0B">
            <w:pPr>
              <w:rPr>
                <w:color w:val="000000" w:themeColor="text1"/>
                <w:sz w:val="16"/>
                <w:szCs w:val="16"/>
              </w:rPr>
            </w:pPr>
            <w:r w:rsidRPr="00A03029">
              <w:rPr>
                <w:color w:val="000000" w:themeColor="text1"/>
                <w:sz w:val="16"/>
                <w:szCs w:val="16"/>
              </w:rPr>
              <w:t>Kassasjon 1 år etter den ansatte har sluttet</w:t>
            </w:r>
          </w:p>
        </w:tc>
        <w:tc>
          <w:tcPr>
            <w:tcW w:w="1065" w:type="dxa"/>
            <w:shd w:val="clear" w:color="auto" w:fill="FFFFFF" w:themeFill="background1"/>
          </w:tcPr>
          <w:p w14:paraId="10623C6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3B34E1A" w14:textId="77777777" w:rsidR="00A03029" w:rsidRPr="008C011C" w:rsidRDefault="00A03029" w:rsidP="00463D0B">
            <w:pPr>
              <w:rPr>
                <w:color w:val="000000" w:themeColor="text1"/>
              </w:rPr>
            </w:pPr>
            <w:r w:rsidRPr="008C011C">
              <w:rPr>
                <w:color w:val="000000" w:themeColor="text1"/>
              </w:rPr>
              <w:t>1</w:t>
            </w:r>
          </w:p>
        </w:tc>
      </w:tr>
      <w:tr w:rsidR="00A03029" w:rsidRPr="008C011C" w14:paraId="21BC390A" w14:textId="77777777" w:rsidTr="00463D0B">
        <w:tc>
          <w:tcPr>
            <w:tcW w:w="3539" w:type="dxa"/>
            <w:shd w:val="clear" w:color="auto" w:fill="FFFFFF" w:themeFill="background1"/>
          </w:tcPr>
          <w:p w14:paraId="01118651"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Fullmakt til legemiddelhåndtering</w:t>
            </w:r>
          </w:p>
        </w:tc>
        <w:tc>
          <w:tcPr>
            <w:tcW w:w="1276" w:type="dxa"/>
            <w:shd w:val="clear" w:color="auto" w:fill="FFFFFF" w:themeFill="background1"/>
          </w:tcPr>
          <w:p w14:paraId="185A7AF0" w14:textId="77777777" w:rsidR="00A03029" w:rsidRPr="008C011C" w:rsidRDefault="00A03029" w:rsidP="00463D0B">
            <w:pPr>
              <w:jc w:val="center"/>
              <w:rPr>
                <w:color w:val="000000" w:themeColor="text1"/>
              </w:rPr>
            </w:pPr>
          </w:p>
        </w:tc>
        <w:tc>
          <w:tcPr>
            <w:tcW w:w="1843" w:type="dxa"/>
            <w:shd w:val="clear" w:color="auto" w:fill="FFFFFF" w:themeFill="background1"/>
          </w:tcPr>
          <w:p w14:paraId="622B14CA" w14:textId="77777777" w:rsidR="00A03029" w:rsidRPr="008C011C" w:rsidRDefault="00A03029" w:rsidP="00463D0B">
            <w:pPr>
              <w:jc w:val="center"/>
              <w:rPr>
                <w:color w:val="000000" w:themeColor="text1"/>
              </w:rPr>
            </w:pPr>
          </w:p>
        </w:tc>
        <w:tc>
          <w:tcPr>
            <w:tcW w:w="1728" w:type="dxa"/>
            <w:shd w:val="clear" w:color="auto" w:fill="FFFFFF" w:themeFill="background1"/>
          </w:tcPr>
          <w:p w14:paraId="29C9794A" w14:textId="77777777" w:rsidR="00A03029" w:rsidRPr="008C011C" w:rsidRDefault="00A03029" w:rsidP="00463D0B">
            <w:pPr>
              <w:tabs>
                <w:tab w:val="left" w:pos="230"/>
              </w:tabs>
              <w:rPr>
                <w:color w:val="000000" w:themeColor="text1"/>
                <w:sz w:val="16"/>
                <w:szCs w:val="16"/>
              </w:rPr>
            </w:pPr>
            <w:r w:rsidRPr="008C011C">
              <w:rPr>
                <w:color w:val="000000" w:themeColor="text1"/>
                <w:sz w:val="16"/>
                <w:szCs w:val="16"/>
              </w:rPr>
              <w:t>Bevares – ingen hjemmel</w:t>
            </w:r>
          </w:p>
        </w:tc>
        <w:tc>
          <w:tcPr>
            <w:tcW w:w="3233" w:type="dxa"/>
            <w:shd w:val="clear" w:color="auto" w:fill="FFFFFF" w:themeFill="background1"/>
          </w:tcPr>
          <w:p w14:paraId="313EDD42" w14:textId="77777777" w:rsidR="00A03029" w:rsidRPr="008C011C" w:rsidRDefault="00A03029" w:rsidP="00463D0B">
            <w:pPr>
              <w:rPr>
                <w:color w:val="000000" w:themeColor="text1"/>
              </w:rPr>
            </w:pPr>
          </w:p>
        </w:tc>
        <w:tc>
          <w:tcPr>
            <w:tcW w:w="1984" w:type="dxa"/>
            <w:shd w:val="clear" w:color="auto" w:fill="FFFFFF" w:themeFill="background1"/>
          </w:tcPr>
          <w:p w14:paraId="53BAEA7E" w14:textId="77777777" w:rsidR="00A03029" w:rsidRPr="00A03029" w:rsidRDefault="00A03029" w:rsidP="00463D0B">
            <w:pPr>
              <w:rPr>
                <w:color w:val="000000" w:themeColor="text1"/>
                <w:sz w:val="16"/>
                <w:szCs w:val="16"/>
              </w:rPr>
            </w:pPr>
            <w:r w:rsidRPr="00A03029">
              <w:rPr>
                <w:color w:val="000000" w:themeColor="text1"/>
                <w:sz w:val="16"/>
                <w:szCs w:val="16"/>
              </w:rPr>
              <w:t>Blir anbefalt bevart</w:t>
            </w:r>
          </w:p>
        </w:tc>
        <w:tc>
          <w:tcPr>
            <w:tcW w:w="1065" w:type="dxa"/>
            <w:shd w:val="clear" w:color="auto" w:fill="FFFFFF" w:themeFill="background1"/>
          </w:tcPr>
          <w:p w14:paraId="44C2C27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ABD94C" w14:textId="77777777" w:rsidR="00A03029" w:rsidRPr="008C011C" w:rsidRDefault="00A03029" w:rsidP="00463D0B">
            <w:pPr>
              <w:rPr>
                <w:color w:val="000000" w:themeColor="text1"/>
              </w:rPr>
            </w:pPr>
          </w:p>
        </w:tc>
      </w:tr>
      <w:tr w:rsidR="00A03029" w:rsidRPr="008C011C" w14:paraId="206FBFB2" w14:textId="77777777" w:rsidTr="00463D0B">
        <w:tc>
          <w:tcPr>
            <w:tcW w:w="3539" w:type="dxa"/>
            <w:shd w:val="clear" w:color="auto" w:fill="FFFFFF" w:themeFill="background1"/>
          </w:tcPr>
          <w:p w14:paraId="4CE4F4FF"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Uttak av seniortiltak</w:t>
            </w:r>
          </w:p>
        </w:tc>
        <w:tc>
          <w:tcPr>
            <w:tcW w:w="1276" w:type="dxa"/>
            <w:shd w:val="clear" w:color="auto" w:fill="FFFFFF" w:themeFill="background1"/>
          </w:tcPr>
          <w:p w14:paraId="0697B59A" w14:textId="77777777" w:rsidR="00A03029" w:rsidRPr="008C011C" w:rsidRDefault="00A03029" w:rsidP="00463D0B">
            <w:pPr>
              <w:jc w:val="center"/>
              <w:rPr>
                <w:color w:val="000000" w:themeColor="text1"/>
              </w:rPr>
            </w:pPr>
          </w:p>
        </w:tc>
        <w:tc>
          <w:tcPr>
            <w:tcW w:w="1843" w:type="dxa"/>
            <w:shd w:val="clear" w:color="auto" w:fill="FFFFFF" w:themeFill="background1"/>
          </w:tcPr>
          <w:p w14:paraId="051E9C0E" w14:textId="77777777" w:rsidR="00A03029" w:rsidRPr="008C011C" w:rsidRDefault="00A03029" w:rsidP="00463D0B">
            <w:pPr>
              <w:jc w:val="center"/>
              <w:rPr>
                <w:color w:val="000000" w:themeColor="text1"/>
              </w:rPr>
            </w:pPr>
          </w:p>
        </w:tc>
        <w:tc>
          <w:tcPr>
            <w:tcW w:w="1728" w:type="dxa"/>
            <w:shd w:val="clear" w:color="auto" w:fill="FFFFFF" w:themeFill="background1"/>
          </w:tcPr>
          <w:p w14:paraId="02558707"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2629C507" w14:textId="77777777" w:rsidR="00A03029" w:rsidRPr="00A03029" w:rsidRDefault="00A03029" w:rsidP="00463D0B">
            <w:pPr>
              <w:rPr>
                <w:color w:val="000000" w:themeColor="text1"/>
                <w:lang w:val="nn-NO"/>
              </w:rPr>
            </w:pPr>
          </w:p>
        </w:tc>
        <w:tc>
          <w:tcPr>
            <w:tcW w:w="1984" w:type="dxa"/>
            <w:shd w:val="clear" w:color="auto" w:fill="FFFFFF" w:themeFill="background1"/>
          </w:tcPr>
          <w:p w14:paraId="2B785AD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341A48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85282C6" w14:textId="77777777" w:rsidR="00A03029" w:rsidRPr="008C011C" w:rsidRDefault="00A03029" w:rsidP="00463D0B">
            <w:pPr>
              <w:rPr>
                <w:color w:val="000000" w:themeColor="text1"/>
              </w:rPr>
            </w:pPr>
          </w:p>
        </w:tc>
      </w:tr>
      <w:tr w:rsidR="00A03029" w:rsidRPr="008C011C" w14:paraId="28E72365" w14:textId="77777777" w:rsidTr="00463D0B">
        <w:tc>
          <w:tcPr>
            <w:tcW w:w="3539" w:type="dxa"/>
            <w:shd w:val="clear" w:color="auto" w:fill="FFFFFF" w:themeFill="background1"/>
          </w:tcPr>
          <w:p w14:paraId="7A19DA5D"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Medarbeidersamtale</w:t>
            </w:r>
          </w:p>
        </w:tc>
        <w:tc>
          <w:tcPr>
            <w:tcW w:w="1276" w:type="dxa"/>
            <w:shd w:val="clear" w:color="auto" w:fill="FFFFFF" w:themeFill="background1"/>
          </w:tcPr>
          <w:p w14:paraId="4CDB25A9" w14:textId="77777777" w:rsidR="00A03029" w:rsidRPr="008C011C" w:rsidRDefault="00A03029" w:rsidP="00463D0B">
            <w:pPr>
              <w:jc w:val="center"/>
              <w:rPr>
                <w:color w:val="000000" w:themeColor="text1"/>
              </w:rPr>
            </w:pPr>
          </w:p>
        </w:tc>
        <w:tc>
          <w:tcPr>
            <w:tcW w:w="1843" w:type="dxa"/>
            <w:shd w:val="clear" w:color="auto" w:fill="FFFFFF" w:themeFill="background1"/>
          </w:tcPr>
          <w:p w14:paraId="0E409240" w14:textId="77777777" w:rsidR="00A03029" w:rsidRPr="008C011C" w:rsidRDefault="00A03029" w:rsidP="00463D0B">
            <w:pPr>
              <w:jc w:val="center"/>
              <w:rPr>
                <w:color w:val="000000" w:themeColor="text1"/>
              </w:rPr>
            </w:pPr>
          </w:p>
        </w:tc>
        <w:tc>
          <w:tcPr>
            <w:tcW w:w="1728" w:type="dxa"/>
            <w:shd w:val="clear" w:color="auto" w:fill="FFFFFF" w:themeFill="background1"/>
          </w:tcPr>
          <w:p w14:paraId="5E374A29" w14:textId="77777777" w:rsidR="00A03029" w:rsidRPr="008C011C" w:rsidRDefault="00A03029" w:rsidP="00463D0B">
            <w:pPr>
              <w:tabs>
                <w:tab w:val="left" w:pos="230"/>
              </w:tabs>
              <w:rPr>
                <w:color w:val="000000" w:themeColor="text1"/>
                <w:sz w:val="16"/>
                <w:szCs w:val="16"/>
              </w:rPr>
            </w:pPr>
          </w:p>
        </w:tc>
        <w:tc>
          <w:tcPr>
            <w:tcW w:w="3233" w:type="dxa"/>
            <w:shd w:val="clear" w:color="auto" w:fill="FFFFFF" w:themeFill="background1"/>
          </w:tcPr>
          <w:p w14:paraId="0A24E77B" w14:textId="77777777" w:rsidR="00A03029" w:rsidRPr="008C011C" w:rsidRDefault="00A03029" w:rsidP="00463D0B">
            <w:pPr>
              <w:rPr>
                <w:color w:val="000000" w:themeColor="text1"/>
              </w:rPr>
            </w:pPr>
          </w:p>
        </w:tc>
        <w:tc>
          <w:tcPr>
            <w:tcW w:w="1984" w:type="dxa"/>
            <w:shd w:val="clear" w:color="auto" w:fill="FFFFFF" w:themeFill="background1"/>
          </w:tcPr>
          <w:p w14:paraId="44D11254" w14:textId="77777777" w:rsidR="00A03029" w:rsidRPr="00A03029" w:rsidRDefault="00A03029" w:rsidP="00463D0B">
            <w:pPr>
              <w:rPr>
                <w:color w:val="000000" w:themeColor="text1"/>
                <w:sz w:val="16"/>
                <w:szCs w:val="16"/>
              </w:rPr>
            </w:pPr>
            <w:r w:rsidRPr="00A03029">
              <w:rPr>
                <w:color w:val="000000" w:themeColor="text1"/>
                <w:sz w:val="16"/>
                <w:szCs w:val="16"/>
              </w:rPr>
              <w:t>Er av administrativ kortvarig verdi, og bare en samtale mellom leder og den ansatte. Skal ikke oppbevares i personalarkiv</w:t>
            </w:r>
          </w:p>
        </w:tc>
        <w:tc>
          <w:tcPr>
            <w:tcW w:w="1065" w:type="dxa"/>
            <w:shd w:val="clear" w:color="auto" w:fill="FFFFFF" w:themeFill="background1"/>
          </w:tcPr>
          <w:p w14:paraId="23B906A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C40B186" w14:textId="77777777" w:rsidR="00A03029" w:rsidRPr="008C011C" w:rsidRDefault="00A03029" w:rsidP="00463D0B">
            <w:pPr>
              <w:rPr>
                <w:color w:val="000000" w:themeColor="text1"/>
              </w:rPr>
            </w:pPr>
          </w:p>
        </w:tc>
      </w:tr>
      <w:tr w:rsidR="00A03029" w:rsidRPr="008C011C" w14:paraId="3ECD6897" w14:textId="77777777" w:rsidTr="00463D0B">
        <w:tc>
          <w:tcPr>
            <w:tcW w:w="3539" w:type="dxa"/>
            <w:shd w:val="clear" w:color="auto" w:fill="FFFFFF" w:themeFill="background1"/>
          </w:tcPr>
          <w:p w14:paraId="464598A2"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Utviklingsplan/oppfølgingsplan (måloppnåelse)</w:t>
            </w:r>
          </w:p>
        </w:tc>
        <w:tc>
          <w:tcPr>
            <w:tcW w:w="1276" w:type="dxa"/>
            <w:shd w:val="clear" w:color="auto" w:fill="FFFFFF" w:themeFill="background1"/>
          </w:tcPr>
          <w:p w14:paraId="76FD4881" w14:textId="77777777" w:rsidR="00A03029" w:rsidRPr="008C011C" w:rsidRDefault="00A03029" w:rsidP="00463D0B">
            <w:pPr>
              <w:jc w:val="center"/>
              <w:rPr>
                <w:color w:val="000000" w:themeColor="text1"/>
              </w:rPr>
            </w:pPr>
          </w:p>
        </w:tc>
        <w:tc>
          <w:tcPr>
            <w:tcW w:w="1843" w:type="dxa"/>
            <w:shd w:val="clear" w:color="auto" w:fill="FFFFFF" w:themeFill="background1"/>
          </w:tcPr>
          <w:p w14:paraId="6DD36BE8" w14:textId="77777777" w:rsidR="00A03029" w:rsidRPr="008C011C" w:rsidRDefault="00A03029" w:rsidP="00463D0B">
            <w:pPr>
              <w:jc w:val="center"/>
              <w:rPr>
                <w:color w:val="000000" w:themeColor="text1"/>
              </w:rPr>
            </w:pPr>
          </w:p>
        </w:tc>
        <w:tc>
          <w:tcPr>
            <w:tcW w:w="1728" w:type="dxa"/>
            <w:shd w:val="clear" w:color="auto" w:fill="FFFFFF" w:themeFill="background1"/>
          </w:tcPr>
          <w:p w14:paraId="62DF849C"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33EF5314" w14:textId="77777777" w:rsidR="00A03029" w:rsidRPr="00A03029" w:rsidRDefault="00A03029" w:rsidP="00463D0B">
            <w:pPr>
              <w:rPr>
                <w:color w:val="000000" w:themeColor="text1"/>
                <w:lang w:val="nn-NO"/>
              </w:rPr>
            </w:pPr>
          </w:p>
        </w:tc>
        <w:tc>
          <w:tcPr>
            <w:tcW w:w="1984" w:type="dxa"/>
            <w:shd w:val="clear" w:color="auto" w:fill="FFFFFF" w:themeFill="background1"/>
          </w:tcPr>
          <w:p w14:paraId="7F52EA2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AEDA36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9A15F2E" w14:textId="77777777" w:rsidR="00A03029" w:rsidRPr="008C011C" w:rsidRDefault="00A03029" w:rsidP="00463D0B">
            <w:pPr>
              <w:rPr>
                <w:color w:val="000000" w:themeColor="text1"/>
              </w:rPr>
            </w:pPr>
          </w:p>
        </w:tc>
      </w:tr>
      <w:tr w:rsidR="00A03029" w:rsidRPr="008C011C" w14:paraId="6DF4E5F0" w14:textId="77777777" w:rsidTr="00463D0B">
        <w:tc>
          <w:tcPr>
            <w:tcW w:w="3539" w:type="dxa"/>
            <w:shd w:val="clear" w:color="auto" w:fill="FFFFFF" w:themeFill="background1"/>
          </w:tcPr>
          <w:p w14:paraId="69322C83"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Kompetanseutvikling – kopi av fagbrev, kursbevis, vitnemål</w:t>
            </w:r>
          </w:p>
        </w:tc>
        <w:tc>
          <w:tcPr>
            <w:tcW w:w="1276" w:type="dxa"/>
            <w:shd w:val="clear" w:color="auto" w:fill="FFFFFF" w:themeFill="background1"/>
          </w:tcPr>
          <w:p w14:paraId="44E29E9E" w14:textId="77777777" w:rsidR="00A03029" w:rsidRPr="008C011C" w:rsidRDefault="00A03029" w:rsidP="00463D0B">
            <w:pPr>
              <w:jc w:val="center"/>
              <w:rPr>
                <w:color w:val="000000" w:themeColor="text1"/>
              </w:rPr>
            </w:pPr>
          </w:p>
        </w:tc>
        <w:tc>
          <w:tcPr>
            <w:tcW w:w="1843" w:type="dxa"/>
            <w:shd w:val="clear" w:color="auto" w:fill="FFFFFF" w:themeFill="background1"/>
          </w:tcPr>
          <w:p w14:paraId="44EBE4FF" w14:textId="77777777" w:rsidR="00A03029" w:rsidRPr="008C011C" w:rsidRDefault="00A03029" w:rsidP="00463D0B">
            <w:pPr>
              <w:jc w:val="center"/>
              <w:rPr>
                <w:color w:val="000000" w:themeColor="text1"/>
              </w:rPr>
            </w:pPr>
          </w:p>
        </w:tc>
        <w:tc>
          <w:tcPr>
            <w:tcW w:w="1728" w:type="dxa"/>
            <w:shd w:val="clear" w:color="auto" w:fill="FFFFFF" w:themeFill="background1"/>
          </w:tcPr>
          <w:p w14:paraId="28BCDD0F" w14:textId="77777777" w:rsidR="00A03029" w:rsidRPr="00A03029" w:rsidRDefault="00A03029" w:rsidP="00463D0B">
            <w:pPr>
              <w:tabs>
                <w:tab w:val="left" w:pos="23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0795ACB" w14:textId="77777777" w:rsidR="00A03029" w:rsidRPr="00A03029" w:rsidRDefault="00A03029" w:rsidP="00463D0B">
            <w:pPr>
              <w:rPr>
                <w:color w:val="000000" w:themeColor="text1"/>
                <w:lang w:val="nn-NO"/>
              </w:rPr>
            </w:pPr>
          </w:p>
        </w:tc>
        <w:tc>
          <w:tcPr>
            <w:tcW w:w="1984" w:type="dxa"/>
            <w:shd w:val="clear" w:color="auto" w:fill="FFFFFF" w:themeFill="background1"/>
          </w:tcPr>
          <w:p w14:paraId="7A9D0F7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667FE0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E8A6297" w14:textId="77777777" w:rsidR="00A03029" w:rsidRPr="008C011C" w:rsidRDefault="00A03029" w:rsidP="00463D0B">
            <w:pPr>
              <w:rPr>
                <w:color w:val="000000" w:themeColor="text1"/>
              </w:rPr>
            </w:pPr>
          </w:p>
        </w:tc>
      </w:tr>
      <w:tr w:rsidR="00A03029" w:rsidRPr="008C011C" w14:paraId="0ADC7AD3" w14:textId="77777777" w:rsidTr="00463D0B">
        <w:tc>
          <w:tcPr>
            <w:tcW w:w="3539" w:type="dxa"/>
            <w:shd w:val="clear" w:color="auto" w:fill="FFFFFF" w:themeFill="background1"/>
          </w:tcPr>
          <w:p w14:paraId="67261308"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Lønn og godtgjørelse</w:t>
            </w:r>
          </w:p>
        </w:tc>
        <w:tc>
          <w:tcPr>
            <w:tcW w:w="1276" w:type="dxa"/>
            <w:shd w:val="clear" w:color="auto" w:fill="FFFFFF" w:themeFill="background1"/>
          </w:tcPr>
          <w:p w14:paraId="3AB51B02" w14:textId="77777777" w:rsidR="00A03029" w:rsidRPr="008C011C" w:rsidRDefault="00A03029" w:rsidP="00463D0B">
            <w:pPr>
              <w:jc w:val="center"/>
              <w:rPr>
                <w:color w:val="000000" w:themeColor="text1"/>
              </w:rPr>
            </w:pPr>
          </w:p>
        </w:tc>
        <w:tc>
          <w:tcPr>
            <w:tcW w:w="1843" w:type="dxa"/>
            <w:shd w:val="clear" w:color="auto" w:fill="FFFFFF" w:themeFill="background1"/>
          </w:tcPr>
          <w:p w14:paraId="50D9F44B" w14:textId="77777777" w:rsidR="00A03029" w:rsidRPr="008C011C" w:rsidRDefault="00A03029" w:rsidP="00463D0B">
            <w:pPr>
              <w:jc w:val="center"/>
              <w:rPr>
                <w:color w:val="000000" w:themeColor="text1"/>
              </w:rPr>
            </w:pPr>
          </w:p>
        </w:tc>
        <w:tc>
          <w:tcPr>
            <w:tcW w:w="1728" w:type="dxa"/>
            <w:shd w:val="clear" w:color="auto" w:fill="FFFFFF" w:themeFill="background1"/>
          </w:tcPr>
          <w:p w14:paraId="547DAF8C"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4C46094" w14:textId="77777777" w:rsidR="00A03029" w:rsidRPr="00A03029" w:rsidRDefault="00A03029" w:rsidP="00463D0B">
            <w:pPr>
              <w:rPr>
                <w:color w:val="000000" w:themeColor="text1"/>
                <w:lang w:val="nn-NO"/>
              </w:rPr>
            </w:pPr>
          </w:p>
        </w:tc>
        <w:tc>
          <w:tcPr>
            <w:tcW w:w="1984" w:type="dxa"/>
            <w:shd w:val="clear" w:color="auto" w:fill="FFFFFF" w:themeFill="background1"/>
          </w:tcPr>
          <w:p w14:paraId="2CB9FBFD" w14:textId="77777777" w:rsidR="00A03029" w:rsidRPr="00A03029" w:rsidRDefault="00A03029" w:rsidP="00463D0B">
            <w:pPr>
              <w:rPr>
                <w:color w:val="000000" w:themeColor="text1"/>
                <w:sz w:val="16"/>
                <w:szCs w:val="16"/>
              </w:rPr>
            </w:pPr>
            <w:r w:rsidRPr="00A03029">
              <w:rPr>
                <w:color w:val="000000" w:themeColor="text1"/>
                <w:sz w:val="16"/>
                <w:szCs w:val="16"/>
              </w:rPr>
              <w:t>dette har mye å si for den ansatte sitt pensjonsforhold</w:t>
            </w:r>
          </w:p>
        </w:tc>
        <w:tc>
          <w:tcPr>
            <w:tcW w:w="1065" w:type="dxa"/>
            <w:shd w:val="clear" w:color="auto" w:fill="FFFFFF" w:themeFill="background1"/>
          </w:tcPr>
          <w:p w14:paraId="7604D3E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24136B5" w14:textId="77777777" w:rsidR="00A03029" w:rsidRPr="008C011C" w:rsidRDefault="00A03029" w:rsidP="00463D0B">
            <w:pPr>
              <w:rPr>
                <w:color w:val="000000" w:themeColor="text1"/>
              </w:rPr>
            </w:pPr>
          </w:p>
        </w:tc>
      </w:tr>
      <w:tr w:rsidR="00A03029" w:rsidRPr="008C011C" w14:paraId="2E301196" w14:textId="77777777" w:rsidTr="00463D0B">
        <w:tc>
          <w:tcPr>
            <w:tcW w:w="3539" w:type="dxa"/>
            <w:shd w:val="clear" w:color="auto" w:fill="FFFFFF" w:themeFill="background1"/>
          </w:tcPr>
          <w:p w14:paraId="4760A58D"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Permisjon</w:t>
            </w:r>
          </w:p>
        </w:tc>
        <w:tc>
          <w:tcPr>
            <w:tcW w:w="1276" w:type="dxa"/>
            <w:shd w:val="clear" w:color="auto" w:fill="FFFFFF" w:themeFill="background1"/>
          </w:tcPr>
          <w:p w14:paraId="61BBF534" w14:textId="77777777" w:rsidR="00A03029" w:rsidRPr="008C011C" w:rsidRDefault="00A03029" w:rsidP="00463D0B">
            <w:pPr>
              <w:jc w:val="center"/>
              <w:rPr>
                <w:color w:val="000000" w:themeColor="text1"/>
              </w:rPr>
            </w:pPr>
          </w:p>
        </w:tc>
        <w:tc>
          <w:tcPr>
            <w:tcW w:w="1843" w:type="dxa"/>
            <w:shd w:val="clear" w:color="auto" w:fill="FFFFFF" w:themeFill="background1"/>
          </w:tcPr>
          <w:p w14:paraId="02BAA3B6" w14:textId="77777777" w:rsidR="00A03029" w:rsidRPr="008C011C" w:rsidRDefault="00A03029" w:rsidP="00463D0B">
            <w:pPr>
              <w:jc w:val="center"/>
              <w:rPr>
                <w:color w:val="000000" w:themeColor="text1"/>
              </w:rPr>
            </w:pPr>
          </w:p>
        </w:tc>
        <w:tc>
          <w:tcPr>
            <w:tcW w:w="1728" w:type="dxa"/>
            <w:shd w:val="clear" w:color="auto" w:fill="FFFFFF" w:themeFill="background1"/>
          </w:tcPr>
          <w:p w14:paraId="4D272C19"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2D390A6" w14:textId="77777777" w:rsidR="00A03029" w:rsidRPr="00A03029" w:rsidRDefault="00A03029" w:rsidP="00463D0B">
            <w:pPr>
              <w:rPr>
                <w:color w:val="000000" w:themeColor="text1"/>
                <w:lang w:val="nn-NO"/>
              </w:rPr>
            </w:pPr>
          </w:p>
        </w:tc>
        <w:tc>
          <w:tcPr>
            <w:tcW w:w="1984" w:type="dxa"/>
            <w:shd w:val="clear" w:color="auto" w:fill="FFFFFF" w:themeFill="background1"/>
          </w:tcPr>
          <w:p w14:paraId="396131C8" w14:textId="77777777" w:rsidR="00A03029" w:rsidRPr="00A03029" w:rsidRDefault="00A03029" w:rsidP="00463D0B">
            <w:pPr>
              <w:rPr>
                <w:color w:val="000000" w:themeColor="text1"/>
                <w:sz w:val="16"/>
                <w:szCs w:val="16"/>
              </w:rPr>
            </w:pPr>
            <w:r w:rsidRPr="00A03029">
              <w:rPr>
                <w:color w:val="000000" w:themeColor="text1"/>
                <w:sz w:val="16"/>
                <w:szCs w:val="16"/>
              </w:rPr>
              <w:t>Dette har mye å si for den ansatte sitt pensjonsforhold</w:t>
            </w:r>
          </w:p>
        </w:tc>
        <w:tc>
          <w:tcPr>
            <w:tcW w:w="1065" w:type="dxa"/>
            <w:shd w:val="clear" w:color="auto" w:fill="FFFFFF" w:themeFill="background1"/>
          </w:tcPr>
          <w:p w14:paraId="60BF9AB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19EA516" w14:textId="77777777" w:rsidR="00A03029" w:rsidRPr="008C011C" w:rsidRDefault="00A03029" w:rsidP="00463D0B">
            <w:pPr>
              <w:rPr>
                <w:color w:val="000000" w:themeColor="text1"/>
              </w:rPr>
            </w:pPr>
          </w:p>
        </w:tc>
      </w:tr>
      <w:tr w:rsidR="00A03029" w:rsidRPr="008C011C" w14:paraId="02F5097B" w14:textId="77777777" w:rsidTr="00463D0B">
        <w:tc>
          <w:tcPr>
            <w:tcW w:w="3539" w:type="dxa"/>
            <w:shd w:val="clear" w:color="auto" w:fill="FFFFFF" w:themeFill="background1"/>
          </w:tcPr>
          <w:p w14:paraId="051F841C"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Oppfølging i forbindelse med sykefravær (referat fra møte, rapport om oppfølging, oppfølgingsplan)</w:t>
            </w:r>
          </w:p>
        </w:tc>
        <w:tc>
          <w:tcPr>
            <w:tcW w:w="1276" w:type="dxa"/>
            <w:shd w:val="clear" w:color="auto" w:fill="FFFFFF" w:themeFill="background1"/>
          </w:tcPr>
          <w:p w14:paraId="251BC6C5" w14:textId="77777777" w:rsidR="00A03029" w:rsidRPr="008C011C" w:rsidRDefault="00A03029" w:rsidP="00463D0B">
            <w:pPr>
              <w:jc w:val="center"/>
              <w:rPr>
                <w:color w:val="000000" w:themeColor="text1"/>
              </w:rPr>
            </w:pPr>
          </w:p>
        </w:tc>
        <w:tc>
          <w:tcPr>
            <w:tcW w:w="1843" w:type="dxa"/>
            <w:shd w:val="clear" w:color="auto" w:fill="FFFFFF" w:themeFill="background1"/>
          </w:tcPr>
          <w:p w14:paraId="35A52791" w14:textId="77777777" w:rsidR="00A03029" w:rsidRPr="008C011C" w:rsidRDefault="00A03029" w:rsidP="00463D0B">
            <w:pPr>
              <w:jc w:val="center"/>
              <w:rPr>
                <w:color w:val="000000" w:themeColor="text1"/>
              </w:rPr>
            </w:pPr>
          </w:p>
        </w:tc>
        <w:tc>
          <w:tcPr>
            <w:tcW w:w="1728" w:type="dxa"/>
            <w:shd w:val="clear" w:color="auto" w:fill="FFFFFF" w:themeFill="background1"/>
          </w:tcPr>
          <w:p w14:paraId="1BEBC1C4"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3E7538BF" w14:textId="77777777" w:rsidR="00A03029" w:rsidRPr="00A03029" w:rsidRDefault="00A03029" w:rsidP="00463D0B">
            <w:pPr>
              <w:rPr>
                <w:color w:val="000000" w:themeColor="text1"/>
                <w:lang w:val="nn-NO"/>
              </w:rPr>
            </w:pPr>
          </w:p>
        </w:tc>
        <w:tc>
          <w:tcPr>
            <w:tcW w:w="1984" w:type="dxa"/>
            <w:shd w:val="clear" w:color="auto" w:fill="FFFFFF" w:themeFill="background1"/>
          </w:tcPr>
          <w:p w14:paraId="320EC83C" w14:textId="77777777" w:rsidR="00A03029" w:rsidRPr="00A03029" w:rsidRDefault="00A03029" w:rsidP="00463D0B">
            <w:pPr>
              <w:rPr>
                <w:color w:val="000000" w:themeColor="text1"/>
                <w:sz w:val="16"/>
                <w:szCs w:val="16"/>
              </w:rPr>
            </w:pPr>
            <w:r w:rsidRPr="00A03029">
              <w:rPr>
                <w:color w:val="000000" w:themeColor="text1"/>
                <w:sz w:val="16"/>
                <w:szCs w:val="16"/>
              </w:rPr>
              <w:t>Om det har mye å si  for den ansatte sitt langvarige tjenesteforhold og pensjonsforhold</w:t>
            </w:r>
          </w:p>
        </w:tc>
        <w:tc>
          <w:tcPr>
            <w:tcW w:w="1065" w:type="dxa"/>
            <w:shd w:val="clear" w:color="auto" w:fill="FFFFFF" w:themeFill="background1"/>
          </w:tcPr>
          <w:p w14:paraId="7C247F4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F330289" w14:textId="77777777" w:rsidR="00A03029" w:rsidRPr="008C011C" w:rsidRDefault="00A03029" w:rsidP="00463D0B">
            <w:pPr>
              <w:rPr>
                <w:color w:val="000000" w:themeColor="text1"/>
              </w:rPr>
            </w:pPr>
          </w:p>
        </w:tc>
      </w:tr>
      <w:tr w:rsidR="00A03029" w:rsidRPr="008C011C" w14:paraId="7D009437" w14:textId="77777777" w:rsidTr="00463D0B">
        <w:tc>
          <w:tcPr>
            <w:tcW w:w="3539" w:type="dxa"/>
            <w:shd w:val="clear" w:color="auto" w:fill="FFFFFF" w:themeFill="background1"/>
          </w:tcPr>
          <w:p w14:paraId="0D7960A5"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Yrkesskade – dokumentasjon og oppfølging (skademelding)</w:t>
            </w:r>
          </w:p>
        </w:tc>
        <w:tc>
          <w:tcPr>
            <w:tcW w:w="1276" w:type="dxa"/>
            <w:shd w:val="clear" w:color="auto" w:fill="FFFFFF" w:themeFill="background1"/>
          </w:tcPr>
          <w:p w14:paraId="047D4CD3" w14:textId="77777777" w:rsidR="00A03029" w:rsidRPr="008C011C" w:rsidRDefault="00A03029" w:rsidP="00463D0B">
            <w:pPr>
              <w:jc w:val="center"/>
              <w:rPr>
                <w:color w:val="000000" w:themeColor="text1"/>
              </w:rPr>
            </w:pPr>
          </w:p>
        </w:tc>
        <w:tc>
          <w:tcPr>
            <w:tcW w:w="1843" w:type="dxa"/>
            <w:shd w:val="clear" w:color="auto" w:fill="FFFFFF" w:themeFill="background1"/>
          </w:tcPr>
          <w:p w14:paraId="55F8EB94" w14:textId="77777777" w:rsidR="00A03029" w:rsidRPr="008C011C" w:rsidRDefault="00A03029" w:rsidP="00463D0B">
            <w:pPr>
              <w:jc w:val="center"/>
              <w:rPr>
                <w:color w:val="000000" w:themeColor="text1"/>
              </w:rPr>
            </w:pPr>
          </w:p>
        </w:tc>
        <w:tc>
          <w:tcPr>
            <w:tcW w:w="1728" w:type="dxa"/>
            <w:shd w:val="clear" w:color="auto" w:fill="FFFFFF" w:themeFill="background1"/>
          </w:tcPr>
          <w:p w14:paraId="49727E0F"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85AD180" w14:textId="77777777" w:rsidR="00A03029" w:rsidRPr="00A03029" w:rsidRDefault="00A03029" w:rsidP="00463D0B">
            <w:pPr>
              <w:rPr>
                <w:color w:val="000000" w:themeColor="text1"/>
                <w:lang w:val="nn-NO"/>
              </w:rPr>
            </w:pPr>
          </w:p>
        </w:tc>
        <w:tc>
          <w:tcPr>
            <w:tcW w:w="1984" w:type="dxa"/>
            <w:shd w:val="clear" w:color="auto" w:fill="FFFFFF" w:themeFill="background1"/>
          </w:tcPr>
          <w:p w14:paraId="5F240359"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03A1641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189C2BC" w14:textId="77777777" w:rsidR="00A03029" w:rsidRPr="008C011C" w:rsidRDefault="00A03029" w:rsidP="00463D0B">
            <w:pPr>
              <w:rPr>
                <w:color w:val="000000" w:themeColor="text1"/>
              </w:rPr>
            </w:pPr>
          </w:p>
        </w:tc>
      </w:tr>
      <w:tr w:rsidR="00A03029" w:rsidRPr="008C011C" w14:paraId="0A6C1707" w14:textId="77777777" w:rsidTr="00463D0B">
        <w:tc>
          <w:tcPr>
            <w:tcW w:w="3539" w:type="dxa"/>
            <w:shd w:val="clear" w:color="auto" w:fill="FFFFFF" w:themeFill="background1"/>
          </w:tcPr>
          <w:p w14:paraId="1A42EDBB"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Omplassering , bytte av arbeidssted, beordring, fortrinnsrett</w:t>
            </w:r>
          </w:p>
        </w:tc>
        <w:tc>
          <w:tcPr>
            <w:tcW w:w="1276" w:type="dxa"/>
            <w:shd w:val="clear" w:color="auto" w:fill="FFFFFF" w:themeFill="background1"/>
          </w:tcPr>
          <w:p w14:paraId="14A6DA34" w14:textId="77777777" w:rsidR="00A03029" w:rsidRPr="008C011C" w:rsidRDefault="00A03029" w:rsidP="00463D0B">
            <w:pPr>
              <w:jc w:val="center"/>
              <w:rPr>
                <w:color w:val="000000" w:themeColor="text1"/>
              </w:rPr>
            </w:pPr>
          </w:p>
        </w:tc>
        <w:tc>
          <w:tcPr>
            <w:tcW w:w="1843" w:type="dxa"/>
            <w:shd w:val="clear" w:color="auto" w:fill="FFFFFF" w:themeFill="background1"/>
          </w:tcPr>
          <w:p w14:paraId="600DCA5D" w14:textId="77777777" w:rsidR="00A03029" w:rsidRPr="008C011C" w:rsidRDefault="00A03029" w:rsidP="00463D0B">
            <w:pPr>
              <w:jc w:val="center"/>
              <w:rPr>
                <w:color w:val="000000" w:themeColor="text1"/>
              </w:rPr>
            </w:pPr>
          </w:p>
        </w:tc>
        <w:tc>
          <w:tcPr>
            <w:tcW w:w="1728" w:type="dxa"/>
            <w:shd w:val="clear" w:color="auto" w:fill="FFFFFF" w:themeFill="background1"/>
          </w:tcPr>
          <w:p w14:paraId="0C194AF3"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415CF4BD" w14:textId="77777777" w:rsidR="00A03029" w:rsidRPr="00A03029" w:rsidRDefault="00A03029" w:rsidP="00463D0B">
            <w:pPr>
              <w:rPr>
                <w:color w:val="000000" w:themeColor="text1"/>
                <w:lang w:val="nn-NO"/>
              </w:rPr>
            </w:pPr>
          </w:p>
        </w:tc>
        <w:tc>
          <w:tcPr>
            <w:tcW w:w="1984" w:type="dxa"/>
            <w:shd w:val="clear" w:color="auto" w:fill="FFFFFF" w:themeFill="background1"/>
          </w:tcPr>
          <w:p w14:paraId="2625D3CC"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143B0A7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0DF490" w14:textId="77777777" w:rsidR="00A03029" w:rsidRPr="008C011C" w:rsidRDefault="00A03029" w:rsidP="00463D0B">
            <w:pPr>
              <w:rPr>
                <w:color w:val="000000" w:themeColor="text1"/>
              </w:rPr>
            </w:pPr>
          </w:p>
        </w:tc>
      </w:tr>
      <w:tr w:rsidR="00A03029" w:rsidRPr="008C011C" w14:paraId="148FC515" w14:textId="77777777" w:rsidTr="00463D0B">
        <w:tc>
          <w:tcPr>
            <w:tcW w:w="3539" w:type="dxa"/>
            <w:shd w:val="clear" w:color="auto" w:fill="FFFFFF" w:themeFill="background1"/>
          </w:tcPr>
          <w:p w14:paraId="6FBC0B6E"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lastRenderedPageBreak/>
              <w:t>Personalsak - disiplinærsaker</w:t>
            </w:r>
          </w:p>
        </w:tc>
        <w:tc>
          <w:tcPr>
            <w:tcW w:w="1276" w:type="dxa"/>
            <w:shd w:val="clear" w:color="auto" w:fill="FFFFFF" w:themeFill="background1"/>
          </w:tcPr>
          <w:p w14:paraId="1C0F7B64" w14:textId="77777777" w:rsidR="00A03029" w:rsidRPr="008C011C" w:rsidRDefault="00A03029" w:rsidP="00463D0B">
            <w:pPr>
              <w:jc w:val="center"/>
              <w:rPr>
                <w:color w:val="000000" w:themeColor="text1"/>
              </w:rPr>
            </w:pPr>
          </w:p>
        </w:tc>
        <w:tc>
          <w:tcPr>
            <w:tcW w:w="1843" w:type="dxa"/>
            <w:shd w:val="clear" w:color="auto" w:fill="FFFFFF" w:themeFill="background1"/>
          </w:tcPr>
          <w:p w14:paraId="18FD6BB2" w14:textId="77777777" w:rsidR="00A03029" w:rsidRPr="008C011C" w:rsidRDefault="00A03029" w:rsidP="00463D0B">
            <w:pPr>
              <w:jc w:val="center"/>
              <w:rPr>
                <w:color w:val="000000" w:themeColor="text1"/>
              </w:rPr>
            </w:pPr>
          </w:p>
        </w:tc>
        <w:tc>
          <w:tcPr>
            <w:tcW w:w="1728" w:type="dxa"/>
            <w:shd w:val="clear" w:color="auto" w:fill="FFFFFF" w:themeFill="background1"/>
          </w:tcPr>
          <w:p w14:paraId="4D194043"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5CC337CF" w14:textId="77777777" w:rsidR="00A03029" w:rsidRPr="00A03029" w:rsidRDefault="00A03029" w:rsidP="00463D0B">
            <w:pPr>
              <w:rPr>
                <w:color w:val="000000" w:themeColor="text1"/>
                <w:lang w:val="nn-NO"/>
              </w:rPr>
            </w:pPr>
          </w:p>
        </w:tc>
        <w:tc>
          <w:tcPr>
            <w:tcW w:w="1984" w:type="dxa"/>
            <w:shd w:val="clear" w:color="auto" w:fill="FFFFFF" w:themeFill="background1"/>
          </w:tcPr>
          <w:p w14:paraId="4840E880" w14:textId="77777777" w:rsidR="00A03029" w:rsidRPr="00A03029" w:rsidRDefault="00A03029" w:rsidP="00463D0B">
            <w:pPr>
              <w:rPr>
                <w:color w:val="000000" w:themeColor="text1"/>
                <w:sz w:val="16"/>
                <w:szCs w:val="16"/>
              </w:rPr>
            </w:pPr>
            <w:r w:rsidRPr="00A03029">
              <w:rPr>
                <w:color w:val="000000" w:themeColor="text1"/>
                <w:sz w:val="16"/>
                <w:szCs w:val="16"/>
              </w:rPr>
              <w:t>Der sak fører til rettslig prøving eller får konsekvenser for den ansatte arbeidsforhold</w:t>
            </w:r>
          </w:p>
        </w:tc>
        <w:tc>
          <w:tcPr>
            <w:tcW w:w="1065" w:type="dxa"/>
            <w:shd w:val="clear" w:color="auto" w:fill="FFFFFF" w:themeFill="background1"/>
          </w:tcPr>
          <w:p w14:paraId="7D244A5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44F59F" w14:textId="77777777" w:rsidR="00A03029" w:rsidRPr="008C011C" w:rsidRDefault="00A03029" w:rsidP="00463D0B">
            <w:pPr>
              <w:rPr>
                <w:color w:val="000000" w:themeColor="text1"/>
              </w:rPr>
            </w:pPr>
          </w:p>
        </w:tc>
      </w:tr>
      <w:tr w:rsidR="00A03029" w:rsidRPr="008C011C" w14:paraId="64008A4A" w14:textId="77777777" w:rsidTr="00463D0B">
        <w:tc>
          <w:tcPr>
            <w:tcW w:w="3539" w:type="dxa"/>
            <w:shd w:val="clear" w:color="auto" w:fill="FFFFFF" w:themeFill="background1"/>
          </w:tcPr>
          <w:p w14:paraId="6A8874E4"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Personalsak - disiplinærsaker</w:t>
            </w:r>
          </w:p>
        </w:tc>
        <w:tc>
          <w:tcPr>
            <w:tcW w:w="1276" w:type="dxa"/>
            <w:shd w:val="clear" w:color="auto" w:fill="FFFFFF" w:themeFill="background1"/>
          </w:tcPr>
          <w:p w14:paraId="0FF94CDC" w14:textId="77777777" w:rsidR="00A03029" w:rsidRPr="008C011C" w:rsidRDefault="00A03029" w:rsidP="00463D0B">
            <w:pPr>
              <w:jc w:val="center"/>
              <w:rPr>
                <w:color w:val="000000" w:themeColor="text1"/>
              </w:rPr>
            </w:pPr>
          </w:p>
        </w:tc>
        <w:tc>
          <w:tcPr>
            <w:tcW w:w="1843" w:type="dxa"/>
            <w:shd w:val="clear" w:color="auto" w:fill="FFFFFF" w:themeFill="background1"/>
          </w:tcPr>
          <w:p w14:paraId="6A065B54" w14:textId="77777777" w:rsidR="00A03029" w:rsidRPr="008C011C" w:rsidRDefault="00A03029" w:rsidP="00463D0B">
            <w:pPr>
              <w:jc w:val="center"/>
              <w:rPr>
                <w:color w:val="000000" w:themeColor="text1"/>
              </w:rPr>
            </w:pPr>
          </w:p>
        </w:tc>
        <w:tc>
          <w:tcPr>
            <w:tcW w:w="1728" w:type="dxa"/>
            <w:shd w:val="clear" w:color="auto" w:fill="FFFFFF" w:themeFill="background1"/>
          </w:tcPr>
          <w:p w14:paraId="10EA8354" w14:textId="77777777" w:rsidR="00A03029" w:rsidRPr="008C011C" w:rsidRDefault="00A03029" w:rsidP="00463D0B">
            <w:pPr>
              <w:tabs>
                <w:tab w:val="left" w:pos="230"/>
              </w:tabs>
              <w:jc w:val="center"/>
              <w:rPr>
                <w:color w:val="000000" w:themeColor="text1"/>
                <w:sz w:val="16"/>
                <w:szCs w:val="16"/>
              </w:rPr>
            </w:pPr>
          </w:p>
        </w:tc>
        <w:tc>
          <w:tcPr>
            <w:tcW w:w="3233" w:type="dxa"/>
            <w:shd w:val="clear" w:color="auto" w:fill="FFFFFF" w:themeFill="background1"/>
          </w:tcPr>
          <w:p w14:paraId="0FBCF0E1" w14:textId="77777777" w:rsidR="00A03029" w:rsidRPr="008C011C" w:rsidRDefault="00A03029" w:rsidP="00463D0B">
            <w:pPr>
              <w:rPr>
                <w:color w:val="000000" w:themeColor="text1"/>
              </w:rPr>
            </w:pPr>
          </w:p>
        </w:tc>
        <w:tc>
          <w:tcPr>
            <w:tcW w:w="1984" w:type="dxa"/>
            <w:shd w:val="clear" w:color="auto" w:fill="FFFFFF" w:themeFill="background1"/>
          </w:tcPr>
          <w:p w14:paraId="5E71A687" w14:textId="77777777" w:rsidR="00A03029" w:rsidRPr="00A03029" w:rsidRDefault="00A03029" w:rsidP="00463D0B">
            <w:pPr>
              <w:rPr>
                <w:color w:val="000000" w:themeColor="text1"/>
                <w:sz w:val="16"/>
                <w:szCs w:val="16"/>
              </w:rPr>
            </w:pPr>
            <w:r w:rsidRPr="00A03029">
              <w:rPr>
                <w:color w:val="000000" w:themeColor="text1"/>
                <w:sz w:val="16"/>
                <w:szCs w:val="16"/>
              </w:rPr>
              <w:t>Ordensstraff som ikke får konsekvenser for den ansattes arbeidsforhold.</w:t>
            </w:r>
          </w:p>
        </w:tc>
        <w:tc>
          <w:tcPr>
            <w:tcW w:w="1065" w:type="dxa"/>
            <w:shd w:val="clear" w:color="auto" w:fill="FFFFFF" w:themeFill="background1"/>
          </w:tcPr>
          <w:p w14:paraId="490E6B2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9307B8C" w14:textId="77777777" w:rsidR="00A03029" w:rsidRPr="008C011C" w:rsidRDefault="00A03029" w:rsidP="00463D0B">
            <w:pPr>
              <w:rPr>
                <w:color w:val="000000" w:themeColor="text1"/>
              </w:rPr>
            </w:pPr>
            <w:r w:rsidRPr="008C011C">
              <w:rPr>
                <w:color w:val="000000" w:themeColor="text1"/>
              </w:rPr>
              <w:t>10</w:t>
            </w:r>
          </w:p>
        </w:tc>
      </w:tr>
      <w:tr w:rsidR="00A03029" w:rsidRPr="008C011C" w14:paraId="6E1034E9" w14:textId="77777777" w:rsidTr="00463D0B">
        <w:tc>
          <w:tcPr>
            <w:tcW w:w="3539" w:type="dxa"/>
            <w:shd w:val="clear" w:color="auto" w:fill="FFFFFF" w:themeFill="background1"/>
          </w:tcPr>
          <w:p w14:paraId="03C63053"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Erstatning for tap av klær. Søknad om erstatning for tap av klær på arbeidsplass.</w:t>
            </w:r>
          </w:p>
        </w:tc>
        <w:tc>
          <w:tcPr>
            <w:tcW w:w="1276" w:type="dxa"/>
            <w:shd w:val="clear" w:color="auto" w:fill="FFFFFF" w:themeFill="background1"/>
          </w:tcPr>
          <w:p w14:paraId="653881CB" w14:textId="77777777" w:rsidR="00A03029" w:rsidRPr="008C011C" w:rsidRDefault="00A03029" w:rsidP="00463D0B">
            <w:pPr>
              <w:jc w:val="center"/>
              <w:rPr>
                <w:color w:val="000000" w:themeColor="text1"/>
              </w:rPr>
            </w:pPr>
          </w:p>
        </w:tc>
        <w:tc>
          <w:tcPr>
            <w:tcW w:w="1843" w:type="dxa"/>
            <w:shd w:val="clear" w:color="auto" w:fill="FFFFFF" w:themeFill="background1"/>
          </w:tcPr>
          <w:p w14:paraId="43D837F1" w14:textId="77777777" w:rsidR="00A03029" w:rsidRPr="008C011C" w:rsidRDefault="00A03029" w:rsidP="00463D0B">
            <w:pPr>
              <w:jc w:val="center"/>
              <w:rPr>
                <w:color w:val="000000" w:themeColor="text1"/>
              </w:rPr>
            </w:pPr>
          </w:p>
        </w:tc>
        <w:tc>
          <w:tcPr>
            <w:tcW w:w="1728" w:type="dxa"/>
            <w:shd w:val="clear" w:color="auto" w:fill="FFFFFF" w:themeFill="background1"/>
          </w:tcPr>
          <w:p w14:paraId="58E6E14E" w14:textId="77777777" w:rsidR="00A03029" w:rsidRPr="008C011C" w:rsidRDefault="00A03029" w:rsidP="00463D0B">
            <w:pPr>
              <w:tabs>
                <w:tab w:val="left" w:pos="230"/>
              </w:tabs>
              <w:jc w:val="center"/>
              <w:rPr>
                <w:color w:val="000000" w:themeColor="text1"/>
                <w:sz w:val="16"/>
                <w:szCs w:val="16"/>
              </w:rPr>
            </w:pPr>
          </w:p>
        </w:tc>
        <w:tc>
          <w:tcPr>
            <w:tcW w:w="3233" w:type="dxa"/>
            <w:shd w:val="clear" w:color="auto" w:fill="FFFFFF" w:themeFill="background1"/>
          </w:tcPr>
          <w:p w14:paraId="2C5E557D" w14:textId="77777777" w:rsidR="00A03029" w:rsidRPr="008C011C" w:rsidRDefault="00A03029" w:rsidP="00463D0B">
            <w:pPr>
              <w:rPr>
                <w:color w:val="000000" w:themeColor="text1"/>
              </w:rPr>
            </w:pPr>
          </w:p>
        </w:tc>
        <w:tc>
          <w:tcPr>
            <w:tcW w:w="1984" w:type="dxa"/>
            <w:shd w:val="clear" w:color="auto" w:fill="FFFFFF" w:themeFill="background1"/>
          </w:tcPr>
          <w:p w14:paraId="3A026252" w14:textId="77777777" w:rsidR="00A03029" w:rsidRPr="00A03029" w:rsidRDefault="00A03029" w:rsidP="00463D0B">
            <w:pPr>
              <w:rPr>
                <w:color w:val="000000" w:themeColor="text1"/>
                <w:sz w:val="16"/>
                <w:szCs w:val="16"/>
              </w:rPr>
            </w:pPr>
            <w:r w:rsidRPr="00A03029">
              <w:rPr>
                <w:color w:val="000000" w:themeColor="text1"/>
                <w:sz w:val="16"/>
                <w:szCs w:val="16"/>
              </w:rPr>
              <w:t>Kasseres når det ikke lenger har administrativ verdi</w:t>
            </w:r>
          </w:p>
        </w:tc>
        <w:tc>
          <w:tcPr>
            <w:tcW w:w="1065" w:type="dxa"/>
            <w:shd w:val="clear" w:color="auto" w:fill="FFFFFF" w:themeFill="background1"/>
          </w:tcPr>
          <w:p w14:paraId="0882A95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7A69E36" w14:textId="77777777" w:rsidR="00A03029" w:rsidRPr="008C011C" w:rsidRDefault="00A03029" w:rsidP="00463D0B">
            <w:pPr>
              <w:rPr>
                <w:color w:val="000000" w:themeColor="text1"/>
              </w:rPr>
            </w:pPr>
          </w:p>
        </w:tc>
      </w:tr>
      <w:tr w:rsidR="00A03029" w:rsidRPr="008C011C" w14:paraId="16AF8A81" w14:textId="77777777" w:rsidTr="00463D0B">
        <w:tc>
          <w:tcPr>
            <w:tcW w:w="3539" w:type="dxa"/>
            <w:shd w:val="clear" w:color="auto" w:fill="FFFFFF" w:themeFill="background1"/>
          </w:tcPr>
          <w:p w14:paraId="7ECAD0CB"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Søknad om støtte til etter- og videreutdanning</w:t>
            </w:r>
          </w:p>
        </w:tc>
        <w:tc>
          <w:tcPr>
            <w:tcW w:w="1276" w:type="dxa"/>
            <w:shd w:val="clear" w:color="auto" w:fill="FFFFFF" w:themeFill="background1"/>
          </w:tcPr>
          <w:p w14:paraId="45B8E937" w14:textId="77777777" w:rsidR="00A03029" w:rsidRPr="008C011C" w:rsidRDefault="00A03029" w:rsidP="00463D0B">
            <w:pPr>
              <w:jc w:val="center"/>
              <w:rPr>
                <w:color w:val="000000" w:themeColor="text1"/>
              </w:rPr>
            </w:pPr>
          </w:p>
        </w:tc>
        <w:tc>
          <w:tcPr>
            <w:tcW w:w="1843" w:type="dxa"/>
            <w:shd w:val="clear" w:color="auto" w:fill="FFFFFF" w:themeFill="background1"/>
          </w:tcPr>
          <w:p w14:paraId="61D7CB5B" w14:textId="77777777" w:rsidR="00A03029" w:rsidRPr="008C011C" w:rsidRDefault="00A03029" w:rsidP="00463D0B">
            <w:pPr>
              <w:jc w:val="center"/>
              <w:rPr>
                <w:color w:val="000000" w:themeColor="text1"/>
              </w:rPr>
            </w:pPr>
          </w:p>
        </w:tc>
        <w:tc>
          <w:tcPr>
            <w:tcW w:w="1728" w:type="dxa"/>
            <w:shd w:val="clear" w:color="auto" w:fill="FFFFFF" w:themeFill="background1"/>
          </w:tcPr>
          <w:p w14:paraId="2EA13CE0" w14:textId="77777777" w:rsidR="00A03029" w:rsidRPr="00A03029" w:rsidRDefault="00A03029" w:rsidP="00463D0B">
            <w:pPr>
              <w:tabs>
                <w:tab w:val="left" w:pos="230"/>
              </w:tabs>
              <w:jc w:val="center"/>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7AA9168B" w14:textId="77777777" w:rsidR="00A03029" w:rsidRPr="00A03029" w:rsidRDefault="00A03029" w:rsidP="00463D0B">
            <w:pPr>
              <w:rPr>
                <w:color w:val="000000" w:themeColor="text1"/>
                <w:lang w:val="nn-NO"/>
              </w:rPr>
            </w:pPr>
          </w:p>
        </w:tc>
        <w:tc>
          <w:tcPr>
            <w:tcW w:w="1984" w:type="dxa"/>
            <w:shd w:val="clear" w:color="auto" w:fill="FFFFFF" w:themeFill="background1"/>
          </w:tcPr>
          <w:p w14:paraId="43D2C30A" w14:textId="77777777" w:rsidR="00A03029" w:rsidRPr="00A03029" w:rsidRDefault="00A03029" w:rsidP="00463D0B">
            <w:pPr>
              <w:rPr>
                <w:color w:val="000000" w:themeColor="text1"/>
                <w:sz w:val="16"/>
                <w:szCs w:val="16"/>
              </w:rPr>
            </w:pPr>
            <w:r w:rsidRPr="00A03029">
              <w:rPr>
                <w:color w:val="000000" w:themeColor="text1"/>
                <w:sz w:val="16"/>
                <w:szCs w:val="16"/>
              </w:rPr>
              <w:t>Kompetanse- utvikling som har mye å si for den ansatte sin lønn og arbeidsforhold.</w:t>
            </w:r>
          </w:p>
        </w:tc>
        <w:tc>
          <w:tcPr>
            <w:tcW w:w="1065" w:type="dxa"/>
            <w:shd w:val="clear" w:color="auto" w:fill="FFFFFF" w:themeFill="background1"/>
          </w:tcPr>
          <w:p w14:paraId="079129E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006F02" w14:textId="77777777" w:rsidR="00A03029" w:rsidRPr="008C011C" w:rsidRDefault="00A03029" w:rsidP="00463D0B">
            <w:pPr>
              <w:rPr>
                <w:color w:val="000000" w:themeColor="text1"/>
              </w:rPr>
            </w:pPr>
          </w:p>
        </w:tc>
      </w:tr>
      <w:tr w:rsidR="00A03029" w:rsidRPr="008C011C" w14:paraId="49004BEB" w14:textId="77777777" w:rsidTr="00463D0B">
        <w:tc>
          <w:tcPr>
            <w:tcW w:w="3539" w:type="dxa"/>
            <w:shd w:val="clear" w:color="auto" w:fill="FFFFFF" w:themeFill="background1"/>
          </w:tcPr>
          <w:p w14:paraId="6761241E"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Søknad om støtte til å delta på ikke pålagt utdanning</w:t>
            </w:r>
          </w:p>
        </w:tc>
        <w:tc>
          <w:tcPr>
            <w:tcW w:w="1276" w:type="dxa"/>
            <w:shd w:val="clear" w:color="auto" w:fill="FFFFFF" w:themeFill="background1"/>
          </w:tcPr>
          <w:p w14:paraId="14B38804" w14:textId="77777777" w:rsidR="00A03029" w:rsidRPr="008C011C" w:rsidRDefault="00A03029" w:rsidP="00463D0B">
            <w:pPr>
              <w:jc w:val="center"/>
              <w:rPr>
                <w:color w:val="000000" w:themeColor="text1"/>
              </w:rPr>
            </w:pPr>
          </w:p>
        </w:tc>
        <w:tc>
          <w:tcPr>
            <w:tcW w:w="1843" w:type="dxa"/>
            <w:shd w:val="clear" w:color="auto" w:fill="FFFFFF" w:themeFill="background1"/>
          </w:tcPr>
          <w:p w14:paraId="4675B142" w14:textId="77777777" w:rsidR="00A03029" w:rsidRPr="008C011C" w:rsidRDefault="00A03029" w:rsidP="00463D0B">
            <w:pPr>
              <w:jc w:val="center"/>
              <w:rPr>
                <w:color w:val="000000" w:themeColor="text1"/>
              </w:rPr>
            </w:pPr>
          </w:p>
        </w:tc>
        <w:tc>
          <w:tcPr>
            <w:tcW w:w="1728" w:type="dxa"/>
            <w:shd w:val="clear" w:color="auto" w:fill="FFFFFF" w:themeFill="background1"/>
          </w:tcPr>
          <w:p w14:paraId="2C1E0679" w14:textId="77777777" w:rsidR="00A03029" w:rsidRPr="00A03029" w:rsidRDefault="00A03029" w:rsidP="00463D0B">
            <w:pPr>
              <w:tabs>
                <w:tab w:val="left" w:pos="230"/>
                <w:tab w:val="left" w:pos="27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16EB0D1A" w14:textId="77777777" w:rsidR="00A03029" w:rsidRPr="00A03029" w:rsidRDefault="00A03029" w:rsidP="00463D0B">
            <w:pPr>
              <w:rPr>
                <w:color w:val="000000" w:themeColor="text1"/>
                <w:lang w:val="nn-NO"/>
              </w:rPr>
            </w:pPr>
          </w:p>
        </w:tc>
        <w:tc>
          <w:tcPr>
            <w:tcW w:w="1984" w:type="dxa"/>
            <w:shd w:val="clear" w:color="auto" w:fill="FFFFFF" w:themeFill="background1"/>
          </w:tcPr>
          <w:p w14:paraId="52625A50" w14:textId="77777777" w:rsidR="00A03029" w:rsidRPr="00A03029" w:rsidRDefault="00A03029" w:rsidP="00463D0B">
            <w:pPr>
              <w:rPr>
                <w:color w:val="000000" w:themeColor="text1"/>
                <w:sz w:val="16"/>
                <w:szCs w:val="16"/>
              </w:rPr>
            </w:pPr>
            <w:r w:rsidRPr="00A03029">
              <w:rPr>
                <w:color w:val="000000" w:themeColor="text1"/>
                <w:sz w:val="16"/>
                <w:szCs w:val="16"/>
              </w:rPr>
              <w:t>Kompetanse- utvikling som har mye å si for den ansatte sin lønn og ansettelsesforhold.</w:t>
            </w:r>
          </w:p>
        </w:tc>
        <w:tc>
          <w:tcPr>
            <w:tcW w:w="1065" w:type="dxa"/>
            <w:shd w:val="clear" w:color="auto" w:fill="FFFFFF" w:themeFill="background1"/>
          </w:tcPr>
          <w:p w14:paraId="222F8DE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646EEE" w14:textId="77777777" w:rsidR="00A03029" w:rsidRPr="008C011C" w:rsidRDefault="00A03029" w:rsidP="00463D0B">
            <w:pPr>
              <w:rPr>
                <w:color w:val="000000" w:themeColor="text1"/>
              </w:rPr>
            </w:pPr>
          </w:p>
        </w:tc>
      </w:tr>
      <w:tr w:rsidR="00A03029" w:rsidRPr="008C011C" w14:paraId="079239F2" w14:textId="77777777" w:rsidTr="00463D0B">
        <w:tc>
          <w:tcPr>
            <w:tcW w:w="3539" w:type="dxa"/>
            <w:shd w:val="clear" w:color="auto" w:fill="FFFFFF" w:themeFill="background1"/>
          </w:tcPr>
          <w:p w14:paraId="2B6D5DB3"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Melding om tilfelle av vold fra bruker</w:t>
            </w:r>
          </w:p>
        </w:tc>
        <w:tc>
          <w:tcPr>
            <w:tcW w:w="1276" w:type="dxa"/>
            <w:shd w:val="clear" w:color="auto" w:fill="FFFFFF" w:themeFill="background1"/>
          </w:tcPr>
          <w:p w14:paraId="1DB06203" w14:textId="77777777" w:rsidR="00A03029" w:rsidRPr="008C011C" w:rsidRDefault="00A03029" w:rsidP="00463D0B">
            <w:pPr>
              <w:jc w:val="center"/>
              <w:rPr>
                <w:color w:val="000000" w:themeColor="text1"/>
              </w:rPr>
            </w:pPr>
          </w:p>
        </w:tc>
        <w:tc>
          <w:tcPr>
            <w:tcW w:w="1843" w:type="dxa"/>
            <w:shd w:val="clear" w:color="auto" w:fill="FFFFFF" w:themeFill="background1"/>
          </w:tcPr>
          <w:p w14:paraId="12ACD998" w14:textId="77777777" w:rsidR="00A03029" w:rsidRPr="008C011C" w:rsidRDefault="00A03029" w:rsidP="00463D0B">
            <w:pPr>
              <w:jc w:val="center"/>
              <w:rPr>
                <w:color w:val="000000" w:themeColor="text1"/>
              </w:rPr>
            </w:pPr>
          </w:p>
        </w:tc>
        <w:tc>
          <w:tcPr>
            <w:tcW w:w="1728" w:type="dxa"/>
            <w:shd w:val="clear" w:color="auto" w:fill="FFFFFF" w:themeFill="background1"/>
          </w:tcPr>
          <w:p w14:paraId="0C246128" w14:textId="77777777" w:rsidR="00A03029" w:rsidRPr="00A03029" w:rsidRDefault="00A03029" w:rsidP="00463D0B">
            <w:pPr>
              <w:tabs>
                <w:tab w:val="left" w:pos="230"/>
                <w:tab w:val="left" w:pos="27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6AAFF333" w14:textId="77777777" w:rsidR="00A03029" w:rsidRPr="00A03029" w:rsidRDefault="00A03029" w:rsidP="00463D0B">
            <w:pPr>
              <w:rPr>
                <w:color w:val="000000" w:themeColor="text1"/>
                <w:lang w:val="nn-NO"/>
              </w:rPr>
            </w:pPr>
          </w:p>
        </w:tc>
        <w:tc>
          <w:tcPr>
            <w:tcW w:w="1984" w:type="dxa"/>
            <w:shd w:val="clear" w:color="auto" w:fill="FFFFFF" w:themeFill="background1"/>
          </w:tcPr>
          <w:p w14:paraId="7B11EA2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950D95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AE0212" w14:textId="77777777" w:rsidR="00A03029" w:rsidRPr="008C011C" w:rsidRDefault="00A03029" w:rsidP="00463D0B">
            <w:pPr>
              <w:rPr>
                <w:color w:val="000000" w:themeColor="text1"/>
              </w:rPr>
            </w:pPr>
          </w:p>
        </w:tc>
      </w:tr>
      <w:tr w:rsidR="00A03029" w:rsidRPr="008C011C" w14:paraId="61B8B31F" w14:textId="77777777" w:rsidTr="00463D0B">
        <w:tc>
          <w:tcPr>
            <w:tcW w:w="3539" w:type="dxa"/>
            <w:shd w:val="clear" w:color="auto" w:fill="FFFFFF" w:themeFill="background1"/>
          </w:tcPr>
          <w:p w14:paraId="0FC59E62"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Melding om tilløp til vold på arbeidsplassen</w:t>
            </w:r>
          </w:p>
        </w:tc>
        <w:tc>
          <w:tcPr>
            <w:tcW w:w="1276" w:type="dxa"/>
            <w:shd w:val="clear" w:color="auto" w:fill="FFFFFF" w:themeFill="background1"/>
          </w:tcPr>
          <w:p w14:paraId="2B59C22F" w14:textId="77777777" w:rsidR="00A03029" w:rsidRPr="008C011C" w:rsidRDefault="00A03029" w:rsidP="00463D0B">
            <w:pPr>
              <w:jc w:val="center"/>
              <w:rPr>
                <w:color w:val="000000" w:themeColor="text1"/>
              </w:rPr>
            </w:pPr>
          </w:p>
        </w:tc>
        <w:tc>
          <w:tcPr>
            <w:tcW w:w="1843" w:type="dxa"/>
            <w:shd w:val="clear" w:color="auto" w:fill="FFFFFF" w:themeFill="background1"/>
          </w:tcPr>
          <w:p w14:paraId="2D7B61D6" w14:textId="77777777" w:rsidR="00A03029" w:rsidRPr="008C011C" w:rsidRDefault="00A03029" w:rsidP="00463D0B">
            <w:pPr>
              <w:jc w:val="center"/>
              <w:rPr>
                <w:color w:val="000000" w:themeColor="text1"/>
              </w:rPr>
            </w:pPr>
          </w:p>
        </w:tc>
        <w:tc>
          <w:tcPr>
            <w:tcW w:w="1728" w:type="dxa"/>
            <w:shd w:val="clear" w:color="auto" w:fill="FFFFFF" w:themeFill="background1"/>
          </w:tcPr>
          <w:p w14:paraId="716523A2" w14:textId="77777777" w:rsidR="00A03029" w:rsidRPr="00A03029" w:rsidRDefault="00A03029" w:rsidP="00463D0B">
            <w:pPr>
              <w:tabs>
                <w:tab w:val="left" w:pos="230"/>
                <w:tab w:val="left" w:pos="27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5014F656" w14:textId="77777777" w:rsidR="00A03029" w:rsidRPr="00A03029" w:rsidRDefault="00A03029" w:rsidP="00463D0B">
            <w:pPr>
              <w:rPr>
                <w:color w:val="000000" w:themeColor="text1"/>
                <w:lang w:val="nn-NO"/>
              </w:rPr>
            </w:pPr>
          </w:p>
        </w:tc>
        <w:tc>
          <w:tcPr>
            <w:tcW w:w="1984" w:type="dxa"/>
            <w:shd w:val="clear" w:color="auto" w:fill="FFFFFF" w:themeFill="background1"/>
          </w:tcPr>
          <w:p w14:paraId="4F3B1E1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9FDC12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E6DCFE" w14:textId="77777777" w:rsidR="00A03029" w:rsidRPr="008C011C" w:rsidRDefault="00A03029" w:rsidP="00463D0B">
            <w:pPr>
              <w:rPr>
                <w:color w:val="000000" w:themeColor="text1"/>
              </w:rPr>
            </w:pPr>
          </w:p>
        </w:tc>
      </w:tr>
      <w:tr w:rsidR="00A03029" w:rsidRPr="008C011C" w14:paraId="788916D1" w14:textId="77777777" w:rsidTr="00463D0B">
        <w:tc>
          <w:tcPr>
            <w:tcW w:w="3539" w:type="dxa"/>
            <w:shd w:val="clear" w:color="auto" w:fill="FFFFFF" w:themeFill="background1"/>
          </w:tcPr>
          <w:p w14:paraId="05BC849B"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Refusjon av utgifter til databriller, arbeidstøy m.m.</w:t>
            </w:r>
          </w:p>
        </w:tc>
        <w:tc>
          <w:tcPr>
            <w:tcW w:w="1276" w:type="dxa"/>
            <w:shd w:val="clear" w:color="auto" w:fill="FFFFFF" w:themeFill="background1"/>
          </w:tcPr>
          <w:p w14:paraId="2C37E7B5" w14:textId="77777777" w:rsidR="00A03029" w:rsidRPr="008C011C" w:rsidRDefault="00A03029" w:rsidP="00463D0B">
            <w:pPr>
              <w:jc w:val="center"/>
              <w:rPr>
                <w:color w:val="000000" w:themeColor="text1"/>
              </w:rPr>
            </w:pPr>
          </w:p>
        </w:tc>
        <w:tc>
          <w:tcPr>
            <w:tcW w:w="1843" w:type="dxa"/>
            <w:shd w:val="clear" w:color="auto" w:fill="FFFFFF" w:themeFill="background1"/>
          </w:tcPr>
          <w:p w14:paraId="77C0C379" w14:textId="77777777" w:rsidR="00A03029" w:rsidRPr="008C011C" w:rsidRDefault="00A03029" w:rsidP="00463D0B">
            <w:pPr>
              <w:jc w:val="center"/>
              <w:rPr>
                <w:color w:val="000000" w:themeColor="text1"/>
              </w:rPr>
            </w:pPr>
          </w:p>
        </w:tc>
        <w:tc>
          <w:tcPr>
            <w:tcW w:w="1728" w:type="dxa"/>
            <w:shd w:val="clear" w:color="auto" w:fill="FFFFFF" w:themeFill="background1"/>
          </w:tcPr>
          <w:p w14:paraId="3917E60E"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64E16C8B" w14:textId="77777777" w:rsidR="00A03029" w:rsidRPr="008C011C" w:rsidRDefault="00A03029" w:rsidP="00463D0B">
            <w:pPr>
              <w:rPr>
                <w:color w:val="000000" w:themeColor="text1"/>
              </w:rPr>
            </w:pPr>
          </w:p>
        </w:tc>
        <w:tc>
          <w:tcPr>
            <w:tcW w:w="1984" w:type="dxa"/>
            <w:shd w:val="clear" w:color="auto" w:fill="FFFFFF" w:themeFill="background1"/>
          </w:tcPr>
          <w:p w14:paraId="370DF8F2" w14:textId="77777777" w:rsidR="00A03029" w:rsidRPr="00A03029" w:rsidRDefault="00A03029" w:rsidP="00463D0B">
            <w:pPr>
              <w:rPr>
                <w:color w:val="000000" w:themeColor="text1"/>
                <w:sz w:val="16"/>
                <w:szCs w:val="16"/>
              </w:rPr>
            </w:pPr>
          </w:p>
        </w:tc>
        <w:tc>
          <w:tcPr>
            <w:tcW w:w="1065" w:type="dxa"/>
            <w:shd w:val="clear" w:color="auto" w:fill="FFFFFF" w:themeFill="background1"/>
          </w:tcPr>
          <w:p w14:paraId="2E143DB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98FB113" w14:textId="77777777" w:rsidR="00A03029" w:rsidRPr="008C011C" w:rsidRDefault="00A03029" w:rsidP="00463D0B">
            <w:pPr>
              <w:rPr>
                <w:color w:val="000000" w:themeColor="text1"/>
              </w:rPr>
            </w:pPr>
            <w:r w:rsidRPr="008C011C">
              <w:rPr>
                <w:color w:val="000000" w:themeColor="text1"/>
              </w:rPr>
              <w:t>10</w:t>
            </w:r>
          </w:p>
        </w:tc>
      </w:tr>
      <w:tr w:rsidR="00A03029" w:rsidRPr="008C011C" w14:paraId="351760B9" w14:textId="77777777" w:rsidTr="00463D0B">
        <w:tc>
          <w:tcPr>
            <w:tcW w:w="3539" w:type="dxa"/>
            <w:shd w:val="clear" w:color="auto" w:fill="FFFFFF" w:themeFill="background1"/>
          </w:tcPr>
          <w:p w14:paraId="3E3D45DD"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AKAN-tiltak (innkalling til møte, møtereferat, prøvesvar fra blodprøver, avtaler om AKAN-tiltak)</w:t>
            </w:r>
          </w:p>
        </w:tc>
        <w:tc>
          <w:tcPr>
            <w:tcW w:w="1276" w:type="dxa"/>
            <w:shd w:val="clear" w:color="auto" w:fill="FFFFFF" w:themeFill="background1"/>
          </w:tcPr>
          <w:p w14:paraId="4FAE0587" w14:textId="77777777" w:rsidR="00A03029" w:rsidRPr="008C011C" w:rsidRDefault="00A03029" w:rsidP="00463D0B">
            <w:pPr>
              <w:jc w:val="center"/>
              <w:rPr>
                <w:color w:val="000000" w:themeColor="text1"/>
              </w:rPr>
            </w:pPr>
          </w:p>
        </w:tc>
        <w:tc>
          <w:tcPr>
            <w:tcW w:w="1843" w:type="dxa"/>
            <w:shd w:val="clear" w:color="auto" w:fill="FFFFFF" w:themeFill="background1"/>
          </w:tcPr>
          <w:p w14:paraId="6216E881" w14:textId="77777777" w:rsidR="00A03029" w:rsidRPr="008C011C" w:rsidRDefault="00A03029" w:rsidP="00463D0B">
            <w:pPr>
              <w:jc w:val="center"/>
              <w:rPr>
                <w:color w:val="000000" w:themeColor="text1"/>
              </w:rPr>
            </w:pPr>
          </w:p>
        </w:tc>
        <w:tc>
          <w:tcPr>
            <w:tcW w:w="1728" w:type="dxa"/>
            <w:shd w:val="clear" w:color="auto" w:fill="FFFFFF" w:themeFill="background1"/>
          </w:tcPr>
          <w:p w14:paraId="23E27C40"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42C55F7E" w14:textId="77777777" w:rsidR="00A03029" w:rsidRPr="008C011C" w:rsidRDefault="00A03029" w:rsidP="00463D0B">
            <w:pPr>
              <w:rPr>
                <w:color w:val="000000" w:themeColor="text1"/>
              </w:rPr>
            </w:pPr>
          </w:p>
        </w:tc>
        <w:tc>
          <w:tcPr>
            <w:tcW w:w="1984" w:type="dxa"/>
            <w:shd w:val="clear" w:color="auto" w:fill="FFFFFF" w:themeFill="background1"/>
          </w:tcPr>
          <w:p w14:paraId="28ED401D" w14:textId="77777777" w:rsidR="00A03029" w:rsidRPr="00A03029" w:rsidRDefault="00A03029" w:rsidP="00463D0B">
            <w:pPr>
              <w:rPr>
                <w:color w:val="000000" w:themeColor="text1"/>
                <w:sz w:val="16"/>
                <w:szCs w:val="16"/>
              </w:rPr>
            </w:pPr>
            <w:r w:rsidRPr="00A03029">
              <w:rPr>
                <w:color w:val="000000" w:themeColor="text1"/>
                <w:sz w:val="16"/>
                <w:szCs w:val="16"/>
              </w:rPr>
              <w:t>Kan kasseres etter at avtalen er opphørt under forutsetning av at det ikke har utviklet seg til en ordinær personalsak.</w:t>
            </w:r>
          </w:p>
        </w:tc>
        <w:tc>
          <w:tcPr>
            <w:tcW w:w="1065" w:type="dxa"/>
            <w:shd w:val="clear" w:color="auto" w:fill="FFFFFF" w:themeFill="background1"/>
          </w:tcPr>
          <w:p w14:paraId="30C15C1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4F7E4F6" w14:textId="77777777" w:rsidR="00A03029" w:rsidRPr="008C011C" w:rsidRDefault="00A03029" w:rsidP="00463D0B">
            <w:pPr>
              <w:rPr>
                <w:color w:val="000000" w:themeColor="text1"/>
              </w:rPr>
            </w:pPr>
          </w:p>
        </w:tc>
      </w:tr>
      <w:tr w:rsidR="00A03029" w:rsidRPr="008C011C" w14:paraId="597CC3DE" w14:textId="77777777" w:rsidTr="00463D0B">
        <w:tc>
          <w:tcPr>
            <w:tcW w:w="3539" w:type="dxa"/>
            <w:shd w:val="clear" w:color="auto" w:fill="FFFFFF" w:themeFill="background1"/>
          </w:tcPr>
          <w:p w14:paraId="5CE66B41"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Forskudd, overføring og endring av ferie (ferieplaner)</w:t>
            </w:r>
          </w:p>
        </w:tc>
        <w:tc>
          <w:tcPr>
            <w:tcW w:w="1276" w:type="dxa"/>
            <w:shd w:val="clear" w:color="auto" w:fill="FFFFFF" w:themeFill="background1"/>
          </w:tcPr>
          <w:p w14:paraId="0EAD727C" w14:textId="77777777" w:rsidR="00A03029" w:rsidRPr="008C011C" w:rsidRDefault="00A03029" w:rsidP="00463D0B">
            <w:pPr>
              <w:jc w:val="center"/>
              <w:rPr>
                <w:color w:val="000000" w:themeColor="text1"/>
              </w:rPr>
            </w:pPr>
          </w:p>
        </w:tc>
        <w:tc>
          <w:tcPr>
            <w:tcW w:w="1843" w:type="dxa"/>
            <w:shd w:val="clear" w:color="auto" w:fill="FFFFFF" w:themeFill="background1"/>
          </w:tcPr>
          <w:p w14:paraId="2F0DB8AB" w14:textId="77777777" w:rsidR="00A03029" w:rsidRPr="008C011C" w:rsidRDefault="00A03029" w:rsidP="00463D0B">
            <w:pPr>
              <w:jc w:val="center"/>
              <w:rPr>
                <w:color w:val="000000" w:themeColor="text1"/>
              </w:rPr>
            </w:pPr>
          </w:p>
        </w:tc>
        <w:tc>
          <w:tcPr>
            <w:tcW w:w="1728" w:type="dxa"/>
            <w:shd w:val="clear" w:color="auto" w:fill="FFFFFF" w:themeFill="background1"/>
          </w:tcPr>
          <w:p w14:paraId="3C7245BF"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06EA911F" w14:textId="77777777" w:rsidR="00A03029" w:rsidRPr="008C011C" w:rsidRDefault="00A03029" w:rsidP="00463D0B">
            <w:pPr>
              <w:rPr>
                <w:color w:val="000000" w:themeColor="text1"/>
              </w:rPr>
            </w:pPr>
          </w:p>
        </w:tc>
        <w:tc>
          <w:tcPr>
            <w:tcW w:w="1984" w:type="dxa"/>
            <w:shd w:val="clear" w:color="auto" w:fill="FFFFFF" w:themeFill="background1"/>
          </w:tcPr>
          <w:p w14:paraId="6FCE18D7" w14:textId="77777777" w:rsidR="00A03029" w:rsidRPr="00A03029" w:rsidRDefault="00A03029" w:rsidP="00463D0B">
            <w:pPr>
              <w:rPr>
                <w:color w:val="000000" w:themeColor="text1"/>
                <w:sz w:val="16"/>
                <w:szCs w:val="16"/>
              </w:rPr>
            </w:pPr>
          </w:p>
        </w:tc>
        <w:tc>
          <w:tcPr>
            <w:tcW w:w="1065" w:type="dxa"/>
            <w:shd w:val="clear" w:color="auto" w:fill="FFFFFF" w:themeFill="background1"/>
          </w:tcPr>
          <w:p w14:paraId="509BF45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9FA1177" w14:textId="77777777" w:rsidR="00A03029" w:rsidRPr="008C011C" w:rsidRDefault="00A03029" w:rsidP="00463D0B">
            <w:pPr>
              <w:rPr>
                <w:color w:val="000000" w:themeColor="text1"/>
              </w:rPr>
            </w:pPr>
            <w:r w:rsidRPr="008C011C">
              <w:rPr>
                <w:color w:val="000000" w:themeColor="text1"/>
              </w:rPr>
              <w:t>10</w:t>
            </w:r>
          </w:p>
        </w:tc>
      </w:tr>
      <w:tr w:rsidR="00A03029" w:rsidRPr="008C011C" w14:paraId="48B37BE8" w14:textId="77777777" w:rsidTr="00463D0B">
        <w:tc>
          <w:tcPr>
            <w:tcW w:w="3539" w:type="dxa"/>
            <w:shd w:val="clear" w:color="auto" w:fill="FFFFFF" w:themeFill="background1"/>
          </w:tcPr>
          <w:p w14:paraId="2272F9FC"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Oppsigelse av stilling - avslutning av arbeidsforhold</w:t>
            </w:r>
          </w:p>
        </w:tc>
        <w:tc>
          <w:tcPr>
            <w:tcW w:w="1276" w:type="dxa"/>
            <w:shd w:val="clear" w:color="auto" w:fill="FFFFFF" w:themeFill="background1"/>
          </w:tcPr>
          <w:p w14:paraId="2FED0653" w14:textId="77777777" w:rsidR="00A03029" w:rsidRPr="008C011C" w:rsidRDefault="00A03029" w:rsidP="00463D0B">
            <w:pPr>
              <w:jc w:val="center"/>
              <w:rPr>
                <w:color w:val="000000" w:themeColor="text1"/>
              </w:rPr>
            </w:pPr>
          </w:p>
        </w:tc>
        <w:tc>
          <w:tcPr>
            <w:tcW w:w="1843" w:type="dxa"/>
            <w:shd w:val="clear" w:color="auto" w:fill="FFFFFF" w:themeFill="background1"/>
          </w:tcPr>
          <w:p w14:paraId="33186676" w14:textId="77777777" w:rsidR="00A03029" w:rsidRPr="008C011C" w:rsidRDefault="00A03029" w:rsidP="00463D0B">
            <w:pPr>
              <w:jc w:val="center"/>
              <w:rPr>
                <w:color w:val="000000" w:themeColor="text1"/>
              </w:rPr>
            </w:pPr>
          </w:p>
        </w:tc>
        <w:tc>
          <w:tcPr>
            <w:tcW w:w="1728" w:type="dxa"/>
            <w:shd w:val="clear" w:color="auto" w:fill="FFFFFF" w:themeFill="background1"/>
          </w:tcPr>
          <w:p w14:paraId="4A1F7B35" w14:textId="77777777" w:rsidR="00A03029" w:rsidRPr="00A03029" w:rsidRDefault="00A03029" w:rsidP="00463D0B">
            <w:pPr>
              <w:tabs>
                <w:tab w:val="left" w:pos="230"/>
                <w:tab w:val="left" w:pos="27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34C67EE4" w14:textId="77777777" w:rsidR="00A03029" w:rsidRPr="00A03029" w:rsidRDefault="00A03029" w:rsidP="00463D0B">
            <w:pPr>
              <w:rPr>
                <w:color w:val="000000" w:themeColor="text1"/>
                <w:lang w:val="nn-NO"/>
              </w:rPr>
            </w:pPr>
          </w:p>
        </w:tc>
        <w:tc>
          <w:tcPr>
            <w:tcW w:w="1984" w:type="dxa"/>
            <w:shd w:val="clear" w:color="auto" w:fill="FFFFFF" w:themeFill="background1"/>
          </w:tcPr>
          <w:p w14:paraId="3DFEB41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F509AB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4C6B0D" w14:textId="77777777" w:rsidR="00A03029" w:rsidRPr="008C011C" w:rsidRDefault="00A03029" w:rsidP="00463D0B">
            <w:pPr>
              <w:rPr>
                <w:color w:val="000000" w:themeColor="text1"/>
              </w:rPr>
            </w:pPr>
          </w:p>
        </w:tc>
      </w:tr>
      <w:tr w:rsidR="00A03029" w:rsidRPr="008C011C" w14:paraId="64A2FB2B" w14:textId="77777777" w:rsidTr="00463D0B">
        <w:tc>
          <w:tcPr>
            <w:tcW w:w="3539" w:type="dxa"/>
            <w:shd w:val="clear" w:color="auto" w:fill="FFFFFF" w:themeFill="background1"/>
          </w:tcPr>
          <w:p w14:paraId="28A5573D"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Pensjon (type pensjon AFP, uføre, attføring)</w:t>
            </w:r>
          </w:p>
        </w:tc>
        <w:tc>
          <w:tcPr>
            <w:tcW w:w="1276" w:type="dxa"/>
            <w:shd w:val="clear" w:color="auto" w:fill="FFFFFF" w:themeFill="background1"/>
          </w:tcPr>
          <w:p w14:paraId="6A10957A" w14:textId="77777777" w:rsidR="00A03029" w:rsidRPr="008C011C" w:rsidRDefault="00A03029" w:rsidP="00463D0B">
            <w:pPr>
              <w:jc w:val="center"/>
              <w:rPr>
                <w:color w:val="000000" w:themeColor="text1"/>
              </w:rPr>
            </w:pPr>
          </w:p>
        </w:tc>
        <w:tc>
          <w:tcPr>
            <w:tcW w:w="1843" w:type="dxa"/>
            <w:shd w:val="clear" w:color="auto" w:fill="FFFFFF" w:themeFill="background1"/>
          </w:tcPr>
          <w:p w14:paraId="19434CC1" w14:textId="77777777" w:rsidR="00A03029" w:rsidRPr="008C011C" w:rsidRDefault="00A03029" w:rsidP="00463D0B">
            <w:pPr>
              <w:jc w:val="center"/>
              <w:rPr>
                <w:color w:val="000000" w:themeColor="text1"/>
              </w:rPr>
            </w:pPr>
          </w:p>
        </w:tc>
        <w:tc>
          <w:tcPr>
            <w:tcW w:w="1728" w:type="dxa"/>
            <w:shd w:val="clear" w:color="auto" w:fill="FFFFFF" w:themeFill="background1"/>
          </w:tcPr>
          <w:p w14:paraId="45E43D03" w14:textId="77777777" w:rsidR="00A03029" w:rsidRPr="00A03029" w:rsidRDefault="00A03029" w:rsidP="00463D0B">
            <w:pPr>
              <w:tabs>
                <w:tab w:val="left" w:pos="230"/>
                <w:tab w:val="left" w:pos="270"/>
              </w:tabs>
              <w:rPr>
                <w:color w:val="000000" w:themeColor="text1"/>
                <w:sz w:val="16"/>
                <w:szCs w:val="16"/>
                <w:lang w:val="nn-NO"/>
              </w:rPr>
            </w:pPr>
            <w:r w:rsidRPr="00A03029">
              <w:rPr>
                <w:color w:val="000000" w:themeColor="text1"/>
                <w:sz w:val="16"/>
                <w:szCs w:val="16"/>
                <w:lang w:val="nn-NO"/>
              </w:rPr>
              <w:t>Riksarkivarens forskrift § 7-26, nr.1 bokstav g)</w:t>
            </w:r>
          </w:p>
        </w:tc>
        <w:tc>
          <w:tcPr>
            <w:tcW w:w="3233" w:type="dxa"/>
            <w:shd w:val="clear" w:color="auto" w:fill="FFFFFF" w:themeFill="background1"/>
          </w:tcPr>
          <w:p w14:paraId="60057F12" w14:textId="77777777" w:rsidR="00A03029" w:rsidRPr="00A03029" w:rsidRDefault="00A03029" w:rsidP="00463D0B">
            <w:pPr>
              <w:rPr>
                <w:color w:val="000000" w:themeColor="text1"/>
                <w:lang w:val="nn-NO"/>
              </w:rPr>
            </w:pPr>
          </w:p>
        </w:tc>
        <w:tc>
          <w:tcPr>
            <w:tcW w:w="1984" w:type="dxa"/>
            <w:shd w:val="clear" w:color="auto" w:fill="FFFFFF" w:themeFill="background1"/>
          </w:tcPr>
          <w:p w14:paraId="4DE8AD5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24F516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F2B1FC" w14:textId="77777777" w:rsidR="00A03029" w:rsidRPr="008C011C" w:rsidRDefault="00A03029" w:rsidP="00463D0B">
            <w:pPr>
              <w:rPr>
                <w:color w:val="000000" w:themeColor="text1"/>
              </w:rPr>
            </w:pPr>
          </w:p>
        </w:tc>
      </w:tr>
      <w:tr w:rsidR="00A03029" w:rsidRPr="008C011C" w14:paraId="42EFE366" w14:textId="77777777" w:rsidTr="00463D0B">
        <w:tc>
          <w:tcPr>
            <w:tcW w:w="3539" w:type="dxa"/>
            <w:shd w:val="clear" w:color="auto" w:fill="FFFFFF" w:themeFill="background1"/>
          </w:tcPr>
          <w:p w14:paraId="5B8A8CAB"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Utbetaling av for mye lønn/trekk i lønn</w:t>
            </w:r>
          </w:p>
        </w:tc>
        <w:tc>
          <w:tcPr>
            <w:tcW w:w="1276" w:type="dxa"/>
            <w:shd w:val="clear" w:color="auto" w:fill="FFFFFF" w:themeFill="background1"/>
          </w:tcPr>
          <w:p w14:paraId="6D43531C" w14:textId="77777777" w:rsidR="00A03029" w:rsidRPr="008C011C" w:rsidRDefault="00A03029" w:rsidP="00463D0B">
            <w:pPr>
              <w:jc w:val="center"/>
              <w:rPr>
                <w:color w:val="000000" w:themeColor="text1"/>
              </w:rPr>
            </w:pPr>
          </w:p>
        </w:tc>
        <w:tc>
          <w:tcPr>
            <w:tcW w:w="1843" w:type="dxa"/>
            <w:shd w:val="clear" w:color="auto" w:fill="FFFFFF" w:themeFill="background1"/>
          </w:tcPr>
          <w:p w14:paraId="4AD854F4" w14:textId="77777777" w:rsidR="00A03029" w:rsidRPr="008C011C" w:rsidRDefault="00A03029" w:rsidP="00463D0B">
            <w:pPr>
              <w:jc w:val="center"/>
              <w:rPr>
                <w:color w:val="000000" w:themeColor="text1"/>
              </w:rPr>
            </w:pPr>
          </w:p>
        </w:tc>
        <w:tc>
          <w:tcPr>
            <w:tcW w:w="1728" w:type="dxa"/>
            <w:shd w:val="clear" w:color="auto" w:fill="FFFFFF" w:themeFill="background1"/>
          </w:tcPr>
          <w:p w14:paraId="683FF12D"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781431B2" w14:textId="77777777" w:rsidR="00A03029" w:rsidRPr="008C011C" w:rsidRDefault="00A03029" w:rsidP="00463D0B">
            <w:pPr>
              <w:rPr>
                <w:color w:val="000000" w:themeColor="text1"/>
              </w:rPr>
            </w:pPr>
          </w:p>
        </w:tc>
        <w:tc>
          <w:tcPr>
            <w:tcW w:w="1984" w:type="dxa"/>
            <w:shd w:val="clear" w:color="auto" w:fill="FFFFFF" w:themeFill="background1"/>
          </w:tcPr>
          <w:p w14:paraId="39C37E83" w14:textId="77777777" w:rsidR="00A03029" w:rsidRPr="00A03029" w:rsidRDefault="00A03029" w:rsidP="00463D0B">
            <w:pPr>
              <w:rPr>
                <w:color w:val="000000" w:themeColor="text1"/>
                <w:sz w:val="16"/>
                <w:szCs w:val="16"/>
              </w:rPr>
            </w:pPr>
          </w:p>
        </w:tc>
        <w:tc>
          <w:tcPr>
            <w:tcW w:w="1065" w:type="dxa"/>
            <w:shd w:val="clear" w:color="auto" w:fill="FFFFFF" w:themeFill="background1"/>
          </w:tcPr>
          <w:p w14:paraId="1BD9436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8FAA744" w14:textId="77777777" w:rsidR="00A03029" w:rsidRPr="008C011C" w:rsidRDefault="00A03029" w:rsidP="00463D0B">
            <w:pPr>
              <w:rPr>
                <w:color w:val="000000" w:themeColor="text1"/>
              </w:rPr>
            </w:pPr>
            <w:r w:rsidRPr="008C011C">
              <w:rPr>
                <w:color w:val="000000" w:themeColor="text1"/>
              </w:rPr>
              <w:t>10</w:t>
            </w:r>
          </w:p>
        </w:tc>
      </w:tr>
      <w:tr w:rsidR="00A03029" w:rsidRPr="008C011C" w14:paraId="6AFF3A4B" w14:textId="77777777" w:rsidTr="00463D0B">
        <w:tc>
          <w:tcPr>
            <w:tcW w:w="3539" w:type="dxa"/>
            <w:shd w:val="clear" w:color="auto" w:fill="FFFFFF" w:themeFill="background1"/>
          </w:tcPr>
          <w:p w14:paraId="07F39819"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Egenmelding</w:t>
            </w:r>
          </w:p>
        </w:tc>
        <w:tc>
          <w:tcPr>
            <w:tcW w:w="1276" w:type="dxa"/>
            <w:shd w:val="clear" w:color="auto" w:fill="FFFFFF" w:themeFill="background1"/>
          </w:tcPr>
          <w:p w14:paraId="271EBAF8" w14:textId="77777777" w:rsidR="00A03029" w:rsidRPr="008C011C" w:rsidRDefault="00A03029" w:rsidP="00463D0B">
            <w:pPr>
              <w:jc w:val="center"/>
              <w:rPr>
                <w:color w:val="000000" w:themeColor="text1"/>
              </w:rPr>
            </w:pPr>
          </w:p>
        </w:tc>
        <w:tc>
          <w:tcPr>
            <w:tcW w:w="1843" w:type="dxa"/>
            <w:shd w:val="clear" w:color="auto" w:fill="FFFFFF" w:themeFill="background1"/>
          </w:tcPr>
          <w:p w14:paraId="60F7854C" w14:textId="77777777" w:rsidR="00A03029" w:rsidRPr="008C011C" w:rsidRDefault="00A03029" w:rsidP="00463D0B">
            <w:pPr>
              <w:jc w:val="center"/>
              <w:rPr>
                <w:color w:val="000000" w:themeColor="text1"/>
              </w:rPr>
            </w:pPr>
          </w:p>
        </w:tc>
        <w:tc>
          <w:tcPr>
            <w:tcW w:w="1728" w:type="dxa"/>
            <w:shd w:val="clear" w:color="auto" w:fill="FFFFFF" w:themeFill="background1"/>
          </w:tcPr>
          <w:p w14:paraId="12C1A036"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292BE4CD" w14:textId="77777777" w:rsidR="00A03029" w:rsidRPr="008C011C" w:rsidRDefault="00A03029" w:rsidP="00463D0B">
            <w:pPr>
              <w:rPr>
                <w:color w:val="000000" w:themeColor="text1"/>
              </w:rPr>
            </w:pPr>
          </w:p>
        </w:tc>
        <w:tc>
          <w:tcPr>
            <w:tcW w:w="1984" w:type="dxa"/>
            <w:shd w:val="clear" w:color="auto" w:fill="FFFFFF" w:themeFill="background1"/>
          </w:tcPr>
          <w:p w14:paraId="13F55442" w14:textId="77777777" w:rsidR="00A03029" w:rsidRPr="00A03029" w:rsidRDefault="00A03029" w:rsidP="00463D0B">
            <w:pPr>
              <w:rPr>
                <w:color w:val="000000" w:themeColor="text1"/>
                <w:sz w:val="16"/>
                <w:szCs w:val="16"/>
              </w:rPr>
            </w:pPr>
            <w:r w:rsidRPr="00A03029">
              <w:rPr>
                <w:color w:val="000000" w:themeColor="text1"/>
                <w:sz w:val="16"/>
                <w:szCs w:val="16"/>
              </w:rPr>
              <w:t>Skjer nå elektronisk men papir K 10</w:t>
            </w:r>
          </w:p>
        </w:tc>
        <w:tc>
          <w:tcPr>
            <w:tcW w:w="1065" w:type="dxa"/>
            <w:shd w:val="clear" w:color="auto" w:fill="FFFFFF" w:themeFill="background1"/>
          </w:tcPr>
          <w:p w14:paraId="45AE1BE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3714209" w14:textId="77777777" w:rsidR="00A03029" w:rsidRPr="008C011C" w:rsidRDefault="00A03029" w:rsidP="00463D0B">
            <w:pPr>
              <w:rPr>
                <w:color w:val="000000" w:themeColor="text1"/>
              </w:rPr>
            </w:pPr>
            <w:r w:rsidRPr="008C011C">
              <w:rPr>
                <w:color w:val="000000" w:themeColor="text1"/>
              </w:rPr>
              <w:t>10</w:t>
            </w:r>
          </w:p>
        </w:tc>
      </w:tr>
      <w:tr w:rsidR="00A03029" w:rsidRPr="008C011C" w14:paraId="2DEFE8DE" w14:textId="77777777" w:rsidTr="00463D0B">
        <w:tc>
          <w:tcPr>
            <w:tcW w:w="3539" w:type="dxa"/>
            <w:shd w:val="clear" w:color="auto" w:fill="FFFFFF" w:themeFill="background1"/>
          </w:tcPr>
          <w:p w14:paraId="5C6C4615"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Sykemelding</w:t>
            </w:r>
          </w:p>
        </w:tc>
        <w:tc>
          <w:tcPr>
            <w:tcW w:w="1276" w:type="dxa"/>
            <w:shd w:val="clear" w:color="auto" w:fill="FFFFFF" w:themeFill="background1"/>
          </w:tcPr>
          <w:p w14:paraId="40C970C4" w14:textId="77777777" w:rsidR="00A03029" w:rsidRPr="008C011C" w:rsidRDefault="00A03029" w:rsidP="00463D0B">
            <w:pPr>
              <w:jc w:val="center"/>
              <w:rPr>
                <w:color w:val="000000" w:themeColor="text1"/>
              </w:rPr>
            </w:pPr>
          </w:p>
        </w:tc>
        <w:tc>
          <w:tcPr>
            <w:tcW w:w="1843" w:type="dxa"/>
            <w:shd w:val="clear" w:color="auto" w:fill="FFFFFF" w:themeFill="background1"/>
          </w:tcPr>
          <w:p w14:paraId="0AF7E094" w14:textId="77777777" w:rsidR="00A03029" w:rsidRPr="008C011C" w:rsidRDefault="00A03029" w:rsidP="00463D0B">
            <w:pPr>
              <w:jc w:val="center"/>
              <w:rPr>
                <w:color w:val="000000" w:themeColor="text1"/>
              </w:rPr>
            </w:pPr>
          </w:p>
        </w:tc>
        <w:tc>
          <w:tcPr>
            <w:tcW w:w="1728" w:type="dxa"/>
            <w:shd w:val="clear" w:color="auto" w:fill="FFFFFF" w:themeFill="background1"/>
          </w:tcPr>
          <w:p w14:paraId="626F4B48"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62A7E7DD" w14:textId="77777777" w:rsidR="00A03029" w:rsidRPr="008C011C" w:rsidRDefault="00A03029" w:rsidP="00463D0B">
            <w:pPr>
              <w:rPr>
                <w:color w:val="000000" w:themeColor="text1"/>
              </w:rPr>
            </w:pPr>
          </w:p>
        </w:tc>
        <w:tc>
          <w:tcPr>
            <w:tcW w:w="1984" w:type="dxa"/>
            <w:shd w:val="clear" w:color="auto" w:fill="FFFFFF" w:themeFill="background1"/>
          </w:tcPr>
          <w:p w14:paraId="5E76F9E7" w14:textId="77777777" w:rsidR="00A03029" w:rsidRPr="00A03029" w:rsidRDefault="00A03029" w:rsidP="00463D0B">
            <w:pPr>
              <w:rPr>
                <w:color w:val="000000" w:themeColor="text1"/>
                <w:sz w:val="16"/>
                <w:szCs w:val="16"/>
              </w:rPr>
            </w:pPr>
            <w:r w:rsidRPr="00A03029">
              <w:rPr>
                <w:color w:val="000000" w:themeColor="text1"/>
                <w:sz w:val="16"/>
                <w:szCs w:val="16"/>
              </w:rPr>
              <w:t>Skjer nå elektronisk men papir K 10 år</w:t>
            </w:r>
          </w:p>
        </w:tc>
        <w:tc>
          <w:tcPr>
            <w:tcW w:w="1065" w:type="dxa"/>
            <w:shd w:val="clear" w:color="auto" w:fill="FFFFFF" w:themeFill="background1"/>
          </w:tcPr>
          <w:p w14:paraId="155DECF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F593FC3" w14:textId="77777777" w:rsidR="00A03029" w:rsidRPr="008C011C" w:rsidRDefault="00A03029" w:rsidP="00463D0B">
            <w:pPr>
              <w:rPr>
                <w:color w:val="000000" w:themeColor="text1"/>
              </w:rPr>
            </w:pPr>
            <w:r w:rsidRPr="008C011C">
              <w:rPr>
                <w:color w:val="000000" w:themeColor="text1"/>
              </w:rPr>
              <w:t>10</w:t>
            </w:r>
          </w:p>
        </w:tc>
      </w:tr>
      <w:tr w:rsidR="00A03029" w:rsidRPr="008C011C" w14:paraId="0DDDD920" w14:textId="77777777" w:rsidTr="00463D0B">
        <w:tc>
          <w:tcPr>
            <w:tcW w:w="3539" w:type="dxa"/>
            <w:shd w:val="clear" w:color="auto" w:fill="FFFFFF" w:themeFill="background1"/>
          </w:tcPr>
          <w:p w14:paraId="67C55BFF"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Legeerklæring</w:t>
            </w:r>
          </w:p>
        </w:tc>
        <w:tc>
          <w:tcPr>
            <w:tcW w:w="1276" w:type="dxa"/>
            <w:shd w:val="clear" w:color="auto" w:fill="FFFFFF" w:themeFill="background1"/>
          </w:tcPr>
          <w:p w14:paraId="19672D31" w14:textId="77777777" w:rsidR="00A03029" w:rsidRPr="008C011C" w:rsidRDefault="00A03029" w:rsidP="00463D0B">
            <w:pPr>
              <w:jc w:val="center"/>
              <w:rPr>
                <w:color w:val="000000" w:themeColor="text1"/>
              </w:rPr>
            </w:pPr>
          </w:p>
        </w:tc>
        <w:tc>
          <w:tcPr>
            <w:tcW w:w="1843" w:type="dxa"/>
            <w:shd w:val="clear" w:color="auto" w:fill="FFFFFF" w:themeFill="background1"/>
          </w:tcPr>
          <w:p w14:paraId="263D6554" w14:textId="77777777" w:rsidR="00A03029" w:rsidRPr="008C011C" w:rsidRDefault="00A03029" w:rsidP="00463D0B">
            <w:pPr>
              <w:jc w:val="center"/>
              <w:rPr>
                <w:color w:val="000000" w:themeColor="text1"/>
              </w:rPr>
            </w:pPr>
          </w:p>
        </w:tc>
        <w:tc>
          <w:tcPr>
            <w:tcW w:w="1728" w:type="dxa"/>
            <w:shd w:val="clear" w:color="auto" w:fill="FFFFFF" w:themeFill="background1"/>
          </w:tcPr>
          <w:p w14:paraId="1C6507A8"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6AE37E16" w14:textId="77777777" w:rsidR="00A03029" w:rsidRPr="008C011C" w:rsidRDefault="00A03029" w:rsidP="00463D0B">
            <w:pPr>
              <w:rPr>
                <w:color w:val="000000" w:themeColor="text1"/>
              </w:rPr>
            </w:pPr>
          </w:p>
        </w:tc>
        <w:tc>
          <w:tcPr>
            <w:tcW w:w="1984" w:type="dxa"/>
            <w:shd w:val="clear" w:color="auto" w:fill="FFFFFF" w:themeFill="background1"/>
          </w:tcPr>
          <w:p w14:paraId="34690BD4" w14:textId="77777777" w:rsidR="00A03029" w:rsidRPr="00A03029" w:rsidRDefault="00A03029" w:rsidP="00463D0B">
            <w:pPr>
              <w:rPr>
                <w:color w:val="000000" w:themeColor="text1"/>
                <w:sz w:val="16"/>
                <w:szCs w:val="16"/>
              </w:rPr>
            </w:pPr>
            <w:r w:rsidRPr="00A03029">
              <w:rPr>
                <w:color w:val="000000" w:themeColor="text1"/>
                <w:sz w:val="16"/>
                <w:szCs w:val="16"/>
              </w:rPr>
              <w:t>Her må b/k vurderes ut ifra hvilke administrative tiltak som er gjort</w:t>
            </w:r>
          </w:p>
        </w:tc>
        <w:tc>
          <w:tcPr>
            <w:tcW w:w="1065" w:type="dxa"/>
            <w:shd w:val="clear" w:color="auto" w:fill="FFFFFF" w:themeFill="background1"/>
          </w:tcPr>
          <w:p w14:paraId="3CF784FB" w14:textId="77777777" w:rsidR="00A03029" w:rsidRPr="008C011C" w:rsidRDefault="00A03029" w:rsidP="00463D0B">
            <w:pPr>
              <w:jc w:val="center"/>
              <w:rPr>
                <w:color w:val="000000" w:themeColor="text1"/>
              </w:rPr>
            </w:pPr>
            <w:r w:rsidRPr="008C011C">
              <w:rPr>
                <w:color w:val="000000" w:themeColor="text1"/>
              </w:rPr>
              <w:t>B/K</w:t>
            </w:r>
          </w:p>
        </w:tc>
        <w:tc>
          <w:tcPr>
            <w:tcW w:w="495" w:type="dxa"/>
            <w:shd w:val="clear" w:color="auto" w:fill="FFFFFF" w:themeFill="background1"/>
          </w:tcPr>
          <w:p w14:paraId="7EB5572A" w14:textId="77777777" w:rsidR="00A03029" w:rsidRPr="008C011C" w:rsidRDefault="00A03029" w:rsidP="00463D0B">
            <w:pPr>
              <w:rPr>
                <w:color w:val="000000" w:themeColor="text1"/>
              </w:rPr>
            </w:pPr>
          </w:p>
        </w:tc>
      </w:tr>
      <w:tr w:rsidR="00A03029" w:rsidRPr="008C011C" w14:paraId="6368A577" w14:textId="77777777" w:rsidTr="00463D0B">
        <w:tc>
          <w:tcPr>
            <w:tcW w:w="3539" w:type="dxa"/>
            <w:shd w:val="clear" w:color="auto" w:fill="FFFFFF" w:themeFill="background1"/>
          </w:tcPr>
          <w:p w14:paraId="12DF65A3"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Fadderordning</w:t>
            </w:r>
          </w:p>
        </w:tc>
        <w:tc>
          <w:tcPr>
            <w:tcW w:w="1276" w:type="dxa"/>
            <w:shd w:val="clear" w:color="auto" w:fill="FFFFFF" w:themeFill="background1"/>
          </w:tcPr>
          <w:p w14:paraId="1F4ADCDB" w14:textId="77777777" w:rsidR="00A03029" w:rsidRPr="008C011C" w:rsidRDefault="00A03029" w:rsidP="00463D0B">
            <w:pPr>
              <w:jc w:val="center"/>
              <w:rPr>
                <w:color w:val="000000" w:themeColor="text1"/>
              </w:rPr>
            </w:pPr>
          </w:p>
        </w:tc>
        <w:tc>
          <w:tcPr>
            <w:tcW w:w="1843" w:type="dxa"/>
            <w:shd w:val="clear" w:color="auto" w:fill="FFFFFF" w:themeFill="background1"/>
          </w:tcPr>
          <w:p w14:paraId="160791B5" w14:textId="77777777" w:rsidR="00A03029" w:rsidRPr="008C011C" w:rsidRDefault="00A03029" w:rsidP="00463D0B">
            <w:pPr>
              <w:jc w:val="center"/>
              <w:rPr>
                <w:color w:val="000000" w:themeColor="text1"/>
              </w:rPr>
            </w:pPr>
          </w:p>
        </w:tc>
        <w:tc>
          <w:tcPr>
            <w:tcW w:w="1728" w:type="dxa"/>
            <w:shd w:val="clear" w:color="auto" w:fill="FFFFFF" w:themeFill="background1"/>
          </w:tcPr>
          <w:p w14:paraId="3B6D7F8E"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72C34A44" w14:textId="77777777" w:rsidR="00A03029" w:rsidRPr="008C011C" w:rsidRDefault="00A03029" w:rsidP="00463D0B">
            <w:pPr>
              <w:rPr>
                <w:color w:val="000000" w:themeColor="text1"/>
              </w:rPr>
            </w:pPr>
          </w:p>
        </w:tc>
        <w:tc>
          <w:tcPr>
            <w:tcW w:w="1984" w:type="dxa"/>
            <w:shd w:val="clear" w:color="auto" w:fill="FFFFFF" w:themeFill="background1"/>
          </w:tcPr>
          <w:p w14:paraId="4905112F" w14:textId="77777777" w:rsidR="00A03029" w:rsidRPr="00A03029" w:rsidRDefault="00A03029" w:rsidP="00463D0B">
            <w:pPr>
              <w:rPr>
                <w:color w:val="000000" w:themeColor="text1"/>
                <w:sz w:val="16"/>
                <w:szCs w:val="16"/>
              </w:rPr>
            </w:pPr>
          </w:p>
        </w:tc>
        <w:tc>
          <w:tcPr>
            <w:tcW w:w="1065" w:type="dxa"/>
            <w:shd w:val="clear" w:color="auto" w:fill="FFFFFF" w:themeFill="background1"/>
          </w:tcPr>
          <w:p w14:paraId="627102E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48A298C" w14:textId="77777777" w:rsidR="00A03029" w:rsidRPr="008C011C" w:rsidRDefault="00A03029" w:rsidP="00463D0B">
            <w:pPr>
              <w:rPr>
                <w:color w:val="000000" w:themeColor="text1"/>
              </w:rPr>
            </w:pPr>
          </w:p>
        </w:tc>
      </w:tr>
      <w:tr w:rsidR="00A03029" w:rsidRPr="008C011C" w14:paraId="416F2688" w14:textId="77777777" w:rsidTr="00463D0B">
        <w:tc>
          <w:tcPr>
            <w:tcW w:w="3539" w:type="dxa"/>
            <w:shd w:val="clear" w:color="auto" w:fill="FFFFFF" w:themeFill="background1"/>
          </w:tcPr>
          <w:p w14:paraId="40A0BC9E"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lastRenderedPageBreak/>
              <w:t>Avtaler om tjenestetelefon, bredbånd, internett m.m.</w:t>
            </w:r>
          </w:p>
        </w:tc>
        <w:tc>
          <w:tcPr>
            <w:tcW w:w="1276" w:type="dxa"/>
            <w:shd w:val="clear" w:color="auto" w:fill="FFFFFF" w:themeFill="background1"/>
          </w:tcPr>
          <w:p w14:paraId="7170D2EF" w14:textId="77777777" w:rsidR="00A03029" w:rsidRPr="008C011C" w:rsidRDefault="00A03029" w:rsidP="00463D0B">
            <w:pPr>
              <w:jc w:val="center"/>
              <w:rPr>
                <w:color w:val="000000" w:themeColor="text1"/>
              </w:rPr>
            </w:pPr>
          </w:p>
        </w:tc>
        <w:tc>
          <w:tcPr>
            <w:tcW w:w="1843" w:type="dxa"/>
            <w:shd w:val="clear" w:color="auto" w:fill="FFFFFF" w:themeFill="background1"/>
          </w:tcPr>
          <w:p w14:paraId="10591D5A" w14:textId="77777777" w:rsidR="00A03029" w:rsidRPr="008C011C" w:rsidRDefault="00A03029" w:rsidP="00463D0B">
            <w:pPr>
              <w:jc w:val="center"/>
              <w:rPr>
                <w:color w:val="000000" w:themeColor="text1"/>
              </w:rPr>
            </w:pPr>
          </w:p>
        </w:tc>
        <w:tc>
          <w:tcPr>
            <w:tcW w:w="1728" w:type="dxa"/>
            <w:shd w:val="clear" w:color="auto" w:fill="FFFFFF" w:themeFill="background1"/>
          </w:tcPr>
          <w:p w14:paraId="45C7C95B"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1C8482B9" w14:textId="77777777" w:rsidR="00A03029" w:rsidRPr="008C011C" w:rsidRDefault="00A03029" w:rsidP="00463D0B">
            <w:pPr>
              <w:rPr>
                <w:color w:val="000000" w:themeColor="text1"/>
              </w:rPr>
            </w:pPr>
          </w:p>
        </w:tc>
        <w:tc>
          <w:tcPr>
            <w:tcW w:w="1984" w:type="dxa"/>
            <w:shd w:val="clear" w:color="auto" w:fill="FFFFFF" w:themeFill="background1"/>
          </w:tcPr>
          <w:p w14:paraId="2297C4CE" w14:textId="77777777" w:rsidR="00A03029" w:rsidRPr="008C011C" w:rsidRDefault="00A03029" w:rsidP="00463D0B">
            <w:pPr>
              <w:rPr>
                <w:color w:val="FF0000"/>
                <w:sz w:val="16"/>
                <w:szCs w:val="16"/>
              </w:rPr>
            </w:pPr>
          </w:p>
        </w:tc>
        <w:tc>
          <w:tcPr>
            <w:tcW w:w="1065" w:type="dxa"/>
            <w:shd w:val="clear" w:color="auto" w:fill="FFFFFF" w:themeFill="background1"/>
          </w:tcPr>
          <w:p w14:paraId="3365E54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718E752" w14:textId="77777777" w:rsidR="00A03029" w:rsidRPr="008C011C" w:rsidRDefault="00A03029" w:rsidP="00463D0B">
            <w:pPr>
              <w:rPr>
                <w:color w:val="000000" w:themeColor="text1"/>
              </w:rPr>
            </w:pPr>
          </w:p>
        </w:tc>
      </w:tr>
      <w:tr w:rsidR="00A03029" w:rsidRPr="008C011C" w14:paraId="3396DCF2" w14:textId="77777777" w:rsidTr="00463D0B">
        <w:tc>
          <w:tcPr>
            <w:tcW w:w="3539" w:type="dxa"/>
            <w:shd w:val="clear" w:color="auto" w:fill="FFFFFF" w:themeFill="background1"/>
          </w:tcPr>
          <w:p w14:paraId="6025FEE7"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Registrering og kontroll av arbeidstid</w:t>
            </w:r>
          </w:p>
        </w:tc>
        <w:tc>
          <w:tcPr>
            <w:tcW w:w="1276" w:type="dxa"/>
            <w:shd w:val="clear" w:color="auto" w:fill="FFFFFF" w:themeFill="background1"/>
          </w:tcPr>
          <w:p w14:paraId="2CB0D968" w14:textId="77777777" w:rsidR="00A03029" w:rsidRPr="008C011C" w:rsidRDefault="00A03029" w:rsidP="00463D0B">
            <w:pPr>
              <w:jc w:val="center"/>
              <w:rPr>
                <w:color w:val="000000" w:themeColor="text1"/>
              </w:rPr>
            </w:pPr>
          </w:p>
        </w:tc>
        <w:tc>
          <w:tcPr>
            <w:tcW w:w="1843" w:type="dxa"/>
            <w:shd w:val="clear" w:color="auto" w:fill="FFFFFF" w:themeFill="background1"/>
          </w:tcPr>
          <w:p w14:paraId="17913D6E" w14:textId="77777777" w:rsidR="00A03029" w:rsidRPr="008C011C" w:rsidRDefault="00A03029" w:rsidP="00463D0B">
            <w:pPr>
              <w:jc w:val="center"/>
              <w:rPr>
                <w:color w:val="000000" w:themeColor="text1"/>
              </w:rPr>
            </w:pPr>
          </w:p>
        </w:tc>
        <w:tc>
          <w:tcPr>
            <w:tcW w:w="1728" w:type="dxa"/>
            <w:shd w:val="clear" w:color="auto" w:fill="FFFFFF" w:themeFill="background1"/>
          </w:tcPr>
          <w:p w14:paraId="39EE65D9"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09C61B37" w14:textId="77777777" w:rsidR="00A03029" w:rsidRPr="008C011C" w:rsidRDefault="00A03029" w:rsidP="00463D0B">
            <w:pPr>
              <w:rPr>
                <w:color w:val="000000" w:themeColor="text1"/>
              </w:rPr>
            </w:pPr>
          </w:p>
        </w:tc>
        <w:tc>
          <w:tcPr>
            <w:tcW w:w="1984" w:type="dxa"/>
            <w:shd w:val="clear" w:color="auto" w:fill="FFFFFF" w:themeFill="background1"/>
          </w:tcPr>
          <w:p w14:paraId="100EB73E" w14:textId="77777777" w:rsidR="00A03029" w:rsidRPr="008C011C" w:rsidRDefault="00A03029" w:rsidP="00463D0B">
            <w:pPr>
              <w:rPr>
                <w:color w:val="FF0000"/>
                <w:sz w:val="16"/>
                <w:szCs w:val="16"/>
              </w:rPr>
            </w:pPr>
          </w:p>
        </w:tc>
        <w:tc>
          <w:tcPr>
            <w:tcW w:w="1065" w:type="dxa"/>
            <w:shd w:val="clear" w:color="auto" w:fill="FFFFFF" w:themeFill="background1"/>
          </w:tcPr>
          <w:p w14:paraId="1F988A1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9F62930" w14:textId="77777777" w:rsidR="00A03029" w:rsidRPr="008C011C" w:rsidRDefault="00A03029" w:rsidP="00463D0B">
            <w:pPr>
              <w:rPr>
                <w:color w:val="000000" w:themeColor="text1"/>
              </w:rPr>
            </w:pPr>
          </w:p>
        </w:tc>
      </w:tr>
      <w:tr w:rsidR="00A03029" w:rsidRPr="008C011C" w14:paraId="35078960" w14:textId="77777777" w:rsidTr="00463D0B">
        <w:tc>
          <w:tcPr>
            <w:tcW w:w="3539" w:type="dxa"/>
            <w:shd w:val="clear" w:color="auto" w:fill="FFFFFF" w:themeFill="background1"/>
          </w:tcPr>
          <w:p w14:paraId="3DA706D5" w14:textId="77777777" w:rsidR="00A03029" w:rsidRPr="008C011C" w:rsidRDefault="00A03029" w:rsidP="00463D0B">
            <w:pPr>
              <w:tabs>
                <w:tab w:val="left" w:pos="1040"/>
              </w:tabs>
              <w:rPr>
                <w:color w:val="000000" w:themeColor="text1"/>
                <w:sz w:val="20"/>
                <w:szCs w:val="20"/>
              </w:rPr>
            </w:pPr>
            <w:r w:rsidRPr="008C011C">
              <w:rPr>
                <w:color w:val="000000" w:themeColor="text1"/>
                <w:sz w:val="20"/>
                <w:szCs w:val="20"/>
              </w:rPr>
              <w:t>Reisegodtgjørelse, flyttegodtgjørelse, bilgodtgjørelse</w:t>
            </w:r>
          </w:p>
        </w:tc>
        <w:tc>
          <w:tcPr>
            <w:tcW w:w="1276" w:type="dxa"/>
            <w:shd w:val="clear" w:color="auto" w:fill="FFFFFF" w:themeFill="background1"/>
          </w:tcPr>
          <w:p w14:paraId="4BBDE7D4" w14:textId="77777777" w:rsidR="00A03029" w:rsidRPr="008C011C" w:rsidRDefault="00A03029" w:rsidP="00463D0B">
            <w:pPr>
              <w:jc w:val="center"/>
              <w:rPr>
                <w:color w:val="000000" w:themeColor="text1"/>
              </w:rPr>
            </w:pPr>
          </w:p>
        </w:tc>
        <w:tc>
          <w:tcPr>
            <w:tcW w:w="1843" w:type="dxa"/>
            <w:shd w:val="clear" w:color="auto" w:fill="FFFFFF" w:themeFill="background1"/>
          </w:tcPr>
          <w:p w14:paraId="4F7390AC" w14:textId="77777777" w:rsidR="00A03029" w:rsidRPr="008C011C" w:rsidRDefault="00A03029" w:rsidP="00463D0B">
            <w:pPr>
              <w:jc w:val="center"/>
              <w:rPr>
                <w:color w:val="000000" w:themeColor="text1"/>
              </w:rPr>
            </w:pPr>
          </w:p>
        </w:tc>
        <w:tc>
          <w:tcPr>
            <w:tcW w:w="1728" w:type="dxa"/>
            <w:shd w:val="clear" w:color="auto" w:fill="FFFFFF" w:themeFill="background1"/>
          </w:tcPr>
          <w:p w14:paraId="1F81FC77" w14:textId="77777777" w:rsidR="00A03029" w:rsidRPr="008C011C" w:rsidRDefault="00A03029" w:rsidP="00463D0B">
            <w:pPr>
              <w:tabs>
                <w:tab w:val="left" w:pos="230"/>
                <w:tab w:val="left" w:pos="270"/>
              </w:tabs>
              <w:rPr>
                <w:color w:val="000000" w:themeColor="text1"/>
                <w:sz w:val="16"/>
                <w:szCs w:val="16"/>
              </w:rPr>
            </w:pPr>
          </w:p>
        </w:tc>
        <w:tc>
          <w:tcPr>
            <w:tcW w:w="3233" w:type="dxa"/>
            <w:shd w:val="clear" w:color="auto" w:fill="FFFFFF" w:themeFill="background1"/>
          </w:tcPr>
          <w:p w14:paraId="58BF1CDF" w14:textId="77777777" w:rsidR="00A03029" w:rsidRPr="008C011C" w:rsidRDefault="00A03029" w:rsidP="00463D0B">
            <w:pPr>
              <w:rPr>
                <w:color w:val="000000" w:themeColor="text1"/>
              </w:rPr>
            </w:pPr>
          </w:p>
        </w:tc>
        <w:tc>
          <w:tcPr>
            <w:tcW w:w="1984" w:type="dxa"/>
            <w:shd w:val="clear" w:color="auto" w:fill="FFFFFF" w:themeFill="background1"/>
          </w:tcPr>
          <w:p w14:paraId="36C38755" w14:textId="77777777" w:rsidR="00A03029" w:rsidRPr="008C011C" w:rsidRDefault="00A03029" w:rsidP="00463D0B">
            <w:pPr>
              <w:rPr>
                <w:color w:val="FF0000"/>
                <w:sz w:val="16"/>
                <w:szCs w:val="16"/>
              </w:rPr>
            </w:pPr>
          </w:p>
        </w:tc>
        <w:tc>
          <w:tcPr>
            <w:tcW w:w="1065" w:type="dxa"/>
            <w:shd w:val="clear" w:color="auto" w:fill="FFFFFF" w:themeFill="background1"/>
          </w:tcPr>
          <w:p w14:paraId="062B8613" w14:textId="77777777" w:rsidR="00A03029" w:rsidRPr="008C011C" w:rsidRDefault="00A03029" w:rsidP="00463D0B">
            <w:pPr>
              <w:jc w:val="center"/>
              <w:rPr>
                <w:color w:val="000000" w:themeColor="text1"/>
              </w:rPr>
            </w:pPr>
            <w:r w:rsidRPr="008C011C">
              <w:rPr>
                <w:color w:val="000000" w:themeColor="text1"/>
              </w:rPr>
              <w:t>K</w:t>
            </w:r>
          </w:p>
          <w:p w14:paraId="4EC3313C" w14:textId="77777777" w:rsidR="00A03029" w:rsidRPr="008C011C" w:rsidRDefault="00A03029" w:rsidP="00463D0B">
            <w:pPr>
              <w:jc w:val="center"/>
              <w:rPr>
                <w:color w:val="000000" w:themeColor="text1"/>
              </w:rPr>
            </w:pPr>
          </w:p>
        </w:tc>
        <w:tc>
          <w:tcPr>
            <w:tcW w:w="495" w:type="dxa"/>
            <w:shd w:val="clear" w:color="auto" w:fill="FFFFFF" w:themeFill="background1"/>
          </w:tcPr>
          <w:p w14:paraId="3144BCB0" w14:textId="77777777" w:rsidR="00A03029" w:rsidRPr="008C011C" w:rsidRDefault="00A03029" w:rsidP="00463D0B">
            <w:pPr>
              <w:rPr>
                <w:color w:val="000000" w:themeColor="text1"/>
              </w:rPr>
            </w:pPr>
          </w:p>
        </w:tc>
      </w:tr>
    </w:tbl>
    <w:p w14:paraId="7D2DEEC1" w14:textId="77777777" w:rsidR="00A03029" w:rsidRPr="008C011C" w:rsidRDefault="00A03029"/>
    <w:p w14:paraId="662D5BDF" w14:textId="77777777" w:rsidR="00A03029" w:rsidRDefault="00A03029" w:rsidP="00463D0B">
      <w:pPr>
        <w:spacing w:before="56" w:after="0"/>
        <w:ind w:right="1653"/>
        <w:outlineLvl w:val="4"/>
        <w:rPr>
          <w:rFonts w:eastAsia="Calibri"/>
          <w:spacing w:val="-2"/>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47"/>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3"/>
        </w:rPr>
        <w:t xml:space="preserve"> </w:t>
      </w:r>
      <w:r w:rsidRPr="008C011C">
        <w:rPr>
          <w:rFonts w:eastAsia="Calibri"/>
          <w:spacing w:val="-1"/>
        </w:rPr>
        <w:t>Kapittel</w:t>
      </w:r>
      <w:r w:rsidRPr="008C011C">
        <w:rPr>
          <w:rFonts w:eastAsia="Calibri"/>
          <w:spacing w:val="-2"/>
        </w:rPr>
        <w:t xml:space="preserve"> </w:t>
      </w:r>
      <w:r w:rsidRPr="008C011C">
        <w:rPr>
          <w:rFonts w:eastAsia="Calibri"/>
        </w:rPr>
        <w:t xml:space="preserve">7 </w:t>
      </w:r>
      <w:r w:rsidRPr="008C011C">
        <w:rPr>
          <w:rFonts w:eastAsia="Calibri"/>
          <w:spacing w:val="-1"/>
        </w:rPr>
        <w:t>del III,</w:t>
      </w:r>
      <w:r w:rsidRPr="008C011C">
        <w:rPr>
          <w:rFonts w:eastAsia="Calibri"/>
        </w:rPr>
        <w:t xml:space="preserve"> §7-26 </w:t>
      </w:r>
      <w:r w:rsidRPr="008C011C">
        <w:rPr>
          <w:rFonts w:eastAsia="Calibri"/>
          <w:spacing w:val="-1"/>
        </w:rPr>
        <w:t>skal</w:t>
      </w:r>
      <w:r w:rsidRPr="008C011C">
        <w:rPr>
          <w:rFonts w:eastAsia="Calibri"/>
        </w:rPr>
        <w:t xml:space="preserve"> </w:t>
      </w:r>
      <w:r w:rsidRPr="008C011C">
        <w:rPr>
          <w:rFonts w:eastAsia="Calibri"/>
          <w:spacing w:val="-1"/>
        </w:rPr>
        <w:t>følgende 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5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"folkevalgte</w:t>
      </w:r>
      <w:r w:rsidRPr="008C011C">
        <w:rPr>
          <w:rFonts w:eastAsia="Calibri"/>
        </w:rPr>
        <w:t xml:space="preserve"> </w:t>
      </w:r>
      <w:r w:rsidRPr="008C011C">
        <w:rPr>
          <w:rFonts w:eastAsia="Calibri"/>
          <w:spacing w:val="-2"/>
        </w:rPr>
        <w:t>";</w:t>
      </w:r>
    </w:p>
    <w:p w14:paraId="752A5A4B" w14:textId="77777777" w:rsidR="00A03029" w:rsidRPr="008C011C" w:rsidRDefault="00A03029" w:rsidP="00463D0B">
      <w:pPr>
        <w:spacing w:before="56" w:after="0"/>
        <w:ind w:right="1653"/>
        <w:outlineLvl w:val="4"/>
        <w:rPr>
          <w:rFonts w:eastAsia="Calibri"/>
          <w:spacing w:val="-2"/>
        </w:rPr>
      </w:pPr>
    </w:p>
    <w:tbl>
      <w:tblPr>
        <w:tblStyle w:val="Tabellrutenett"/>
        <w:tblW w:w="0" w:type="auto"/>
        <w:tblLook w:val="04A0" w:firstRow="1" w:lastRow="0" w:firstColumn="1" w:lastColumn="0" w:noHBand="0" w:noVBand="1"/>
      </w:tblPr>
      <w:tblGrid>
        <w:gridCol w:w="13948"/>
      </w:tblGrid>
      <w:tr w:rsidR="00A03029" w:rsidRPr="008C011C" w14:paraId="5F6FBD6A" w14:textId="77777777" w:rsidTr="00463D0B">
        <w:tc>
          <w:tcPr>
            <w:tcW w:w="13948" w:type="dxa"/>
            <w:shd w:val="clear" w:color="auto" w:fill="E7E6E6" w:themeFill="background2"/>
          </w:tcPr>
          <w:p w14:paraId="74D6D8BE" w14:textId="77777777" w:rsidR="00A03029" w:rsidRPr="008C011C" w:rsidRDefault="00A03029" w:rsidP="00463D0B">
            <w:pPr>
              <w:widowControl w:val="0"/>
              <w:spacing w:before="163"/>
              <w:ind w:left="1140"/>
              <w:outlineLvl w:val="2"/>
              <w:rPr>
                <w:rFonts w:ascii="Calibri Light" w:eastAsia="Calibri Light" w:hAnsi="Calibri Light"/>
                <w:sz w:val="26"/>
                <w:szCs w:val="26"/>
              </w:rPr>
            </w:pPr>
            <w:bookmarkStart w:id="45" w:name="_Toc63968113"/>
            <w:bookmarkStart w:id="46" w:name="_TOC_250046"/>
            <w:r w:rsidRPr="008C011C">
              <w:rPr>
                <w:rFonts w:ascii="Calibri Light" w:eastAsia="Calibri Light" w:hAnsi="Calibri Light"/>
                <w:i/>
                <w:color w:val="2E5395"/>
                <w:spacing w:val="-1"/>
                <w:sz w:val="26"/>
                <w:szCs w:val="26"/>
              </w:rPr>
              <w:t>2)</w:t>
            </w:r>
            <w:r w:rsidRPr="008C011C">
              <w:rPr>
                <w:rFonts w:ascii="Calibri Light" w:eastAsia="Calibri Light" w:hAnsi="Calibri Light"/>
                <w:i/>
                <w:color w:val="2E5395"/>
                <w:spacing w:val="-17"/>
                <w:sz w:val="26"/>
                <w:szCs w:val="26"/>
              </w:rPr>
              <w:t xml:space="preserve"> </w:t>
            </w:r>
            <w:r w:rsidRPr="008C011C">
              <w:rPr>
                <w:rFonts w:ascii="Calibri Light" w:eastAsia="Calibri Light" w:hAnsi="Calibri Light"/>
                <w:i/>
                <w:color w:val="2E5395"/>
                <w:spacing w:val="-3"/>
                <w:sz w:val="26"/>
                <w:szCs w:val="26"/>
              </w:rPr>
              <w:t>Folkevalgte</w:t>
            </w:r>
            <w:bookmarkEnd w:id="45"/>
            <w:r w:rsidRPr="008C011C">
              <w:rPr>
                <w:rFonts w:ascii="Calibri Light" w:eastAsia="Calibri Light" w:hAnsi="Calibri Light"/>
                <w:i/>
                <w:color w:val="2E5395"/>
                <w:w w:val="99"/>
                <w:sz w:val="26"/>
                <w:szCs w:val="26"/>
              </w:rPr>
              <w:t xml:space="preserve"> </w:t>
            </w:r>
            <w:bookmarkEnd w:id="46"/>
          </w:p>
          <w:p w14:paraId="7145E7A2" w14:textId="77777777" w:rsidR="00A03029" w:rsidRPr="008C011C" w:rsidRDefault="00A03029" w:rsidP="00A03029">
            <w:pPr>
              <w:widowControl w:val="0"/>
              <w:numPr>
                <w:ilvl w:val="0"/>
                <w:numId w:val="12"/>
              </w:numPr>
              <w:tabs>
                <w:tab w:val="left" w:pos="2079"/>
              </w:tabs>
              <w:spacing w:before="20"/>
              <w:ind w:hanging="230"/>
              <w:rPr>
                <w:rFonts w:ascii="Calibri" w:eastAsia="Calibri" w:hAnsi="Calibri"/>
              </w:rPr>
            </w:pPr>
            <w:r w:rsidRPr="008C011C">
              <w:rPr>
                <w:rFonts w:ascii="Calibri" w:eastAsia="Calibri" w:hAnsi="Calibri"/>
                <w:i/>
                <w:spacing w:val="-1"/>
              </w:rPr>
              <w:t>Satser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godtgjøring</w:t>
            </w:r>
          </w:p>
          <w:p w14:paraId="21D4205F" w14:textId="77777777" w:rsidR="00A03029" w:rsidRPr="008C011C" w:rsidRDefault="00A03029" w:rsidP="00A03029">
            <w:pPr>
              <w:widowControl w:val="0"/>
              <w:numPr>
                <w:ilvl w:val="0"/>
                <w:numId w:val="12"/>
              </w:numPr>
              <w:tabs>
                <w:tab w:val="left" w:pos="2079"/>
              </w:tabs>
              <w:spacing w:before="182"/>
              <w:ind w:hanging="230"/>
              <w:rPr>
                <w:rFonts w:ascii="Calibri" w:eastAsia="Calibri" w:hAnsi="Calibri"/>
              </w:rPr>
            </w:pPr>
            <w:r w:rsidRPr="008C011C">
              <w:rPr>
                <w:rFonts w:ascii="Calibri" w:eastAsia="Calibri" w:hAnsi="Calibri"/>
                <w:i/>
                <w:spacing w:val="-1"/>
              </w:rPr>
              <w:t>Pensjonsordninger</w:t>
            </w:r>
          </w:p>
          <w:p w14:paraId="61EAB35A" w14:textId="77777777" w:rsidR="00A03029" w:rsidRPr="008C011C" w:rsidRDefault="00A03029" w:rsidP="00A03029">
            <w:pPr>
              <w:widowControl w:val="0"/>
              <w:numPr>
                <w:ilvl w:val="0"/>
                <w:numId w:val="12"/>
              </w:numPr>
              <w:tabs>
                <w:tab w:val="left" w:pos="2058"/>
              </w:tabs>
              <w:spacing w:before="180"/>
              <w:ind w:left="2057" w:hanging="209"/>
              <w:rPr>
                <w:rFonts w:ascii="Calibri" w:eastAsia="Calibri" w:hAnsi="Calibri"/>
              </w:rPr>
            </w:pPr>
            <w:r w:rsidRPr="008C011C">
              <w:rPr>
                <w:rFonts w:ascii="Calibri" w:eastAsia="Calibri" w:hAnsi="Calibri"/>
                <w:i/>
                <w:spacing w:val="-1"/>
              </w:rPr>
              <w:t>Avtaler</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1"/>
              </w:rPr>
              <w:t xml:space="preserve"> folkevalgte</w:t>
            </w:r>
          </w:p>
          <w:p w14:paraId="03EF718B" w14:textId="77777777" w:rsidR="00A03029" w:rsidRPr="008C011C" w:rsidRDefault="00A03029" w:rsidP="00A03029">
            <w:pPr>
              <w:widowControl w:val="0"/>
              <w:numPr>
                <w:ilvl w:val="0"/>
                <w:numId w:val="12"/>
              </w:numPr>
              <w:tabs>
                <w:tab w:val="left" w:pos="2079"/>
              </w:tabs>
              <w:spacing w:before="182"/>
              <w:ind w:hanging="230"/>
              <w:rPr>
                <w:rFonts w:ascii="Calibri" w:eastAsia="Calibri" w:hAnsi="Calibri"/>
              </w:rPr>
            </w:pPr>
            <w:r w:rsidRPr="008C011C">
              <w:rPr>
                <w:rFonts w:ascii="Calibri" w:eastAsia="Calibri" w:hAnsi="Calibri"/>
                <w:i/>
                <w:spacing w:val="-1"/>
              </w:rPr>
              <w:t>Forhold som</w:t>
            </w:r>
            <w:r w:rsidRPr="008C011C">
              <w:rPr>
                <w:rFonts w:ascii="Calibri" w:eastAsia="Calibri" w:hAnsi="Calibri"/>
                <w:i/>
                <w:spacing w:val="-3"/>
              </w:rPr>
              <w:t xml:space="preserve"> </w:t>
            </w:r>
            <w:r w:rsidRPr="008C011C">
              <w:rPr>
                <w:rFonts w:ascii="Calibri" w:eastAsia="Calibri" w:hAnsi="Calibri"/>
                <w:i/>
                <w:spacing w:val="-1"/>
              </w:rPr>
              <w:t>får</w:t>
            </w:r>
            <w:r w:rsidRPr="008C011C">
              <w:rPr>
                <w:rFonts w:ascii="Calibri" w:eastAsia="Calibri" w:hAnsi="Calibri"/>
                <w:i/>
              </w:rPr>
              <w:t xml:space="preserve"> </w:t>
            </w:r>
            <w:r w:rsidRPr="008C011C">
              <w:rPr>
                <w:rFonts w:ascii="Calibri" w:eastAsia="Calibri" w:hAnsi="Calibri"/>
                <w:i/>
                <w:spacing w:val="-1"/>
              </w:rPr>
              <w:t>betydning</w:t>
            </w:r>
            <w:r w:rsidRPr="008C011C">
              <w:rPr>
                <w:rFonts w:ascii="Calibri" w:eastAsia="Calibri" w:hAnsi="Calibri"/>
                <w:i/>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folkevalgte</w:t>
            </w:r>
            <w:r w:rsidRPr="008C011C">
              <w:rPr>
                <w:rFonts w:ascii="Calibri" w:eastAsia="Calibri" w:hAnsi="Calibri"/>
                <w:i/>
              </w:rPr>
              <w:t xml:space="preserve"> </w:t>
            </w:r>
            <w:r w:rsidRPr="008C011C">
              <w:rPr>
                <w:rFonts w:ascii="Calibri" w:eastAsia="Calibri" w:hAnsi="Calibri"/>
                <w:i/>
                <w:spacing w:val="-1"/>
              </w:rPr>
              <w:t>pensjonsrettigheter</w:t>
            </w:r>
          </w:p>
          <w:p w14:paraId="13E39FEA" w14:textId="77777777" w:rsidR="00A03029" w:rsidRPr="00FB03B1" w:rsidRDefault="00A03029" w:rsidP="00FB03B1">
            <w:pPr>
              <w:pStyle w:val="Listeavsnitt"/>
              <w:numPr>
                <w:ilvl w:val="0"/>
                <w:numId w:val="12"/>
              </w:numPr>
              <w:spacing w:before="56"/>
              <w:ind w:right="1653"/>
              <w:outlineLvl w:val="4"/>
            </w:pPr>
            <w:r w:rsidRPr="00FB03B1">
              <w:rPr>
                <w:spacing w:val="-1"/>
              </w:rPr>
              <w:t>Fritak</w:t>
            </w:r>
            <w:r w:rsidRPr="00FB03B1">
              <w:t xml:space="preserve"> </w:t>
            </w:r>
            <w:r w:rsidRPr="00FB03B1">
              <w:rPr>
                <w:spacing w:val="-1"/>
              </w:rPr>
              <w:t>eller</w:t>
            </w:r>
            <w:r w:rsidRPr="00FB03B1">
              <w:t xml:space="preserve"> </w:t>
            </w:r>
            <w:r w:rsidRPr="00FB03B1">
              <w:rPr>
                <w:spacing w:val="-2"/>
              </w:rPr>
              <w:t>suspensjon</w:t>
            </w:r>
            <w:r w:rsidRPr="00FB03B1">
              <w:rPr>
                <w:spacing w:val="-1"/>
              </w:rPr>
              <w:t xml:space="preserve"> </w:t>
            </w:r>
            <w:r w:rsidRPr="00FB03B1">
              <w:rPr>
                <w:spacing w:val="-2"/>
              </w:rPr>
              <w:t>fra</w:t>
            </w:r>
            <w:r w:rsidRPr="00FB03B1">
              <w:t xml:space="preserve"> verv.</w:t>
            </w:r>
          </w:p>
          <w:p w14:paraId="1E7A9340" w14:textId="77777777" w:rsidR="00A03029" w:rsidRPr="008C011C" w:rsidRDefault="00A03029" w:rsidP="00463D0B">
            <w:pPr>
              <w:widowControl w:val="0"/>
              <w:spacing w:before="56"/>
              <w:ind w:left="1848" w:right="1653"/>
              <w:outlineLvl w:val="4"/>
              <w:rPr>
                <w:rFonts w:ascii="Calibri" w:eastAsia="Calibri" w:hAnsi="Calibri"/>
              </w:rPr>
            </w:pPr>
          </w:p>
        </w:tc>
      </w:tr>
    </w:tbl>
    <w:p w14:paraId="5CC26A11" w14:textId="77777777" w:rsidR="00A03029" w:rsidRPr="008C011C" w:rsidRDefault="00A03029" w:rsidP="00463D0B"/>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3B54E018" w14:textId="77777777" w:rsidTr="00463D0B">
        <w:tc>
          <w:tcPr>
            <w:tcW w:w="3539" w:type="dxa"/>
            <w:shd w:val="clear" w:color="auto" w:fill="5B9BD5" w:themeFill="accent1"/>
          </w:tcPr>
          <w:p w14:paraId="296BF0DC"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D03E3DE" w14:textId="77777777" w:rsidR="00A03029" w:rsidRPr="008C011C" w:rsidRDefault="00A03029" w:rsidP="00463D0B">
            <w:pPr>
              <w:jc w:val="center"/>
            </w:pPr>
            <w:r w:rsidRPr="008C011C">
              <w:rPr>
                <w:color w:val="FFFFFF" w:themeColor="background1"/>
              </w:rPr>
              <w:t>Arkivobjekt</w:t>
            </w:r>
          </w:p>
        </w:tc>
        <w:tc>
          <w:tcPr>
            <w:tcW w:w="1843" w:type="dxa"/>
            <w:shd w:val="clear" w:color="auto" w:fill="5B9BD5" w:themeFill="accent1"/>
          </w:tcPr>
          <w:p w14:paraId="09497B1E" w14:textId="77777777" w:rsidR="00A03029" w:rsidRPr="008C011C" w:rsidRDefault="00A03029" w:rsidP="00463D0B">
            <w:pPr>
              <w:jc w:val="center"/>
              <w:rPr>
                <w:color w:val="FFFFFF" w:themeColor="background1"/>
              </w:rPr>
            </w:pPr>
            <w:r w:rsidRPr="008C011C">
              <w:rPr>
                <w:color w:val="FFFFFF" w:themeColor="background1"/>
              </w:rPr>
              <w:t>Utførende enhet/</w:t>
            </w:r>
          </w:p>
          <w:p w14:paraId="6304DB9A"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4C699B81"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0A7F87A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98482DC"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4B9D26A9"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6E0FB15" w14:textId="77777777" w:rsidR="00A03029" w:rsidRPr="008C011C" w:rsidRDefault="00A03029" w:rsidP="00463D0B">
            <w:pPr>
              <w:jc w:val="center"/>
              <w:rPr>
                <w:color w:val="FFFFFF" w:themeColor="background1"/>
              </w:rPr>
            </w:pPr>
            <w:r w:rsidRPr="008C011C">
              <w:rPr>
                <w:color w:val="FFFFFF" w:themeColor="background1"/>
              </w:rPr>
              <w:t>B /K</w:t>
            </w:r>
          </w:p>
          <w:p w14:paraId="600D3EBA"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72C4733"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78B4635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804108C" w14:textId="77777777" w:rsidTr="00463D0B">
        <w:tc>
          <w:tcPr>
            <w:tcW w:w="3539" w:type="dxa"/>
            <w:shd w:val="clear" w:color="auto" w:fill="FFFFFF" w:themeFill="background1"/>
          </w:tcPr>
          <w:p w14:paraId="4225D58E" w14:textId="77777777" w:rsidR="00A03029" w:rsidRPr="008C011C" w:rsidRDefault="00A03029" w:rsidP="00463D0B">
            <w:pPr>
              <w:rPr>
                <w:color w:val="000000" w:themeColor="text1"/>
                <w:sz w:val="20"/>
                <w:szCs w:val="20"/>
              </w:rPr>
            </w:pPr>
            <w:r w:rsidRPr="008C011C">
              <w:rPr>
                <w:color w:val="000000" w:themeColor="text1"/>
                <w:sz w:val="20"/>
                <w:szCs w:val="20"/>
              </w:rPr>
              <w:t>Opplæring for folkevalgte</w:t>
            </w:r>
          </w:p>
        </w:tc>
        <w:tc>
          <w:tcPr>
            <w:tcW w:w="1276" w:type="dxa"/>
            <w:shd w:val="clear" w:color="auto" w:fill="FFFFFF" w:themeFill="background1"/>
          </w:tcPr>
          <w:p w14:paraId="407E8473" w14:textId="77777777" w:rsidR="00A03029" w:rsidRPr="008C011C" w:rsidRDefault="00A03029" w:rsidP="00463D0B">
            <w:pPr>
              <w:jc w:val="center"/>
              <w:rPr>
                <w:color w:val="000000" w:themeColor="text1"/>
              </w:rPr>
            </w:pPr>
          </w:p>
        </w:tc>
        <w:tc>
          <w:tcPr>
            <w:tcW w:w="1843" w:type="dxa"/>
            <w:shd w:val="clear" w:color="auto" w:fill="FFFFFF" w:themeFill="background1"/>
          </w:tcPr>
          <w:p w14:paraId="50ABFDC7" w14:textId="77777777" w:rsidR="00A03029" w:rsidRPr="008C011C" w:rsidRDefault="00A03029" w:rsidP="00463D0B">
            <w:pPr>
              <w:jc w:val="center"/>
              <w:rPr>
                <w:color w:val="000000" w:themeColor="text1"/>
              </w:rPr>
            </w:pPr>
          </w:p>
        </w:tc>
        <w:tc>
          <w:tcPr>
            <w:tcW w:w="1728" w:type="dxa"/>
            <w:shd w:val="clear" w:color="auto" w:fill="FFFFFF" w:themeFill="background1"/>
          </w:tcPr>
          <w:p w14:paraId="713398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36E6534" w14:textId="77777777" w:rsidR="00A03029" w:rsidRPr="008C011C" w:rsidRDefault="00A03029" w:rsidP="00463D0B">
            <w:pPr>
              <w:rPr>
                <w:color w:val="000000" w:themeColor="text1"/>
              </w:rPr>
            </w:pPr>
          </w:p>
        </w:tc>
        <w:tc>
          <w:tcPr>
            <w:tcW w:w="1984" w:type="dxa"/>
            <w:shd w:val="clear" w:color="auto" w:fill="FFFFFF" w:themeFill="background1"/>
          </w:tcPr>
          <w:p w14:paraId="1D2D5BBA" w14:textId="77777777" w:rsidR="00A03029" w:rsidRPr="008C011C" w:rsidRDefault="00A03029" w:rsidP="00463D0B">
            <w:pPr>
              <w:rPr>
                <w:color w:val="000000" w:themeColor="text1"/>
              </w:rPr>
            </w:pPr>
          </w:p>
        </w:tc>
        <w:tc>
          <w:tcPr>
            <w:tcW w:w="1065" w:type="dxa"/>
            <w:shd w:val="clear" w:color="auto" w:fill="FFFFFF" w:themeFill="background1"/>
          </w:tcPr>
          <w:p w14:paraId="7024AE4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A3E02F3" w14:textId="77777777" w:rsidR="00A03029" w:rsidRPr="008C011C" w:rsidRDefault="00A03029" w:rsidP="00463D0B">
            <w:pPr>
              <w:rPr>
                <w:color w:val="000000" w:themeColor="text1"/>
              </w:rPr>
            </w:pPr>
            <w:r w:rsidRPr="008C011C">
              <w:rPr>
                <w:color w:val="000000" w:themeColor="text1"/>
              </w:rPr>
              <w:t>10</w:t>
            </w:r>
          </w:p>
        </w:tc>
      </w:tr>
      <w:tr w:rsidR="00A03029" w:rsidRPr="008C011C" w14:paraId="6CC05316" w14:textId="77777777" w:rsidTr="00463D0B">
        <w:tc>
          <w:tcPr>
            <w:tcW w:w="3539" w:type="dxa"/>
            <w:shd w:val="clear" w:color="auto" w:fill="FFFFFF" w:themeFill="background1"/>
          </w:tcPr>
          <w:p w14:paraId="5EFBB6C1" w14:textId="77777777" w:rsidR="00A03029" w:rsidRPr="008C011C" w:rsidRDefault="00A03029" w:rsidP="00463D0B">
            <w:pPr>
              <w:rPr>
                <w:color w:val="000000" w:themeColor="text1"/>
                <w:sz w:val="20"/>
                <w:szCs w:val="20"/>
              </w:rPr>
            </w:pPr>
            <w:r w:rsidRPr="008C011C">
              <w:rPr>
                <w:color w:val="000000" w:themeColor="text1"/>
                <w:sz w:val="20"/>
                <w:szCs w:val="20"/>
              </w:rPr>
              <w:t>Fritak fra politiske verv</w:t>
            </w:r>
          </w:p>
        </w:tc>
        <w:tc>
          <w:tcPr>
            <w:tcW w:w="1276" w:type="dxa"/>
            <w:shd w:val="clear" w:color="auto" w:fill="FFFFFF" w:themeFill="background1"/>
          </w:tcPr>
          <w:p w14:paraId="799EF987" w14:textId="77777777" w:rsidR="00A03029" w:rsidRPr="008C011C" w:rsidRDefault="00A03029" w:rsidP="00463D0B">
            <w:pPr>
              <w:jc w:val="center"/>
              <w:rPr>
                <w:color w:val="000000" w:themeColor="text1"/>
              </w:rPr>
            </w:pPr>
          </w:p>
        </w:tc>
        <w:tc>
          <w:tcPr>
            <w:tcW w:w="1843" w:type="dxa"/>
            <w:shd w:val="clear" w:color="auto" w:fill="FFFFFF" w:themeFill="background1"/>
          </w:tcPr>
          <w:p w14:paraId="62D7B411" w14:textId="77777777" w:rsidR="00A03029" w:rsidRPr="008C011C" w:rsidRDefault="00A03029" w:rsidP="00463D0B">
            <w:pPr>
              <w:jc w:val="center"/>
              <w:rPr>
                <w:color w:val="000000" w:themeColor="text1"/>
              </w:rPr>
            </w:pPr>
          </w:p>
        </w:tc>
        <w:tc>
          <w:tcPr>
            <w:tcW w:w="1728" w:type="dxa"/>
            <w:shd w:val="clear" w:color="auto" w:fill="FFFFFF" w:themeFill="background1"/>
          </w:tcPr>
          <w:p w14:paraId="0823CC1E" w14:textId="77777777" w:rsidR="00A03029" w:rsidRPr="008C011C" w:rsidRDefault="00A03029" w:rsidP="00463D0B">
            <w:pPr>
              <w:rPr>
                <w:color w:val="000000" w:themeColor="text1"/>
                <w:sz w:val="16"/>
                <w:szCs w:val="16"/>
              </w:rPr>
            </w:pPr>
            <w:r w:rsidRPr="008C011C">
              <w:rPr>
                <w:color w:val="000000" w:themeColor="text1"/>
                <w:sz w:val="16"/>
                <w:szCs w:val="16"/>
              </w:rPr>
              <w:t>Riksarkivarens</w:t>
            </w:r>
          </w:p>
        </w:tc>
        <w:tc>
          <w:tcPr>
            <w:tcW w:w="3233" w:type="dxa"/>
            <w:shd w:val="clear" w:color="auto" w:fill="FFFFFF" w:themeFill="background1"/>
          </w:tcPr>
          <w:p w14:paraId="605A4981" w14:textId="77777777" w:rsidR="00A03029" w:rsidRPr="008C011C" w:rsidRDefault="00A03029" w:rsidP="00463D0B">
            <w:pPr>
              <w:rPr>
                <w:color w:val="000000" w:themeColor="text1"/>
              </w:rPr>
            </w:pPr>
          </w:p>
        </w:tc>
        <w:tc>
          <w:tcPr>
            <w:tcW w:w="1984" w:type="dxa"/>
            <w:shd w:val="clear" w:color="auto" w:fill="FFFFFF" w:themeFill="background1"/>
          </w:tcPr>
          <w:p w14:paraId="02C2B2F5" w14:textId="77777777" w:rsidR="00A03029" w:rsidRPr="008C011C" w:rsidRDefault="00A03029" w:rsidP="00463D0B">
            <w:pPr>
              <w:rPr>
                <w:color w:val="000000" w:themeColor="text1"/>
              </w:rPr>
            </w:pPr>
          </w:p>
        </w:tc>
        <w:tc>
          <w:tcPr>
            <w:tcW w:w="1065" w:type="dxa"/>
            <w:shd w:val="clear" w:color="auto" w:fill="FFFFFF" w:themeFill="background1"/>
          </w:tcPr>
          <w:p w14:paraId="0258135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EB664D" w14:textId="77777777" w:rsidR="00A03029" w:rsidRPr="008C011C" w:rsidRDefault="00A03029" w:rsidP="00463D0B">
            <w:pPr>
              <w:rPr>
                <w:color w:val="000000" w:themeColor="text1"/>
              </w:rPr>
            </w:pPr>
          </w:p>
        </w:tc>
      </w:tr>
      <w:tr w:rsidR="00A03029" w:rsidRPr="008C011C" w14:paraId="5D27BF98" w14:textId="77777777" w:rsidTr="00463D0B">
        <w:tc>
          <w:tcPr>
            <w:tcW w:w="3539" w:type="dxa"/>
            <w:shd w:val="clear" w:color="auto" w:fill="FFFFFF" w:themeFill="background1"/>
          </w:tcPr>
          <w:p w14:paraId="29405146" w14:textId="77777777" w:rsidR="00A03029" w:rsidRPr="008C011C" w:rsidRDefault="00A03029" w:rsidP="00463D0B">
            <w:pPr>
              <w:rPr>
                <w:color w:val="000000" w:themeColor="text1"/>
                <w:sz w:val="20"/>
                <w:szCs w:val="20"/>
              </w:rPr>
            </w:pPr>
            <w:r w:rsidRPr="008C011C">
              <w:rPr>
                <w:color w:val="000000" w:themeColor="text1"/>
                <w:sz w:val="20"/>
                <w:szCs w:val="20"/>
              </w:rPr>
              <w:t>Suspensjon fra politiske verv</w:t>
            </w:r>
          </w:p>
        </w:tc>
        <w:tc>
          <w:tcPr>
            <w:tcW w:w="1276" w:type="dxa"/>
            <w:shd w:val="clear" w:color="auto" w:fill="FFFFFF" w:themeFill="background1"/>
          </w:tcPr>
          <w:p w14:paraId="237AA972" w14:textId="77777777" w:rsidR="00A03029" w:rsidRPr="008C011C" w:rsidRDefault="00A03029" w:rsidP="00463D0B">
            <w:pPr>
              <w:jc w:val="center"/>
              <w:rPr>
                <w:color w:val="000000" w:themeColor="text1"/>
              </w:rPr>
            </w:pPr>
          </w:p>
        </w:tc>
        <w:tc>
          <w:tcPr>
            <w:tcW w:w="1843" w:type="dxa"/>
            <w:shd w:val="clear" w:color="auto" w:fill="FFFFFF" w:themeFill="background1"/>
          </w:tcPr>
          <w:p w14:paraId="33C34B0A" w14:textId="77777777" w:rsidR="00A03029" w:rsidRPr="008C011C" w:rsidRDefault="00A03029" w:rsidP="00463D0B">
            <w:pPr>
              <w:jc w:val="center"/>
              <w:rPr>
                <w:color w:val="000000" w:themeColor="text1"/>
              </w:rPr>
            </w:pPr>
          </w:p>
        </w:tc>
        <w:tc>
          <w:tcPr>
            <w:tcW w:w="1728" w:type="dxa"/>
            <w:shd w:val="clear" w:color="auto" w:fill="FFFFFF" w:themeFill="background1"/>
          </w:tcPr>
          <w:p w14:paraId="66228331" w14:textId="77777777" w:rsidR="00A03029" w:rsidRPr="008C011C" w:rsidRDefault="00A03029" w:rsidP="00463D0B">
            <w:pPr>
              <w:rPr>
                <w:color w:val="000000" w:themeColor="text1"/>
                <w:sz w:val="16"/>
                <w:szCs w:val="16"/>
              </w:rPr>
            </w:pPr>
            <w:r w:rsidRPr="008C011C">
              <w:rPr>
                <w:color w:val="000000" w:themeColor="text1"/>
                <w:sz w:val="16"/>
                <w:szCs w:val="16"/>
              </w:rPr>
              <w:t>Riksarkivarens</w:t>
            </w:r>
          </w:p>
        </w:tc>
        <w:tc>
          <w:tcPr>
            <w:tcW w:w="3233" w:type="dxa"/>
            <w:shd w:val="clear" w:color="auto" w:fill="FFFFFF" w:themeFill="background1"/>
          </w:tcPr>
          <w:p w14:paraId="550FD05B" w14:textId="77777777" w:rsidR="00A03029" w:rsidRPr="008C011C" w:rsidRDefault="00A03029" w:rsidP="00463D0B">
            <w:pPr>
              <w:rPr>
                <w:color w:val="000000" w:themeColor="text1"/>
              </w:rPr>
            </w:pPr>
          </w:p>
        </w:tc>
        <w:tc>
          <w:tcPr>
            <w:tcW w:w="1984" w:type="dxa"/>
            <w:shd w:val="clear" w:color="auto" w:fill="FFFFFF" w:themeFill="background1"/>
          </w:tcPr>
          <w:p w14:paraId="5AB91FEE" w14:textId="77777777" w:rsidR="00A03029" w:rsidRPr="008C011C" w:rsidRDefault="00A03029" w:rsidP="00463D0B">
            <w:pPr>
              <w:rPr>
                <w:color w:val="000000" w:themeColor="text1"/>
              </w:rPr>
            </w:pPr>
          </w:p>
        </w:tc>
        <w:tc>
          <w:tcPr>
            <w:tcW w:w="1065" w:type="dxa"/>
            <w:shd w:val="clear" w:color="auto" w:fill="FFFFFF" w:themeFill="background1"/>
          </w:tcPr>
          <w:p w14:paraId="0B0AC46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71C8BB0" w14:textId="77777777" w:rsidR="00A03029" w:rsidRPr="008C011C" w:rsidRDefault="00A03029" w:rsidP="00463D0B">
            <w:pPr>
              <w:rPr>
                <w:color w:val="000000" w:themeColor="text1"/>
              </w:rPr>
            </w:pPr>
          </w:p>
        </w:tc>
      </w:tr>
      <w:tr w:rsidR="00A03029" w:rsidRPr="008C011C" w14:paraId="616A13D8" w14:textId="77777777" w:rsidTr="00463D0B">
        <w:tc>
          <w:tcPr>
            <w:tcW w:w="3539" w:type="dxa"/>
            <w:shd w:val="clear" w:color="auto" w:fill="FFFFFF" w:themeFill="background1"/>
          </w:tcPr>
          <w:p w14:paraId="58EE1032" w14:textId="77777777" w:rsidR="00A03029" w:rsidRPr="008C011C" w:rsidRDefault="00A03029" w:rsidP="00463D0B">
            <w:pPr>
              <w:rPr>
                <w:color w:val="000000" w:themeColor="text1"/>
                <w:sz w:val="20"/>
                <w:szCs w:val="20"/>
              </w:rPr>
            </w:pPr>
            <w:r w:rsidRPr="008C011C">
              <w:rPr>
                <w:color w:val="000000" w:themeColor="text1"/>
                <w:sz w:val="20"/>
                <w:szCs w:val="20"/>
              </w:rPr>
              <w:t>Valg av medlemmer til ulike utvalg og nemnder – melding om vedtak</w:t>
            </w:r>
          </w:p>
        </w:tc>
        <w:tc>
          <w:tcPr>
            <w:tcW w:w="1276" w:type="dxa"/>
            <w:shd w:val="clear" w:color="auto" w:fill="FFFFFF" w:themeFill="background1"/>
          </w:tcPr>
          <w:p w14:paraId="3FF0302C" w14:textId="77777777" w:rsidR="00A03029" w:rsidRPr="008C011C" w:rsidRDefault="00A03029" w:rsidP="00463D0B">
            <w:pPr>
              <w:jc w:val="center"/>
              <w:rPr>
                <w:color w:val="000000" w:themeColor="text1"/>
              </w:rPr>
            </w:pPr>
          </w:p>
        </w:tc>
        <w:tc>
          <w:tcPr>
            <w:tcW w:w="1843" w:type="dxa"/>
            <w:shd w:val="clear" w:color="auto" w:fill="FFFFFF" w:themeFill="background1"/>
          </w:tcPr>
          <w:p w14:paraId="7C74D1EF" w14:textId="77777777" w:rsidR="00A03029" w:rsidRPr="008C011C" w:rsidRDefault="00A03029" w:rsidP="00463D0B">
            <w:pPr>
              <w:jc w:val="center"/>
              <w:rPr>
                <w:color w:val="000000" w:themeColor="text1"/>
              </w:rPr>
            </w:pPr>
          </w:p>
        </w:tc>
        <w:tc>
          <w:tcPr>
            <w:tcW w:w="1728" w:type="dxa"/>
            <w:shd w:val="clear" w:color="auto" w:fill="FFFFFF" w:themeFill="background1"/>
          </w:tcPr>
          <w:p w14:paraId="28A6C8B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16FF1E0" w14:textId="77777777" w:rsidR="00A03029" w:rsidRPr="008C011C" w:rsidRDefault="00A03029" w:rsidP="00463D0B">
            <w:pPr>
              <w:rPr>
                <w:color w:val="000000" w:themeColor="text1"/>
              </w:rPr>
            </w:pPr>
          </w:p>
        </w:tc>
        <w:tc>
          <w:tcPr>
            <w:tcW w:w="1984" w:type="dxa"/>
            <w:shd w:val="clear" w:color="auto" w:fill="FFFFFF" w:themeFill="background1"/>
          </w:tcPr>
          <w:p w14:paraId="5E9ED179" w14:textId="77777777" w:rsidR="00A03029" w:rsidRPr="008F6DF1" w:rsidRDefault="00A03029" w:rsidP="00463D0B">
            <w:pPr>
              <w:rPr>
                <w:color w:val="000000" w:themeColor="text1"/>
                <w:sz w:val="16"/>
                <w:szCs w:val="16"/>
              </w:rPr>
            </w:pPr>
            <w:r w:rsidRPr="008F6DF1">
              <w:rPr>
                <w:color w:val="000000" w:themeColor="text1"/>
                <w:sz w:val="16"/>
                <w:szCs w:val="16"/>
              </w:rPr>
              <w:t>Vedtak blir bevart i protokoll fra kommunestyret</w:t>
            </w:r>
          </w:p>
        </w:tc>
        <w:tc>
          <w:tcPr>
            <w:tcW w:w="1065" w:type="dxa"/>
            <w:shd w:val="clear" w:color="auto" w:fill="FFFFFF" w:themeFill="background1"/>
          </w:tcPr>
          <w:p w14:paraId="0DD70A8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DBB3197" w14:textId="77777777" w:rsidR="00A03029" w:rsidRPr="008C011C" w:rsidRDefault="00A03029" w:rsidP="00463D0B">
            <w:pPr>
              <w:rPr>
                <w:color w:val="000000" w:themeColor="text1"/>
              </w:rPr>
            </w:pPr>
          </w:p>
        </w:tc>
      </w:tr>
      <w:tr w:rsidR="00A03029" w:rsidRPr="008C011C" w14:paraId="6E34ADC0" w14:textId="77777777" w:rsidTr="00463D0B">
        <w:tc>
          <w:tcPr>
            <w:tcW w:w="3539" w:type="dxa"/>
            <w:shd w:val="clear" w:color="auto" w:fill="FFFFFF" w:themeFill="background1"/>
          </w:tcPr>
          <w:p w14:paraId="3D8822D4" w14:textId="77777777" w:rsidR="00A03029" w:rsidRPr="008C011C" w:rsidRDefault="00A03029" w:rsidP="00463D0B">
            <w:pPr>
              <w:rPr>
                <w:color w:val="000000" w:themeColor="text1"/>
                <w:sz w:val="20"/>
                <w:szCs w:val="20"/>
              </w:rPr>
            </w:pPr>
            <w:r w:rsidRPr="008C011C">
              <w:rPr>
                <w:color w:val="000000" w:themeColor="text1"/>
                <w:sz w:val="20"/>
                <w:szCs w:val="20"/>
              </w:rPr>
              <w:t>Satser for møtegodtgjørelse til folkevalgte</w:t>
            </w:r>
          </w:p>
        </w:tc>
        <w:tc>
          <w:tcPr>
            <w:tcW w:w="1276" w:type="dxa"/>
            <w:shd w:val="clear" w:color="auto" w:fill="FFFFFF" w:themeFill="background1"/>
          </w:tcPr>
          <w:p w14:paraId="2AAD054B" w14:textId="77777777" w:rsidR="00A03029" w:rsidRPr="008C011C" w:rsidRDefault="00A03029" w:rsidP="00463D0B">
            <w:pPr>
              <w:jc w:val="center"/>
              <w:rPr>
                <w:color w:val="000000" w:themeColor="text1"/>
              </w:rPr>
            </w:pPr>
          </w:p>
        </w:tc>
        <w:tc>
          <w:tcPr>
            <w:tcW w:w="1843" w:type="dxa"/>
            <w:shd w:val="clear" w:color="auto" w:fill="FFFFFF" w:themeFill="background1"/>
          </w:tcPr>
          <w:p w14:paraId="4AB0E5C3" w14:textId="77777777" w:rsidR="00A03029" w:rsidRPr="008C011C" w:rsidRDefault="00A03029" w:rsidP="00463D0B">
            <w:pPr>
              <w:jc w:val="center"/>
              <w:rPr>
                <w:color w:val="000000" w:themeColor="text1"/>
              </w:rPr>
            </w:pPr>
          </w:p>
        </w:tc>
        <w:tc>
          <w:tcPr>
            <w:tcW w:w="1728" w:type="dxa"/>
            <w:shd w:val="clear" w:color="auto" w:fill="FFFFFF" w:themeFill="background1"/>
          </w:tcPr>
          <w:p w14:paraId="7F6B49A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7-26, nr.2 bokstav a)</w:t>
            </w:r>
          </w:p>
        </w:tc>
        <w:tc>
          <w:tcPr>
            <w:tcW w:w="3233" w:type="dxa"/>
            <w:shd w:val="clear" w:color="auto" w:fill="FFFFFF" w:themeFill="background1"/>
          </w:tcPr>
          <w:p w14:paraId="51F63189" w14:textId="77777777" w:rsidR="00A03029" w:rsidRPr="00A03029" w:rsidRDefault="00A03029" w:rsidP="00463D0B">
            <w:pPr>
              <w:rPr>
                <w:color w:val="000000" w:themeColor="text1"/>
                <w:lang w:val="nn-NO"/>
              </w:rPr>
            </w:pPr>
          </w:p>
        </w:tc>
        <w:tc>
          <w:tcPr>
            <w:tcW w:w="1984" w:type="dxa"/>
            <w:shd w:val="clear" w:color="auto" w:fill="FFFFFF" w:themeFill="background1"/>
          </w:tcPr>
          <w:p w14:paraId="6CD73DE4" w14:textId="77777777" w:rsidR="00A03029" w:rsidRPr="008F6DF1" w:rsidRDefault="00A03029" w:rsidP="00463D0B">
            <w:pPr>
              <w:rPr>
                <w:color w:val="000000" w:themeColor="text1"/>
                <w:sz w:val="16"/>
                <w:szCs w:val="16"/>
              </w:rPr>
            </w:pPr>
            <w:r w:rsidRPr="008F6DF1">
              <w:rPr>
                <w:color w:val="000000" w:themeColor="text1"/>
                <w:sz w:val="16"/>
                <w:szCs w:val="16"/>
              </w:rPr>
              <w:t>Satser bevares, grunnlagsmateriale for utbetaling som for eksempel tapt arbeidsfortjeneste blir kassert.</w:t>
            </w:r>
          </w:p>
        </w:tc>
        <w:tc>
          <w:tcPr>
            <w:tcW w:w="1065" w:type="dxa"/>
            <w:shd w:val="clear" w:color="auto" w:fill="FFFFFF" w:themeFill="background1"/>
          </w:tcPr>
          <w:p w14:paraId="186E4DF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AB1B334" w14:textId="77777777" w:rsidR="00A03029" w:rsidRPr="008C011C" w:rsidRDefault="00A03029" w:rsidP="00463D0B">
            <w:pPr>
              <w:rPr>
                <w:color w:val="000000" w:themeColor="text1"/>
              </w:rPr>
            </w:pPr>
          </w:p>
        </w:tc>
      </w:tr>
      <w:tr w:rsidR="00A03029" w:rsidRPr="008C011C" w14:paraId="226C14C5" w14:textId="77777777" w:rsidTr="00463D0B">
        <w:tc>
          <w:tcPr>
            <w:tcW w:w="3539" w:type="dxa"/>
            <w:shd w:val="clear" w:color="auto" w:fill="FFFFFF" w:themeFill="background1"/>
          </w:tcPr>
          <w:p w14:paraId="75FA931C" w14:textId="77777777" w:rsidR="00A03029" w:rsidRPr="008C011C" w:rsidRDefault="00A03029" w:rsidP="00463D0B">
            <w:pPr>
              <w:rPr>
                <w:color w:val="000000" w:themeColor="text1"/>
                <w:sz w:val="20"/>
                <w:szCs w:val="20"/>
              </w:rPr>
            </w:pPr>
            <w:r w:rsidRPr="008C011C">
              <w:rPr>
                <w:color w:val="000000" w:themeColor="text1"/>
                <w:sz w:val="20"/>
                <w:szCs w:val="20"/>
              </w:rPr>
              <w:t>Avtaler med folkevalgte, taushetspli</w:t>
            </w:r>
            <w:r w:rsidR="008F6DF1">
              <w:rPr>
                <w:color w:val="000000" w:themeColor="text1"/>
                <w:sz w:val="20"/>
                <w:szCs w:val="20"/>
              </w:rPr>
              <w:t>kt</w:t>
            </w:r>
            <w:r w:rsidRPr="008C011C">
              <w:rPr>
                <w:color w:val="000000" w:themeColor="text1"/>
                <w:sz w:val="20"/>
                <w:szCs w:val="20"/>
              </w:rPr>
              <w:t>skjema</w:t>
            </w:r>
          </w:p>
        </w:tc>
        <w:tc>
          <w:tcPr>
            <w:tcW w:w="1276" w:type="dxa"/>
            <w:shd w:val="clear" w:color="auto" w:fill="FFFFFF" w:themeFill="background1"/>
          </w:tcPr>
          <w:p w14:paraId="28EA9CD3" w14:textId="77777777" w:rsidR="00A03029" w:rsidRPr="008C011C" w:rsidRDefault="00A03029" w:rsidP="00463D0B">
            <w:pPr>
              <w:jc w:val="center"/>
              <w:rPr>
                <w:color w:val="000000" w:themeColor="text1"/>
              </w:rPr>
            </w:pPr>
          </w:p>
        </w:tc>
        <w:tc>
          <w:tcPr>
            <w:tcW w:w="1843" w:type="dxa"/>
            <w:shd w:val="clear" w:color="auto" w:fill="FFFFFF" w:themeFill="background1"/>
          </w:tcPr>
          <w:p w14:paraId="4B8F03AC" w14:textId="77777777" w:rsidR="00A03029" w:rsidRPr="008C011C" w:rsidRDefault="00A03029" w:rsidP="00463D0B">
            <w:pPr>
              <w:jc w:val="center"/>
              <w:rPr>
                <w:color w:val="000000" w:themeColor="text1"/>
              </w:rPr>
            </w:pPr>
          </w:p>
        </w:tc>
        <w:tc>
          <w:tcPr>
            <w:tcW w:w="1728" w:type="dxa"/>
            <w:shd w:val="clear" w:color="auto" w:fill="FFFFFF" w:themeFill="background1"/>
          </w:tcPr>
          <w:p w14:paraId="488CC017" w14:textId="77777777" w:rsidR="00A03029" w:rsidRPr="00A03029" w:rsidRDefault="00A03029" w:rsidP="00463D0B">
            <w:pPr>
              <w:jc w:val="center"/>
              <w:rPr>
                <w:color w:val="000000" w:themeColor="text1"/>
                <w:sz w:val="16"/>
                <w:szCs w:val="16"/>
                <w:lang w:val="nn-NO"/>
              </w:rPr>
            </w:pPr>
            <w:r w:rsidRPr="00A03029">
              <w:rPr>
                <w:color w:val="000000" w:themeColor="text1"/>
                <w:sz w:val="16"/>
                <w:szCs w:val="16"/>
                <w:lang w:val="nn-NO"/>
              </w:rPr>
              <w:t>Riksarkivarens forskrift § 7-26, nr.2 bokstav c)</w:t>
            </w:r>
          </w:p>
        </w:tc>
        <w:tc>
          <w:tcPr>
            <w:tcW w:w="3233" w:type="dxa"/>
            <w:shd w:val="clear" w:color="auto" w:fill="FFFFFF" w:themeFill="background1"/>
          </w:tcPr>
          <w:p w14:paraId="5AB20DB1" w14:textId="77777777" w:rsidR="00A03029" w:rsidRPr="00A03029" w:rsidRDefault="00A03029" w:rsidP="00463D0B">
            <w:pPr>
              <w:rPr>
                <w:color w:val="000000" w:themeColor="text1"/>
                <w:lang w:val="nn-NO"/>
              </w:rPr>
            </w:pPr>
          </w:p>
        </w:tc>
        <w:tc>
          <w:tcPr>
            <w:tcW w:w="1984" w:type="dxa"/>
            <w:shd w:val="clear" w:color="auto" w:fill="FFFFFF" w:themeFill="background1"/>
          </w:tcPr>
          <w:p w14:paraId="7BC4293F" w14:textId="77777777" w:rsidR="00A03029" w:rsidRPr="00A03029" w:rsidRDefault="00A03029" w:rsidP="00463D0B">
            <w:pPr>
              <w:rPr>
                <w:color w:val="FF0000"/>
                <w:sz w:val="16"/>
                <w:szCs w:val="16"/>
                <w:lang w:val="nn-NO"/>
              </w:rPr>
            </w:pPr>
          </w:p>
        </w:tc>
        <w:tc>
          <w:tcPr>
            <w:tcW w:w="1065" w:type="dxa"/>
            <w:shd w:val="clear" w:color="auto" w:fill="FFFFFF" w:themeFill="background1"/>
          </w:tcPr>
          <w:p w14:paraId="2F6F4FF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5ACCB5" w14:textId="77777777" w:rsidR="00A03029" w:rsidRPr="008C011C" w:rsidRDefault="00A03029" w:rsidP="00463D0B">
            <w:pPr>
              <w:rPr>
                <w:color w:val="000000" w:themeColor="text1"/>
              </w:rPr>
            </w:pPr>
          </w:p>
        </w:tc>
      </w:tr>
      <w:tr w:rsidR="00A03029" w:rsidRPr="008C011C" w14:paraId="6108F9ED" w14:textId="77777777" w:rsidTr="00463D0B">
        <w:tc>
          <w:tcPr>
            <w:tcW w:w="3539" w:type="dxa"/>
            <w:shd w:val="clear" w:color="auto" w:fill="FFFFFF" w:themeFill="background1"/>
          </w:tcPr>
          <w:p w14:paraId="27659B51" w14:textId="77777777" w:rsidR="00A03029" w:rsidRPr="008C011C" w:rsidRDefault="00A03029" w:rsidP="00463D0B">
            <w:pPr>
              <w:rPr>
                <w:color w:val="000000" w:themeColor="text1"/>
                <w:sz w:val="20"/>
                <w:szCs w:val="20"/>
              </w:rPr>
            </w:pPr>
            <w:r w:rsidRPr="008C011C">
              <w:rPr>
                <w:color w:val="000000" w:themeColor="text1"/>
                <w:sz w:val="20"/>
                <w:szCs w:val="20"/>
              </w:rPr>
              <w:t>Pensjonsordninger</w:t>
            </w:r>
          </w:p>
        </w:tc>
        <w:tc>
          <w:tcPr>
            <w:tcW w:w="1276" w:type="dxa"/>
            <w:shd w:val="clear" w:color="auto" w:fill="FFFFFF" w:themeFill="background1"/>
          </w:tcPr>
          <w:p w14:paraId="00042C6D" w14:textId="77777777" w:rsidR="00A03029" w:rsidRPr="008C011C" w:rsidRDefault="00A03029" w:rsidP="00463D0B">
            <w:pPr>
              <w:jc w:val="center"/>
              <w:rPr>
                <w:color w:val="000000" w:themeColor="text1"/>
              </w:rPr>
            </w:pPr>
          </w:p>
        </w:tc>
        <w:tc>
          <w:tcPr>
            <w:tcW w:w="1843" w:type="dxa"/>
            <w:shd w:val="clear" w:color="auto" w:fill="FFFFFF" w:themeFill="background1"/>
          </w:tcPr>
          <w:p w14:paraId="3B28F557" w14:textId="77777777" w:rsidR="00A03029" w:rsidRPr="008C011C" w:rsidRDefault="00A03029" w:rsidP="00463D0B">
            <w:pPr>
              <w:jc w:val="center"/>
              <w:rPr>
                <w:color w:val="000000" w:themeColor="text1"/>
              </w:rPr>
            </w:pPr>
          </w:p>
        </w:tc>
        <w:tc>
          <w:tcPr>
            <w:tcW w:w="1728" w:type="dxa"/>
            <w:shd w:val="clear" w:color="auto" w:fill="FFFFFF" w:themeFill="background1"/>
          </w:tcPr>
          <w:p w14:paraId="2D58D6BC" w14:textId="77777777" w:rsidR="00A03029" w:rsidRPr="008C011C" w:rsidRDefault="00A03029" w:rsidP="00463D0B">
            <w:pPr>
              <w:jc w:val="center"/>
              <w:rPr>
                <w:color w:val="000000" w:themeColor="text1"/>
                <w:sz w:val="16"/>
                <w:szCs w:val="16"/>
              </w:rPr>
            </w:pPr>
            <w:r w:rsidRPr="008C011C">
              <w:rPr>
                <w:color w:val="000000" w:themeColor="text1"/>
                <w:sz w:val="16"/>
                <w:szCs w:val="16"/>
              </w:rPr>
              <w:t>Riksarkivarens forskrift § 7-26, nr.2</w:t>
            </w:r>
          </w:p>
        </w:tc>
        <w:tc>
          <w:tcPr>
            <w:tcW w:w="3233" w:type="dxa"/>
            <w:shd w:val="clear" w:color="auto" w:fill="FFFFFF" w:themeFill="background1"/>
          </w:tcPr>
          <w:p w14:paraId="4432C09D" w14:textId="77777777" w:rsidR="00A03029" w:rsidRPr="008C011C" w:rsidRDefault="00A03029" w:rsidP="00463D0B">
            <w:pPr>
              <w:rPr>
                <w:color w:val="000000" w:themeColor="text1"/>
              </w:rPr>
            </w:pPr>
          </w:p>
        </w:tc>
        <w:tc>
          <w:tcPr>
            <w:tcW w:w="1984" w:type="dxa"/>
            <w:shd w:val="clear" w:color="auto" w:fill="FFFFFF" w:themeFill="background1"/>
          </w:tcPr>
          <w:p w14:paraId="6A142A76" w14:textId="77777777" w:rsidR="00A03029" w:rsidRPr="008C011C" w:rsidRDefault="00A03029" w:rsidP="00463D0B">
            <w:pPr>
              <w:rPr>
                <w:color w:val="FF0000"/>
                <w:sz w:val="16"/>
                <w:szCs w:val="16"/>
              </w:rPr>
            </w:pPr>
          </w:p>
        </w:tc>
        <w:tc>
          <w:tcPr>
            <w:tcW w:w="1065" w:type="dxa"/>
            <w:shd w:val="clear" w:color="auto" w:fill="FFFFFF" w:themeFill="background1"/>
          </w:tcPr>
          <w:p w14:paraId="22ADF27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3CAEC2" w14:textId="77777777" w:rsidR="00A03029" w:rsidRPr="008C011C" w:rsidRDefault="00A03029" w:rsidP="00463D0B">
            <w:pPr>
              <w:rPr>
                <w:color w:val="000000" w:themeColor="text1"/>
              </w:rPr>
            </w:pPr>
          </w:p>
        </w:tc>
      </w:tr>
    </w:tbl>
    <w:p w14:paraId="3068F4CE" w14:textId="77777777" w:rsidR="00A03029" w:rsidRPr="008C011C" w:rsidRDefault="00A03029" w:rsidP="00463D0B">
      <w:pPr>
        <w:spacing w:before="22" w:after="0" w:line="240" w:lineRule="auto"/>
        <w:outlineLvl w:val="0"/>
        <w:rPr>
          <w:rFonts w:ascii="Calibri Light" w:eastAsia="Calibri Light" w:hAnsi="Calibri Light"/>
          <w:b/>
          <w:color w:val="1F3863"/>
          <w:spacing w:val="-3"/>
          <w:sz w:val="32"/>
          <w:szCs w:val="32"/>
        </w:rPr>
      </w:pPr>
      <w:bookmarkStart w:id="47" w:name="_Toc63968114"/>
      <w:r w:rsidRPr="008C011C">
        <w:rPr>
          <w:rFonts w:ascii="Calibri Light" w:eastAsia="Calibri Light" w:hAnsi="Calibri Light"/>
          <w:b/>
          <w:color w:val="1F3863"/>
          <w:sz w:val="32"/>
          <w:szCs w:val="32"/>
        </w:rPr>
        <w:lastRenderedPageBreak/>
        <w:t>Kapitel 5. §</w:t>
      </w:r>
      <w:r w:rsidRPr="008C011C">
        <w:rPr>
          <w:rFonts w:ascii="Calibri Light" w:eastAsia="Calibri Light" w:hAnsi="Calibri Light"/>
          <w:b/>
          <w:color w:val="1F3863"/>
          <w:spacing w:val="-14"/>
          <w:sz w:val="32"/>
          <w:szCs w:val="32"/>
        </w:rPr>
        <w:t xml:space="preserve"> </w:t>
      </w:r>
      <w:r w:rsidRPr="008C011C">
        <w:rPr>
          <w:rFonts w:ascii="Calibri Light" w:eastAsia="Calibri Light" w:hAnsi="Calibri Light"/>
          <w:b/>
          <w:color w:val="1F3863"/>
          <w:spacing w:val="-2"/>
          <w:sz w:val="32"/>
          <w:szCs w:val="32"/>
        </w:rPr>
        <w:t>7-27</w:t>
      </w:r>
      <w:r w:rsidRPr="008C011C">
        <w:rPr>
          <w:rFonts w:ascii="Calibri Light" w:eastAsia="Calibri Light" w:hAnsi="Calibri Light"/>
          <w:b/>
          <w:color w:val="1F3863"/>
          <w:spacing w:val="-14"/>
          <w:sz w:val="32"/>
          <w:szCs w:val="32"/>
        </w:rPr>
        <w:t xml:space="preserve"> </w:t>
      </w:r>
      <w:r w:rsidRPr="008C011C">
        <w:rPr>
          <w:rFonts w:ascii="Calibri Light" w:eastAsia="Calibri Light" w:hAnsi="Calibri Light"/>
          <w:b/>
          <w:color w:val="1F3863"/>
          <w:spacing w:val="-3"/>
          <w:sz w:val="32"/>
          <w:szCs w:val="32"/>
        </w:rPr>
        <w:t>Kommunal</w:t>
      </w:r>
      <w:r w:rsidRPr="008C011C">
        <w:rPr>
          <w:rFonts w:ascii="Calibri Light" w:eastAsia="Calibri Light" w:hAnsi="Calibri Light"/>
          <w:b/>
          <w:color w:val="1F3863"/>
          <w:spacing w:val="-14"/>
          <w:sz w:val="32"/>
          <w:szCs w:val="32"/>
        </w:rPr>
        <w:t xml:space="preserve"> </w:t>
      </w:r>
      <w:r w:rsidRPr="008C011C">
        <w:rPr>
          <w:rFonts w:ascii="Calibri Light" w:eastAsia="Calibri Light" w:hAnsi="Calibri Light"/>
          <w:b/>
          <w:color w:val="1F3863"/>
          <w:spacing w:val="-1"/>
          <w:sz w:val="32"/>
          <w:szCs w:val="32"/>
        </w:rPr>
        <w:t>og</w:t>
      </w:r>
      <w:r w:rsidRPr="008C011C">
        <w:rPr>
          <w:rFonts w:ascii="Calibri Light" w:eastAsia="Calibri Light" w:hAnsi="Calibri Light"/>
          <w:b/>
          <w:color w:val="1F3863"/>
          <w:spacing w:val="-14"/>
          <w:sz w:val="32"/>
          <w:szCs w:val="32"/>
        </w:rPr>
        <w:t xml:space="preserve"> </w:t>
      </w:r>
      <w:r w:rsidRPr="008C011C">
        <w:rPr>
          <w:rFonts w:ascii="Calibri Light" w:eastAsia="Calibri Light" w:hAnsi="Calibri Light"/>
          <w:b/>
          <w:color w:val="1F3863"/>
          <w:spacing w:val="-3"/>
          <w:sz w:val="32"/>
          <w:szCs w:val="32"/>
        </w:rPr>
        <w:t>regional</w:t>
      </w:r>
      <w:r w:rsidRPr="008C011C">
        <w:rPr>
          <w:rFonts w:ascii="Calibri Light" w:eastAsia="Calibri Light" w:hAnsi="Calibri Light"/>
          <w:b/>
          <w:color w:val="1F3863"/>
          <w:spacing w:val="-11"/>
          <w:sz w:val="32"/>
          <w:szCs w:val="32"/>
        </w:rPr>
        <w:t xml:space="preserve"> </w:t>
      </w:r>
      <w:r w:rsidRPr="008C011C">
        <w:rPr>
          <w:rFonts w:ascii="Calibri Light" w:eastAsia="Calibri Light" w:hAnsi="Calibri Light"/>
          <w:b/>
          <w:color w:val="1F3863"/>
          <w:spacing w:val="-3"/>
          <w:sz w:val="32"/>
          <w:szCs w:val="32"/>
        </w:rPr>
        <w:t>planlegging,</w:t>
      </w:r>
      <w:r w:rsidRPr="008C011C">
        <w:rPr>
          <w:rFonts w:ascii="Calibri Light" w:eastAsia="Calibri Light" w:hAnsi="Calibri Light"/>
          <w:b/>
          <w:color w:val="1F3863"/>
          <w:spacing w:val="-13"/>
          <w:sz w:val="32"/>
          <w:szCs w:val="32"/>
        </w:rPr>
        <w:t xml:space="preserve"> </w:t>
      </w:r>
      <w:r w:rsidRPr="008C011C">
        <w:rPr>
          <w:rFonts w:ascii="Calibri Light" w:eastAsia="Calibri Light" w:hAnsi="Calibri Light"/>
          <w:b/>
          <w:color w:val="1F3863"/>
          <w:spacing w:val="-3"/>
          <w:sz w:val="32"/>
          <w:szCs w:val="32"/>
        </w:rPr>
        <w:t>byggesak</w:t>
      </w:r>
      <w:r w:rsidRPr="008C011C">
        <w:rPr>
          <w:rFonts w:ascii="Calibri Light" w:eastAsia="Calibri Light" w:hAnsi="Calibri Light"/>
          <w:b/>
          <w:color w:val="1F3863"/>
          <w:spacing w:val="-12"/>
          <w:sz w:val="32"/>
          <w:szCs w:val="32"/>
        </w:rPr>
        <w:t xml:space="preserve"> </w:t>
      </w:r>
      <w:r w:rsidRPr="008C011C">
        <w:rPr>
          <w:rFonts w:ascii="Calibri Light" w:eastAsia="Calibri Light" w:hAnsi="Calibri Light"/>
          <w:b/>
          <w:color w:val="1F3863"/>
          <w:spacing w:val="-2"/>
          <w:sz w:val="32"/>
          <w:szCs w:val="32"/>
        </w:rPr>
        <w:t>og</w:t>
      </w:r>
      <w:r w:rsidRPr="008C011C">
        <w:rPr>
          <w:rFonts w:ascii="Calibri Light" w:eastAsia="Calibri Light" w:hAnsi="Calibri Light"/>
          <w:b/>
          <w:color w:val="1F3863"/>
          <w:spacing w:val="-13"/>
          <w:sz w:val="32"/>
          <w:szCs w:val="32"/>
        </w:rPr>
        <w:t xml:space="preserve"> </w:t>
      </w:r>
      <w:r w:rsidRPr="008C011C">
        <w:rPr>
          <w:rFonts w:ascii="Calibri Light" w:eastAsia="Calibri Light" w:hAnsi="Calibri Light"/>
          <w:b/>
          <w:color w:val="1F3863"/>
          <w:spacing w:val="-3"/>
          <w:sz w:val="32"/>
          <w:szCs w:val="32"/>
        </w:rPr>
        <w:t>oppmåling</w:t>
      </w:r>
      <w:bookmarkEnd w:id="47"/>
    </w:p>
    <w:p w14:paraId="45845867" w14:textId="77777777" w:rsidR="00A03029" w:rsidRPr="008C011C" w:rsidRDefault="00A03029" w:rsidP="00463D0B">
      <w:pPr>
        <w:spacing w:before="22" w:after="0" w:line="240" w:lineRule="auto"/>
        <w:outlineLvl w:val="0"/>
        <w:rPr>
          <w:rFonts w:ascii="Calibri Light" w:eastAsia="Calibri Light" w:hAnsi="Calibri Light"/>
        </w:rPr>
      </w:pPr>
    </w:p>
    <w:p w14:paraId="014051E5" w14:textId="77777777" w:rsidR="00A03029" w:rsidRPr="008C011C" w:rsidRDefault="00A03029" w:rsidP="00463D0B">
      <w:r w:rsidRPr="008C011C">
        <w:t>Forskriften krever bevaring av saker vedrørende kommunal og regional planlegging jf. plan- og bygningsloven § 3-3 og § 3-4, herunder regional og kommunal planstrategi,regional plan, kommuneplan, områdeplan og reguleringsplan.</w:t>
      </w:r>
    </w:p>
    <w:p w14:paraId="1B9275F1" w14:textId="77777777" w:rsidR="00A03029" w:rsidRPr="008C011C" w:rsidRDefault="00A03029" w:rsidP="00463D0B">
      <w:pPr>
        <w:spacing w:after="0" w:line="257" w:lineRule="auto"/>
        <w:ind w:right="1465"/>
        <w:outlineLvl w:val="4"/>
        <w:rPr>
          <w:rFonts w:eastAsia="Calibri"/>
        </w:rPr>
      </w:pPr>
      <w:r w:rsidRPr="008C011C">
        <w:rPr>
          <w:rFonts w:eastAsia="Calibri"/>
        </w:rPr>
        <w:t>I</w:t>
      </w:r>
      <w:r w:rsidRPr="008C011C">
        <w:rPr>
          <w:rFonts w:eastAsia="Calibri"/>
          <w:spacing w:val="-1"/>
        </w:rPr>
        <w:t xml:space="preserve"> forbindelse</w:t>
      </w:r>
      <w:r w:rsidRPr="008C011C">
        <w:rPr>
          <w:rFonts w:eastAsia="Calibri"/>
          <w:spacing w:val="-2"/>
        </w:rPr>
        <w:t xml:space="preserve">  </w:t>
      </w:r>
      <w:r w:rsidRPr="008C011C">
        <w:rPr>
          <w:rFonts w:eastAsia="Calibri"/>
          <w:spacing w:val="-1"/>
        </w:rPr>
        <w:t>med</w:t>
      </w:r>
      <w:r w:rsidRPr="008C011C">
        <w:rPr>
          <w:rFonts w:eastAsia="Calibri"/>
          <w:spacing w:val="1"/>
        </w:rPr>
        <w:t xml:space="preserve"> </w:t>
      </w:r>
      <w:r w:rsidRPr="008C011C">
        <w:rPr>
          <w:rFonts w:eastAsia="Calibri"/>
          <w:spacing w:val="-1"/>
        </w:rPr>
        <w:t>Riksarkivarens forskrift,</w:t>
      </w:r>
      <w:r w:rsidRPr="008C011C">
        <w:rPr>
          <w:rFonts w:eastAsia="Calibri"/>
          <w:spacing w:val="-3"/>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rPr>
        <w:t xml:space="preserve"> </w:t>
      </w:r>
      <w:r w:rsidRPr="008C011C">
        <w:rPr>
          <w:rFonts w:eastAsia="Calibri"/>
          <w:spacing w:val="-1"/>
        </w:rPr>
        <w:t>III,</w:t>
      </w:r>
      <w:r w:rsidRPr="008C011C">
        <w:rPr>
          <w:rFonts w:eastAsia="Calibri"/>
        </w:rPr>
        <w:t xml:space="preserve"> </w:t>
      </w:r>
      <w:r w:rsidRPr="008C011C">
        <w:rPr>
          <w:rFonts w:eastAsia="Calibri"/>
          <w:spacing w:val="-1"/>
        </w:rPr>
        <w:t>§7-27</w:t>
      </w:r>
      <w:r w:rsidRPr="008C011C">
        <w:rPr>
          <w:rFonts w:eastAsia="Calibri"/>
          <w:spacing w:val="1"/>
        </w:rPr>
        <w:t xml:space="preserve"> </w:t>
      </w:r>
      <w:r w:rsidRPr="008C011C">
        <w:rPr>
          <w:rFonts w:eastAsia="Calibri"/>
          <w:spacing w:val="-1"/>
        </w:rPr>
        <w:t>skal</w:t>
      </w:r>
      <w:r w:rsidRPr="008C011C">
        <w:rPr>
          <w:rFonts w:eastAsia="Calibri"/>
          <w:spacing w:val="-3"/>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spacing w:val="1"/>
        </w:rPr>
        <w:t xml:space="preserve"> </w:t>
      </w:r>
      <w:r w:rsidRPr="008C011C">
        <w:rPr>
          <w:rFonts w:eastAsia="Calibri"/>
          <w:spacing w:val="-1"/>
        </w:rPr>
        <w:t>for</w:t>
      </w:r>
      <w:r w:rsidRPr="008C011C">
        <w:rPr>
          <w:rFonts w:ascii="Times New Roman" w:eastAsia="Times New Roman" w:hAnsi="Times New Roman" w:cs="Times New Roman"/>
          <w:spacing w:val="79"/>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w:t>
      </w:r>
      <w:r w:rsidRPr="008C011C">
        <w:rPr>
          <w:rFonts w:ascii="Calibri Light" w:eastAsia="Calibri Light" w:hAnsi="Calibri Light" w:cs="Calibri Light"/>
          <w:i/>
          <w:spacing w:val="-1"/>
        </w:rPr>
        <w:t>ommunal</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 xml:space="preserve">og </w:t>
      </w:r>
      <w:r w:rsidRPr="008C011C">
        <w:rPr>
          <w:rFonts w:ascii="Calibri Light" w:eastAsia="Calibri Light" w:hAnsi="Calibri Light" w:cs="Calibri Light"/>
          <w:i/>
          <w:spacing w:val="-1"/>
        </w:rPr>
        <w:t>regional</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planlegging</w:t>
      </w:r>
      <w:r w:rsidRPr="008C011C">
        <w:rPr>
          <w:rFonts w:ascii="Calibri Light" w:eastAsia="Calibri Light" w:hAnsi="Calibri Light" w:cs="Calibri Light"/>
          <w:i/>
          <w:spacing w:val="2"/>
        </w:rPr>
        <w:t xml:space="preserve"> </w:t>
      </w:r>
      <w:r w:rsidRPr="008C011C">
        <w:rPr>
          <w:rFonts w:eastAsia="Calibri"/>
        </w:rPr>
        <w:t>";</w:t>
      </w:r>
    </w:p>
    <w:p w14:paraId="5CC3576C" w14:textId="77777777" w:rsidR="00A03029" w:rsidRPr="008C011C" w:rsidRDefault="00A03029" w:rsidP="00463D0B">
      <w:pPr>
        <w:spacing w:after="0" w:line="257" w:lineRule="auto"/>
        <w:ind w:right="1465"/>
        <w:outlineLvl w:val="4"/>
        <w:rPr>
          <w:rFonts w:eastAsia="Calibri"/>
        </w:rPr>
      </w:pPr>
    </w:p>
    <w:tbl>
      <w:tblPr>
        <w:tblStyle w:val="Tabellrutenett"/>
        <w:tblW w:w="0" w:type="auto"/>
        <w:tblLook w:val="04A0" w:firstRow="1" w:lastRow="0" w:firstColumn="1" w:lastColumn="0" w:noHBand="0" w:noVBand="1"/>
      </w:tblPr>
      <w:tblGrid>
        <w:gridCol w:w="13948"/>
      </w:tblGrid>
      <w:tr w:rsidR="00A03029" w:rsidRPr="008C011C" w14:paraId="3E868C29" w14:textId="77777777" w:rsidTr="00463D0B">
        <w:tc>
          <w:tcPr>
            <w:tcW w:w="13948" w:type="dxa"/>
            <w:shd w:val="clear" w:color="auto" w:fill="E7E6E6" w:themeFill="background2"/>
          </w:tcPr>
          <w:p w14:paraId="4CFDAA68" w14:textId="77777777" w:rsidR="00A03029" w:rsidRPr="008C011C" w:rsidRDefault="00A03029" w:rsidP="00463D0B">
            <w:pPr>
              <w:widowControl w:val="0"/>
              <w:spacing w:before="166"/>
              <w:ind w:left="1140"/>
              <w:outlineLvl w:val="2"/>
              <w:rPr>
                <w:rFonts w:ascii="Calibri Light" w:eastAsia="Calibri Light" w:hAnsi="Calibri Light"/>
                <w:sz w:val="26"/>
                <w:szCs w:val="26"/>
              </w:rPr>
            </w:pPr>
            <w:bookmarkStart w:id="48" w:name="_Toc63968115"/>
            <w:bookmarkStart w:id="49" w:name="_TOC_250044"/>
            <w:r w:rsidRPr="008C011C">
              <w:rPr>
                <w:rFonts w:ascii="Calibri Light" w:eastAsia="Calibri Light" w:hAnsi="Calibri Light"/>
                <w:i/>
                <w:color w:val="2E5395"/>
                <w:spacing w:val="-1"/>
                <w:sz w:val="26"/>
                <w:szCs w:val="26"/>
              </w:rPr>
              <w:t>1)</w:t>
            </w:r>
            <w:r w:rsidRPr="008C011C">
              <w:rPr>
                <w:rFonts w:ascii="Calibri Light" w:eastAsia="Calibri Light" w:hAnsi="Calibri Light"/>
                <w:i/>
                <w:color w:val="2E5395"/>
                <w:spacing w:val="-12"/>
                <w:sz w:val="26"/>
                <w:szCs w:val="26"/>
              </w:rPr>
              <w:t xml:space="preserve"> </w:t>
            </w:r>
            <w:r w:rsidRPr="008C011C">
              <w:rPr>
                <w:rFonts w:ascii="Calibri Light" w:eastAsia="Calibri Light" w:hAnsi="Calibri Light"/>
                <w:i/>
                <w:color w:val="2E5395"/>
                <w:spacing w:val="-3"/>
                <w:sz w:val="26"/>
                <w:szCs w:val="26"/>
              </w:rPr>
              <w:t>Kommunal</w:t>
            </w:r>
            <w:r w:rsidRPr="008C011C">
              <w:rPr>
                <w:rFonts w:ascii="Calibri Light" w:eastAsia="Calibri Light" w:hAnsi="Calibri Light"/>
                <w:i/>
                <w:color w:val="2E5395"/>
                <w:spacing w:val="-12"/>
                <w:sz w:val="26"/>
                <w:szCs w:val="26"/>
              </w:rPr>
              <w:t xml:space="preserve"> </w:t>
            </w:r>
            <w:r w:rsidRPr="008C011C">
              <w:rPr>
                <w:rFonts w:ascii="Calibri Light" w:eastAsia="Calibri Light" w:hAnsi="Calibri Light"/>
                <w:i/>
                <w:color w:val="2E5395"/>
                <w:spacing w:val="-2"/>
                <w:sz w:val="26"/>
                <w:szCs w:val="26"/>
              </w:rPr>
              <w:t>og</w:t>
            </w:r>
            <w:r w:rsidRPr="008C011C">
              <w:rPr>
                <w:rFonts w:ascii="Calibri Light" w:eastAsia="Calibri Light" w:hAnsi="Calibri Light"/>
                <w:i/>
                <w:color w:val="2E5395"/>
                <w:spacing w:val="-12"/>
                <w:sz w:val="26"/>
                <w:szCs w:val="26"/>
              </w:rPr>
              <w:t xml:space="preserve"> </w:t>
            </w:r>
            <w:r w:rsidRPr="008C011C">
              <w:rPr>
                <w:rFonts w:ascii="Calibri Light" w:eastAsia="Calibri Light" w:hAnsi="Calibri Light"/>
                <w:i/>
                <w:color w:val="2E5395"/>
                <w:spacing w:val="-2"/>
                <w:sz w:val="26"/>
                <w:szCs w:val="26"/>
              </w:rPr>
              <w:t>regional</w:t>
            </w:r>
            <w:r w:rsidRPr="008C011C">
              <w:rPr>
                <w:rFonts w:ascii="Calibri Light" w:eastAsia="Calibri Light" w:hAnsi="Calibri Light"/>
                <w:i/>
                <w:color w:val="2E5395"/>
                <w:spacing w:val="-11"/>
                <w:sz w:val="26"/>
                <w:szCs w:val="26"/>
              </w:rPr>
              <w:t xml:space="preserve"> </w:t>
            </w:r>
            <w:r w:rsidRPr="008C011C">
              <w:rPr>
                <w:rFonts w:ascii="Calibri Light" w:eastAsia="Calibri Light" w:hAnsi="Calibri Light"/>
                <w:i/>
                <w:color w:val="2E5395"/>
                <w:spacing w:val="-2"/>
                <w:sz w:val="26"/>
                <w:szCs w:val="26"/>
              </w:rPr>
              <w:t>planlegging</w:t>
            </w:r>
            <w:bookmarkEnd w:id="48"/>
            <w:r w:rsidRPr="008C011C">
              <w:rPr>
                <w:rFonts w:ascii="Calibri Light" w:eastAsia="Calibri Light" w:hAnsi="Calibri Light"/>
                <w:i/>
                <w:color w:val="2E5395"/>
                <w:w w:val="99"/>
                <w:sz w:val="26"/>
                <w:szCs w:val="26"/>
              </w:rPr>
              <w:t xml:space="preserve"> </w:t>
            </w:r>
            <w:bookmarkEnd w:id="49"/>
          </w:p>
          <w:p w14:paraId="3A7F239C" w14:textId="77777777" w:rsidR="00A03029" w:rsidRPr="008C011C" w:rsidRDefault="00A03029" w:rsidP="00A03029">
            <w:pPr>
              <w:widowControl w:val="0"/>
              <w:numPr>
                <w:ilvl w:val="0"/>
                <w:numId w:val="13"/>
              </w:numPr>
              <w:tabs>
                <w:tab w:val="left" w:pos="2581"/>
              </w:tabs>
              <w:spacing w:before="23" w:line="255" w:lineRule="auto"/>
              <w:ind w:right="1486"/>
              <w:rPr>
                <w:rFonts w:ascii="Calibri Light" w:eastAsia="Calibri Light" w:hAnsi="Calibri Light" w:cs="Calibri Light"/>
              </w:rPr>
            </w:pPr>
            <w:r w:rsidRPr="008C011C">
              <w:rPr>
                <w:rFonts w:ascii="Calibri Light" w:eastAsia="Calibri Light" w:hAnsi="Calibri Light" w:cs="Calibri Light"/>
                <w:i/>
                <w:spacing w:val="-1"/>
              </w:rPr>
              <w:t>Saker</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vedrørende</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2"/>
              </w:rPr>
              <w:t>kommunal</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og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regional</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planlegging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2"/>
              </w:rPr>
              <w:t>jf.</w:t>
            </w:r>
            <w:r w:rsidRPr="008C011C">
              <w:rPr>
                <w:rFonts w:ascii="Calibri Light" w:eastAsia="Calibri Light" w:hAnsi="Calibri Light" w:cs="Calibri Light"/>
                <w:i/>
              </w:rPr>
              <w:t xml:space="preserve"> plan-</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og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bygningsloven</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3-3</w:t>
            </w:r>
            <w:r w:rsidRPr="008C011C">
              <w:rPr>
                <w:rFonts w:ascii="Calibri Light" w:eastAsia="Calibri Light" w:hAnsi="Calibri Light" w:cs="Calibri Light"/>
                <w:i/>
                <w:spacing w:val="43"/>
              </w:rPr>
              <w:t xml:space="preserve"> </w:t>
            </w:r>
            <w:r w:rsidRPr="008C011C">
              <w:rPr>
                <w:rFonts w:ascii="Calibri Light" w:eastAsia="Calibri Light" w:hAnsi="Calibri Light" w:cs="Calibri Light"/>
                <w:i/>
              </w:rPr>
              <w:t>og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3-4,</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herunder</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regional</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og</w:t>
            </w:r>
            <w:r w:rsidRPr="008C011C">
              <w:rPr>
                <w:rFonts w:ascii="Calibri Light" w:eastAsia="Calibri Light" w:hAnsi="Calibri Light" w:cs="Calibri Light"/>
                <w:i/>
                <w:spacing w:val="-2"/>
              </w:rPr>
              <w:t xml:space="preserve"> kommunal</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planstrategi,</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regional</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plan,</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kommuneplan,</w:t>
            </w:r>
            <w:r w:rsidRPr="008C011C">
              <w:rPr>
                <w:rFonts w:ascii="Calibri Light" w:eastAsia="Calibri Light" w:hAnsi="Calibri Light" w:cs="Calibri Light"/>
                <w:i/>
                <w:spacing w:val="39"/>
              </w:rPr>
              <w:t xml:space="preserve"> </w:t>
            </w:r>
            <w:r w:rsidRPr="008C011C">
              <w:rPr>
                <w:rFonts w:ascii="Calibri Light" w:eastAsia="Calibri Light" w:hAnsi="Calibri Light" w:cs="Calibri Light"/>
                <w:i/>
                <w:spacing w:val="-1"/>
              </w:rPr>
              <w:t>områdeplan</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og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reguleringsplan.</w:t>
            </w:r>
          </w:p>
          <w:p w14:paraId="3A85EA9E" w14:textId="77777777" w:rsidR="00A03029" w:rsidRPr="008C011C" w:rsidRDefault="00A03029" w:rsidP="00463D0B">
            <w:pPr>
              <w:widowControl w:val="0"/>
              <w:spacing w:line="257" w:lineRule="auto"/>
              <w:ind w:right="1465"/>
              <w:outlineLvl w:val="4"/>
              <w:rPr>
                <w:rFonts w:ascii="Calibri" w:eastAsia="Calibri" w:hAnsi="Calibri"/>
              </w:rPr>
            </w:pPr>
          </w:p>
        </w:tc>
      </w:tr>
    </w:tbl>
    <w:p w14:paraId="4ABBD5CA"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5AD41BCC" w14:textId="77777777" w:rsidTr="00463D0B">
        <w:tc>
          <w:tcPr>
            <w:tcW w:w="3539" w:type="dxa"/>
            <w:shd w:val="clear" w:color="auto" w:fill="5B9BD5" w:themeFill="accent1"/>
          </w:tcPr>
          <w:p w14:paraId="23057882"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3ECC9B4"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E02B3E4" w14:textId="77777777" w:rsidR="00A03029" w:rsidRPr="008C011C" w:rsidRDefault="00A03029" w:rsidP="00463D0B">
            <w:pPr>
              <w:jc w:val="center"/>
              <w:rPr>
                <w:color w:val="FFFFFF" w:themeColor="background1"/>
              </w:rPr>
            </w:pPr>
            <w:r w:rsidRPr="008C011C">
              <w:rPr>
                <w:color w:val="FFFFFF" w:themeColor="background1"/>
              </w:rPr>
              <w:t>Utførende enhet/</w:t>
            </w:r>
          </w:p>
          <w:p w14:paraId="58BBFFD4"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F52453A"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2369A69"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3CE8DE8"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7626B600"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46210B18" w14:textId="77777777" w:rsidR="00A03029" w:rsidRPr="008C011C" w:rsidRDefault="00A03029" w:rsidP="00463D0B">
            <w:pPr>
              <w:jc w:val="center"/>
              <w:rPr>
                <w:color w:val="FFFFFF" w:themeColor="background1"/>
              </w:rPr>
            </w:pPr>
            <w:r w:rsidRPr="008C011C">
              <w:rPr>
                <w:color w:val="FFFFFF" w:themeColor="background1"/>
              </w:rPr>
              <w:t>B /K</w:t>
            </w:r>
          </w:p>
          <w:p w14:paraId="7CB3838A"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0DCA2D96"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0438F10"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2E452DE" w14:textId="77777777" w:rsidTr="00463D0B">
        <w:tc>
          <w:tcPr>
            <w:tcW w:w="3539" w:type="dxa"/>
            <w:shd w:val="clear" w:color="auto" w:fill="FFFFFF" w:themeFill="background1"/>
          </w:tcPr>
          <w:p w14:paraId="163B49C9" w14:textId="77777777" w:rsidR="00A03029" w:rsidRPr="008C011C" w:rsidRDefault="00A03029" w:rsidP="00463D0B">
            <w:pPr>
              <w:widowControl w:val="0"/>
              <w:ind w:left="102" w:right="370"/>
              <w:rPr>
                <w:rFonts w:ascii="Calibri" w:eastAsia="Calibri" w:hAnsi="Calibri" w:cs="Calibri"/>
              </w:rPr>
            </w:pPr>
            <w:r w:rsidRPr="00A03029">
              <w:rPr>
                <w:rFonts w:ascii="Calibri" w:eastAsia="Calibri" w:hAnsi="Calibri" w:cs="Calibri"/>
                <w:spacing w:val="-1"/>
                <w:lang w:val="nn-NO"/>
              </w:rPr>
              <w:t>Regional</w:t>
            </w:r>
            <w:r w:rsidRPr="00A03029">
              <w:rPr>
                <w:rFonts w:ascii="Calibri" w:eastAsia="Calibri" w:hAnsi="Calibri" w:cs="Calibri"/>
                <w:spacing w:val="-3"/>
                <w:lang w:val="nn-NO"/>
              </w:rPr>
              <w:t xml:space="preserve"> </w:t>
            </w:r>
            <w:r w:rsidRPr="00A03029">
              <w:rPr>
                <w:rFonts w:ascii="Calibri" w:eastAsia="Calibri" w:hAnsi="Calibri" w:cs="Calibri"/>
                <w:lang w:val="nn-NO"/>
              </w:rPr>
              <w:t>og</w:t>
            </w:r>
            <w:r w:rsidRPr="00A03029">
              <w:rPr>
                <w:rFonts w:ascii="Calibri" w:eastAsia="Calibri" w:hAnsi="Calibri" w:cs="Calibri"/>
                <w:spacing w:val="-1"/>
                <w:lang w:val="nn-NO"/>
              </w:rPr>
              <w:t xml:space="preserve"> kommunal</w:t>
            </w:r>
            <w:r w:rsidRPr="00A03029">
              <w:rPr>
                <w:rFonts w:ascii="Calibri" w:eastAsia="Calibri" w:hAnsi="Calibri" w:cs="Calibri"/>
                <w:lang w:val="nn-NO"/>
              </w:rPr>
              <w:t xml:space="preserve"> </w:t>
            </w:r>
            <w:r w:rsidRPr="00A03029">
              <w:rPr>
                <w:rFonts w:ascii="Calibri" w:eastAsia="Calibri" w:hAnsi="Calibri" w:cs="Calibri"/>
                <w:spacing w:val="-1"/>
                <w:lang w:val="nn-NO"/>
              </w:rPr>
              <w:t>planlegging</w:t>
            </w:r>
            <w:r w:rsidRPr="00A03029">
              <w:rPr>
                <w:rFonts w:ascii="Calibri" w:eastAsia="Calibri" w:hAnsi="Calibri" w:cs="Calibri"/>
                <w:lang w:val="nn-NO"/>
              </w:rPr>
              <w:t xml:space="preserve"> </w:t>
            </w:r>
            <w:r w:rsidRPr="00A03029">
              <w:rPr>
                <w:rFonts w:ascii="Calibri" w:eastAsia="Calibri" w:hAnsi="Calibri" w:cs="Calibri"/>
                <w:spacing w:val="-1"/>
                <w:lang w:val="nn-NO"/>
              </w:rPr>
              <w:t>jf.</w:t>
            </w:r>
            <w:r w:rsidRPr="00A03029">
              <w:rPr>
                <w:rFonts w:ascii="Times New Roman" w:eastAsia="Times New Roman" w:hAnsi="Times New Roman" w:cs="Times New Roman"/>
                <w:spacing w:val="20"/>
                <w:lang w:val="nn-NO"/>
              </w:rPr>
              <w:t xml:space="preserve"> </w:t>
            </w:r>
            <w:r w:rsidRPr="008C011C">
              <w:rPr>
                <w:rFonts w:ascii="Calibri" w:eastAsia="Calibri" w:hAnsi="Calibri" w:cs="Calibri"/>
              </w:rPr>
              <w:t>Plan</w:t>
            </w:r>
            <w:r w:rsidRPr="008C011C">
              <w:rPr>
                <w:rFonts w:ascii="Calibri" w:eastAsia="Calibri" w:hAnsi="Calibri" w:cs="Calibri"/>
                <w:spacing w:val="-2"/>
              </w:rPr>
              <w:t xml:space="preserve"> </w:t>
            </w:r>
            <w:r w:rsidRPr="008C011C">
              <w:rPr>
                <w:rFonts w:ascii="Calibri" w:eastAsia="Calibri" w:hAnsi="Calibri" w:cs="Calibri"/>
              </w:rPr>
              <w:t>og</w:t>
            </w:r>
            <w:r w:rsidRPr="008C011C">
              <w:rPr>
                <w:rFonts w:ascii="Calibri" w:eastAsia="Calibri" w:hAnsi="Calibri" w:cs="Calibri"/>
                <w:spacing w:val="-4"/>
              </w:rPr>
              <w:t xml:space="preserve"> </w:t>
            </w:r>
            <w:r w:rsidRPr="008C011C">
              <w:rPr>
                <w:rFonts w:ascii="Calibri" w:eastAsia="Calibri" w:hAnsi="Calibri" w:cs="Calibri"/>
                <w:spacing w:val="-1"/>
              </w:rPr>
              <w:t xml:space="preserve">bygningsloven </w:t>
            </w:r>
            <w:r w:rsidRPr="008C011C">
              <w:rPr>
                <w:rFonts w:ascii="Calibri" w:eastAsia="Calibri" w:hAnsi="Calibri" w:cs="Calibri"/>
              </w:rPr>
              <w:t>§</w:t>
            </w:r>
            <w:r w:rsidRPr="008C011C">
              <w:rPr>
                <w:rFonts w:ascii="Calibri" w:eastAsia="Calibri" w:hAnsi="Calibri" w:cs="Calibri"/>
                <w:spacing w:val="-1"/>
              </w:rPr>
              <w:t xml:space="preserve"> 3-3</w:t>
            </w:r>
            <w:r w:rsidRPr="008C011C">
              <w:rPr>
                <w:rFonts w:ascii="Calibri" w:eastAsia="Calibri" w:hAnsi="Calibri" w:cs="Calibri"/>
              </w:rPr>
              <w:t xml:space="preserve"> og</w:t>
            </w:r>
            <w:r w:rsidRPr="008C011C">
              <w:rPr>
                <w:rFonts w:ascii="Calibri" w:eastAsia="Calibri" w:hAnsi="Calibri" w:cs="Calibri"/>
                <w:spacing w:val="-4"/>
              </w:rPr>
              <w:t xml:space="preserve"> </w:t>
            </w:r>
            <w:r w:rsidRPr="008C011C">
              <w:rPr>
                <w:rFonts w:ascii="Calibri" w:eastAsia="Calibri" w:hAnsi="Calibri" w:cs="Calibri"/>
              </w:rPr>
              <w:t>§-4</w:t>
            </w:r>
          </w:p>
          <w:p w14:paraId="7B8A7457" w14:textId="77777777" w:rsidR="00A03029" w:rsidRPr="008C011C" w:rsidRDefault="00A03029" w:rsidP="00A03029">
            <w:pPr>
              <w:widowControl w:val="0"/>
              <w:numPr>
                <w:ilvl w:val="0"/>
                <w:numId w:val="14"/>
              </w:numPr>
              <w:tabs>
                <w:tab w:val="left" w:pos="823"/>
              </w:tabs>
              <w:spacing w:line="256" w:lineRule="auto"/>
              <w:ind w:right="948" w:hanging="360"/>
              <w:outlineLvl w:val="4"/>
              <w:rPr>
                <w:rFonts w:ascii="Calibri" w:eastAsia="Calibri" w:hAnsi="Calibri"/>
              </w:rPr>
            </w:pPr>
            <w:r w:rsidRPr="008C011C">
              <w:rPr>
                <w:rFonts w:ascii="Calibri" w:eastAsia="Calibri" w:hAnsi="Calibri"/>
                <w:spacing w:val="-1"/>
              </w:rPr>
              <w:t>Regional</w:t>
            </w:r>
            <w:r w:rsidRPr="008C011C">
              <w:rPr>
                <w:rFonts w:ascii="Calibri" w:eastAsia="Calibri" w:hAnsi="Calibri"/>
                <w:spacing w:val="-3"/>
              </w:rPr>
              <w:t xml:space="preserve"> </w:t>
            </w:r>
            <w:r w:rsidRPr="008C011C">
              <w:rPr>
                <w:rFonts w:ascii="Calibri" w:eastAsia="Calibri" w:hAnsi="Calibri"/>
              </w:rPr>
              <w:t>og</w:t>
            </w:r>
            <w:r w:rsidRPr="008C011C">
              <w:rPr>
                <w:rFonts w:ascii="Calibri" w:eastAsia="Calibri" w:hAnsi="Calibri"/>
                <w:spacing w:val="-1"/>
              </w:rPr>
              <w:t xml:space="preserve"> kommunal</w:t>
            </w:r>
            <w:r w:rsidRPr="008C011C">
              <w:rPr>
                <w:rFonts w:ascii="Times New Roman" w:eastAsia="Calibri" w:hAnsi="Calibri"/>
                <w:spacing w:val="27"/>
              </w:rPr>
              <w:t xml:space="preserve"> </w:t>
            </w:r>
            <w:r w:rsidRPr="008C011C">
              <w:rPr>
                <w:rFonts w:ascii="Calibri" w:eastAsia="Calibri" w:hAnsi="Calibri"/>
                <w:spacing w:val="-1"/>
              </w:rPr>
              <w:t>planstrategi</w:t>
            </w:r>
          </w:p>
          <w:p w14:paraId="099E2306" w14:textId="77777777" w:rsidR="00A03029" w:rsidRPr="008C011C" w:rsidRDefault="00A03029" w:rsidP="00A03029">
            <w:pPr>
              <w:widowControl w:val="0"/>
              <w:numPr>
                <w:ilvl w:val="0"/>
                <w:numId w:val="14"/>
              </w:numPr>
              <w:tabs>
                <w:tab w:val="left" w:pos="823"/>
              </w:tabs>
              <w:spacing w:line="279" w:lineRule="exact"/>
              <w:ind w:hanging="360"/>
              <w:rPr>
                <w:rFonts w:ascii="Calibri" w:eastAsia="Calibri" w:hAnsi="Calibri" w:cs="Calibri"/>
              </w:rPr>
            </w:pPr>
            <w:r w:rsidRPr="008C011C">
              <w:rPr>
                <w:rFonts w:ascii="Calibri"/>
                <w:spacing w:val="-1"/>
              </w:rPr>
              <w:t>Regional plan</w:t>
            </w:r>
          </w:p>
          <w:p w14:paraId="12B24292" w14:textId="77777777" w:rsidR="00A03029" w:rsidRPr="008C011C" w:rsidRDefault="00A03029" w:rsidP="00A03029">
            <w:pPr>
              <w:widowControl w:val="0"/>
              <w:numPr>
                <w:ilvl w:val="0"/>
                <w:numId w:val="14"/>
              </w:numPr>
              <w:tabs>
                <w:tab w:val="left" w:pos="823"/>
              </w:tabs>
              <w:spacing w:before="17"/>
              <w:ind w:hanging="360"/>
              <w:rPr>
                <w:rFonts w:ascii="Calibri" w:eastAsia="Calibri" w:hAnsi="Calibri" w:cs="Calibri"/>
              </w:rPr>
            </w:pPr>
            <w:r w:rsidRPr="008C011C">
              <w:rPr>
                <w:rFonts w:ascii="Calibri"/>
                <w:spacing w:val="-1"/>
              </w:rPr>
              <w:t>Kommuneplan</w:t>
            </w:r>
          </w:p>
          <w:p w14:paraId="5BB0A704" w14:textId="77777777" w:rsidR="00A03029" w:rsidRPr="008C011C" w:rsidRDefault="00A03029" w:rsidP="00A03029">
            <w:pPr>
              <w:widowControl w:val="0"/>
              <w:numPr>
                <w:ilvl w:val="0"/>
                <w:numId w:val="14"/>
              </w:numPr>
              <w:tabs>
                <w:tab w:val="left" w:pos="823"/>
              </w:tabs>
              <w:spacing w:before="17"/>
              <w:ind w:hanging="360"/>
              <w:rPr>
                <w:rFonts w:ascii="Calibri" w:eastAsia="Calibri" w:hAnsi="Calibri" w:cs="Calibri"/>
              </w:rPr>
            </w:pPr>
            <w:r w:rsidRPr="008C011C">
              <w:rPr>
                <w:rFonts w:ascii="Calibri" w:hAnsi="Calibri"/>
                <w:spacing w:val="-1"/>
              </w:rPr>
              <w:t>Områdeplan</w:t>
            </w:r>
          </w:p>
          <w:p w14:paraId="23042556" w14:textId="77777777" w:rsidR="00A03029" w:rsidRPr="008C011C" w:rsidRDefault="00A03029" w:rsidP="00A03029">
            <w:pPr>
              <w:widowControl w:val="0"/>
              <w:numPr>
                <w:ilvl w:val="0"/>
                <w:numId w:val="14"/>
              </w:numPr>
              <w:tabs>
                <w:tab w:val="left" w:pos="823"/>
              </w:tabs>
              <w:spacing w:before="17"/>
              <w:ind w:hanging="360"/>
              <w:rPr>
                <w:rFonts w:ascii="Calibri" w:eastAsia="Calibri" w:hAnsi="Calibri" w:cs="Calibri"/>
              </w:rPr>
            </w:pPr>
            <w:r w:rsidRPr="008C011C">
              <w:rPr>
                <w:rFonts w:ascii="Calibri" w:hAnsi="Calibri"/>
                <w:spacing w:val="-1"/>
              </w:rPr>
              <w:t>Statistikk og prognoser</w:t>
            </w:r>
          </w:p>
          <w:p w14:paraId="711928C2" w14:textId="77777777" w:rsidR="00A03029" w:rsidRPr="008C011C" w:rsidRDefault="00A03029" w:rsidP="00A03029">
            <w:pPr>
              <w:widowControl w:val="0"/>
              <w:numPr>
                <w:ilvl w:val="0"/>
                <w:numId w:val="14"/>
              </w:numPr>
              <w:tabs>
                <w:tab w:val="left" w:pos="823"/>
              </w:tabs>
              <w:spacing w:before="17"/>
              <w:ind w:hanging="360"/>
              <w:rPr>
                <w:rFonts w:ascii="Calibri" w:eastAsia="Calibri" w:hAnsi="Calibri" w:cs="Calibri"/>
              </w:rPr>
            </w:pPr>
            <w:r w:rsidRPr="008C011C">
              <w:rPr>
                <w:rFonts w:ascii="Calibri"/>
                <w:spacing w:val="-1"/>
              </w:rPr>
              <w:t>Reguleringsplan</w:t>
            </w:r>
          </w:p>
        </w:tc>
        <w:tc>
          <w:tcPr>
            <w:tcW w:w="1276" w:type="dxa"/>
            <w:shd w:val="clear" w:color="auto" w:fill="FFFFFF" w:themeFill="background1"/>
          </w:tcPr>
          <w:p w14:paraId="6D3D967B" w14:textId="77777777" w:rsidR="00A03029" w:rsidRPr="008C011C" w:rsidRDefault="00A03029" w:rsidP="00463D0B">
            <w:pPr>
              <w:jc w:val="center"/>
              <w:rPr>
                <w:color w:val="000000" w:themeColor="text1"/>
              </w:rPr>
            </w:pPr>
          </w:p>
        </w:tc>
        <w:tc>
          <w:tcPr>
            <w:tcW w:w="1843" w:type="dxa"/>
            <w:shd w:val="clear" w:color="auto" w:fill="FFFFFF" w:themeFill="background1"/>
          </w:tcPr>
          <w:p w14:paraId="6EC2DE33" w14:textId="77777777" w:rsidR="00A03029" w:rsidRPr="008C011C" w:rsidRDefault="00A03029" w:rsidP="00463D0B">
            <w:pPr>
              <w:jc w:val="center"/>
              <w:rPr>
                <w:color w:val="000000" w:themeColor="text1"/>
              </w:rPr>
            </w:pPr>
          </w:p>
        </w:tc>
        <w:tc>
          <w:tcPr>
            <w:tcW w:w="1728" w:type="dxa"/>
            <w:shd w:val="clear" w:color="auto" w:fill="FFFFFF" w:themeFill="background1"/>
          </w:tcPr>
          <w:p w14:paraId="44D32B8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nr.1 bokstav a)</w:t>
            </w:r>
          </w:p>
        </w:tc>
        <w:tc>
          <w:tcPr>
            <w:tcW w:w="3233" w:type="dxa"/>
            <w:shd w:val="clear" w:color="auto" w:fill="FFFFFF" w:themeFill="background1"/>
          </w:tcPr>
          <w:p w14:paraId="743AEF7A" w14:textId="77777777" w:rsidR="00A03029" w:rsidRPr="00A03029" w:rsidRDefault="00A03029" w:rsidP="00463D0B">
            <w:pPr>
              <w:rPr>
                <w:color w:val="000000" w:themeColor="text1"/>
                <w:lang w:val="nn-NO"/>
              </w:rPr>
            </w:pPr>
          </w:p>
        </w:tc>
        <w:tc>
          <w:tcPr>
            <w:tcW w:w="1984" w:type="dxa"/>
            <w:shd w:val="clear" w:color="auto" w:fill="FFFFFF" w:themeFill="background1"/>
          </w:tcPr>
          <w:p w14:paraId="1402160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All kartlagt dokumentasjon om arbeid med ko</w:t>
            </w:r>
            <w:r>
              <w:rPr>
                <w:color w:val="000000" w:themeColor="text1"/>
                <w:sz w:val="16"/>
                <w:szCs w:val="16"/>
                <w:lang w:val="nn-NO"/>
              </w:rPr>
              <w:t>mmuneplan skal bevares for ettertiden.</w:t>
            </w:r>
          </w:p>
          <w:p w14:paraId="2F14DEF2" w14:textId="77777777" w:rsidR="00A03029" w:rsidRPr="00A03029" w:rsidRDefault="00A03029" w:rsidP="00463D0B">
            <w:pPr>
              <w:rPr>
                <w:color w:val="000000" w:themeColor="text1"/>
                <w:sz w:val="16"/>
                <w:szCs w:val="16"/>
                <w:lang w:val="nn-NO"/>
              </w:rPr>
            </w:pPr>
          </w:p>
          <w:p w14:paraId="4EB9A4C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Bevaring av statistisk materiale i form av rådata, eller det som foreligger i</w:t>
            </w:r>
          </w:p>
          <w:p w14:paraId="42F46A32" w14:textId="77777777" w:rsidR="00A03029" w:rsidRPr="008C011C" w:rsidRDefault="00A03029" w:rsidP="00463D0B">
            <w:pPr>
              <w:rPr>
                <w:color w:val="000000" w:themeColor="text1"/>
                <w:sz w:val="16"/>
                <w:szCs w:val="16"/>
              </w:rPr>
            </w:pPr>
            <w:r w:rsidRPr="008C011C">
              <w:rPr>
                <w:color w:val="000000" w:themeColor="text1"/>
                <w:sz w:val="16"/>
                <w:szCs w:val="16"/>
              </w:rPr>
              <w:t>boligfeltbasen må bevares så lenge enheten har behov for det.</w:t>
            </w:r>
          </w:p>
        </w:tc>
        <w:tc>
          <w:tcPr>
            <w:tcW w:w="1065" w:type="dxa"/>
            <w:shd w:val="clear" w:color="auto" w:fill="FFFFFF" w:themeFill="background1"/>
          </w:tcPr>
          <w:p w14:paraId="359AE79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B272A1" w14:textId="77777777" w:rsidR="00A03029" w:rsidRPr="008C011C" w:rsidRDefault="00A03029" w:rsidP="00463D0B">
            <w:pPr>
              <w:rPr>
                <w:color w:val="000000" w:themeColor="text1"/>
              </w:rPr>
            </w:pPr>
          </w:p>
        </w:tc>
      </w:tr>
      <w:tr w:rsidR="00A03029" w:rsidRPr="008C011C" w14:paraId="32C6F6CB" w14:textId="77777777" w:rsidTr="00463D0B">
        <w:tc>
          <w:tcPr>
            <w:tcW w:w="3539" w:type="dxa"/>
            <w:shd w:val="clear" w:color="auto" w:fill="FFFFFF" w:themeFill="background1"/>
          </w:tcPr>
          <w:p w14:paraId="6C4BFA51" w14:textId="77777777" w:rsidR="00A03029" w:rsidRPr="008C011C" w:rsidRDefault="00A03029" w:rsidP="00463D0B">
            <w:pPr>
              <w:widowControl w:val="0"/>
              <w:ind w:left="102" w:right="370"/>
              <w:rPr>
                <w:rFonts w:ascii="Calibri" w:eastAsia="Calibri" w:hAnsi="Calibri" w:cs="Calibri"/>
                <w:spacing w:val="-1"/>
              </w:rPr>
            </w:pPr>
            <w:r w:rsidRPr="008C011C">
              <w:rPr>
                <w:rFonts w:ascii="Calibri" w:eastAsia="Calibri" w:hAnsi="Calibri" w:cs="Calibri"/>
                <w:spacing w:val="-1"/>
              </w:rPr>
              <w:t>Strandsoneregulering</w:t>
            </w:r>
          </w:p>
        </w:tc>
        <w:tc>
          <w:tcPr>
            <w:tcW w:w="1276" w:type="dxa"/>
            <w:shd w:val="clear" w:color="auto" w:fill="FFFFFF" w:themeFill="background1"/>
          </w:tcPr>
          <w:p w14:paraId="39CEF64E" w14:textId="77777777" w:rsidR="00A03029" w:rsidRPr="008C011C" w:rsidRDefault="00A03029" w:rsidP="00463D0B">
            <w:pPr>
              <w:jc w:val="center"/>
              <w:rPr>
                <w:color w:val="000000" w:themeColor="text1"/>
              </w:rPr>
            </w:pPr>
          </w:p>
        </w:tc>
        <w:tc>
          <w:tcPr>
            <w:tcW w:w="1843" w:type="dxa"/>
            <w:shd w:val="clear" w:color="auto" w:fill="FFFFFF" w:themeFill="background1"/>
          </w:tcPr>
          <w:p w14:paraId="53CBD1FF" w14:textId="77777777" w:rsidR="00A03029" w:rsidRPr="008C011C" w:rsidRDefault="00A03029" w:rsidP="00463D0B">
            <w:pPr>
              <w:jc w:val="center"/>
              <w:rPr>
                <w:color w:val="000000" w:themeColor="text1"/>
              </w:rPr>
            </w:pPr>
          </w:p>
        </w:tc>
        <w:tc>
          <w:tcPr>
            <w:tcW w:w="1728" w:type="dxa"/>
            <w:shd w:val="clear" w:color="auto" w:fill="FFFFFF" w:themeFill="background1"/>
          </w:tcPr>
          <w:p w14:paraId="4D43FE4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nr.1 bokstav a)</w:t>
            </w:r>
          </w:p>
        </w:tc>
        <w:tc>
          <w:tcPr>
            <w:tcW w:w="3233" w:type="dxa"/>
            <w:shd w:val="clear" w:color="auto" w:fill="FFFFFF" w:themeFill="background1"/>
          </w:tcPr>
          <w:p w14:paraId="447FA192" w14:textId="77777777" w:rsidR="00A03029" w:rsidRPr="00A03029" w:rsidRDefault="00A03029" w:rsidP="00463D0B">
            <w:pPr>
              <w:rPr>
                <w:color w:val="000000" w:themeColor="text1"/>
                <w:lang w:val="nn-NO"/>
              </w:rPr>
            </w:pPr>
          </w:p>
        </w:tc>
        <w:tc>
          <w:tcPr>
            <w:tcW w:w="1984" w:type="dxa"/>
            <w:shd w:val="clear" w:color="auto" w:fill="FFFFFF" w:themeFill="background1"/>
          </w:tcPr>
          <w:p w14:paraId="6F66307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E5DF13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FB966F" w14:textId="77777777" w:rsidR="00A03029" w:rsidRPr="008C011C" w:rsidRDefault="00A03029" w:rsidP="00463D0B">
            <w:pPr>
              <w:rPr>
                <w:color w:val="000000" w:themeColor="text1"/>
              </w:rPr>
            </w:pPr>
          </w:p>
        </w:tc>
      </w:tr>
      <w:tr w:rsidR="00A03029" w:rsidRPr="008C011C" w14:paraId="097A79CB" w14:textId="77777777" w:rsidTr="00463D0B">
        <w:tc>
          <w:tcPr>
            <w:tcW w:w="3539" w:type="dxa"/>
            <w:shd w:val="clear" w:color="auto" w:fill="FFFFFF" w:themeFill="background1"/>
          </w:tcPr>
          <w:p w14:paraId="15F694C1" w14:textId="77777777" w:rsidR="00A03029" w:rsidRPr="008C011C" w:rsidRDefault="00A03029" w:rsidP="00463D0B">
            <w:pPr>
              <w:widowControl w:val="0"/>
              <w:ind w:left="102" w:right="370"/>
              <w:rPr>
                <w:rFonts w:ascii="Calibri" w:eastAsia="Calibri" w:hAnsi="Calibri" w:cs="Calibri"/>
                <w:spacing w:val="-1"/>
              </w:rPr>
            </w:pPr>
            <w:r w:rsidRPr="008C011C">
              <w:rPr>
                <w:rFonts w:ascii="Calibri" w:eastAsia="Calibri" w:hAnsi="Calibri" w:cs="Calibri"/>
                <w:spacing w:val="-1"/>
              </w:rPr>
              <w:t>Fjellplan</w:t>
            </w:r>
          </w:p>
        </w:tc>
        <w:tc>
          <w:tcPr>
            <w:tcW w:w="1276" w:type="dxa"/>
            <w:shd w:val="clear" w:color="auto" w:fill="FFFFFF" w:themeFill="background1"/>
          </w:tcPr>
          <w:p w14:paraId="2FB55CC6" w14:textId="77777777" w:rsidR="00A03029" w:rsidRPr="008C011C" w:rsidRDefault="00A03029" w:rsidP="00463D0B">
            <w:pPr>
              <w:jc w:val="center"/>
              <w:rPr>
                <w:color w:val="000000" w:themeColor="text1"/>
              </w:rPr>
            </w:pPr>
          </w:p>
        </w:tc>
        <w:tc>
          <w:tcPr>
            <w:tcW w:w="1843" w:type="dxa"/>
            <w:shd w:val="clear" w:color="auto" w:fill="FFFFFF" w:themeFill="background1"/>
          </w:tcPr>
          <w:p w14:paraId="5BB4D54B" w14:textId="77777777" w:rsidR="00A03029" w:rsidRPr="008C011C" w:rsidRDefault="00A03029" w:rsidP="00463D0B">
            <w:pPr>
              <w:jc w:val="center"/>
              <w:rPr>
                <w:color w:val="000000" w:themeColor="text1"/>
              </w:rPr>
            </w:pPr>
          </w:p>
        </w:tc>
        <w:tc>
          <w:tcPr>
            <w:tcW w:w="1728" w:type="dxa"/>
            <w:shd w:val="clear" w:color="auto" w:fill="FFFFFF" w:themeFill="background1"/>
          </w:tcPr>
          <w:p w14:paraId="4367956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nr.1 bokstav a)</w:t>
            </w:r>
          </w:p>
        </w:tc>
        <w:tc>
          <w:tcPr>
            <w:tcW w:w="3233" w:type="dxa"/>
            <w:shd w:val="clear" w:color="auto" w:fill="FFFFFF" w:themeFill="background1"/>
          </w:tcPr>
          <w:p w14:paraId="77DAA318" w14:textId="77777777" w:rsidR="00A03029" w:rsidRPr="00A03029" w:rsidRDefault="00A03029" w:rsidP="00463D0B">
            <w:pPr>
              <w:rPr>
                <w:color w:val="000000" w:themeColor="text1"/>
                <w:lang w:val="nn-NO"/>
              </w:rPr>
            </w:pPr>
          </w:p>
        </w:tc>
        <w:tc>
          <w:tcPr>
            <w:tcW w:w="1984" w:type="dxa"/>
            <w:shd w:val="clear" w:color="auto" w:fill="FFFFFF" w:themeFill="background1"/>
          </w:tcPr>
          <w:p w14:paraId="19AFCF6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8B4435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8723F1" w14:textId="77777777" w:rsidR="00A03029" w:rsidRPr="008C011C" w:rsidRDefault="00A03029" w:rsidP="00463D0B">
            <w:pPr>
              <w:rPr>
                <w:color w:val="000000" w:themeColor="text1"/>
              </w:rPr>
            </w:pPr>
          </w:p>
        </w:tc>
      </w:tr>
      <w:tr w:rsidR="00A03029" w:rsidRPr="008C011C" w14:paraId="5F2225C4" w14:textId="77777777" w:rsidTr="00463D0B">
        <w:tc>
          <w:tcPr>
            <w:tcW w:w="3539" w:type="dxa"/>
            <w:shd w:val="clear" w:color="auto" w:fill="FFFFFF" w:themeFill="background1"/>
          </w:tcPr>
          <w:p w14:paraId="3A9F1ECA" w14:textId="77777777" w:rsidR="00A03029" w:rsidRPr="008C011C" w:rsidRDefault="00A03029" w:rsidP="00463D0B">
            <w:pPr>
              <w:widowControl w:val="0"/>
              <w:ind w:left="102" w:right="370"/>
              <w:rPr>
                <w:rFonts w:ascii="Calibri" w:eastAsia="Calibri" w:hAnsi="Calibri" w:cs="Calibri"/>
                <w:spacing w:val="-1"/>
              </w:rPr>
            </w:pPr>
            <w:r w:rsidRPr="008C011C">
              <w:rPr>
                <w:rFonts w:ascii="Calibri" w:eastAsia="Calibri" w:hAnsi="Calibri" w:cs="Calibri"/>
                <w:spacing w:val="-1"/>
              </w:rPr>
              <w:t>Endringer i regionale og kommunale planer</w:t>
            </w:r>
          </w:p>
        </w:tc>
        <w:tc>
          <w:tcPr>
            <w:tcW w:w="1276" w:type="dxa"/>
            <w:shd w:val="clear" w:color="auto" w:fill="FFFFFF" w:themeFill="background1"/>
          </w:tcPr>
          <w:p w14:paraId="056CEE26" w14:textId="77777777" w:rsidR="00A03029" w:rsidRPr="008C011C" w:rsidRDefault="00A03029" w:rsidP="00463D0B">
            <w:pPr>
              <w:jc w:val="center"/>
              <w:rPr>
                <w:color w:val="000000" w:themeColor="text1"/>
              </w:rPr>
            </w:pPr>
          </w:p>
        </w:tc>
        <w:tc>
          <w:tcPr>
            <w:tcW w:w="1843" w:type="dxa"/>
            <w:shd w:val="clear" w:color="auto" w:fill="FFFFFF" w:themeFill="background1"/>
          </w:tcPr>
          <w:p w14:paraId="3EF8D536" w14:textId="77777777" w:rsidR="00A03029" w:rsidRPr="008C011C" w:rsidRDefault="00A03029" w:rsidP="00463D0B">
            <w:pPr>
              <w:jc w:val="center"/>
              <w:rPr>
                <w:color w:val="000000" w:themeColor="text1"/>
              </w:rPr>
            </w:pPr>
          </w:p>
        </w:tc>
        <w:tc>
          <w:tcPr>
            <w:tcW w:w="1728" w:type="dxa"/>
            <w:shd w:val="clear" w:color="auto" w:fill="FFFFFF" w:themeFill="background1"/>
          </w:tcPr>
          <w:p w14:paraId="6B18554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nr.1 bokstav a)</w:t>
            </w:r>
          </w:p>
        </w:tc>
        <w:tc>
          <w:tcPr>
            <w:tcW w:w="3233" w:type="dxa"/>
            <w:shd w:val="clear" w:color="auto" w:fill="FFFFFF" w:themeFill="background1"/>
          </w:tcPr>
          <w:p w14:paraId="1F8D5F43" w14:textId="77777777" w:rsidR="00A03029" w:rsidRPr="00A03029" w:rsidRDefault="00A03029" w:rsidP="00463D0B">
            <w:pPr>
              <w:rPr>
                <w:color w:val="000000" w:themeColor="text1"/>
                <w:lang w:val="nn-NO"/>
              </w:rPr>
            </w:pPr>
          </w:p>
        </w:tc>
        <w:tc>
          <w:tcPr>
            <w:tcW w:w="1984" w:type="dxa"/>
            <w:shd w:val="clear" w:color="auto" w:fill="FFFFFF" w:themeFill="background1"/>
          </w:tcPr>
          <w:p w14:paraId="0D8C6396" w14:textId="77777777" w:rsidR="00A03029" w:rsidRPr="008C011C" w:rsidRDefault="00A03029" w:rsidP="00463D0B">
            <w:pPr>
              <w:rPr>
                <w:color w:val="000000" w:themeColor="text1"/>
                <w:sz w:val="16"/>
                <w:szCs w:val="16"/>
              </w:rPr>
            </w:pPr>
            <w:r w:rsidRPr="008C011C">
              <w:rPr>
                <w:color w:val="000000" w:themeColor="text1"/>
                <w:sz w:val="16"/>
                <w:szCs w:val="16"/>
              </w:rPr>
              <w:t>All kartlagt dokumentasjon om planstrategi skal bevares for ettertiden</w:t>
            </w:r>
          </w:p>
        </w:tc>
        <w:tc>
          <w:tcPr>
            <w:tcW w:w="1065" w:type="dxa"/>
            <w:shd w:val="clear" w:color="auto" w:fill="FFFFFF" w:themeFill="background1"/>
          </w:tcPr>
          <w:p w14:paraId="5DD527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5CAB3D" w14:textId="77777777" w:rsidR="00A03029" w:rsidRPr="008C011C" w:rsidRDefault="00A03029" w:rsidP="00463D0B">
            <w:pPr>
              <w:rPr>
                <w:color w:val="000000" w:themeColor="text1"/>
              </w:rPr>
            </w:pPr>
          </w:p>
        </w:tc>
      </w:tr>
    </w:tbl>
    <w:p w14:paraId="3C0FAB8B" w14:textId="77777777" w:rsidR="00A03029" w:rsidRPr="008C011C" w:rsidRDefault="00A03029"/>
    <w:p w14:paraId="4034B715" w14:textId="77777777" w:rsidR="00A03029" w:rsidRDefault="00A03029" w:rsidP="00463D0B">
      <w:pPr>
        <w:spacing w:before="41" w:after="0"/>
        <w:ind w:right="1653"/>
        <w:outlineLvl w:val="4"/>
        <w:rPr>
          <w:rFonts w:eastAsia="Calibri"/>
        </w:rPr>
      </w:pPr>
      <w:r w:rsidRPr="008C011C">
        <w:rPr>
          <w:rFonts w:eastAsia="Calibri"/>
        </w:rPr>
        <w:lastRenderedPageBreak/>
        <w:t>I</w:t>
      </w:r>
      <w:r w:rsidRPr="008C011C">
        <w:rPr>
          <w:rFonts w:eastAsia="Calibri"/>
          <w:spacing w:val="-1"/>
        </w:rPr>
        <w:t xml:space="preserve"> samsvar</w:t>
      </w:r>
      <w:r w:rsidRPr="008C011C">
        <w:rPr>
          <w:rFonts w:eastAsia="Calibri"/>
          <w:spacing w:val="47"/>
        </w:rPr>
        <w:t xml:space="preserve"> </w:t>
      </w:r>
      <w:r w:rsidRPr="008C011C">
        <w:rPr>
          <w:rFonts w:eastAsia="Calibri"/>
          <w:spacing w:val="-1"/>
        </w:rPr>
        <w:t>med Riksarkivarens</w:t>
      </w:r>
      <w:r w:rsidRPr="008C011C">
        <w:rPr>
          <w:rFonts w:eastAsia="Calibri"/>
        </w:rPr>
        <w:t xml:space="preserve"> </w:t>
      </w:r>
      <w:r w:rsidRPr="008C011C">
        <w:rPr>
          <w:rFonts w:eastAsia="Calibri"/>
          <w:spacing w:val="-1"/>
        </w:rPr>
        <w:t>forskrift,</w:t>
      </w:r>
      <w:r w:rsidRPr="008C011C">
        <w:rPr>
          <w:rFonts w:eastAsia="Calibri"/>
          <w:spacing w:val="-3"/>
        </w:rPr>
        <w:t xml:space="preserve"> </w:t>
      </w:r>
      <w:r w:rsidRPr="008C011C">
        <w:rPr>
          <w:rFonts w:eastAsia="Calibri"/>
          <w:spacing w:val="-1"/>
        </w:rPr>
        <w:t>Kapittel</w:t>
      </w:r>
      <w:r w:rsidRPr="008C011C">
        <w:rPr>
          <w:rFonts w:eastAsia="Calibri"/>
          <w:spacing w:val="-2"/>
        </w:rPr>
        <w:t xml:space="preserve"> </w:t>
      </w:r>
      <w:r w:rsidRPr="008C011C">
        <w:rPr>
          <w:rFonts w:eastAsia="Calibri"/>
        </w:rPr>
        <w:t xml:space="preserve">7 </w:t>
      </w:r>
      <w:r w:rsidRPr="008C011C">
        <w:rPr>
          <w:rFonts w:eastAsia="Calibri"/>
          <w:spacing w:val="-1"/>
        </w:rPr>
        <w:t>del III,</w:t>
      </w:r>
      <w:r w:rsidRPr="008C011C">
        <w:rPr>
          <w:rFonts w:eastAsia="Calibri"/>
        </w:rPr>
        <w:t xml:space="preserve"> §7-27 </w:t>
      </w:r>
      <w:r w:rsidRPr="008C011C">
        <w:rPr>
          <w:rFonts w:eastAsia="Calibri"/>
          <w:spacing w:val="-1"/>
        </w:rPr>
        <w:t>skal</w:t>
      </w:r>
      <w:r w:rsidRPr="008C011C">
        <w:rPr>
          <w:rFonts w:eastAsia="Calibri"/>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53"/>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 xml:space="preserve">byggesaksbehandling </w:t>
      </w:r>
      <w:r w:rsidRPr="008C011C">
        <w:rPr>
          <w:rFonts w:eastAsia="Calibri"/>
        </w:rPr>
        <w:t>";</w:t>
      </w:r>
    </w:p>
    <w:p w14:paraId="41607453" w14:textId="77777777" w:rsidR="00A03029" w:rsidRPr="008C011C" w:rsidRDefault="00A03029" w:rsidP="00463D0B">
      <w:pPr>
        <w:spacing w:before="41" w:after="0"/>
        <w:ind w:right="1653"/>
        <w:outlineLvl w:val="4"/>
        <w:rPr>
          <w:rFonts w:eastAsia="Calibri"/>
        </w:rPr>
      </w:pPr>
    </w:p>
    <w:tbl>
      <w:tblPr>
        <w:tblStyle w:val="Tabellrutenett"/>
        <w:tblW w:w="0" w:type="auto"/>
        <w:tblLook w:val="04A0" w:firstRow="1" w:lastRow="0" w:firstColumn="1" w:lastColumn="0" w:noHBand="0" w:noVBand="1"/>
      </w:tblPr>
      <w:tblGrid>
        <w:gridCol w:w="13948"/>
      </w:tblGrid>
      <w:tr w:rsidR="00A03029" w:rsidRPr="008C011C" w14:paraId="53E92751" w14:textId="77777777" w:rsidTr="00463D0B">
        <w:tc>
          <w:tcPr>
            <w:tcW w:w="13948" w:type="dxa"/>
            <w:shd w:val="clear" w:color="auto" w:fill="E7E6E6" w:themeFill="background2"/>
          </w:tcPr>
          <w:p w14:paraId="2C5B69DF" w14:textId="77777777" w:rsidR="00A03029" w:rsidRPr="008C011C" w:rsidRDefault="00A03029" w:rsidP="00463D0B">
            <w:pPr>
              <w:widowControl w:val="0"/>
              <w:spacing w:before="161"/>
              <w:ind w:left="1140"/>
              <w:outlineLvl w:val="2"/>
              <w:rPr>
                <w:rFonts w:ascii="Calibri Light" w:eastAsia="Calibri Light" w:hAnsi="Calibri Light"/>
                <w:sz w:val="26"/>
                <w:szCs w:val="26"/>
              </w:rPr>
            </w:pPr>
            <w:bookmarkStart w:id="50" w:name="_Toc63968116"/>
            <w:bookmarkStart w:id="51" w:name="_TOC_250043"/>
            <w:r w:rsidRPr="008C011C">
              <w:rPr>
                <w:rFonts w:ascii="Calibri Light" w:eastAsia="Calibri Light" w:hAnsi="Calibri Light"/>
                <w:i/>
                <w:color w:val="2E5395"/>
                <w:spacing w:val="-1"/>
                <w:sz w:val="26"/>
                <w:szCs w:val="26"/>
              </w:rPr>
              <w:t>2)</w:t>
            </w:r>
            <w:r w:rsidRPr="008C011C">
              <w:rPr>
                <w:rFonts w:ascii="Calibri Light" w:eastAsia="Calibri Light" w:hAnsi="Calibri Light"/>
                <w:i/>
                <w:color w:val="2E5395"/>
                <w:sz w:val="26"/>
                <w:szCs w:val="26"/>
              </w:rPr>
              <w:t xml:space="preserve">  </w:t>
            </w:r>
            <w:r w:rsidRPr="008C011C">
              <w:rPr>
                <w:rFonts w:ascii="Calibri Light" w:eastAsia="Calibri Light" w:hAnsi="Calibri Light"/>
                <w:i/>
                <w:color w:val="2E5395"/>
                <w:spacing w:val="23"/>
                <w:sz w:val="26"/>
                <w:szCs w:val="26"/>
              </w:rPr>
              <w:t xml:space="preserve"> </w:t>
            </w:r>
            <w:r w:rsidRPr="008C011C">
              <w:rPr>
                <w:rFonts w:ascii="Calibri Light" w:eastAsia="Calibri Light" w:hAnsi="Calibri Light"/>
                <w:i/>
                <w:color w:val="2E5395"/>
                <w:spacing w:val="-3"/>
                <w:sz w:val="26"/>
                <w:szCs w:val="26"/>
              </w:rPr>
              <w:t>Byggesaksbehandling</w:t>
            </w:r>
            <w:bookmarkEnd w:id="50"/>
            <w:r w:rsidRPr="008C011C">
              <w:rPr>
                <w:rFonts w:ascii="Calibri Light" w:eastAsia="Calibri Light" w:hAnsi="Calibri Light"/>
                <w:i/>
                <w:color w:val="2E5395"/>
                <w:w w:val="99"/>
                <w:sz w:val="26"/>
                <w:szCs w:val="26"/>
              </w:rPr>
              <w:t xml:space="preserve"> </w:t>
            </w:r>
            <w:bookmarkEnd w:id="51"/>
          </w:p>
          <w:p w14:paraId="49F9620F" w14:textId="77777777" w:rsidR="00A03029" w:rsidRPr="008C011C" w:rsidRDefault="00A03029" w:rsidP="00A03029">
            <w:pPr>
              <w:widowControl w:val="0"/>
              <w:numPr>
                <w:ilvl w:val="0"/>
                <w:numId w:val="15"/>
              </w:numPr>
              <w:tabs>
                <w:tab w:val="left" w:pos="2581"/>
              </w:tabs>
              <w:spacing w:before="23"/>
              <w:rPr>
                <w:rFonts w:ascii="Calibri Light" w:eastAsia="Calibri Light" w:hAnsi="Calibri Light" w:cs="Calibri Light"/>
              </w:rPr>
            </w:pPr>
            <w:r w:rsidRPr="008C011C">
              <w:rPr>
                <w:rFonts w:ascii="Calibri Light" w:eastAsia="Calibri Light" w:hAnsi="Calibri Light" w:cs="Calibri Light"/>
                <w:i/>
                <w:spacing w:val="-1"/>
              </w:rPr>
              <w:t>Byggesaker,</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jf.</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plan-</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og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bygningsloven</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 xml:space="preserve">20-1 </w:t>
            </w:r>
            <w:r w:rsidRPr="008C011C">
              <w:rPr>
                <w:rFonts w:ascii="Calibri Light" w:eastAsia="Calibri Light" w:hAnsi="Calibri Light" w:cs="Calibri Light"/>
                <w:i/>
                <w:spacing w:val="-1"/>
              </w:rPr>
              <w:t>og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20-2</w:t>
            </w:r>
          </w:p>
          <w:p w14:paraId="7F33AF50" w14:textId="77777777" w:rsidR="00A03029" w:rsidRPr="008C011C" w:rsidRDefault="00A03029" w:rsidP="00A03029">
            <w:pPr>
              <w:widowControl w:val="0"/>
              <w:numPr>
                <w:ilvl w:val="0"/>
                <w:numId w:val="15"/>
              </w:numPr>
              <w:tabs>
                <w:tab w:val="left" w:pos="2581"/>
              </w:tabs>
              <w:spacing w:before="17" w:line="257" w:lineRule="auto"/>
              <w:ind w:right="1360"/>
              <w:rPr>
                <w:rFonts w:ascii="Calibri Light" w:eastAsia="Calibri Light" w:hAnsi="Calibri Light" w:cs="Calibri Light"/>
              </w:rPr>
            </w:pPr>
            <w:r w:rsidRPr="008C011C">
              <w:rPr>
                <w:rFonts w:ascii="Calibri Light" w:eastAsia="Calibri" w:hAnsi="Calibri Light"/>
                <w:i/>
                <w:spacing w:val="-1"/>
              </w:rPr>
              <w:t>Saker</w:t>
            </w:r>
            <w:r w:rsidRPr="008C011C">
              <w:rPr>
                <w:rFonts w:ascii="Calibri Light" w:eastAsia="Calibri" w:hAnsi="Calibri Light"/>
                <w:i/>
              </w:rPr>
              <w:t xml:space="preserve"> </w:t>
            </w:r>
            <w:r w:rsidRPr="008C011C">
              <w:rPr>
                <w:rFonts w:ascii="Calibri Light" w:eastAsia="Calibri" w:hAnsi="Calibri Light"/>
                <w:i/>
                <w:spacing w:val="-1"/>
              </w:rPr>
              <w:t>vedrørende</w:t>
            </w:r>
            <w:r w:rsidRPr="008C011C">
              <w:rPr>
                <w:rFonts w:ascii="Calibri Light" w:eastAsia="Calibri" w:hAnsi="Calibri Light"/>
                <w:i/>
              </w:rPr>
              <w:t xml:space="preserve"> </w:t>
            </w:r>
            <w:r w:rsidRPr="008C011C">
              <w:rPr>
                <w:rFonts w:ascii="Calibri Light" w:eastAsia="Calibri" w:hAnsi="Calibri Light"/>
                <w:i/>
                <w:spacing w:val="-1"/>
              </w:rPr>
              <w:t>bruksendring,</w:t>
            </w:r>
            <w:r w:rsidRPr="008C011C">
              <w:rPr>
                <w:rFonts w:ascii="Calibri Light" w:eastAsia="Calibri" w:hAnsi="Calibri Light"/>
                <w:i/>
              </w:rPr>
              <w:t xml:space="preserve"> </w:t>
            </w:r>
            <w:r w:rsidRPr="008C011C">
              <w:rPr>
                <w:rFonts w:ascii="Calibri Light" w:eastAsia="Calibri" w:hAnsi="Calibri Light"/>
                <w:i/>
                <w:spacing w:val="-1"/>
              </w:rPr>
              <w:t>omregulering</w:t>
            </w:r>
            <w:r w:rsidRPr="008C011C">
              <w:rPr>
                <w:rFonts w:ascii="Calibri Light" w:eastAsia="Calibri" w:hAnsi="Calibri Light"/>
                <w:i/>
                <w:spacing w:val="-2"/>
              </w:rPr>
              <w:t xml:space="preserve"> </w:t>
            </w:r>
            <w:r w:rsidRPr="008C011C">
              <w:rPr>
                <w:rFonts w:ascii="Calibri Light" w:eastAsia="Calibri" w:hAnsi="Calibri Light"/>
                <w:i/>
                <w:spacing w:val="-1"/>
              </w:rPr>
              <w:t>og</w:t>
            </w:r>
            <w:r w:rsidRPr="008C011C">
              <w:rPr>
                <w:rFonts w:ascii="Calibri Light" w:eastAsia="Calibri" w:hAnsi="Calibri Light"/>
                <w:i/>
              </w:rPr>
              <w:t xml:space="preserve"> </w:t>
            </w:r>
            <w:r w:rsidRPr="008C011C">
              <w:rPr>
                <w:rFonts w:ascii="Calibri Light" w:eastAsia="Calibri" w:hAnsi="Calibri Light"/>
                <w:i/>
                <w:spacing w:val="-1"/>
              </w:rPr>
              <w:t>dispensasjon</w:t>
            </w:r>
            <w:r w:rsidRPr="008C011C">
              <w:rPr>
                <w:rFonts w:ascii="Calibri Light" w:eastAsia="Calibri" w:hAnsi="Calibri Light"/>
                <w:i/>
              </w:rPr>
              <w:t xml:space="preserve"> </w:t>
            </w:r>
            <w:r w:rsidRPr="008C011C">
              <w:rPr>
                <w:rFonts w:ascii="Calibri Light" w:eastAsia="Calibri" w:hAnsi="Calibri Light"/>
                <w:i/>
                <w:spacing w:val="-1"/>
              </w:rPr>
              <w:t>fra</w:t>
            </w:r>
            <w:r w:rsidRPr="008C011C">
              <w:rPr>
                <w:rFonts w:ascii="Calibri Light" w:eastAsia="Calibri" w:hAnsi="Calibri Light"/>
                <w:i/>
              </w:rPr>
              <w:t xml:space="preserve"> </w:t>
            </w:r>
            <w:r w:rsidRPr="008C011C">
              <w:rPr>
                <w:rFonts w:ascii="Calibri Light" w:eastAsia="Calibri" w:hAnsi="Calibri Light"/>
                <w:i/>
                <w:spacing w:val="-1"/>
              </w:rPr>
              <w:t>tekniske</w:t>
            </w:r>
            <w:r w:rsidRPr="008C011C">
              <w:rPr>
                <w:rFonts w:ascii="Calibri Light" w:eastAsia="Calibri" w:hAnsi="Calibri Light"/>
                <w:i/>
                <w:spacing w:val="-3"/>
              </w:rPr>
              <w:t xml:space="preserve"> </w:t>
            </w:r>
            <w:r w:rsidRPr="008C011C">
              <w:rPr>
                <w:rFonts w:ascii="Calibri Light" w:eastAsia="Calibri" w:hAnsi="Calibri Light"/>
                <w:i/>
                <w:spacing w:val="-1"/>
              </w:rPr>
              <w:t>krav</w:t>
            </w:r>
            <w:r w:rsidRPr="008C011C">
              <w:rPr>
                <w:rFonts w:ascii="Calibri Light" w:eastAsia="Calibri" w:hAnsi="Calibri Light"/>
                <w:i/>
              </w:rPr>
              <w:t xml:space="preserve"> i plan-</w:t>
            </w:r>
            <w:r w:rsidRPr="008C011C">
              <w:rPr>
                <w:rFonts w:ascii="Calibri Light" w:eastAsia="Calibri" w:hAnsi="Calibri Light"/>
                <w:i/>
                <w:spacing w:val="27"/>
              </w:rPr>
              <w:t xml:space="preserve"> </w:t>
            </w:r>
            <w:r w:rsidRPr="008C011C">
              <w:rPr>
                <w:rFonts w:ascii="Calibri Light" w:eastAsia="Calibri" w:hAnsi="Calibri Light"/>
                <w:i/>
              </w:rPr>
              <w:t>og</w:t>
            </w:r>
            <w:r w:rsidRPr="008C011C">
              <w:rPr>
                <w:rFonts w:ascii="Calibri Light" w:eastAsia="Calibri" w:hAnsi="Calibri Light"/>
                <w:i/>
                <w:spacing w:val="-2"/>
              </w:rPr>
              <w:t xml:space="preserve"> </w:t>
            </w:r>
            <w:r w:rsidRPr="008C011C">
              <w:rPr>
                <w:rFonts w:ascii="Calibri Light" w:eastAsia="Calibri" w:hAnsi="Calibri Light"/>
                <w:i/>
                <w:spacing w:val="-1"/>
              </w:rPr>
              <w:t>bygningsloven</w:t>
            </w:r>
            <w:r w:rsidRPr="008C011C">
              <w:rPr>
                <w:rFonts w:ascii="Calibri Light" w:eastAsia="Calibri" w:hAnsi="Calibri Light"/>
                <w:i/>
                <w:spacing w:val="-2"/>
              </w:rPr>
              <w:t xml:space="preserve"> </w:t>
            </w:r>
            <w:r w:rsidRPr="008C011C">
              <w:rPr>
                <w:rFonts w:ascii="Calibri Light" w:eastAsia="Calibri" w:hAnsi="Calibri Light"/>
                <w:i/>
                <w:spacing w:val="-1"/>
              </w:rPr>
              <w:t>og</w:t>
            </w:r>
            <w:r w:rsidRPr="008C011C">
              <w:rPr>
                <w:rFonts w:ascii="Calibri Light" w:eastAsia="Calibri" w:hAnsi="Calibri Light"/>
                <w:i/>
              </w:rPr>
              <w:t xml:space="preserve"> </w:t>
            </w:r>
            <w:r w:rsidRPr="008C011C">
              <w:rPr>
                <w:rFonts w:ascii="Calibri Light" w:eastAsia="Calibri" w:hAnsi="Calibri Light"/>
                <w:i/>
                <w:spacing w:val="-1"/>
              </w:rPr>
              <w:t>vedtatte</w:t>
            </w:r>
            <w:r w:rsidRPr="008C011C">
              <w:rPr>
                <w:rFonts w:ascii="Calibri Light" w:eastAsia="Calibri" w:hAnsi="Calibri Light"/>
                <w:i/>
              </w:rPr>
              <w:t xml:space="preserve"> planer</w:t>
            </w:r>
          </w:p>
          <w:p w14:paraId="7CD99668" w14:textId="77777777" w:rsidR="00A03029" w:rsidRPr="008C011C" w:rsidRDefault="00A03029" w:rsidP="00A03029">
            <w:pPr>
              <w:widowControl w:val="0"/>
              <w:numPr>
                <w:ilvl w:val="0"/>
                <w:numId w:val="15"/>
              </w:numPr>
              <w:tabs>
                <w:tab w:val="left" w:pos="2581"/>
              </w:tabs>
              <w:spacing w:line="266" w:lineRule="exact"/>
              <w:rPr>
                <w:rFonts w:ascii="Calibri Light" w:eastAsia="Calibri Light" w:hAnsi="Calibri Light" w:cs="Calibri Light"/>
              </w:rPr>
            </w:pPr>
            <w:r w:rsidRPr="008C011C">
              <w:rPr>
                <w:rFonts w:ascii="Calibri Light" w:eastAsia="Calibri" w:hAnsi="Calibri Light"/>
                <w:i/>
                <w:spacing w:val="-1"/>
              </w:rPr>
              <w:t>Kommunens</w:t>
            </w:r>
            <w:r w:rsidRPr="008C011C">
              <w:rPr>
                <w:rFonts w:ascii="Calibri Light" w:eastAsia="Calibri" w:hAnsi="Calibri Light"/>
                <w:i/>
                <w:spacing w:val="-2"/>
              </w:rPr>
              <w:t xml:space="preserve"> </w:t>
            </w:r>
            <w:r w:rsidRPr="008C011C">
              <w:rPr>
                <w:rFonts w:ascii="Calibri Light" w:eastAsia="Calibri" w:hAnsi="Calibri Light"/>
                <w:i/>
                <w:spacing w:val="-1"/>
              </w:rPr>
              <w:t>planer</w:t>
            </w:r>
            <w:r w:rsidRPr="008C011C">
              <w:rPr>
                <w:rFonts w:ascii="Calibri Light" w:eastAsia="Calibri" w:hAnsi="Calibri Light"/>
                <w:i/>
              </w:rPr>
              <w:t xml:space="preserve"> </w:t>
            </w:r>
            <w:r w:rsidRPr="008C011C">
              <w:rPr>
                <w:rFonts w:ascii="Calibri Light" w:eastAsia="Calibri" w:hAnsi="Calibri Light"/>
                <w:i/>
                <w:spacing w:val="-1"/>
              </w:rPr>
              <w:t>for</w:t>
            </w:r>
            <w:r w:rsidRPr="008C011C">
              <w:rPr>
                <w:rFonts w:ascii="Calibri Light" w:eastAsia="Calibri" w:hAnsi="Calibri Light"/>
                <w:i/>
              </w:rPr>
              <w:t xml:space="preserve"> </w:t>
            </w:r>
            <w:r w:rsidRPr="008C011C">
              <w:rPr>
                <w:rFonts w:ascii="Calibri Light" w:eastAsia="Calibri" w:hAnsi="Calibri Light"/>
                <w:i/>
                <w:spacing w:val="-1"/>
              </w:rPr>
              <w:t>tilsyn,</w:t>
            </w:r>
            <w:r w:rsidRPr="008C011C">
              <w:rPr>
                <w:rFonts w:ascii="Calibri Light" w:eastAsia="Calibri" w:hAnsi="Calibri Light"/>
                <w:i/>
                <w:spacing w:val="-2"/>
              </w:rPr>
              <w:t xml:space="preserve"> </w:t>
            </w:r>
            <w:r w:rsidRPr="008C011C">
              <w:rPr>
                <w:rFonts w:ascii="Calibri Light" w:eastAsia="Calibri" w:hAnsi="Calibri Light"/>
                <w:i/>
                <w:spacing w:val="-1"/>
              </w:rPr>
              <w:t>kontroll</w:t>
            </w:r>
            <w:r w:rsidRPr="008C011C">
              <w:rPr>
                <w:rFonts w:ascii="Calibri Light" w:eastAsia="Calibri" w:hAnsi="Calibri Light"/>
                <w:i/>
              </w:rPr>
              <w:t xml:space="preserve"> </w:t>
            </w:r>
            <w:r w:rsidRPr="008C011C">
              <w:rPr>
                <w:rFonts w:ascii="Calibri Light" w:eastAsia="Calibri" w:hAnsi="Calibri Light"/>
                <w:i/>
                <w:spacing w:val="-1"/>
              </w:rPr>
              <w:t>og</w:t>
            </w:r>
            <w:r w:rsidRPr="008C011C">
              <w:rPr>
                <w:rFonts w:ascii="Calibri Light" w:eastAsia="Calibri" w:hAnsi="Calibri Light"/>
                <w:i/>
              </w:rPr>
              <w:t xml:space="preserve"> </w:t>
            </w:r>
            <w:r w:rsidRPr="008C011C">
              <w:rPr>
                <w:rFonts w:ascii="Calibri Light" w:eastAsia="Calibri" w:hAnsi="Calibri Light"/>
                <w:i/>
                <w:spacing w:val="-1"/>
              </w:rPr>
              <w:t>ulovlighetsoppfølging</w:t>
            </w:r>
          </w:p>
          <w:p w14:paraId="426C07D8" w14:textId="77777777" w:rsidR="00A03029" w:rsidRPr="008C011C" w:rsidRDefault="00A03029" w:rsidP="00A03029">
            <w:pPr>
              <w:widowControl w:val="0"/>
              <w:numPr>
                <w:ilvl w:val="0"/>
                <w:numId w:val="15"/>
              </w:numPr>
              <w:tabs>
                <w:tab w:val="left" w:pos="2581"/>
              </w:tabs>
              <w:spacing w:before="17"/>
              <w:rPr>
                <w:rFonts w:ascii="Calibri Light" w:eastAsia="Calibri Light" w:hAnsi="Calibri Light" w:cs="Calibri Light"/>
              </w:rPr>
            </w:pPr>
            <w:r w:rsidRPr="008C011C">
              <w:rPr>
                <w:rFonts w:ascii="Calibri Light" w:eastAsia="Calibri" w:hAnsi="Calibri Light"/>
                <w:i/>
                <w:spacing w:val="-1"/>
              </w:rPr>
              <w:t>Enkeltsaker</w:t>
            </w:r>
            <w:r w:rsidRPr="008C011C">
              <w:rPr>
                <w:rFonts w:ascii="Calibri Light" w:eastAsia="Calibri" w:hAnsi="Calibri Light"/>
                <w:i/>
              </w:rPr>
              <w:t xml:space="preserve"> </w:t>
            </w:r>
            <w:r w:rsidRPr="008C011C">
              <w:rPr>
                <w:rFonts w:ascii="Calibri Light" w:eastAsia="Calibri" w:hAnsi="Calibri Light"/>
                <w:i/>
                <w:spacing w:val="-1"/>
              </w:rPr>
              <w:t>og</w:t>
            </w:r>
            <w:r w:rsidRPr="008C011C">
              <w:rPr>
                <w:rFonts w:ascii="Calibri Light" w:eastAsia="Calibri" w:hAnsi="Calibri Light"/>
                <w:i/>
                <w:spacing w:val="-2"/>
              </w:rPr>
              <w:t xml:space="preserve"> </w:t>
            </w:r>
            <w:r w:rsidRPr="008C011C">
              <w:rPr>
                <w:rFonts w:ascii="Calibri Light" w:eastAsia="Calibri" w:hAnsi="Calibri Light"/>
                <w:i/>
                <w:spacing w:val="-1"/>
              </w:rPr>
              <w:t>klagesaker</w:t>
            </w:r>
            <w:r w:rsidRPr="008C011C">
              <w:rPr>
                <w:rFonts w:ascii="Calibri Light" w:eastAsia="Calibri" w:hAnsi="Calibri Light"/>
                <w:i/>
                <w:spacing w:val="-2"/>
              </w:rPr>
              <w:t xml:space="preserve"> </w:t>
            </w:r>
            <w:r w:rsidRPr="008C011C">
              <w:rPr>
                <w:rFonts w:ascii="Calibri Light" w:eastAsia="Calibri" w:hAnsi="Calibri Light"/>
                <w:i/>
                <w:spacing w:val="-1"/>
              </w:rPr>
              <w:t>vedrørende</w:t>
            </w:r>
            <w:r w:rsidRPr="008C011C">
              <w:rPr>
                <w:rFonts w:ascii="Calibri Light" w:eastAsia="Calibri" w:hAnsi="Calibri Light"/>
                <w:i/>
              </w:rPr>
              <w:t xml:space="preserve"> </w:t>
            </w:r>
            <w:r w:rsidRPr="008C011C">
              <w:rPr>
                <w:rFonts w:ascii="Calibri Light" w:eastAsia="Calibri" w:hAnsi="Calibri Light"/>
                <w:i/>
                <w:spacing w:val="-1"/>
              </w:rPr>
              <w:t>ulovlighetsoppfølging.</w:t>
            </w:r>
          </w:p>
          <w:p w14:paraId="4575D13F" w14:textId="77777777" w:rsidR="00A03029" w:rsidRPr="008C011C" w:rsidRDefault="00A03029" w:rsidP="00463D0B">
            <w:pPr>
              <w:widowControl w:val="0"/>
              <w:spacing w:before="41"/>
              <w:ind w:right="1653"/>
              <w:outlineLvl w:val="4"/>
              <w:rPr>
                <w:rFonts w:ascii="Calibri" w:eastAsia="Calibri" w:hAnsi="Calibri"/>
              </w:rPr>
            </w:pPr>
          </w:p>
        </w:tc>
      </w:tr>
    </w:tbl>
    <w:p w14:paraId="32962891"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2B1D47F" w14:textId="77777777" w:rsidTr="00463D0B">
        <w:tc>
          <w:tcPr>
            <w:tcW w:w="3539" w:type="dxa"/>
            <w:shd w:val="clear" w:color="auto" w:fill="5B9BD5" w:themeFill="accent1"/>
          </w:tcPr>
          <w:p w14:paraId="459F09DC" w14:textId="77777777" w:rsidR="00A03029" w:rsidRPr="008C011C" w:rsidRDefault="00A03029" w:rsidP="00463D0B">
            <w:pPr>
              <w:rPr>
                <w:color w:val="FFFFFF" w:themeColor="background1"/>
              </w:rPr>
            </w:pPr>
            <w:r w:rsidRPr="008C011C">
              <w:rPr>
                <w:color w:val="FFFFFF" w:themeColor="background1"/>
              </w:rPr>
              <w:t>Oppgaver/prosesser, transaksjoner: Tjenester</w:t>
            </w:r>
          </w:p>
          <w:p w14:paraId="014A05D5" w14:textId="77777777" w:rsidR="00A03029" w:rsidRPr="008C011C" w:rsidRDefault="00A03029" w:rsidP="00463D0B">
            <w:pPr>
              <w:rPr>
                <w:color w:val="FFFFFF" w:themeColor="background1"/>
              </w:rPr>
            </w:pPr>
            <w:r w:rsidRPr="008C011C">
              <w:rPr>
                <w:color w:val="FFFFFF" w:themeColor="background1"/>
              </w:rPr>
              <w:t>som utføres av Kommunen,</w:t>
            </w:r>
          </w:p>
          <w:p w14:paraId="0FCE65B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7C21E7B0"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3BC24316" w14:textId="77777777" w:rsidR="00A03029" w:rsidRPr="008C011C" w:rsidRDefault="00A03029" w:rsidP="00463D0B">
            <w:pPr>
              <w:jc w:val="center"/>
              <w:rPr>
                <w:color w:val="FFFFFF" w:themeColor="background1"/>
              </w:rPr>
            </w:pPr>
            <w:r w:rsidRPr="008C011C">
              <w:rPr>
                <w:color w:val="FFFFFF" w:themeColor="background1"/>
              </w:rPr>
              <w:t>Utførende enhet/</w:t>
            </w:r>
          </w:p>
          <w:p w14:paraId="269473B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82718D5"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7EF05A7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65CADB05"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324148BA"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D8FCF5B" w14:textId="77777777" w:rsidR="00A03029" w:rsidRPr="008C011C" w:rsidRDefault="00A03029" w:rsidP="00463D0B">
            <w:pPr>
              <w:jc w:val="center"/>
              <w:rPr>
                <w:color w:val="FFFFFF" w:themeColor="background1"/>
              </w:rPr>
            </w:pPr>
            <w:r w:rsidRPr="008C011C">
              <w:rPr>
                <w:color w:val="FFFFFF" w:themeColor="background1"/>
              </w:rPr>
              <w:t>B /K</w:t>
            </w:r>
          </w:p>
          <w:p w14:paraId="611289FB"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F445DAB"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CCA29C9"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8B376F1" w14:textId="77777777" w:rsidTr="00463D0B">
        <w:tc>
          <w:tcPr>
            <w:tcW w:w="3539" w:type="dxa"/>
            <w:tcBorders>
              <w:top w:val="single" w:sz="5" w:space="0" w:color="000000"/>
              <w:left w:val="single" w:sz="5" w:space="0" w:color="000000"/>
              <w:bottom w:val="single" w:sz="5" w:space="0" w:color="000000"/>
              <w:right w:val="single" w:sz="5" w:space="0" w:color="000000"/>
            </w:tcBorders>
          </w:tcPr>
          <w:p w14:paraId="4B31C2C2" w14:textId="77777777" w:rsidR="00A03029" w:rsidRPr="008C011C" w:rsidRDefault="00A03029" w:rsidP="00463D0B">
            <w:pPr>
              <w:pStyle w:val="TableParagraph"/>
              <w:ind w:left="822" w:right="317"/>
              <w:rPr>
                <w:rFonts w:ascii="Calibri" w:eastAsia="Calibri" w:hAnsi="Calibri" w:cs="Calibri"/>
                <w:sz w:val="18"/>
                <w:szCs w:val="18"/>
                <w:lang w:val="nb-NO"/>
              </w:rPr>
            </w:pPr>
            <w:r w:rsidRPr="008C011C">
              <w:rPr>
                <w:rFonts w:ascii="Calibri" w:eastAsia="Calibri" w:hAnsi="Calibri" w:cs="Calibri"/>
                <w:spacing w:val="-1"/>
                <w:sz w:val="18"/>
                <w:szCs w:val="18"/>
                <w:lang w:val="nb-NO"/>
              </w:rPr>
              <w:t>Byggesaker</w:t>
            </w:r>
            <w:r w:rsidRPr="008C011C">
              <w:rPr>
                <w:rFonts w:ascii="Calibri" w:eastAsia="Calibri" w:hAnsi="Calibri" w:cs="Calibri"/>
                <w:sz w:val="18"/>
                <w:szCs w:val="18"/>
                <w:lang w:val="nb-NO"/>
              </w:rPr>
              <w:t xml:space="preserve"> </w:t>
            </w:r>
            <w:r w:rsidRPr="008C011C">
              <w:rPr>
                <w:rFonts w:ascii="Calibri" w:eastAsia="Calibri" w:hAnsi="Calibri" w:cs="Calibri"/>
                <w:spacing w:val="-1"/>
                <w:sz w:val="18"/>
                <w:szCs w:val="18"/>
                <w:lang w:val="nb-NO"/>
              </w:rPr>
              <w:t>jf.</w:t>
            </w:r>
            <w:r w:rsidRPr="008C011C">
              <w:rPr>
                <w:rFonts w:ascii="Calibri" w:eastAsia="Calibri" w:hAnsi="Calibri" w:cs="Calibri"/>
                <w:spacing w:val="-3"/>
                <w:sz w:val="18"/>
                <w:szCs w:val="18"/>
                <w:lang w:val="nb-NO"/>
              </w:rPr>
              <w:t xml:space="preserve"> </w:t>
            </w:r>
            <w:r w:rsidRPr="008C011C">
              <w:rPr>
                <w:rFonts w:ascii="Calibri" w:eastAsia="Calibri" w:hAnsi="Calibri" w:cs="Calibri"/>
                <w:sz w:val="18"/>
                <w:szCs w:val="18"/>
                <w:lang w:val="nb-NO"/>
              </w:rPr>
              <w:t>Plan</w:t>
            </w:r>
            <w:r w:rsidRPr="008C011C">
              <w:rPr>
                <w:rFonts w:ascii="Calibri" w:eastAsia="Calibri" w:hAnsi="Calibri" w:cs="Calibri"/>
                <w:spacing w:val="-4"/>
                <w:sz w:val="18"/>
                <w:szCs w:val="18"/>
                <w:lang w:val="nb-NO"/>
              </w:rPr>
              <w:t xml:space="preserve"> </w:t>
            </w:r>
            <w:r w:rsidRPr="008C011C">
              <w:rPr>
                <w:rFonts w:ascii="Calibri" w:eastAsia="Calibri" w:hAnsi="Calibri" w:cs="Calibri"/>
                <w:sz w:val="18"/>
                <w:szCs w:val="18"/>
                <w:lang w:val="nb-NO"/>
              </w:rPr>
              <w:t>og</w:t>
            </w:r>
            <w:r w:rsidRPr="008C011C">
              <w:rPr>
                <w:rFonts w:ascii="Times New Roman" w:eastAsia="Times New Roman" w:hAnsi="Times New Roman" w:cs="Times New Roman"/>
                <w:spacing w:val="29"/>
                <w:sz w:val="18"/>
                <w:szCs w:val="18"/>
                <w:lang w:val="nb-NO"/>
              </w:rPr>
              <w:t xml:space="preserve"> </w:t>
            </w:r>
            <w:r w:rsidRPr="008C011C">
              <w:rPr>
                <w:rFonts w:ascii="Calibri" w:eastAsia="Calibri" w:hAnsi="Calibri" w:cs="Calibri"/>
                <w:spacing w:val="-1"/>
                <w:sz w:val="18"/>
                <w:szCs w:val="18"/>
                <w:lang w:val="nb-NO"/>
              </w:rPr>
              <w:t>bygningsloven</w:t>
            </w:r>
            <w:r w:rsidRPr="008C011C">
              <w:rPr>
                <w:rFonts w:ascii="Calibri" w:eastAsia="Calibri" w:hAnsi="Calibri" w:cs="Calibri"/>
                <w:spacing w:val="-3"/>
                <w:sz w:val="18"/>
                <w:szCs w:val="18"/>
                <w:lang w:val="nb-NO"/>
              </w:rPr>
              <w:t xml:space="preserve"> </w:t>
            </w:r>
            <w:r w:rsidRPr="008C011C">
              <w:rPr>
                <w:rFonts w:ascii="Calibri" w:eastAsia="Calibri" w:hAnsi="Calibri" w:cs="Calibri"/>
                <w:spacing w:val="-1"/>
                <w:sz w:val="18"/>
                <w:szCs w:val="18"/>
                <w:lang w:val="nb-NO"/>
              </w:rPr>
              <w:t>§20-1</w:t>
            </w:r>
            <w:r w:rsidRPr="008C011C">
              <w:rPr>
                <w:rFonts w:ascii="Calibri" w:eastAsia="Calibri" w:hAnsi="Calibri" w:cs="Calibri"/>
                <w:spacing w:val="-2"/>
                <w:sz w:val="18"/>
                <w:szCs w:val="18"/>
                <w:lang w:val="nb-NO"/>
              </w:rPr>
              <w:t xml:space="preserve"> </w:t>
            </w:r>
            <w:r w:rsidRPr="008C011C">
              <w:rPr>
                <w:rFonts w:ascii="Calibri" w:eastAsia="Calibri" w:hAnsi="Calibri" w:cs="Calibri"/>
                <w:sz w:val="18"/>
                <w:szCs w:val="18"/>
                <w:lang w:val="nb-NO"/>
              </w:rPr>
              <w:t>og</w:t>
            </w:r>
            <w:r w:rsidRPr="008C011C">
              <w:rPr>
                <w:rFonts w:ascii="Calibri" w:eastAsia="Calibri" w:hAnsi="Calibri" w:cs="Calibri"/>
                <w:spacing w:val="-3"/>
                <w:sz w:val="18"/>
                <w:szCs w:val="18"/>
                <w:lang w:val="nb-NO"/>
              </w:rPr>
              <w:t xml:space="preserve"> </w:t>
            </w:r>
            <w:r w:rsidRPr="008C011C">
              <w:rPr>
                <w:rFonts w:ascii="Calibri" w:eastAsia="Calibri" w:hAnsi="Calibri" w:cs="Calibri"/>
                <w:spacing w:val="-1"/>
                <w:sz w:val="18"/>
                <w:szCs w:val="18"/>
                <w:lang w:val="nb-NO"/>
              </w:rPr>
              <w:t>§20-2</w:t>
            </w:r>
          </w:p>
          <w:p w14:paraId="4F097646" w14:textId="77777777" w:rsidR="00A03029" w:rsidRPr="008C011C" w:rsidRDefault="00A03029" w:rsidP="00463D0B">
            <w:pPr>
              <w:pStyle w:val="Overskrift5"/>
              <w:keepNext w:val="0"/>
              <w:keepLines w:val="0"/>
              <w:widowControl w:val="0"/>
              <w:numPr>
                <w:ilvl w:val="0"/>
                <w:numId w:val="16"/>
              </w:numPr>
              <w:tabs>
                <w:tab w:val="left" w:pos="823"/>
              </w:tabs>
              <w:spacing w:before="0" w:line="254" w:lineRule="auto"/>
              <w:ind w:right="364" w:hanging="360"/>
              <w:outlineLvl w:val="4"/>
              <w:rPr>
                <w:sz w:val="18"/>
                <w:szCs w:val="18"/>
              </w:rPr>
            </w:pPr>
            <w:r w:rsidRPr="008C011C">
              <w:rPr>
                <w:spacing w:val="-1"/>
                <w:sz w:val="18"/>
                <w:szCs w:val="18"/>
              </w:rPr>
              <w:t>Oppføring,</w:t>
            </w:r>
            <w:r w:rsidRPr="008C011C">
              <w:rPr>
                <w:sz w:val="18"/>
                <w:szCs w:val="18"/>
              </w:rPr>
              <w:t xml:space="preserve"> </w:t>
            </w:r>
            <w:r w:rsidRPr="008C011C">
              <w:rPr>
                <w:spacing w:val="-1"/>
                <w:sz w:val="18"/>
                <w:szCs w:val="18"/>
              </w:rPr>
              <w:t>tilbygg,</w:t>
            </w:r>
            <w:r w:rsidRPr="008C011C">
              <w:rPr>
                <w:sz w:val="18"/>
                <w:szCs w:val="18"/>
              </w:rPr>
              <w:t xml:space="preserve"> </w:t>
            </w:r>
            <w:r w:rsidRPr="008C011C">
              <w:rPr>
                <w:spacing w:val="-1"/>
                <w:sz w:val="18"/>
                <w:szCs w:val="18"/>
              </w:rPr>
              <w:t>påbygg</w:t>
            </w:r>
            <w:r w:rsidRPr="008C011C">
              <w:rPr>
                <w:spacing w:val="-3"/>
                <w:sz w:val="18"/>
                <w:szCs w:val="18"/>
              </w:rPr>
              <w:t xml:space="preserve"> </w:t>
            </w:r>
            <w:r w:rsidRPr="008C011C">
              <w:rPr>
                <w:sz w:val="18"/>
                <w:szCs w:val="18"/>
              </w:rPr>
              <w:t>og</w:t>
            </w:r>
            <w:r w:rsidRPr="008C011C">
              <w:rPr>
                <w:rFonts w:ascii="Times New Roman" w:hAnsi="Times New Roman"/>
                <w:spacing w:val="28"/>
                <w:sz w:val="18"/>
                <w:szCs w:val="18"/>
              </w:rPr>
              <w:t xml:space="preserve"> </w:t>
            </w:r>
            <w:r w:rsidRPr="008C011C">
              <w:rPr>
                <w:spacing w:val="-1"/>
                <w:sz w:val="18"/>
                <w:szCs w:val="18"/>
              </w:rPr>
              <w:t>underbygging</w:t>
            </w:r>
          </w:p>
          <w:p w14:paraId="390B478D" w14:textId="77777777" w:rsidR="00A03029" w:rsidRPr="008C011C" w:rsidRDefault="00A03029" w:rsidP="00A03029">
            <w:pPr>
              <w:pStyle w:val="Listeavsnitt"/>
              <w:widowControl w:val="0"/>
              <w:numPr>
                <w:ilvl w:val="0"/>
                <w:numId w:val="16"/>
              </w:numPr>
              <w:tabs>
                <w:tab w:val="left" w:pos="823"/>
              </w:tabs>
              <w:spacing w:before="1" w:line="256" w:lineRule="auto"/>
              <w:ind w:right="753" w:hanging="360"/>
              <w:rPr>
                <w:rFonts w:ascii="Calibri" w:eastAsia="Calibri" w:hAnsi="Calibri" w:cs="Calibri"/>
                <w:sz w:val="18"/>
                <w:szCs w:val="18"/>
              </w:rPr>
            </w:pPr>
            <w:r w:rsidRPr="008C011C">
              <w:rPr>
                <w:rFonts w:ascii="Calibri"/>
                <w:spacing w:val="-1"/>
                <w:sz w:val="18"/>
                <w:szCs w:val="18"/>
              </w:rPr>
              <w:t>Plassering av</w:t>
            </w:r>
            <w:r w:rsidRPr="008C011C">
              <w:rPr>
                <w:rFonts w:ascii="Calibri"/>
                <w:sz w:val="18"/>
                <w:szCs w:val="18"/>
              </w:rPr>
              <w:t xml:space="preserve"> </w:t>
            </w:r>
            <w:r w:rsidRPr="008C011C">
              <w:rPr>
                <w:rFonts w:ascii="Calibri"/>
                <w:spacing w:val="-1"/>
                <w:sz w:val="18"/>
                <w:szCs w:val="18"/>
              </w:rPr>
              <w:t>bygning,</w:t>
            </w:r>
            <w:r w:rsidRPr="008C011C">
              <w:rPr>
                <w:rFonts w:ascii="Times New Roman"/>
                <w:spacing w:val="29"/>
                <w:sz w:val="18"/>
                <w:szCs w:val="18"/>
              </w:rPr>
              <w:t xml:space="preserve"> </w:t>
            </w:r>
            <w:r w:rsidRPr="008C011C">
              <w:rPr>
                <w:rFonts w:ascii="Calibri"/>
                <w:spacing w:val="-1"/>
                <w:sz w:val="18"/>
                <w:szCs w:val="18"/>
              </w:rPr>
              <w:t>konstruksjon</w:t>
            </w:r>
            <w:r w:rsidRPr="008C011C">
              <w:rPr>
                <w:rFonts w:ascii="Calibri"/>
                <w:spacing w:val="-3"/>
                <w:sz w:val="18"/>
                <w:szCs w:val="18"/>
              </w:rPr>
              <w:t xml:space="preserve"> </w:t>
            </w:r>
            <w:r w:rsidRPr="008C011C">
              <w:rPr>
                <w:rFonts w:ascii="Calibri"/>
                <w:sz w:val="18"/>
                <w:szCs w:val="18"/>
              </w:rPr>
              <w:t>eller</w:t>
            </w:r>
            <w:r w:rsidRPr="008C011C">
              <w:rPr>
                <w:rFonts w:ascii="Calibri"/>
                <w:spacing w:val="-3"/>
                <w:sz w:val="18"/>
                <w:szCs w:val="18"/>
              </w:rPr>
              <w:t xml:space="preserve"> </w:t>
            </w:r>
            <w:r w:rsidRPr="008C011C">
              <w:rPr>
                <w:rFonts w:ascii="Calibri"/>
                <w:spacing w:val="-1"/>
                <w:sz w:val="18"/>
                <w:szCs w:val="18"/>
              </w:rPr>
              <w:t>anlegg</w:t>
            </w:r>
          </w:p>
          <w:p w14:paraId="00C4CA30" w14:textId="77777777" w:rsidR="00A03029" w:rsidRPr="008C011C" w:rsidRDefault="00A03029" w:rsidP="00A03029">
            <w:pPr>
              <w:pStyle w:val="Listeavsnitt"/>
              <w:widowControl w:val="0"/>
              <w:numPr>
                <w:ilvl w:val="0"/>
                <w:numId w:val="16"/>
              </w:numPr>
              <w:tabs>
                <w:tab w:val="left" w:pos="823"/>
              </w:tabs>
              <w:spacing w:line="254" w:lineRule="auto"/>
              <w:ind w:right="984" w:hanging="360"/>
              <w:rPr>
                <w:rFonts w:ascii="Calibri" w:eastAsia="Calibri" w:hAnsi="Calibri" w:cs="Calibri"/>
                <w:sz w:val="18"/>
                <w:szCs w:val="18"/>
              </w:rPr>
            </w:pPr>
            <w:r w:rsidRPr="008C011C">
              <w:rPr>
                <w:rFonts w:ascii="Calibri"/>
                <w:spacing w:val="-1"/>
                <w:sz w:val="18"/>
                <w:szCs w:val="18"/>
              </w:rPr>
              <w:t>Vesentlig</w:t>
            </w:r>
            <w:r w:rsidRPr="008C011C">
              <w:rPr>
                <w:rFonts w:ascii="Calibri"/>
                <w:spacing w:val="-2"/>
                <w:sz w:val="18"/>
                <w:szCs w:val="18"/>
              </w:rPr>
              <w:t xml:space="preserve"> </w:t>
            </w:r>
            <w:r w:rsidRPr="008C011C">
              <w:rPr>
                <w:rFonts w:ascii="Calibri"/>
                <w:spacing w:val="-1"/>
                <w:sz w:val="18"/>
                <w:szCs w:val="18"/>
              </w:rPr>
              <w:t>endring eller</w:t>
            </w:r>
            <w:r w:rsidRPr="008C011C">
              <w:rPr>
                <w:rFonts w:ascii="Times New Roman"/>
                <w:spacing w:val="29"/>
                <w:sz w:val="18"/>
                <w:szCs w:val="18"/>
              </w:rPr>
              <w:t xml:space="preserve"> </w:t>
            </w:r>
            <w:r w:rsidRPr="008C011C">
              <w:rPr>
                <w:rFonts w:ascii="Calibri"/>
                <w:spacing w:val="-1"/>
                <w:sz w:val="18"/>
                <w:szCs w:val="18"/>
              </w:rPr>
              <w:t>reparasjon</w:t>
            </w:r>
          </w:p>
          <w:p w14:paraId="188D3E60" w14:textId="77777777" w:rsidR="00A03029" w:rsidRPr="008C011C" w:rsidRDefault="00A03029" w:rsidP="00A03029">
            <w:pPr>
              <w:pStyle w:val="Listeavsnitt"/>
              <w:widowControl w:val="0"/>
              <w:numPr>
                <w:ilvl w:val="0"/>
                <w:numId w:val="16"/>
              </w:numPr>
              <w:tabs>
                <w:tab w:val="left" w:pos="823"/>
              </w:tabs>
              <w:spacing w:before="3"/>
              <w:ind w:hanging="360"/>
              <w:rPr>
                <w:rFonts w:ascii="Calibri" w:eastAsia="Calibri" w:hAnsi="Calibri" w:cs="Calibri"/>
                <w:sz w:val="18"/>
                <w:szCs w:val="18"/>
              </w:rPr>
            </w:pPr>
            <w:r w:rsidRPr="008C011C">
              <w:rPr>
                <w:rFonts w:ascii="Calibri"/>
                <w:spacing w:val="-1"/>
                <w:sz w:val="18"/>
                <w:szCs w:val="18"/>
              </w:rPr>
              <w:t>Fasadeendring</w:t>
            </w:r>
          </w:p>
          <w:p w14:paraId="7D9E9F6C" w14:textId="77777777" w:rsidR="00A03029" w:rsidRPr="008C011C" w:rsidRDefault="00A03029" w:rsidP="00463D0B">
            <w:pPr>
              <w:pStyle w:val="TableParagraph"/>
              <w:spacing w:line="267" w:lineRule="exact"/>
              <w:ind w:left="102"/>
              <w:rPr>
                <w:rFonts w:ascii="Calibri"/>
                <w:b/>
                <w:spacing w:val="-1"/>
                <w:sz w:val="18"/>
                <w:szCs w:val="18"/>
                <w:lang w:val="nb-NO"/>
              </w:rPr>
            </w:pPr>
          </w:p>
        </w:tc>
        <w:tc>
          <w:tcPr>
            <w:tcW w:w="1276" w:type="dxa"/>
            <w:shd w:val="clear" w:color="auto" w:fill="FFFFFF" w:themeFill="background1"/>
          </w:tcPr>
          <w:p w14:paraId="4956E091" w14:textId="77777777" w:rsidR="00A03029" w:rsidRPr="008C011C" w:rsidRDefault="00A03029" w:rsidP="00463D0B">
            <w:pPr>
              <w:jc w:val="center"/>
              <w:rPr>
                <w:color w:val="000000" w:themeColor="text1"/>
              </w:rPr>
            </w:pPr>
          </w:p>
        </w:tc>
        <w:tc>
          <w:tcPr>
            <w:tcW w:w="1843" w:type="dxa"/>
            <w:shd w:val="clear" w:color="auto" w:fill="FFFFFF" w:themeFill="background1"/>
          </w:tcPr>
          <w:p w14:paraId="24F1F351" w14:textId="77777777" w:rsidR="00A03029" w:rsidRPr="008C011C" w:rsidRDefault="00A03029" w:rsidP="00463D0B">
            <w:pPr>
              <w:jc w:val="center"/>
              <w:rPr>
                <w:color w:val="000000" w:themeColor="text1"/>
              </w:rPr>
            </w:pPr>
          </w:p>
        </w:tc>
        <w:tc>
          <w:tcPr>
            <w:tcW w:w="1728" w:type="dxa"/>
            <w:shd w:val="clear" w:color="auto" w:fill="FFFFFF" w:themeFill="background1"/>
          </w:tcPr>
          <w:p w14:paraId="71103FB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nr.2 bokstav a) og b)</w:t>
            </w:r>
          </w:p>
        </w:tc>
        <w:tc>
          <w:tcPr>
            <w:tcW w:w="3233" w:type="dxa"/>
            <w:shd w:val="clear" w:color="auto" w:fill="FFFFFF" w:themeFill="background1"/>
          </w:tcPr>
          <w:p w14:paraId="17685E44" w14:textId="77777777" w:rsidR="00A03029" w:rsidRPr="00A03029" w:rsidRDefault="00A03029" w:rsidP="00463D0B">
            <w:pPr>
              <w:rPr>
                <w:color w:val="000000" w:themeColor="text1"/>
                <w:lang w:val="nn-NO"/>
              </w:rPr>
            </w:pPr>
          </w:p>
        </w:tc>
        <w:tc>
          <w:tcPr>
            <w:tcW w:w="1984" w:type="dxa"/>
            <w:shd w:val="clear" w:color="auto" w:fill="FFFFFF" w:themeFill="background1"/>
          </w:tcPr>
          <w:p w14:paraId="19F51F03" w14:textId="77777777" w:rsidR="00A03029" w:rsidRPr="008C011C" w:rsidRDefault="00A03029" w:rsidP="00463D0B">
            <w:pPr>
              <w:rPr>
                <w:color w:val="000000" w:themeColor="text1"/>
                <w:sz w:val="16"/>
                <w:szCs w:val="16"/>
              </w:rPr>
            </w:pPr>
            <w:r w:rsidRPr="008C011C">
              <w:rPr>
                <w:color w:val="000000" w:themeColor="text1"/>
                <w:sz w:val="16"/>
                <w:szCs w:val="16"/>
              </w:rPr>
              <w:t>All kartlagt dokumentasjon i byggesaker skal bevares</w:t>
            </w:r>
          </w:p>
        </w:tc>
        <w:tc>
          <w:tcPr>
            <w:tcW w:w="1065" w:type="dxa"/>
            <w:shd w:val="clear" w:color="auto" w:fill="FFFFFF" w:themeFill="background1"/>
          </w:tcPr>
          <w:p w14:paraId="6BB3746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867E98" w14:textId="77777777" w:rsidR="00A03029" w:rsidRPr="008C011C" w:rsidRDefault="00A03029" w:rsidP="00463D0B">
            <w:pPr>
              <w:rPr>
                <w:color w:val="000000" w:themeColor="text1"/>
              </w:rPr>
            </w:pPr>
          </w:p>
        </w:tc>
      </w:tr>
      <w:tr w:rsidR="00A03029" w:rsidRPr="008C011C" w14:paraId="4305A958" w14:textId="77777777" w:rsidTr="00463D0B">
        <w:tc>
          <w:tcPr>
            <w:tcW w:w="3539" w:type="dxa"/>
            <w:tcBorders>
              <w:top w:val="single" w:sz="5" w:space="0" w:color="000000"/>
              <w:left w:val="single" w:sz="5" w:space="0" w:color="000000"/>
              <w:bottom w:val="single" w:sz="5" w:space="0" w:color="000000"/>
              <w:right w:val="single" w:sz="5" w:space="0" w:color="000000"/>
            </w:tcBorders>
          </w:tcPr>
          <w:p w14:paraId="47E6E0B4" w14:textId="77777777" w:rsidR="00A03029" w:rsidRPr="008C011C" w:rsidRDefault="00A03029" w:rsidP="00A03029">
            <w:pPr>
              <w:pStyle w:val="Listeavsnitt"/>
              <w:widowControl w:val="0"/>
              <w:numPr>
                <w:ilvl w:val="0"/>
                <w:numId w:val="16"/>
              </w:numPr>
              <w:tabs>
                <w:tab w:val="left" w:pos="823"/>
              </w:tabs>
              <w:spacing w:before="17" w:line="254" w:lineRule="auto"/>
              <w:ind w:right="628" w:hanging="360"/>
              <w:rPr>
                <w:rFonts w:ascii="Calibri" w:eastAsia="Calibri" w:hAnsi="Calibri" w:cs="Calibri"/>
                <w:sz w:val="18"/>
                <w:szCs w:val="18"/>
              </w:rPr>
            </w:pPr>
            <w:r w:rsidRPr="008C011C">
              <w:rPr>
                <w:rFonts w:ascii="Calibri"/>
                <w:spacing w:val="-1"/>
                <w:sz w:val="18"/>
                <w:szCs w:val="18"/>
              </w:rPr>
              <w:t xml:space="preserve">Bruksendring </w:t>
            </w:r>
            <w:r w:rsidRPr="008C011C">
              <w:rPr>
                <w:rFonts w:ascii="Calibri"/>
                <w:sz w:val="18"/>
                <w:szCs w:val="18"/>
              </w:rPr>
              <w:t>og</w:t>
            </w:r>
            <w:r w:rsidRPr="008C011C">
              <w:rPr>
                <w:rFonts w:ascii="Calibri"/>
                <w:spacing w:val="-3"/>
                <w:sz w:val="18"/>
                <w:szCs w:val="18"/>
              </w:rPr>
              <w:t xml:space="preserve"> </w:t>
            </w:r>
            <w:r w:rsidRPr="008C011C">
              <w:rPr>
                <w:rFonts w:ascii="Calibri"/>
                <w:spacing w:val="-1"/>
                <w:sz w:val="18"/>
                <w:szCs w:val="18"/>
              </w:rPr>
              <w:t>vesentlig</w:t>
            </w:r>
            <w:r w:rsidRPr="008C011C">
              <w:rPr>
                <w:rFonts w:ascii="Times New Roman"/>
                <w:spacing w:val="27"/>
                <w:sz w:val="18"/>
                <w:szCs w:val="18"/>
              </w:rPr>
              <w:t xml:space="preserve"> </w:t>
            </w:r>
            <w:r w:rsidRPr="008C011C">
              <w:rPr>
                <w:rFonts w:ascii="Calibri"/>
                <w:spacing w:val="-1"/>
                <w:sz w:val="18"/>
                <w:szCs w:val="18"/>
              </w:rPr>
              <w:t>utviding eller</w:t>
            </w:r>
            <w:r w:rsidRPr="008C011C">
              <w:rPr>
                <w:rFonts w:ascii="Calibri"/>
                <w:spacing w:val="-2"/>
                <w:sz w:val="18"/>
                <w:szCs w:val="18"/>
              </w:rPr>
              <w:t xml:space="preserve"> </w:t>
            </w:r>
            <w:r w:rsidRPr="008C011C">
              <w:rPr>
                <w:rFonts w:ascii="Calibri"/>
                <w:spacing w:val="-1"/>
                <w:sz w:val="18"/>
                <w:szCs w:val="18"/>
              </w:rPr>
              <w:t>endring</w:t>
            </w:r>
          </w:p>
          <w:p w14:paraId="7F473B78" w14:textId="77777777" w:rsidR="00A03029" w:rsidRPr="008C011C" w:rsidRDefault="00A03029" w:rsidP="00A03029">
            <w:pPr>
              <w:pStyle w:val="Listeavsnitt"/>
              <w:widowControl w:val="0"/>
              <w:numPr>
                <w:ilvl w:val="0"/>
                <w:numId w:val="16"/>
              </w:numPr>
              <w:tabs>
                <w:tab w:val="left" w:pos="823"/>
              </w:tabs>
              <w:ind w:hanging="360"/>
              <w:rPr>
                <w:rFonts w:ascii="Calibri" w:eastAsia="Calibri" w:hAnsi="Calibri" w:cs="Calibri"/>
                <w:sz w:val="18"/>
                <w:szCs w:val="18"/>
              </w:rPr>
            </w:pPr>
            <w:r w:rsidRPr="008C011C">
              <w:rPr>
                <w:rFonts w:ascii="Calibri"/>
                <w:spacing w:val="-1"/>
                <w:sz w:val="18"/>
                <w:szCs w:val="18"/>
              </w:rPr>
              <w:t>Riving</w:t>
            </w:r>
          </w:p>
          <w:p w14:paraId="6AC161E1" w14:textId="77777777" w:rsidR="00A03029" w:rsidRPr="008C011C" w:rsidRDefault="00A03029" w:rsidP="00A03029">
            <w:pPr>
              <w:pStyle w:val="Listeavsnitt"/>
              <w:widowControl w:val="0"/>
              <w:numPr>
                <w:ilvl w:val="0"/>
                <w:numId w:val="16"/>
              </w:numPr>
              <w:tabs>
                <w:tab w:val="left" w:pos="823"/>
              </w:tabs>
              <w:spacing w:before="19" w:line="254" w:lineRule="auto"/>
              <w:ind w:right="193" w:hanging="360"/>
              <w:rPr>
                <w:rFonts w:ascii="Calibri" w:eastAsia="Calibri" w:hAnsi="Calibri" w:cs="Calibri"/>
                <w:sz w:val="18"/>
                <w:szCs w:val="18"/>
              </w:rPr>
            </w:pPr>
            <w:r w:rsidRPr="008C011C">
              <w:rPr>
                <w:rFonts w:ascii="Calibri" w:hAnsi="Calibri"/>
                <w:spacing w:val="-1"/>
                <w:sz w:val="18"/>
                <w:szCs w:val="18"/>
              </w:rPr>
              <w:t>Oppføring,</w:t>
            </w:r>
            <w:r w:rsidRPr="008C011C">
              <w:rPr>
                <w:rFonts w:ascii="Calibri" w:hAnsi="Calibri"/>
                <w:sz w:val="18"/>
                <w:szCs w:val="18"/>
              </w:rPr>
              <w:t xml:space="preserve"> </w:t>
            </w:r>
            <w:r w:rsidRPr="008C011C">
              <w:rPr>
                <w:rFonts w:ascii="Calibri" w:hAnsi="Calibri"/>
                <w:spacing w:val="-1"/>
                <w:sz w:val="18"/>
                <w:szCs w:val="18"/>
              </w:rPr>
              <w:t>endring eller</w:t>
            </w:r>
            <w:r w:rsidRPr="008C011C">
              <w:rPr>
                <w:rFonts w:ascii="Times New Roman" w:hAnsi="Times New Roman"/>
                <w:spacing w:val="29"/>
                <w:sz w:val="18"/>
                <w:szCs w:val="18"/>
              </w:rPr>
              <w:t xml:space="preserve"> </w:t>
            </w:r>
            <w:r w:rsidRPr="008C011C">
              <w:rPr>
                <w:rFonts w:ascii="Calibri" w:hAnsi="Calibri"/>
                <w:spacing w:val="-1"/>
                <w:sz w:val="18"/>
                <w:szCs w:val="18"/>
              </w:rPr>
              <w:t>reparasjon</w:t>
            </w:r>
            <w:r w:rsidRPr="008C011C">
              <w:rPr>
                <w:rFonts w:ascii="Calibri" w:hAnsi="Calibri"/>
                <w:spacing w:val="-3"/>
                <w:sz w:val="18"/>
                <w:szCs w:val="18"/>
              </w:rPr>
              <w:t xml:space="preserve"> </w:t>
            </w:r>
            <w:r w:rsidRPr="008C011C">
              <w:rPr>
                <w:rFonts w:ascii="Calibri" w:hAnsi="Calibri"/>
                <w:sz w:val="18"/>
                <w:szCs w:val="18"/>
              </w:rPr>
              <w:t xml:space="preserve">av </w:t>
            </w:r>
            <w:r w:rsidRPr="008C011C">
              <w:rPr>
                <w:rFonts w:ascii="Calibri" w:hAnsi="Calibri"/>
                <w:spacing w:val="-1"/>
                <w:sz w:val="18"/>
                <w:szCs w:val="18"/>
              </w:rPr>
              <w:t>bygningstekniske</w:t>
            </w:r>
            <w:r w:rsidRPr="008C011C">
              <w:rPr>
                <w:rFonts w:ascii="Times New Roman" w:hAnsi="Times New Roman"/>
                <w:spacing w:val="29"/>
                <w:sz w:val="18"/>
                <w:szCs w:val="18"/>
              </w:rPr>
              <w:t xml:space="preserve"> </w:t>
            </w:r>
            <w:r w:rsidRPr="008C011C">
              <w:rPr>
                <w:rFonts w:ascii="Calibri" w:hAnsi="Calibri"/>
                <w:spacing w:val="-1"/>
                <w:sz w:val="18"/>
                <w:szCs w:val="18"/>
              </w:rPr>
              <w:t>installasjoner</w:t>
            </w:r>
          </w:p>
          <w:p w14:paraId="17D4D52C" w14:textId="77777777" w:rsidR="00A03029" w:rsidRPr="008C011C" w:rsidRDefault="00A03029" w:rsidP="00A03029">
            <w:pPr>
              <w:pStyle w:val="Listeavsnitt"/>
              <w:widowControl w:val="0"/>
              <w:numPr>
                <w:ilvl w:val="0"/>
                <w:numId w:val="16"/>
              </w:numPr>
              <w:tabs>
                <w:tab w:val="left" w:pos="823"/>
              </w:tabs>
              <w:spacing w:before="3" w:line="255" w:lineRule="auto"/>
              <w:ind w:right="139" w:hanging="360"/>
              <w:rPr>
                <w:rFonts w:ascii="Calibri" w:eastAsia="Calibri" w:hAnsi="Calibri" w:cs="Calibri"/>
                <w:sz w:val="18"/>
                <w:szCs w:val="18"/>
              </w:rPr>
            </w:pPr>
            <w:r w:rsidRPr="008C011C">
              <w:rPr>
                <w:rFonts w:ascii="Calibri" w:hAnsi="Calibri"/>
                <w:spacing w:val="-1"/>
                <w:sz w:val="18"/>
                <w:szCs w:val="18"/>
              </w:rPr>
              <w:t>Oppdeling eller</w:t>
            </w:r>
            <w:r w:rsidRPr="008C011C">
              <w:rPr>
                <w:rFonts w:ascii="Calibri" w:hAnsi="Calibri"/>
                <w:sz w:val="18"/>
                <w:szCs w:val="18"/>
              </w:rPr>
              <w:t xml:space="preserve"> </w:t>
            </w:r>
            <w:r w:rsidRPr="008C011C">
              <w:rPr>
                <w:rFonts w:ascii="Calibri" w:hAnsi="Calibri"/>
                <w:spacing w:val="-2"/>
                <w:sz w:val="18"/>
                <w:szCs w:val="18"/>
              </w:rPr>
              <w:t>sammenføyning</w:t>
            </w:r>
            <w:r w:rsidRPr="008C011C">
              <w:rPr>
                <w:rFonts w:ascii="Times New Roman" w:hAnsi="Times New Roman"/>
                <w:spacing w:val="35"/>
                <w:sz w:val="18"/>
                <w:szCs w:val="18"/>
              </w:rPr>
              <w:t xml:space="preserve"> </w:t>
            </w:r>
            <w:r w:rsidRPr="008C011C">
              <w:rPr>
                <w:rFonts w:ascii="Calibri" w:hAnsi="Calibri"/>
                <w:sz w:val="18"/>
                <w:szCs w:val="18"/>
              </w:rPr>
              <w:t xml:space="preserve">av </w:t>
            </w:r>
            <w:r w:rsidRPr="008C011C">
              <w:rPr>
                <w:rFonts w:ascii="Calibri" w:hAnsi="Calibri"/>
                <w:spacing w:val="-1"/>
                <w:sz w:val="18"/>
                <w:szCs w:val="18"/>
              </w:rPr>
              <w:t>bruksenheter</w:t>
            </w:r>
            <w:r w:rsidRPr="008C011C">
              <w:rPr>
                <w:rFonts w:ascii="Calibri" w:hAnsi="Calibri"/>
                <w:spacing w:val="-3"/>
                <w:sz w:val="18"/>
                <w:szCs w:val="18"/>
              </w:rPr>
              <w:t xml:space="preserve"> </w:t>
            </w:r>
            <w:r w:rsidRPr="008C011C">
              <w:rPr>
                <w:rFonts w:ascii="Calibri" w:hAnsi="Calibri"/>
                <w:sz w:val="18"/>
                <w:szCs w:val="18"/>
              </w:rPr>
              <w:t xml:space="preserve">i </w:t>
            </w:r>
            <w:r w:rsidRPr="008C011C">
              <w:rPr>
                <w:rFonts w:ascii="Calibri" w:hAnsi="Calibri"/>
                <w:spacing w:val="-1"/>
                <w:sz w:val="18"/>
                <w:szCs w:val="18"/>
              </w:rPr>
              <w:t>boliger</w:t>
            </w:r>
            <w:r w:rsidRPr="008C011C">
              <w:rPr>
                <w:rFonts w:ascii="Calibri" w:hAnsi="Calibri"/>
                <w:spacing w:val="1"/>
                <w:sz w:val="18"/>
                <w:szCs w:val="18"/>
              </w:rPr>
              <w:t xml:space="preserve"> </w:t>
            </w:r>
            <w:r w:rsidRPr="008C011C">
              <w:rPr>
                <w:rFonts w:ascii="Calibri" w:hAnsi="Calibri"/>
                <w:spacing w:val="-1"/>
                <w:sz w:val="18"/>
                <w:szCs w:val="18"/>
              </w:rPr>
              <w:t>og</w:t>
            </w:r>
            <w:r w:rsidRPr="008C011C">
              <w:rPr>
                <w:rFonts w:ascii="Times New Roman" w:hAnsi="Times New Roman"/>
                <w:spacing w:val="28"/>
                <w:sz w:val="18"/>
                <w:szCs w:val="18"/>
              </w:rPr>
              <w:t xml:space="preserve"> </w:t>
            </w:r>
            <w:r w:rsidRPr="008C011C">
              <w:rPr>
                <w:rFonts w:ascii="Calibri" w:hAnsi="Calibri"/>
                <w:spacing w:val="-1"/>
                <w:sz w:val="18"/>
                <w:szCs w:val="18"/>
              </w:rPr>
              <w:t>annen ombygging som</w:t>
            </w:r>
            <w:r w:rsidRPr="008C011C">
              <w:rPr>
                <w:rFonts w:ascii="Times New Roman" w:hAnsi="Times New Roman"/>
                <w:spacing w:val="26"/>
                <w:sz w:val="18"/>
                <w:szCs w:val="18"/>
              </w:rPr>
              <w:t xml:space="preserve"> </w:t>
            </w:r>
            <w:r w:rsidRPr="008C011C">
              <w:rPr>
                <w:rFonts w:ascii="Calibri" w:hAnsi="Calibri"/>
                <w:spacing w:val="-1"/>
                <w:sz w:val="18"/>
                <w:szCs w:val="18"/>
              </w:rPr>
              <w:t>medfører fravikelse</w:t>
            </w:r>
            <w:r w:rsidRPr="008C011C">
              <w:rPr>
                <w:rFonts w:ascii="Calibri" w:hAnsi="Calibri"/>
                <w:spacing w:val="-2"/>
                <w:sz w:val="18"/>
                <w:szCs w:val="18"/>
              </w:rPr>
              <w:t xml:space="preserve"> </w:t>
            </w:r>
            <w:r w:rsidRPr="008C011C">
              <w:rPr>
                <w:rFonts w:ascii="Calibri" w:hAnsi="Calibri"/>
                <w:sz w:val="18"/>
                <w:szCs w:val="18"/>
              </w:rPr>
              <w:t xml:space="preserve">av </w:t>
            </w:r>
            <w:r w:rsidRPr="008C011C">
              <w:rPr>
                <w:rFonts w:ascii="Calibri" w:hAnsi="Calibri"/>
                <w:spacing w:val="-1"/>
                <w:sz w:val="18"/>
                <w:szCs w:val="18"/>
              </w:rPr>
              <w:t>bolig</w:t>
            </w:r>
          </w:p>
          <w:p w14:paraId="5B02CA0E" w14:textId="77777777" w:rsidR="00A03029" w:rsidRPr="008C011C" w:rsidRDefault="00A03029" w:rsidP="00A03029">
            <w:pPr>
              <w:pStyle w:val="Listeavsnitt"/>
              <w:widowControl w:val="0"/>
              <w:numPr>
                <w:ilvl w:val="0"/>
                <w:numId w:val="16"/>
              </w:numPr>
              <w:tabs>
                <w:tab w:val="left" w:pos="823"/>
              </w:tabs>
              <w:spacing w:line="254" w:lineRule="auto"/>
              <w:ind w:right="370" w:hanging="360"/>
              <w:rPr>
                <w:rFonts w:ascii="Calibri" w:eastAsia="Calibri" w:hAnsi="Calibri" w:cs="Calibri"/>
                <w:sz w:val="18"/>
                <w:szCs w:val="18"/>
              </w:rPr>
            </w:pPr>
            <w:r w:rsidRPr="008C011C">
              <w:rPr>
                <w:rFonts w:ascii="Calibri" w:hAnsi="Calibri"/>
                <w:spacing w:val="-1"/>
                <w:sz w:val="18"/>
                <w:szCs w:val="18"/>
              </w:rPr>
              <w:lastRenderedPageBreak/>
              <w:t xml:space="preserve">Oppføring </w:t>
            </w:r>
            <w:r w:rsidRPr="008C011C">
              <w:rPr>
                <w:rFonts w:ascii="Calibri" w:hAnsi="Calibri"/>
                <w:sz w:val="18"/>
                <w:szCs w:val="18"/>
              </w:rPr>
              <w:t>av</w:t>
            </w:r>
            <w:r w:rsidRPr="008C011C">
              <w:rPr>
                <w:rFonts w:ascii="Calibri" w:hAnsi="Calibri"/>
                <w:spacing w:val="1"/>
                <w:sz w:val="18"/>
                <w:szCs w:val="18"/>
              </w:rPr>
              <w:t xml:space="preserve"> </w:t>
            </w:r>
            <w:r w:rsidRPr="008C011C">
              <w:rPr>
                <w:rFonts w:ascii="Calibri" w:hAnsi="Calibri"/>
                <w:spacing w:val="-1"/>
                <w:sz w:val="18"/>
                <w:szCs w:val="18"/>
              </w:rPr>
              <w:t>innhegning</w:t>
            </w:r>
            <w:r w:rsidRPr="008C011C">
              <w:rPr>
                <w:rFonts w:ascii="Calibri" w:hAnsi="Calibri"/>
                <w:spacing w:val="-3"/>
                <w:sz w:val="18"/>
                <w:szCs w:val="18"/>
              </w:rPr>
              <w:t xml:space="preserve"> </w:t>
            </w:r>
            <w:r w:rsidRPr="008C011C">
              <w:rPr>
                <w:rFonts w:ascii="Calibri" w:hAnsi="Calibri"/>
                <w:spacing w:val="-1"/>
                <w:sz w:val="18"/>
                <w:szCs w:val="18"/>
              </w:rPr>
              <w:t>mot</w:t>
            </w:r>
            <w:r w:rsidRPr="008C011C">
              <w:rPr>
                <w:rFonts w:ascii="Times New Roman" w:hAnsi="Times New Roman"/>
                <w:spacing w:val="26"/>
                <w:sz w:val="18"/>
                <w:szCs w:val="18"/>
              </w:rPr>
              <w:t xml:space="preserve"> </w:t>
            </w:r>
            <w:r w:rsidRPr="008C011C">
              <w:rPr>
                <w:rFonts w:ascii="Calibri" w:hAnsi="Calibri"/>
                <w:sz w:val="18"/>
                <w:szCs w:val="18"/>
              </w:rPr>
              <w:t>vei</w:t>
            </w:r>
          </w:p>
          <w:p w14:paraId="150E6975" w14:textId="77777777" w:rsidR="00A03029" w:rsidRPr="008C011C" w:rsidRDefault="00A03029" w:rsidP="00A03029">
            <w:pPr>
              <w:pStyle w:val="Listeavsnitt"/>
              <w:widowControl w:val="0"/>
              <w:numPr>
                <w:ilvl w:val="0"/>
                <w:numId w:val="16"/>
              </w:numPr>
              <w:tabs>
                <w:tab w:val="left" w:pos="823"/>
              </w:tabs>
              <w:spacing w:before="1"/>
              <w:ind w:hanging="360"/>
              <w:rPr>
                <w:rFonts w:ascii="Calibri" w:eastAsia="Calibri" w:hAnsi="Calibri" w:cs="Calibri"/>
                <w:sz w:val="18"/>
                <w:szCs w:val="18"/>
              </w:rPr>
            </w:pPr>
            <w:r w:rsidRPr="008C011C">
              <w:rPr>
                <w:rFonts w:ascii="Calibri"/>
                <w:spacing w:val="-1"/>
                <w:sz w:val="18"/>
                <w:szCs w:val="18"/>
              </w:rPr>
              <w:t>Plassering av</w:t>
            </w:r>
            <w:r w:rsidRPr="008C011C">
              <w:rPr>
                <w:rFonts w:ascii="Calibri"/>
                <w:sz w:val="18"/>
                <w:szCs w:val="18"/>
              </w:rPr>
              <w:t xml:space="preserve"> </w:t>
            </w:r>
            <w:r w:rsidRPr="008C011C">
              <w:rPr>
                <w:rFonts w:ascii="Calibri"/>
                <w:spacing w:val="-1"/>
                <w:sz w:val="18"/>
                <w:szCs w:val="18"/>
              </w:rPr>
              <w:t>skilt</w:t>
            </w:r>
            <w:r w:rsidRPr="008C011C">
              <w:rPr>
                <w:rFonts w:ascii="Calibri"/>
                <w:spacing w:val="-3"/>
                <w:sz w:val="18"/>
                <w:szCs w:val="18"/>
              </w:rPr>
              <w:t xml:space="preserve"> </w:t>
            </w:r>
            <w:r w:rsidRPr="008C011C">
              <w:rPr>
                <w:rFonts w:ascii="Calibri"/>
                <w:sz w:val="18"/>
                <w:szCs w:val="18"/>
              </w:rPr>
              <w:t xml:space="preserve">og </w:t>
            </w:r>
            <w:r w:rsidRPr="008C011C">
              <w:rPr>
                <w:rFonts w:ascii="Calibri"/>
                <w:spacing w:val="-1"/>
                <w:sz w:val="18"/>
                <w:szCs w:val="18"/>
              </w:rPr>
              <w:t>reklame</w:t>
            </w:r>
          </w:p>
          <w:p w14:paraId="64F07655" w14:textId="77777777" w:rsidR="00A03029" w:rsidRPr="008C011C" w:rsidRDefault="00A03029" w:rsidP="00A03029">
            <w:pPr>
              <w:pStyle w:val="Listeavsnitt"/>
              <w:widowControl w:val="0"/>
              <w:numPr>
                <w:ilvl w:val="0"/>
                <w:numId w:val="16"/>
              </w:numPr>
              <w:tabs>
                <w:tab w:val="left" w:pos="823"/>
              </w:tabs>
              <w:spacing w:before="19"/>
              <w:ind w:hanging="360"/>
              <w:rPr>
                <w:rFonts w:ascii="Calibri" w:eastAsia="Calibri" w:hAnsi="Calibri" w:cs="Calibri"/>
                <w:sz w:val="18"/>
                <w:szCs w:val="18"/>
              </w:rPr>
            </w:pPr>
            <w:r w:rsidRPr="008C011C">
              <w:rPr>
                <w:rFonts w:ascii="Calibri"/>
                <w:spacing w:val="-1"/>
                <w:sz w:val="18"/>
                <w:szCs w:val="18"/>
              </w:rPr>
              <w:t>Vesentlige</w:t>
            </w:r>
            <w:r w:rsidRPr="008C011C">
              <w:rPr>
                <w:rFonts w:ascii="Calibri"/>
                <w:sz w:val="18"/>
                <w:szCs w:val="18"/>
              </w:rPr>
              <w:t xml:space="preserve"> </w:t>
            </w:r>
            <w:r w:rsidRPr="008C011C">
              <w:rPr>
                <w:rFonts w:ascii="Calibri"/>
                <w:spacing w:val="-1"/>
                <w:sz w:val="18"/>
                <w:szCs w:val="18"/>
              </w:rPr>
              <w:t>terrenginngrep</w:t>
            </w:r>
          </w:p>
          <w:p w14:paraId="77F889FF" w14:textId="77777777" w:rsidR="00A03029" w:rsidRPr="008C011C" w:rsidRDefault="00A03029" w:rsidP="00A03029">
            <w:pPr>
              <w:pStyle w:val="Listeavsnitt"/>
              <w:widowControl w:val="0"/>
              <w:numPr>
                <w:ilvl w:val="0"/>
                <w:numId w:val="16"/>
              </w:numPr>
              <w:tabs>
                <w:tab w:val="left" w:pos="823"/>
              </w:tabs>
              <w:spacing w:before="17" w:line="254" w:lineRule="auto"/>
              <w:ind w:right="353" w:hanging="360"/>
              <w:rPr>
                <w:rFonts w:ascii="Calibri" w:eastAsia="Calibri" w:hAnsi="Calibri" w:cs="Calibri"/>
                <w:sz w:val="18"/>
                <w:szCs w:val="18"/>
              </w:rPr>
            </w:pPr>
            <w:r w:rsidRPr="008C011C">
              <w:rPr>
                <w:rFonts w:ascii="Calibri"/>
                <w:spacing w:val="-1"/>
                <w:sz w:val="18"/>
                <w:szCs w:val="18"/>
              </w:rPr>
              <w:t xml:space="preserve">anlegg </w:t>
            </w:r>
            <w:r w:rsidRPr="008C011C">
              <w:rPr>
                <w:rFonts w:ascii="Calibri"/>
                <w:sz w:val="18"/>
                <w:szCs w:val="18"/>
              </w:rPr>
              <w:t>av</w:t>
            </w:r>
            <w:r w:rsidRPr="008C011C">
              <w:rPr>
                <w:rFonts w:ascii="Calibri"/>
                <w:spacing w:val="-1"/>
                <w:sz w:val="18"/>
                <w:szCs w:val="18"/>
              </w:rPr>
              <w:t xml:space="preserve"> </w:t>
            </w:r>
            <w:r w:rsidRPr="008C011C">
              <w:rPr>
                <w:rFonts w:ascii="Calibri"/>
                <w:sz w:val="18"/>
                <w:szCs w:val="18"/>
              </w:rPr>
              <w:t>vei,</w:t>
            </w:r>
            <w:r w:rsidRPr="008C011C">
              <w:rPr>
                <w:rFonts w:ascii="Calibri"/>
                <w:spacing w:val="-3"/>
                <w:sz w:val="18"/>
                <w:szCs w:val="18"/>
              </w:rPr>
              <w:t xml:space="preserve"> </w:t>
            </w:r>
            <w:r w:rsidRPr="008C011C">
              <w:rPr>
                <w:rFonts w:ascii="Calibri"/>
                <w:spacing w:val="-1"/>
                <w:sz w:val="18"/>
                <w:szCs w:val="18"/>
              </w:rPr>
              <w:t>parkeringsplass</w:t>
            </w:r>
            <w:r w:rsidRPr="008C011C">
              <w:rPr>
                <w:rFonts w:ascii="Times New Roman"/>
                <w:spacing w:val="25"/>
                <w:sz w:val="18"/>
                <w:szCs w:val="18"/>
              </w:rPr>
              <w:t xml:space="preserve"> </w:t>
            </w:r>
            <w:r w:rsidRPr="008C011C">
              <w:rPr>
                <w:rFonts w:ascii="Calibri"/>
                <w:sz w:val="18"/>
                <w:szCs w:val="18"/>
              </w:rPr>
              <w:t>og</w:t>
            </w:r>
            <w:r w:rsidRPr="008C011C">
              <w:rPr>
                <w:rFonts w:ascii="Calibri"/>
                <w:spacing w:val="-1"/>
                <w:sz w:val="18"/>
                <w:szCs w:val="18"/>
              </w:rPr>
              <w:t xml:space="preserve"> landingsplass</w:t>
            </w:r>
          </w:p>
          <w:p w14:paraId="14D2E3CA" w14:textId="77777777" w:rsidR="00A03029" w:rsidRPr="008C011C" w:rsidRDefault="00A03029" w:rsidP="00A03029">
            <w:pPr>
              <w:pStyle w:val="Listeavsnitt"/>
              <w:widowControl w:val="0"/>
              <w:numPr>
                <w:ilvl w:val="0"/>
                <w:numId w:val="16"/>
              </w:numPr>
              <w:tabs>
                <w:tab w:val="left" w:pos="823"/>
              </w:tabs>
              <w:spacing w:before="3" w:line="255" w:lineRule="auto"/>
              <w:ind w:right="140" w:hanging="360"/>
              <w:rPr>
                <w:rFonts w:ascii="Calibri" w:eastAsia="Calibri" w:hAnsi="Calibri" w:cs="Calibri"/>
                <w:sz w:val="18"/>
                <w:szCs w:val="18"/>
              </w:rPr>
            </w:pPr>
            <w:r w:rsidRPr="008C011C">
              <w:rPr>
                <w:rFonts w:ascii="Calibri" w:hAnsi="Calibri"/>
                <w:spacing w:val="-1"/>
                <w:sz w:val="18"/>
                <w:szCs w:val="18"/>
              </w:rPr>
              <w:t>Oppretting av</w:t>
            </w:r>
            <w:r w:rsidRPr="008C011C">
              <w:rPr>
                <w:rFonts w:ascii="Calibri" w:hAnsi="Calibri"/>
                <w:sz w:val="18"/>
                <w:szCs w:val="18"/>
              </w:rPr>
              <w:t xml:space="preserve"> </w:t>
            </w:r>
            <w:r w:rsidRPr="008C011C">
              <w:rPr>
                <w:rFonts w:ascii="Calibri" w:hAnsi="Calibri"/>
                <w:spacing w:val="-1"/>
                <w:sz w:val="18"/>
                <w:szCs w:val="18"/>
              </w:rPr>
              <w:t>ny</w:t>
            </w:r>
            <w:r w:rsidRPr="008C011C">
              <w:rPr>
                <w:rFonts w:ascii="Times New Roman" w:hAnsi="Times New Roman"/>
                <w:spacing w:val="24"/>
                <w:sz w:val="18"/>
                <w:szCs w:val="18"/>
              </w:rPr>
              <w:t xml:space="preserve"> </w:t>
            </w:r>
            <w:r w:rsidRPr="008C011C">
              <w:rPr>
                <w:rFonts w:ascii="Calibri" w:hAnsi="Calibri"/>
                <w:spacing w:val="-1"/>
                <w:sz w:val="18"/>
                <w:szCs w:val="18"/>
              </w:rPr>
              <w:t>grunneiendom,</w:t>
            </w:r>
            <w:r w:rsidRPr="008C011C">
              <w:rPr>
                <w:rFonts w:ascii="Calibri" w:hAnsi="Calibri"/>
                <w:spacing w:val="-3"/>
                <w:sz w:val="18"/>
                <w:szCs w:val="18"/>
              </w:rPr>
              <w:t xml:space="preserve"> </w:t>
            </w:r>
            <w:r w:rsidRPr="008C011C">
              <w:rPr>
                <w:rFonts w:ascii="Calibri" w:hAnsi="Calibri"/>
                <w:spacing w:val="-1"/>
                <w:sz w:val="18"/>
                <w:szCs w:val="18"/>
              </w:rPr>
              <w:t>ny</w:t>
            </w:r>
            <w:r w:rsidRPr="008C011C">
              <w:rPr>
                <w:rFonts w:ascii="Times New Roman" w:hAnsi="Times New Roman"/>
                <w:spacing w:val="28"/>
                <w:sz w:val="18"/>
                <w:szCs w:val="18"/>
              </w:rPr>
              <w:t xml:space="preserve"> </w:t>
            </w:r>
            <w:r w:rsidRPr="008C011C">
              <w:rPr>
                <w:rFonts w:ascii="Calibri" w:hAnsi="Calibri"/>
                <w:spacing w:val="-1"/>
                <w:sz w:val="18"/>
                <w:szCs w:val="18"/>
              </w:rPr>
              <w:t>anleggseiendom</w:t>
            </w:r>
            <w:r w:rsidRPr="008C011C">
              <w:rPr>
                <w:rFonts w:ascii="Calibri" w:hAnsi="Calibri"/>
                <w:spacing w:val="-2"/>
                <w:sz w:val="18"/>
                <w:szCs w:val="18"/>
              </w:rPr>
              <w:t xml:space="preserve"> </w:t>
            </w:r>
            <w:r w:rsidRPr="008C011C">
              <w:rPr>
                <w:rFonts w:ascii="Calibri" w:hAnsi="Calibri"/>
                <w:sz w:val="18"/>
                <w:szCs w:val="18"/>
              </w:rPr>
              <w:t>eller</w:t>
            </w:r>
            <w:r w:rsidRPr="008C011C">
              <w:rPr>
                <w:rFonts w:ascii="Calibri" w:hAnsi="Calibri"/>
                <w:spacing w:val="-1"/>
                <w:sz w:val="18"/>
                <w:szCs w:val="18"/>
              </w:rPr>
              <w:t xml:space="preserve"> nytt</w:t>
            </w:r>
            <w:r w:rsidRPr="008C011C">
              <w:rPr>
                <w:rFonts w:ascii="Times New Roman" w:hAnsi="Times New Roman"/>
                <w:spacing w:val="27"/>
                <w:sz w:val="18"/>
                <w:szCs w:val="18"/>
              </w:rPr>
              <w:t xml:space="preserve"> </w:t>
            </w:r>
            <w:r w:rsidRPr="008C011C">
              <w:rPr>
                <w:rFonts w:ascii="Calibri" w:hAnsi="Calibri"/>
                <w:spacing w:val="-1"/>
                <w:sz w:val="18"/>
                <w:szCs w:val="18"/>
              </w:rPr>
              <w:t>jordsameie,</w:t>
            </w:r>
            <w:r w:rsidRPr="008C011C">
              <w:rPr>
                <w:rFonts w:ascii="Calibri" w:hAnsi="Calibri"/>
                <w:spacing w:val="-2"/>
                <w:sz w:val="18"/>
                <w:szCs w:val="18"/>
              </w:rPr>
              <w:t xml:space="preserve"> </w:t>
            </w:r>
            <w:r w:rsidRPr="008C011C">
              <w:rPr>
                <w:rFonts w:ascii="Calibri" w:hAnsi="Calibri"/>
                <w:spacing w:val="-1"/>
                <w:sz w:val="18"/>
                <w:szCs w:val="18"/>
              </w:rPr>
              <w:t>eller</w:t>
            </w:r>
            <w:r w:rsidRPr="008C011C">
              <w:rPr>
                <w:rFonts w:ascii="Calibri" w:hAnsi="Calibri"/>
                <w:spacing w:val="-3"/>
                <w:sz w:val="18"/>
                <w:szCs w:val="18"/>
              </w:rPr>
              <w:t xml:space="preserve"> </w:t>
            </w:r>
            <w:r w:rsidRPr="008C011C">
              <w:rPr>
                <w:rFonts w:ascii="Calibri" w:hAnsi="Calibri"/>
                <w:spacing w:val="-1"/>
                <w:sz w:val="18"/>
                <w:szCs w:val="18"/>
              </w:rPr>
              <w:t xml:space="preserve">Oppretting </w:t>
            </w:r>
            <w:r w:rsidRPr="008C011C">
              <w:rPr>
                <w:rFonts w:ascii="Calibri" w:hAnsi="Calibri"/>
                <w:sz w:val="18"/>
                <w:szCs w:val="18"/>
              </w:rPr>
              <w:t>av</w:t>
            </w:r>
            <w:r w:rsidRPr="008C011C">
              <w:rPr>
                <w:rFonts w:ascii="Times New Roman" w:hAnsi="Times New Roman"/>
                <w:spacing w:val="25"/>
                <w:sz w:val="18"/>
                <w:szCs w:val="18"/>
              </w:rPr>
              <w:t xml:space="preserve"> </w:t>
            </w:r>
            <w:r w:rsidRPr="008C011C">
              <w:rPr>
                <w:rFonts w:ascii="Calibri" w:hAnsi="Calibri"/>
                <w:spacing w:val="-1"/>
                <w:sz w:val="18"/>
                <w:szCs w:val="18"/>
              </w:rPr>
              <w:t>ny</w:t>
            </w:r>
            <w:r w:rsidRPr="008C011C">
              <w:rPr>
                <w:rFonts w:ascii="Calibri" w:hAnsi="Calibri"/>
                <w:sz w:val="18"/>
                <w:szCs w:val="18"/>
              </w:rPr>
              <w:t xml:space="preserve"> </w:t>
            </w:r>
            <w:r w:rsidRPr="008C011C">
              <w:rPr>
                <w:rFonts w:ascii="Calibri" w:hAnsi="Calibri"/>
                <w:spacing w:val="-1"/>
                <w:sz w:val="18"/>
                <w:szCs w:val="18"/>
              </w:rPr>
              <w:t xml:space="preserve">festegrunn </w:t>
            </w:r>
            <w:r w:rsidRPr="008C011C">
              <w:rPr>
                <w:rFonts w:ascii="Calibri" w:hAnsi="Calibri"/>
                <w:sz w:val="18"/>
                <w:szCs w:val="18"/>
              </w:rPr>
              <w:t>for</w:t>
            </w:r>
            <w:r w:rsidRPr="008C011C">
              <w:rPr>
                <w:rFonts w:ascii="Calibri" w:hAnsi="Calibri"/>
                <w:spacing w:val="-3"/>
                <w:sz w:val="18"/>
                <w:szCs w:val="18"/>
              </w:rPr>
              <w:t xml:space="preserve"> </w:t>
            </w:r>
            <w:r w:rsidRPr="008C011C">
              <w:rPr>
                <w:rFonts w:ascii="Calibri" w:hAnsi="Calibri"/>
                <w:spacing w:val="-1"/>
                <w:sz w:val="18"/>
                <w:szCs w:val="18"/>
              </w:rPr>
              <w:t>bortfeste som</w:t>
            </w:r>
            <w:r w:rsidRPr="008C011C">
              <w:rPr>
                <w:rFonts w:ascii="Times New Roman" w:hAnsi="Times New Roman"/>
                <w:spacing w:val="27"/>
                <w:sz w:val="18"/>
                <w:szCs w:val="18"/>
              </w:rPr>
              <w:t xml:space="preserve"> </w:t>
            </w:r>
            <w:r w:rsidRPr="008C011C">
              <w:rPr>
                <w:rFonts w:ascii="Calibri" w:hAnsi="Calibri"/>
                <w:sz w:val="18"/>
                <w:szCs w:val="18"/>
              </w:rPr>
              <w:t>kan</w:t>
            </w:r>
            <w:r w:rsidRPr="008C011C">
              <w:rPr>
                <w:rFonts w:ascii="Calibri" w:hAnsi="Calibri"/>
                <w:spacing w:val="-1"/>
                <w:sz w:val="18"/>
                <w:szCs w:val="18"/>
              </w:rPr>
              <w:t xml:space="preserve"> gjelde</w:t>
            </w:r>
            <w:r w:rsidRPr="008C011C">
              <w:rPr>
                <w:rFonts w:ascii="Calibri" w:hAnsi="Calibri"/>
                <w:sz w:val="18"/>
                <w:szCs w:val="18"/>
              </w:rPr>
              <w:t xml:space="preserve"> i</w:t>
            </w:r>
            <w:r w:rsidRPr="008C011C">
              <w:rPr>
                <w:rFonts w:ascii="Calibri" w:hAnsi="Calibri"/>
                <w:spacing w:val="-3"/>
                <w:sz w:val="18"/>
                <w:szCs w:val="18"/>
              </w:rPr>
              <w:t xml:space="preserve"> </w:t>
            </w:r>
            <w:r w:rsidRPr="008C011C">
              <w:rPr>
                <w:rFonts w:ascii="Calibri" w:hAnsi="Calibri"/>
                <w:spacing w:val="-1"/>
                <w:sz w:val="18"/>
                <w:szCs w:val="18"/>
              </w:rPr>
              <w:t>mer</w:t>
            </w:r>
            <w:r w:rsidRPr="008C011C">
              <w:rPr>
                <w:rFonts w:ascii="Calibri" w:hAnsi="Calibri"/>
                <w:spacing w:val="1"/>
                <w:sz w:val="18"/>
                <w:szCs w:val="18"/>
              </w:rPr>
              <w:t xml:space="preserve"> </w:t>
            </w:r>
            <w:r w:rsidRPr="008C011C">
              <w:rPr>
                <w:rFonts w:ascii="Calibri" w:hAnsi="Calibri"/>
                <w:sz w:val="18"/>
                <w:szCs w:val="18"/>
              </w:rPr>
              <w:t>enn</w:t>
            </w:r>
            <w:r w:rsidRPr="008C011C">
              <w:rPr>
                <w:rFonts w:ascii="Calibri" w:hAnsi="Calibri"/>
                <w:spacing w:val="-4"/>
                <w:sz w:val="18"/>
                <w:szCs w:val="18"/>
              </w:rPr>
              <w:t xml:space="preserve"> </w:t>
            </w:r>
            <w:r w:rsidRPr="008C011C">
              <w:rPr>
                <w:rFonts w:ascii="Calibri" w:hAnsi="Calibri"/>
                <w:sz w:val="18"/>
                <w:szCs w:val="18"/>
              </w:rPr>
              <w:t>10</w:t>
            </w:r>
            <w:r w:rsidRPr="008C011C">
              <w:rPr>
                <w:rFonts w:ascii="Calibri" w:hAnsi="Calibri"/>
                <w:spacing w:val="-2"/>
                <w:sz w:val="18"/>
                <w:szCs w:val="18"/>
              </w:rPr>
              <w:t xml:space="preserve"> </w:t>
            </w:r>
            <w:r w:rsidRPr="008C011C">
              <w:rPr>
                <w:rFonts w:ascii="Calibri" w:hAnsi="Calibri"/>
                <w:sz w:val="18"/>
                <w:szCs w:val="18"/>
              </w:rPr>
              <w:t>år,</w:t>
            </w:r>
            <w:r w:rsidRPr="008C011C">
              <w:rPr>
                <w:rFonts w:ascii="Calibri" w:hAnsi="Calibri"/>
                <w:spacing w:val="-2"/>
                <w:sz w:val="18"/>
                <w:szCs w:val="18"/>
              </w:rPr>
              <w:t xml:space="preserve"> </w:t>
            </w:r>
            <w:r w:rsidRPr="008C011C">
              <w:rPr>
                <w:rFonts w:ascii="Calibri" w:hAnsi="Calibri"/>
                <w:sz w:val="18"/>
                <w:szCs w:val="18"/>
              </w:rPr>
              <w:t>eller</w:t>
            </w:r>
            <w:r w:rsidRPr="008C011C">
              <w:rPr>
                <w:rFonts w:ascii="Times New Roman" w:hAnsi="Times New Roman"/>
                <w:spacing w:val="24"/>
                <w:sz w:val="18"/>
                <w:szCs w:val="18"/>
              </w:rPr>
              <w:t xml:space="preserve"> </w:t>
            </w:r>
            <w:r w:rsidRPr="008C011C">
              <w:rPr>
                <w:rFonts w:ascii="Calibri" w:hAnsi="Calibri"/>
                <w:spacing w:val="-1"/>
                <w:sz w:val="18"/>
                <w:szCs w:val="18"/>
              </w:rPr>
              <w:t>arealoverføring,</w:t>
            </w:r>
            <w:r w:rsidRPr="008C011C">
              <w:rPr>
                <w:rFonts w:ascii="Calibri" w:hAnsi="Calibri"/>
                <w:sz w:val="18"/>
                <w:szCs w:val="18"/>
              </w:rPr>
              <w:t xml:space="preserve"> </w:t>
            </w:r>
            <w:r w:rsidRPr="008C011C">
              <w:rPr>
                <w:rFonts w:ascii="Calibri" w:hAnsi="Calibri"/>
                <w:spacing w:val="-1"/>
                <w:sz w:val="18"/>
                <w:szCs w:val="18"/>
              </w:rPr>
              <w:t>jf.</w:t>
            </w:r>
            <w:r w:rsidRPr="008C011C">
              <w:rPr>
                <w:rFonts w:ascii="Times New Roman" w:hAnsi="Times New Roman"/>
                <w:spacing w:val="28"/>
                <w:sz w:val="18"/>
                <w:szCs w:val="18"/>
              </w:rPr>
              <w:t xml:space="preserve"> </w:t>
            </w:r>
            <w:r w:rsidRPr="008C011C">
              <w:rPr>
                <w:rFonts w:ascii="Calibri" w:hAnsi="Calibri"/>
                <w:spacing w:val="-1"/>
                <w:sz w:val="18"/>
                <w:szCs w:val="18"/>
              </w:rPr>
              <w:t>matrikkellova.</w:t>
            </w:r>
          </w:p>
        </w:tc>
        <w:tc>
          <w:tcPr>
            <w:tcW w:w="1276" w:type="dxa"/>
            <w:shd w:val="clear" w:color="auto" w:fill="FFFFFF" w:themeFill="background1"/>
          </w:tcPr>
          <w:p w14:paraId="79798270" w14:textId="77777777" w:rsidR="00A03029" w:rsidRPr="008C011C" w:rsidRDefault="00A03029" w:rsidP="00463D0B">
            <w:pPr>
              <w:jc w:val="center"/>
              <w:rPr>
                <w:color w:val="000000" w:themeColor="text1"/>
              </w:rPr>
            </w:pPr>
          </w:p>
        </w:tc>
        <w:tc>
          <w:tcPr>
            <w:tcW w:w="1843" w:type="dxa"/>
            <w:shd w:val="clear" w:color="auto" w:fill="FFFFFF" w:themeFill="background1"/>
          </w:tcPr>
          <w:p w14:paraId="458DFC85" w14:textId="77777777" w:rsidR="00A03029" w:rsidRPr="008C011C" w:rsidRDefault="00A03029" w:rsidP="00463D0B">
            <w:pPr>
              <w:jc w:val="center"/>
              <w:rPr>
                <w:color w:val="000000" w:themeColor="text1"/>
              </w:rPr>
            </w:pPr>
          </w:p>
        </w:tc>
        <w:tc>
          <w:tcPr>
            <w:tcW w:w="1728" w:type="dxa"/>
            <w:shd w:val="clear" w:color="auto" w:fill="FFFFFF" w:themeFill="background1"/>
          </w:tcPr>
          <w:p w14:paraId="731D61A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nr.2 bokstav a) og b)</w:t>
            </w:r>
          </w:p>
        </w:tc>
        <w:tc>
          <w:tcPr>
            <w:tcW w:w="3233" w:type="dxa"/>
            <w:shd w:val="clear" w:color="auto" w:fill="FFFFFF" w:themeFill="background1"/>
          </w:tcPr>
          <w:p w14:paraId="4937BCED" w14:textId="77777777" w:rsidR="00A03029" w:rsidRPr="00A03029" w:rsidRDefault="00A03029" w:rsidP="00463D0B">
            <w:pPr>
              <w:rPr>
                <w:color w:val="000000" w:themeColor="text1"/>
                <w:lang w:val="nn-NO"/>
              </w:rPr>
            </w:pPr>
          </w:p>
        </w:tc>
        <w:tc>
          <w:tcPr>
            <w:tcW w:w="1984" w:type="dxa"/>
            <w:shd w:val="clear" w:color="auto" w:fill="FFFFFF" w:themeFill="background1"/>
          </w:tcPr>
          <w:p w14:paraId="7A579CBF" w14:textId="77777777" w:rsidR="00A03029" w:rsidRPr="008C011C" w:rsidRDefault="00A03029" w:rsidP="00463D0B">
            <w:pPr>
              <w:rPr>
                <w:color w:val="000000" w:themeColor="text1"/>
                <w:sz w:val="16"/>
                <w:szCs w:val="16"/>
              </w:rPr>
            </w:pPr>
            <w:r w:rsidRPr="008C011C">
              <w:rPr>
                <w:color w:val="000000" w:themeColor="text1"/>
                <w:sz w:val="16"/>
                <w:szCs w:val="16"/>
              </w:rPr>
              <w:t>All kartlagt dokumentasjon i byggesaker skal bevares</w:t>
            </w:r>
          </w:p>
        </w:tc>
        <w:tc>
          <w:tcPr>
            <w:tcW w:w="1065" w:type="dxa"/>
            <w:shd w:val="clear" w:color="auto" w:fill="FFFFFF" w:themeFill="background1"/>
          </w:tcPr>
          <w:p w14:paraId="0E2544A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C65DB4" w14:textId="77777777" w:rsidR="00A03029" w:rsidRPr="008C011C" w:rsidRDefault="00A03029" w:rsidP="00463D0B">
            <w:pPr>
              <w:rPr>
                <w:color w:val="000000" w:themeColor="text1"/>
              </w:rPr>
            </w:pPr>
          </w:p>
        </w:tc>
      </w:tr>
      <w:tr w:rsidR="00A03029" w:rsidRPr="008C011C" w14:paraId="45A86CD5" w14:textId="77777777" w:rsidTr="00463D0B">
        <w:tc>
          <w:tcPr>
            <w:tcW w:w="3539" w:type="dxa"/>
            <w:tcBorders>
              <w:top w:val="single" w:sz="5" w:space="0" w:color="000000"/>
              <w:left w:val="single" w:sz="5" w:space="0" w:color="000000"/>
              <w:bottom w:val="single" w:sz="5" w:space="0" w:color="000000"/>
              <w:right w:val="single" w:sz="5" w:space="0" w:color="000000"/>
            </w:tcBorders>
          </w:tcPr>
          <w:p w14:paraId="4B3E5E79"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Omregulering og dispensasjon fra tekniske krav i plan- og bygningsloven og vedtatte planer</w:t>
            </w:r>
          </w:p>
        </w:tc>
        <w:tc>
          <w:tcPr>
            <w:tcW w:w="1276" w:type="dxa"/>
            <w:shd w:val="clear" w:color="auto" w:fill="FFFFFF" w:themeFill="background1"/>
          </w:tcPr>
          <w:p w14:paraId="32BB2911" w14:textId="77777777" w:rsidR="00A03029" w:rsidRPr="008C011C" w:rsidRDefault="00A03029" w:rsidP="00463D0B">
            <w:pPr>
              <w:jc w:val="center"/>
              <w:rPr>
                <w:color w:val="000000" w:themeColor="text1"/>
              </w:rPr>
            </w:pPr>
          </w:p>
        </w:tc>
        <w:tc>
          <w:tcPr>
            <w:tcW w:w="1843" w:type="dxa"/>
            <w:shd w:val="clear" w:color="auto" w:fill="FFFFFF" w:themeFill="background1"/>
          </w:tcPr>
          <w:p w14:paraId="5123343C" w14:textId="77777777" w:rsidR="00A03029" w:rsidRPr="008C011C" w:rsidRDefault="00A03029" w:rsidP="00463D0B">
            <w:pPr>
              <w:jc w:val="center"/>
              <w:rPr>
                <w:color w:val="000000" w:themeColor="text1"/>
              </w:rPr>
            </w:pPr>
          </w:p>
        </w:tc>
        <w:tc>
          <w:tcPr>
            <w:tcW w:w="1728" w:type="dxa"/>
            <w:shd w:val="clear" w:color="auto" w:fill="FFFFFF" w:themeFill="background1"/>
          </w:tcPr>
          <w:p w14:paraId="4E97D17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nr.2 bokstav b)</w:t>
            </w:r>
          </w:p>
        </w:tc>
        <w:tc>
          <w:tcPr>
            <w:tcW w:w="3233" w:type="dxa"/>
            <w:shd w:val="clear" w:color="auto" w:fill="FFFFFF" w:themeFill="background1"/>
          </w:tcPr>
          <w:p w14:paraId="314AA841" w14:textId="77777777" w:rsidR="00A03029" w:rsidRPr="00A03029" w:rsidRDefault="00A03029" w:rsidP="00463D0B">
            <w:pPr>
              <w:rPr>
                <w:color w:val="000000" w:themeColor="text1"/>
                <w:sz w:val="16"/>
                <w:szCs w:val="16"/>
                <w:lang w:val="nn-NO"/>
              </w:rPr>
            </w:pPr>
          </w:p>
        </w:tc>
        <w:tc>
          <w:tcPr>
            <w:tcW w:w="1984" w:type="dxa"/>
            <w:shd w:val="clear" w:color="auto" w:fill="FFFFFF" w:themeFill="background1"/>
          </w:tcPr>
          <w:p w14:paraId="1825950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D368C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D67E426" w14:textId="77777777" w:rsidR="00A03029" w:rsidRPr="008C011C" w:rsidRDefault="00A03029" w:rsidP="00463D0B">
            <w:pPr>
              <w:rPr>
                <w:color w:val="000000" w:themeColor="text1"/>
              </w:rPr>
            </w:pPr>
          </w:p>
        </w:tc>
      </w:tr>
      <w:tr w:rsidR="00A03029" w:rsidRPr="008C011C" w14:paraId="38B300C6" w14:textId="77777777" w:rsidTr="00463D0B">
        <w:tc>
          <w:tcPr>
            <w:tcW w:w="3539" w:type="dxa"/>
            <w:tcBorders>
              <w:top w:val="single" w:sz="5" w:space="0" w:color="000000"/>
              <w:left w:val="single" w:sz="5" w:space="0" w:color="000000"/>
              <w:bottom w:val="single" w:sz="5" w:space="0" w:color="000000"/>
              <w:right w:val="single" w:sz="5" w:space="0" w:color="000000"/>
            </w:tcBorders>
          </w:tcPr>
          <w:p w14:paraId="6963F7ED"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Planer for tilsyn og kontroll med ulovlige tiltak</w:t>
            </w:r>
          </w:p>
        </w:tc>
        <w:tc>
          <w:tcPr>
            <w:tcW w:w="1276" w:type="dxa"/>
            <w:shd w:val="clear" w:color="auto" w:fill="FFFFFF" w:themeFill="background1"/>
          </w:tcPr>
          <w:p w14:paraId="3B2B230D" w14:textId="77777777" w:rsidR="00A03029" w:rsidRPr="008C011C" w:rsidRDefault="00A03029" w:rsidP="00463D0B">
            <w:pPr>
              <w:jc w:val="center"/>
              <w:rPr>
                <w:color w:val="000000" w:themeColor="text1"/>
              </w:rPr>
            </w:pPr>
          </w:p>
        </w:tc>
        <w:tc>
          <w:tcPr>
            <w:tcW w:w="1843" w:type="dxa"/>
            <w:shd w:val="clear" w:color="auto" w:fill="FFFFFF" w:themeFill="background1"/>
          </w:tcPr>
          <w:p w14:paraId="00EC8F68" w14:textId="77777777" w:rsidR="00A03029" w:rsidRPr="008C011C" w:rsidRDefault="00A03029" w:rsidP="00463D0B">
            <w:pPr>
              <w:jc w:val="center"/>
              <w:rPr>
                <w:color w:val="000000" w:themeColor="text1"/>
              </w:rPr>
            </w:pPr>
          </w:p>
        </w:tc>
        <w:tc>
          <w:tcPr>
            <w:tcW w:w="1728" w:type="dxa"/>
            <w:shd w:val="clear" w:color="auto" w:fill="FFFFFF" w:themeFill="background1"/>
          </w:tcPr>
          <w:p w14:paraId="0E46288E" w14:textId="77777777" w:rsidR="00A03029" w:rsidRPr="00A03029" w:rsidRDefault="00A03029" w:rsidP="00463D0B">
            <w:pPr>
              <w:rPr>
                <w:color w:val="000000" w:themeColor="text1"/>
                <w:sz w:val="16"/>
                <w:szCs w:val="16"/>
                <w:lang w:val="nn-NO"/>
              </w:rPr>
            </w:pPr>
            <w:r w:rsidRPr="00A03029">
              <w:rPr>
                <w:sz w:val="16"/>
                <w:szCs w:val="16"/>
                <w:lang w:val="nn-NO"/>
              </w:rPr>
              <w:t>Riksarkivarens forskrift § 7-27, nr.2 bokstav c)</w:t>
            </w:r>
          </w:p>
        </w:tc>
        <w:tc>
          <w:tcPr>
            <w:tcW w:w="3233" w:type="dxa"/>
            <w:shd w:val="clear" w:color="auto" w:fill="FFFFFF" w:themeFill="background1"/>
          </w:tcPr>
          <w:p w14:paraId="348E83AA" w14:textId="77777777" w:rsidR="00A03029" w:rsidRPr="00A03029" w:rsidRDefault="00A03029" w:rsidP="00463D0B">
            <w:pPr>
              <w:rPr>
                <w:sz w:val="16"/>
                <w:szCs w:val="16"/>
                <w:lang w:val="nn-NO"/>
              </w:rPr>
            </w:pPr>
          </w:p>
        </w:tc>
        <w:tc>
          <w:tcPr>
            <w:tcW w:w="1984" w:type="dxa"/>
            <w:shd w:val="clear" w:color="auto" w:fill="FFFFFF" w:themeFill="background1"/>
          </w:tcPr>
          <w:p w14:paraId="5A5DD8F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D58CFB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3254ACA" w14:textId="77777777" w:rsidR="00A03029" w:rsidRPr="008C011C" w:rsidRDefault="00A03029" w:rsidP="00463D0B">
            <w:pPr>
              <w:rPr>
                <w:color w:val="000000" w:themeColor="text1"/>
              </w:rPr>
            </w:pPr>
          </w:p>
        </w:tc>
      </w:tr>
      <w:tr w:rsidR="00A03029" w:rsidRPr="008C011C" w14:paraId="775EEA5B" w14:textId="77777777" w:rsidTr="00625F81">
        <w:tc>
          <w:tcPr>
            <w:tcW w:w="3539" w:type="dxa"/>
            <w:tcBorders>
              <w:top w:val="single" w:sz="5" w:space="0" w:color="000000"/>
              <w:left w:val="single" w:sz="5" w:space="0" w:color="000000"/>
              <w:bottom w:val="single" w:sz="4" w:space="0" w:color="auto"/>
              <w:right w:val="single" w:sz="5" w:space="0" w:color="000000"/>
            </w:tcBorders>
          </w:tcPr>
          <w:p w14:paraId="46317A28"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Enkeltsaker og klagesaker vedrørende ulovlige tiltak</w:t>
            </w:r>
          </w:p>
        </w:tc>
        <w:tc>
          <w:tcPr>
            <w:tcW w:w="1276" w:type="dxa"/>
            <w:tcBorders>
              <w:bottom w:val="single" w:sz="4" w:space="0" w:color="auto"/>
            </w:tcBorders>
            <w:shd w:val="clear" w:color="auto" w:fill="FFFFFF" w:themeFill="background1"/>
          </w:tcPr>
          <w:p w14:paraId="73281C48" w14:textId="77777777" w:rsidR="00A03029" w:rsidRPr="008C011C" w:rsidRDefault="00A03029" w:rsidP="00463D0B">
            <w:pPr>
              <w:jc w:val="center"/>
              <w:rPr>
                <w:color w:val="000000" w:themeColor="text1"/>
              </w:rPr>
            </w:pPr>
          </w:p>
        </w:tc>
        <w:tc>
          <w:tcPr>
            <w:tcW w:w="1843" w:type="dxa"/>
            <w:tcBorders>
              <w:bottom w:val="single" w:sz="4" w:space="0" w:color="auto"/>
            </w:tcBorders>
            <w:shd w:val="clear" w:color="auto" w:fill="FFFFFF" w:themeFill="background1"/>
          </w:tcPr>
          <w:p w14:paraId="64D1E87F" w14:textId="77777777" w:rsidR="00A03029" w:rsidRPr="008C011C" w:rsidRDefault="00A03029" w:rsidP="00463D0B">
            <w:pPr>
              <w:jc w:val="center"/>
              <w:rPr>
                <w:color w:val="000000" w:themeColor="text1"/>
              </w:rPr>
            </w:pPr>
          </w:p>
        </w:tc>
        <w:tc>
          <w:tcPr>
            <w:tcW w:w="1728" w:type="dxa"/>
            <w:tcBorders>
              <w:bottom w:val="single" w:sz="4" w:space="0" w:color="auto"/>
            </w:tcBorders>
            <w:shd w:val="clear" w:color="auto" w:fill="FFFFFF" w:themeFill="background1"/>
          </w:tcPr>
          <w:p w14:paraId="63D1312B" w14:textId="77777777" w:rsidR="00A03029" w:rsidRPr="00A03029" w:rsidRDefault="00A03029" w:rsidP="00463D0B">
            <w:pPr>
              <w:rPr>
                <w:color w:val="000000" w:themeColor="text1"/>
                <w:sz w:val="16"/>
                <w:szCs w:val="16"/>
                <w:lang w:val="nn-NO"/>
              </w:rPr>
            </w:pPr>
            <w:r w:rsidRPr="00A03029">
              <w:rPr>
                <w:sz w:val="16"/>
                <w:szCs w:val="16"/>
                <w:lang w:val="nn-NO"/>
              </w:rPr>
              <w:t>Riksarkivarens forskrift § 7-27, nr.2 bokstav d)</w:t>
            </w:r>
          </w:p>
        </w:tc>
        <w:tc>
          <w:tcPr>
            <w:tcW w:w="3233" w:type="dxa"/>
            <w:tcBorders>
              <w:bottom w:val="single" w:sz="4" w:space="0" w:color="auto"/>
            </w:tcBorders>
            <w:shd w:val="clear" w:color="auto" w:fill="FFFFFF" w:themeFill="background1"/>
          </w:tcPr>
          <w:p w14:paraId="6B582113" w14:textId="77777777" w:rsidR="00A03029" w:rsidRPr="00A03029" w:rsidRDefault="00A03029" w:rsidP="00463D0B">
            <w:pPr>
              <w:rPr>
                <w:sz w:val="16"/>
                <w:szCs w:val="16"/>
                <w:lang w:val="nn-NO"/>
              </w:rPr>
            </w:pPr>
          </w:p>
        </w:tc>
        <w:tc>
          <w:tcPr>
            <w:tcW w:w="1984" w:type="dxa"/>
            <w:tcBorders>
              <w:bottom w:val="single" w:sz="4" w:space="0" w:color="auto"/>
            </w:tcBorders>
            <w:shd w:val="clear" w:color="auto" w:fill="FFFFFF" w:themeFill="background1"/>
          </w:tcPr>
          <w:p w14:paraId="2EF9C9AB" w14:textId="77777777" w:rsidR="00A03029" w:rsidRPr="00A03029" w:rsidRDefault="00A03029" w:rsidP="00463D0B">
            <w:pPr>
              <w:rPr>
                <w:color w:val="000000" w:themeColor="text1"/>
                <w:sz w:val="16"/>
                <w:szCs w:val="16"/>
                <w:lang w:val="nn-NO"/>
              </w:rPr>
            </w:pPr>
          </w:p>
        </w:tc>
        <w:tc>
          <w:tcPr>
            <w:tcW w:w="1065" w:type="dxa"/>
            <w:tcBorders>
              <w:bottom w:val="single" w:sz="4" w:space="0" w:color="auto"/>
            </w:tcBorders>
            <w:shd w:val="clear" w:color="auto" w:fill="FFFFFF" w:themeFill="background1"/>
          </w:tcPr>
          <w:p w14:paraId="3FBA7106" w14:textId="77777777" w:rsidR="00A03029" w:rsidRPr="008C011C" w:rsidRDefault="00A03029" w:rsidP="00463D0B">
            <w:pPr>
              <w:jc w:val="center"/>
              <w:rPr>
                <w:color w:val="000000" w:themeColor="text1"/>
              </w:rPr>
            </w:pPr>
            <w:r w:rsidRPr="008C011C">
              <w:rPr>
                <w:color w:val="000000" w:themeColor="text1"/>
              </w:rPr>
              <w:t>B</w:t>
            </w:r>
          </w:p>
        </w:tc>
        <w:tc>
          <w:tcPr>
            <w:tcW w:w="495" w:type="dxa"/>
            <w:tcBorders>
              <w:bottom w:val="single" w:sz="4" w:space="0" w:color="auto"/>
            </w:tcBorders>
            <w:shd w:val="clear" w:color="auto" w:fill="FFFFFF" w:themeFill="background1"/>
          </w:tcPr>
          <w:p w14:paraId="6E8ECD17" w14:textId="77777777" w:rsidR="00A03029" w:rsidRPr="008C011C" w:rsidRDefault="00A03029" w:rsidP="00463D0B">
            <w:pPr>
              <w:rPr>
                <w:color w:val="000000" w:themeColor="text1"/>
              </w:rPr>
            </w:pPr>
          </w:p>
        </w:tc>
      </w:tr>
      <w:tr w:rsidR="00A03029" w:rsidRPr="008C011C" w14:paraId="1DDB84EA" w14:textId="77777777" w:rsidTr="00625F81">
        <w:tc>
          <w:tcPr>
            <w:tcW w:w="3539" w:type="dxa"/>
            <w:tcBorders>
              <w:top w:val="single" w:sz="4" w:space="0" w:color="auto"/>
              <w:left w:val="single" w:sz="4" w:space="0" w:color="auto"/>
              <w:bottom w:val="single" w:sz="4" w:space="0" w:color="auto"/>
              <w:right w:val="single" w:sz="4" w:space="0" w:color="auto"/>
            </w:tcBorders>
          </w:tcPr>
          <w:p w14:paraId="0F51A0C5"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Adressetildeling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154D9" w14:textId="77777777" w:rsidR="00A03029" w:rsidRPr="008C011C" w:rsidRDefault="00A03029" w:rsidP="00463D0B">
            <w:pPr>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D3E8" w14:textId="77777777" w:rsidR="00A03029" w:rsidRPr="008C011C" w:rsidRDefault="00A03029" w:rsidP="00463D0B">
            <w:pPr>
              <w:jc w:val="center"/>
              <w:rPr>
                <w:color w:val="000000" w:themeColor="text1"/>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6BA2" w14:textId="77777777" w:rsidR="00A03029" w:rsidRPr="008C011C" w:rsidRDefault="00A03029" w:rsidP="00463D0B">
            <w:pPr>
              <w:rPr>
                <w:color w:val="000000" w:themeColor="text1"/>
                <w:sz w:val="16"/>
                <w:szCs w:val="16"/>
              </w:rPr>
            </w:pPr>
          </w:p>
        </w:tc>
        <w:tc>
          <w:tcPr>
            <w:tcW w:w="3233" w:type="dxa"/>
            <w:tcBorders>
              <w:top w:val="single" w:sz="4" w:space="0" w:color="auto"/>
              <w:left w:val="single" w:sz="4" w:space="0" w:color="auto"/>
              <w:bottom w:val="single" w:sz="4" w:space="0" w:color="auto"/>
              <w:right w:val="single" w:sz="4" w:space="0" w:color="auto"/>
            </w:tcBorders>
            <w:shd w:val="clear" w:color="auto" w:fill="FFFFFF" w:themeFill="background1"/>
          </w:tcPr>
          <w:p w14:paraId="02F40577" w14:textId="77777777" w:rsidR="00A03029" w:rsidRPr="008C011C" w:rsidRDefault="00A03029" w:rsidP="00463D0B">
            <w:pPr>
              <w:rPr>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825103" w14:textId="77777777" w:rsidR="00A03029" w:rsidRPr="008C011C" w:rsidRDefault="00A03029" w:rsidP="00463D0B">
            <w:pPr>
              <w:rPr>
                <w:color w:val="000000" w:themeColor="text1"/>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06AD56E" w14:textId="77777777" w:rsidR="00A03029" w:rsidRPr="008C011C" w:rsidRDefault="00A03029" w:rsidP="00463D0B">
            <w:pPr>
              <w:jc w:val="center"/>
              <w:rPr>
                <w:color w:val="000000" w:themeColor="text1"/>
              </w:rPr>
            </w:pPr>
            <w:r w:rsidRPr="008C011C">
              <w:rPr>
                <w:color w:val="000000" w:themeColor="text1"/>
              </w:rPr>
              <w:t>B</w:t>
            </w:r>
          </w:p>
        </w:tc>
        <w:tc>
          <w:tcPr>
            <w:tcW w:w="495" w:type="dxa"/>
            <w:tcBorders>
              <w:top w:val="single" w:sz="4" w:space="0" w:color="auto"/>
              <w:left w:val="single" w:sz="4" w:space="0" w:color="auto"/>
              <w:bottom w:val="single" w:sz="4" w:space="0" w:color="auto"/>
            </w:tcBorders>
            <w:shd w:val="clear" w:color="auto" w:fill="FFFFFF" w:themeFill="background1"/>
          </w:tcPr>
          <w:p w14:paraId="0D8AB8AD" w14:textId="77777777" w:rsidR="00A03029" w:rsidRPr="008C011C" w:rsidRDefault="00A03029" w:rsidP="00463D0B">
            <w:pPr>
              <w:rPr>
                <w:color w:val="000000" w:themeColor="text1"/>
              </w:rPr>
            </w:pPr>
          </w:p>
        </w:tc>
      </w:tr>
      <w:tr w:rsidR="00A03029" w:rsidRPr="008C011C" w14:paraId="7EC88D12" w14:textId="77777777" w:rsidTr="00625F81">
        <w:tc>
          <w:tcPr>
            <w:tcW w:w="3539" w:type="dxa"/>
            <w:tcBorders>
              <w:top w:val="single" w:sz="4" w:space="0" w:color="auto"/>
              <w:left w:val="single" w:sz="4" w:space="0" w:color="auto"/>
              <w:bottom w:val="single" w:sz="4" w:space="0" w:color="auto"/>
              <w:right w:val="single" w:sz="4" w:space="0" w:color="auto"/>
            </w:tcBorders>
          </w:tcPr>
          <w:p w14:paraId="0986C41A"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Fastsetting av gebyr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21DCAAD" w14:textId="77777777" w:rsidR="00A03029" w:rsidRPr="008C011C" w:rsidRDefault="00A03029" w:rsidP="00463D0B">
            <w:pPr>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F50F4A" w14:textId="77777777" w:rsidR="00A03029" w:rsidRPr="008C011C" w:rsidRDefault="00A03029" w:rsidP="00463D0B">
            <w:pPr>
              <w:jc w:val="center"/>
              <w:rPr>
                <w:color w:val="000000" w:themeColor="text1"/>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Pr>
          <w:p w14:paraId="23584574" w14:textId="77777777" w:rsidR="00A03029" w:rsidRPr="008C011C" w:rsidRDefault="004664DE" w:rsidP="00463D0B">
            <w:pPr>
              <w:rPr>
                <w:color w:val="000000" w:themeColor="text1"/>
                <w:sz w:val="16"/>
                <w:szCs w:val="16"/>
              </w:rPr>
            </w:pPr>
            <w:r>
              <w:rPr>
                <w:color w:val="000000" w:themeColor="text1"/>
                <w:sz w:val="16"/>
                <w:szCs w:val="16"/>
              </w:rPr>
              <w:t>.</w:t>
            </w:r>
          </w:p>
        </w:tc>
        <w:tc>
          <w:tcPr>
            <w:tcW w:w="3233"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3621" w14:textId="77777777" w:rsidR="00A03029" w:rsidRPr="008C011C" w:rsidRDefault="00A03029" w:rsidP="00463D0B">
            <w:pPr>
              <w:rPr>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2524D" w14:textId="77777777" w:rsidR="00A03029" w:rsidRPr="008C011C" w:rsidRDefault="00A03029" w:rsidP="00463D0B">
            <w:pPr>
              <w:rPr>
                <w:color w:val="000000" w:themeColor="text1"/>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DDC244C" w14:textId="77777777" w:rsidR="00A03029" w:rsidRPr="008C011C" w:rsidRDefault="00A03029" w:rsidP="00463D0B">
            <w:pPr>
              <w:jc w:val="center"/>
              <w:rPr>
                <w:color w:val="000000" w:themeColor="text1"/>
              </w:rPr>
            </w:pPr>
            <w:r w:rsidRPr="008C011C">
              <w:rPr>
                <w:color w:val="000000" w:themeColor="text1"/>
              </w:rPr>
              <w:t>B</w:t>
            </w:r>
          </w:p>
        </w:tc>
        <w:tc>
          <w:tcPr>
            <w:tcW w:w="495" w:type="dxa"/>
            <w:tcBorders>
              <w:top w:val="single" w:sz="4" w:space="0" w:color="auto"/>
              <w:left w:val="single" w:sz="4" w:space="0" w:color="auto"/>
              <w:bottom w:val="single" w:sz="4" w:space="0" w:color="auto"/>
            </w:tcBorders>
            <w:shd w:val="clear" w:color="auto" w:fill="FFFFFF" w:themeFill="background1"/>
          </w:tcPr>
          <w:p w14:paraId="416946A9" w14:textId="77777777" w:rsidR="00A03029" w:rsidRPr="008C011C" w:rsidRDefault="00A03029" w:rsidP="00463D0B">
            <w:pPr>
              <w:rPr>
                <w:color w:val="000000" w:themeColor="text1"/>
              </w:rPr>
            </w:pPr>
          </w:p>
        </w:tc>
      </w:tr>
      <w:tr w:rsidR="00A03029" w:rsidRPr="008C011C" w14:paraId="73B03832" w14:textId="77777777" w:rsidTr="00625F81">
        <w:tc>
          <w:tcPr>
            <w:tcW w:w="3539" w:type="dxa"/>
            <w:tcBorders>
              <w:top w:val="single" w:sz="4" w:space="0" w:color="auto"/>
              <w:left w:val="single" w:sz="4" w:space="0" w:color="auto"/>
              <w:bottom w:val="single" w:sz="4" w:space="0" w:color="auto"/>
              <w:right w:val="single" w:sz="4" w:space="0" w:color="auto"/>
            </w:tcBorders>
          </w:tcPr>
          <w:p w14:paraId="6ED8D6E9"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Innkreving av gebyr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B98DBA" w14:textId="77777777" w:rsidR="00A03029" w:rsidRPr="008C011C" w:rsidRDefault="00A03029" w:rsidP="00463D0B">
            <w:pPr>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7ECD65" w14:textId="77777777" w:rsidR="00A03029" w:rsidRPr="008C011C" w:rsidRDefault="00A03029" w:rsidP="00463D0B">
            <w:pPr>
              <w:jc w:val="center"/>
              <w:rPr>
                <w:color w:val="000000" w:themeColor="text1"/>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Pr>
          <w:p w14:paraId="079A77B5" w14:textId="77777777" w:rsidR="00A03029" w:rsidRPr="008C011C" w:rsidRDefault="00A03029" w:rsidP="00463D0B">
            <w:pPr>
              <w:rPr>
                <w:color w:val="000000" w:themeColor="text1"/>
                <w:sz w:val="16"/>
                <w:szCs w:val="16"/>
              </w:rPr>
            </w:pPr>
          </w:p>
        </w:tc>
        <w:tc>
          <w:tcPr>
            <w:tcW w:w="32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EF1054" w14:textId="77777777" w:rsidR="00A03029" w:rsidRPr="008C011C" w:rsidRDefault="00A03029" w:rsidP="00463D0B">
            <w:pPr>
              <w:rPr>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523B7C" w14:textId="77777777" w:rsidR="00A03029" w:rsidRPr="008C011C" w:rsidRDefault="00A03029" w:rsidP="00463D0B">
            <w:pPr>
              <w:rPr>
                <w:color w:val="000000" w:themeColor="text1"/>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6C0DD23" w14:textId="77777777" w:rsidR="00A03029" w:rsidRPr="008C011C" w:rsidRDefault="00A03029" w:rsidP="00463D0B">
            <w:pPr>
              <w:jc w:val="center"/>
              <w:rPr>
                <w:color w:val="000000" w:themeColor="text1"/>
              </w:rPr>
            </w:pPr>
            <w:r w:rsidRPr="008C011C">
              <w:rPr>
                <w:color w:val="000000" w:themeColor="text1"/>
              </w:rPr>
              <w:t>K</w:t>
            </w:r>
          </w:p>
        </w:tc>
        <w:tc>
          <w:tcPr>
            <w:tcW w:w="495" w:type="dxa"/>
            <w:tcBorders>
              <w:top w:val="single" w:sz="4" w:space="0" w:color="auto"/>
              <w:left w:val="single" w:sz="4" w:space="0" w:color="auto"/>
              <w:bottom w:val="single" w:sz="4" w:space="0" w:color="auto"/>
            </w:tcBorders>
            <w:shd w:val="clear" w:color="auto" w:fill="FFFFFF" w:themeFill="background1"/>
          </w:tcPr>
          <w:p w14:paraId="6FF0606D" w14:textId="77777777" w:rsidR="00A03029" w:rsidRPr="008C011C" w:rsidRDefault="00A03029" w:rsidP="00463D0B">
            <w:pPr>
              <w:rPr>
                <w:color w:val="000000" w:themeColor="text1"/>
              </w:rPr>
            </w:pPr>
            <w:r w:rsidRPr="008C011C">
              <w:rPr>
                <w:color w:val="000000" w:themeColor="text1"/>
              </w:rPr>
              <w:t>5</w:t>
            </w:r>
          </w:p>
        </w:tc>
      </w:tr>
      <w:tr w:rsidR="00A03029" w:rsidRPr="008C011C" w14:paraId="3256C564" w14:textId="77777777" w:rsidTr="00625F81">
        <w:tc>
          <w:tcPr>
            <w:tcW w:w="3539" w:type="dxa"/>
            <w:tcBorders>
              <w:top w:val="single" w:sz="4" w:space="0" w:color="auto"/>
              <w:left w:val="single" w:sz="5" w:space="0" w:color="000000"/>
              <w:bottom w:val="single" w:sz="5" w:space="0" w:color="000000"/>
              <w:right w:val="single" w:sz="5" w:space="0" w:color="000000"/>
            </w:tcBorders>
          </w:tcPr>
          <w:p w14:paraId="4A68C715" w14:textId="77777777" w:rsidR="00A03029" w:rsidRPr="008C011C" w:rsidRDefault="00A03029" w:rsidP="00463D0B">
            <w:pPr>
              <w:tabs>
                <w:tab w:val="left" w:pos="823"/>
              </w:tabs>
              <w:spacing w:before="17" w:line="254" w:lineRule="auto"/>
              <w:ind w:right="628"/>
              <w:rPr>
                <w:rFonts w:ascii="Calibri"/>
                <w:spacing w:val="-1"/>
                <w:sz w:val="20"/>
                <w:szCs w:val="20"/>
              </w:rPr>
            </w:pPr>
            <w:r w:rsidRPr="008C011C">
              <w:rPr>
                <w:rFonts w:ascii="Calibri"/>
                <w:spacing w:val="-1"/>
                <w:sz w:val="20"/>
                <w:szCs w:val="20"/>
              </w:rPr>
              <w:t>Geotekniske undersøkelser</w:t>
            </w:r>
          </w:p>
        </w:tc>
        <w:tc>
          <w:tcPr>
            <w:tcW w:w="1276" w:type="dxa"/>
            <w:tcBorders>
              <w:top w:val="single" w:sz="4" w:space="0" w:color="auto"/>
            </w:tcBorders>
            <w:shd w:val="clear" w:color="auto" w:fill="FFFFFF" w:themeFill="background1"/>
          </w:tcPr>
          <w:p w14:paraId="30AA4047" w14:textId="77777777" w:rsidR="00A03029" w:rsidRPr="008C011C" w:rsidRDefault="00A03029" w:rsidP="00463D0B">
            <w:pPr>
              <w:jc w:val="center"/>
              <w:rPr>
                <w:color w:val="000000" w:themeColor="text1"/>
              </w:rPr>
            </w:pPr>
          </w:p>
        </w:tc>
        <w:tc>
          <w:tcPr>
            <w:tcW w:w="1843" w:type="dxa"/>
            <w:tcBorders>
              <w:top w:val="single" w:sz="4" w:space="0" w:color="auto"/>
            </w:tcBorders>
            <w:shd w:val="clear" w:color="auto" w:fill="FFFFFF" w:themeFill="background1"/>
          </w:tcPr>
          <w:p w14:paraId="0E70C0DB" w14:textId="77777777" w:rsidR="00A03029" w:rsidRPr="008C011C" w:rsidRDefault="00A03029" w:rsidP="00463D0B">
            <w:pPr>
              <w:jc w:val="center"/>
              <w:rPr>
                <w:color w:val="000000" w:themeColor="text1"/>
              </w:rPr>
            </w:pPr>
          </w:p>
        </w:tc>
        <w:tc>
          <w:tcPr>
            <w:tcW w:w="1728" w:type="dxa"/>
            <w:tcBorders>
              <w:top w:val="single" w:sz="4" w:space="0" w:color="auto"/>
            </w:tcBorders>
            <w:shd w:val="clear" w:color="auto" w:fill="FFFFFF" w:themeFill="background1"/>
          </w:tcPr>
          <w:p w14:paraId="16A35BF7" w14:textId="77777777" w:rsidR="00A03029" w:rsidRPr="008C011C" w:rsidRDefault="00A03029" w:rsidP="00463D0B">
            <w:pPr>
              <w:rPr>
                <w:color w:val="000000" w:themeColor="text1"/>
                <w:sz w:val="16"/>
                <w:szCs w:val="16"/>
              </w:rPr>
            </w:pPr>
            <w:r w:rsidRPr="008C011C">
              <w:rPr>
                <w:sz w:val="16"/>
                <w:szCs w:val="16"/>
              </w:rPr>
              <w:t>Riksarkivarens forskrift § 7-27, nr.1</w:t>
            </w:r>
          </w:p>
        </w:tc>
        <w:tc>
          <w:tcPr>
            <w:tcW w:w="3233" w:type="dxa"/>
            <w:tcBorders>
              <w:top w:val="single" w:sz="4" w:space="0" w:color="auto"/>
            </w:tcBorders>
            <w:shd w:val="clear" w:color="auto" w:fill="FFFFFF" w:themeFill="background1"/>
          </w:tcPr>
          <w:p w14:paraId="140BD45F" w14:textId="77777777" w:rsidR="00A03029" w:rsidRPr="008C011C" w:rsidRDefault="00A03029" w:rsidP="00463D0B">
            <w:pPr>
              <w:rPr>
                <w:sz w:val="16"/>
                <w:szCs w:val="16"/>
              </w:rPr>
            </w:pPr>
          </w:p>
        </w:tc>
        <w:tc>
          <w:tcPr>
            <w:tcW w:w="1984" w:type="dxa"/>
            <w:tcBorders>
              <w:top w:val="single" w:sz="4" w:space="0" w:color="auto"/>
            </w:tcBorders>
            <w:shd w:val="clear" w:color="auto" w:fill="FFFFFF" w:themeFill="background1"/>
          </w:tcPr>
          <w:p w14:paraId="24DEF87C" w14:textId="77777777" w:rsidR="00A03029" w:rsidRPr="008C011C" w:rsidRDefault="00A03029" w:rsidP="00463D0B">
            <w:pPr>
              <w:rPr>
                <w:color w:val="000000" w:themeColor="text1"/>
                <w:sz w:val="16"/>
                <w:szCs w:val="16"/>
              </w:rPr>
            </w:pPr>
            <w:r w:rsidRPr="008C011C">
              <w:rPr>
                <w:color w:val="000000" w:themeColor="text1"/>
                <w:sz w:val="16"/>
                <w:szCs w:val="16"/>
              </w:rPr>
              <w:t>Rapporter og uttalelser om grunnforhold/ geotekniske undersøkelser bevares for</w:t>
            </w:r>
          </w:p>
          <w:p w14:paraId="18EF7AD3" w14:textId="77777777" w:rsidR="00A03029" w:rsidRPr="008C011C" w:rsidRDefault="00A03029" w:rsidP="00463D0B">
            <w:pPr>
              <w:rPr>
                <w:color w:val="000000" w:themeColor="text1"/>
                <w:sz w:val="16"/>
                <w:szCs w:val="16"/>
              </w:rPr>
            </w:pPr>
            <w:r w:rsidRPr="008C011C">
              <w:rPr>
                <w:color w:val="000000" w:themeColor="text1"/>
                <w:sz w:val="16"/>
                <w:szCs w:val="16"/>
              </w:rPr>
              <w:t>ettertiden</w:t>
            </w:r>
          </w:p>
        </w:tc>
        <w:tc>
          <w:tcPr>
            <w:tcW w:w="1065" w:type="dxa"/>
            <w:tcBorders>
              <w:top w:val="single" w:sz="4" w:space="0" w:color="auto"/>
            </w:tcBorders>
            <w:shd w:val="clear" w:color="auto" w:fill="FFFFFF" w:themeFill="background1"/>
          </w:tcPr>
          <w:p w14:paraId="3647B8F6" w14:textId="77777777" w:rsidR="00A03029" w:rsidRPr="008C011C" w:rsidRDefault="00A03029" w:rsidP="00463D0B">
            <w:pPr>
              <w:jc w:val="center"/>
              <w:rPr>
                <w:color w:val="000000" w:themeColor="text1"/>
              </w:rPr>
            </w:pPr>
            <w:r w:rsidRPr="008C011C">
              <w:rPr>
                <w:color w:val="000000" w:themeColor="text1"/>
              </w:rPr>
              <w:t>B</w:t>
            </w:r>
          </w:p>
        </w:tc>
        <w:tc>
          <w:tcPr>
            <w:tcW w:w="495" w:type="dxa"/>
            <w:tcBorders>
              <w:top w:val="single" w:sz="4" w:space="0" w:color="auto"/>
            </w:tcBorders>
            <w:shd w:val="clear" w:color="auto" w:fill="FFFFFF" w:themeFill="background1"/>
          </w:tcPr>
          <w:p w14:paraId="788F73B4" w14:textId="77777777" w:rsidR="00A03029" w:rsidRPr="008C011C" w:rsidRDefault="00A03029" w:rsidP="00463D0B">
            <w:pPr>
              <w:rPr>
                <w:color w:val="000000" w:themeColor="text1"/>
              </w:rPr>
            </w:pPr>
          </w:p>
        </w:tc>
      </w:tr>
    </w:tbl>
    <w:p w14:paraId="45DF50B0" w14:textId="77777777" w:rsidR="00A03029" w:rsidRPr="008C011C" w:rsidRDefault="00A03029"/>
    <w:p w14:paraId="23275518" w14:textId="77777777" w:rsidR="00A03029" w:rsidRDefault="00A03029" w:rsidP="00463D0B">
      <w:pPr>
        <w:rPr>
          <w:rFonts w:eastAsia="Calibri" w:cs="Calibri"/>
        </w:rPr>
      </w:pPr>
    </w:p>
    <w:p w14:paraId="36F83570" w14:textId="77777777" w:rsidR="00A03029" w:rsidRDefault="00A03029" w:rsidP="00463D0B">
      <w:pPr>
        <w:rPr>
          <w:rFonts w:eastAsia="Calibri" w:cs="Calibri"/>
        </w:rPr>
      </w:pPr>
    </w:p>
    <w:p w14:paraId="6B26DA9C" w14:textId="77777777" w:rsidR="008F6DF1" w:rsidRDefault="008F6DF1" w:rsidP="00463D0B">
      <w:pPr>
        <w:rPr>
          <w:rFonts w:eastAsia="Calibri" w:cs="Calibri"/>
        </w:rPr>
      </w:pPr>
    </w:p>
    <w:p w14:paraId="4C9D731B" w14:textId="77777777" w:rsidR="008F6DF1" w:rsidRDefault="008F6DF1" w:rsidP="00463D0B">
      <w:pPr>
        <w:rPr>
          <w:rFonts w:eastAsia="Calibri" w:cs="Calibri"/>
        </w:rPr>
      </w:pPr>
    </w:p>
    <w:p w14:paraId="4F55A3F5" w14:textId="77777777" w:rsidR="008F6DF1" w:rsidRDefault="008F6DF1" w:rsidP="00463D0B">
      <w:pPr>
        <w:rPr>
          <w:rFonts w:eastAsia="Calibri" w:cs="Calibri"/>
        </w:rPr>
      </w:pPr>
    </w:p>
    <w:p w14:paraId="237FBCFB" w14:textId="77777777" w:rsidR="008F6DF1" w:rsidRDefault="008F6DF1" w:rsidP="00463D0B">
      <w:pPr>
        <w:rPr>
          <w:rFonts w:eastAsia="Calibri" w:cs="Calibri"/>
        </w:rPr>
      </w:pPr>
    </w:p>
    <w:p w14:paraId="7681ADE4" w14:textId="77777777" w:rsidR="00A03029" w:rsidRPr="008C011C" w:rsidRDefault="00A03029" w:rsidP="00463D0B">
      <w:pPr>
        <w:rPr>
          <w:rFonts w:eastAsia="Calibri" w:cs="Calibri"/>
          <w:spacing w:val="-2"/>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§7-27</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 xml:space="preserve">oppmåling </w:t>
      </w:r>
      <w:r w:rsidRPr="008C011C">
        <w:rPr>
          <w:rFonts w:eastAsia="Calibri" w:cs="Calibri"/>
          <w:spacing w:val="-2"/>
        </w:rPr>
        <w:t>";</w:t>
      </w:r>
    </w:p>
    <w:tbl>
      <w:tblPr>
        <w:tblStyle w:val="Tabellrutenett"/>
        <w:tblW w:w="0" w:type="auto"/>
        <w:tblLook w:val="04A0" w:firstRow="1" w:lastRow="0" w:firstColumn="1" w:lastColumn="0" w:noHBand="0" w:noVBand="1"/>
      </w:tblPr>
      <w:tblGrid>
        <w:gridCol w:w="13948"/>
      </w:tblGrid>
      <w:tr w:rsidR="00A03029" w:rsidRPr="008C011C" w14:paraId="3C4EB28A" w14:textId="77777777" w:rsidTr="00463D0B">
        <w:tc>
          <w:tcPr>
            <w:tcW w:w="13948" w:type="dxa"/>
            <w:shd w:val="clear" w:color="auto" w:fill="E7E6E6" w:themeFill="background2"/>
          </w:tcPr>
          <w:p w14:paraId="67F8F352" w14:textId="77777777" w:rsidR="00A03029" w:rsidRPr="008C011C" w:rsidRDefault="00A03029" w:rsidP="00463D0B">
            <w:pPr>
              <w:widowControl w:val="0"/>
              <w:spacing w:before="161"/>
              <w:ind w:left="1140"/>
              <w:outlineLvl w:val="2"/>
              <w:rPr>
                <w:rFonts w:ascii="Calibri Light" w:eastAsia="Calibri Light" w:hAnsi="Calibri Light"/>
                <w:sz w:val="26"/>
                <w:szCs w:val="26"/>
              </w:rPr>
            </w:pPr>
            <w:bookmarkStart w:id="52" w:name="_Toc63968117"/>
            <w:bookmarkStart w:id="53" w:name="_TOC_250042"/>
            <w:r w:rsidRPr="008C011C">
              <w:rPr>
                <w:rFonts w:ascii="Calibri Light" w:eastAsia="Calibri Light" w:hAnsi="Calibri Light"/>
                <w:i/>
                <w:color w:val="2E5395"/>
                <w:spacing w:val="-1"/>
                <w:sz w:val="26"/>
                <w:szCs w:val="26"/>
              </w:rPr>
              <w:t>3)</w:t>
            </w:r>
            <w:r w:rsidRPr="008C011C">
              <w:rPr>
                <w:rFonts w:ascii="Calibri Light" w:eastAsia="Calibri Light" w:hAnsi="Calibri Light"/>
                <w:i/>
                <w:color w:val="2E5395"/>
                <w:spacing w:val="-17"/>
                <w:sz w:val="26"/>
                <w:szCs w:val="26"/>
              </w:rPr>
              <w:t xml:space="preserve"> </w:t>
            </w:r>
            <w:r w:rsidRPr="008C011C">
              <w:rPr>
                <w:rFonts w:ascii="Calibri Light" w:eastAsia="Calibri Light" w:hAnsi="Calibri Light"/>
                <w:i/>
                <w:color w:val="2E5395"/>
                <w:spacing w:val="-3"/>
                <w:sz w:val="26"/>
                <w:szCs w:val="26"/>
              </w:rPr>
              <w:t>Oppmåling</w:t>
            </w:r>
            <w:bookmarkEnd w:id="52"/>
            <w:r w:rsidRPr="008C011C">
              <w:rPr>
                <w:rFonts w:ascii="Calibri Light" w:eastAsia="Calibri Light" w:hAnsi="Calibri Light"/>
                <w:i/>
                <w:color w:val="2E5395"/>
                <w:w w:val="99"/>
                <w:sz w:val="26"/>
                <w:szCs w:val="26"/>
              </w:rPr>
              <w:t xml:space="preserve"> </w:t>
            </w:r>
            <w:bookmarkEnd w:id="53"/>
          </w:p>
          <w:p w14:paraId="549B756B" w14:textId="77777777" w:rsidR="00A03029" w:rsidRPr="008C011C" w:rsidRDefault="00A03029" w:rsidP="00A03029">
            <w:pPr>
              <w:widowControl w:val="0"/>
              <w:numPr>
                <w:ilvl w:val="0"/>
                <w:numId w:val="17"/>
              </w:numPr>
              <w:tabs>
                <w:tab w:val="left" w:pos="2581"/>
              </w:tabs>
              <w:spacing w:before="64" w:line="255" w:lineRule="auto"/>
              <w:ind w:right="2172"/>
              <w:rPr>
                <w:rFonts w:ascii="Calibri Light" w:eastAsia="Calibri Light" w:hAnsi="Calibri Light" w:cs="Calibri Light"/>
              </w:rPr>
            </w:pPr>
            <w:r w:rsidRPr="008C011C">
              <w:rPr>
                <w:rFonts w:ascii="Calibri Light" w:eastAsia="Calibri Light" w:hAnsi="Calibri Light" w:cs="Calibri Light"/>
                <w:i/>
                <w:spacing w:val="-1"/>
              </w:rPr>
              <w:t>Saker</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vedrørende</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oppmålingsforretninger</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jf.</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matrikkelloven</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33,</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herunder</w:t>
            </w:r>
            <w:r w:rsidRPr="008C011C">
              <w:rPr>
                <w:rFonts w:ascii="Calibri Light" w:eastAsia="Calibri Light" w:hAnsi="Calibri Light" w:cs="Calibri Light"/>
                <w:i/>
                <w:spacing w:val="29"/>
              </w:rPr>
              <w:t xml:space="preserve"> </w:t>
            </w:r>
            <w:r w:rsidRPr="008C011C">
              <w:rPr>
                <w:rFonts w:ascii="Calibri Light" w:eastAsia="Calibri Light" w:hAnsi="Calibri Light" w:cs="Calibri Light"/>
                <w:i/>
                <w:spacing w:val="-1"/>
              </w:rPr>
              <w:t>grensepåvisning,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grensejustering,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arealoverføring,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deling</w:t>
            </w:r>
            <w:r w:rsidRPr="008C011C">
              <w:rPr>
                <w:rFonts w:ascii="Calibri Light" w:eastAsia="Calibri Light" w:hAnsi="Calibri Light" w:cs="Calibri Light"/>
                <w:i/>
              </w:rPr>
              <w:t xml:space="preserve"> </w:t>
            </w:r>
            <w:r w:rsidRPr="008C011C">
              <w:rPr>
                <w:rFonts w:ascii="Calibri Light" w:eastAsia="Calibri Light" w:hAnsi="Calibri Light" w:cs="Calibri Light"/>
                <w:i/>
                <w:spacing w:val="-1"/>
              </w:rPr>
              <w:t>og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spacing w:val="-1"/>
              </w:rPr>
              <w:t>sammenslåing</w:t>
            </w:r>
            <w:r w:rsidRPr="008C011C">
              <w:rPr>
                <w:rFonts w:ascii="Calibri Light" w:eastAsia="Calibri Light" w:hAnsi="Calibri Light" w:cs="Calibri Light"/>
                <w:i/>
                <w:spacing w:val="-2"/>
              </w:rPr>
              <w:t xml:space="preserve"> </w:t>
            </w:r>
            <w:r w:rsidRPr="008C011C">
              <w:rPr>
                <w:rFonts w:ascii="Calibri Light" w:eastAsia="Calibri Light" w:hAnsi="Calibri Light" w:cs="Calibri Light"/>
                <w:i/>
              </w:rPr>
              <w:t>av</w:t>
            </w:r>
            <w:r w:rsidRPr="008C011C">
              <w:rPr>
                <w:rFonts w:ascii="Calibri Light" w:eastAsia="Calibri Light" w:hAnsi="Calibri Light" w:cs="Calibri Light"/>
                <w:i/>
                <w:spacing w:val="29"/>
              </w:rPr>
              <w:t xml:space="preserve"> </w:t>
            </w:r>
            <w:r w:rsidRPr="008C011C">
              <w:rPr>
                <w:rFonts w:ascii="Calibri Light" w:eastAsia="Calibri Light" w:hAnsi="Calibri Light" w:cs="Calibri Light"/>
                <w:i/>
                <w:spacing w:val="-1"/>
              </w:rPr>
              <w:t>grunneiendom.</w:t>
            </w:r>
          </w:p>
          <w:p w14:paraId="6AF46189" w14:textId="77777777" w:rsidR="00A03029" w:rsidRPr="008C011C" w:rsidRDefault="00A03029" w:rsidP="00463D0B"/>
        </w:tc>
      </w:tr>
    </w:tbl>
    <w:p w14:paraId="32243605"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36047537" w14:textId="77777777" w:rsidTr="00463D0B">
        <w:tc>
          <w:tcPr>
            <w:tcW w:w="3539" w:type="dxa"/>
            <w:shd w:val="clear" w:color="auto" w:fill="5B9BD5" w:themeFill="accent1"/>
          </w:tcPr>
          <w:p w14:paraId="32392825"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5C5F479"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640A86A" w14:textId="77777777" w:rsidR="00A03029" w:rsidRPr="008C011C" w:rsidRDefault="00A03029" w:rsidP="00463D0B">
            <w:pPr>
              <w:jc w:val="center"/>
              <w:rPr>
                <w:color w:val="FFFFFF" w:themeColor="background1"/>
              </w:rPr>
            </w:pPr>
            <w:r w:rsidRPr="008C011C">
              <w:rPr>
                <w:color w:val="FFFFFF" w:themeColor="background1"/>
              </w:rPr>
              <w:t>Utførende enhet/</w:t>
            </w:r>
          </w:p>
          <w:p w14:paraId="1989B7E9"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53613179"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2B3C1E7"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52297AE"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B21C31B"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4946B4EE" w14:textId="77777777" w:rsidR="00A03029" w:rsidRPr="008C011C" w:rsidRDefault="00A03029" w:rsidP="00463D0B">
            <w:pPr>
              <w:jc w:val="center"/>
              <w:rPr>
                <w:color w:val="FFFFFF" w:themeColor="background1"/>
              </w:rPr>
            </w:pPr>
            <w:r w:rsidRPr="008C011C">
              <w:rPr>
                <w:color w:val="FFFFFF" w:themeColor="background1"/>
              </w:rPr>
              <w:t>B /K</w:t>
            </w:r>
          </w:p>
          <w:p w14:paraId="3897EB4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372A9E79"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790E55F4"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1B332FB" w14:textId="77777777" w:rsidTr="00463D0B">
        <w:tc>
          <w:tcPr>
            <w:tcW w:w="3539" w:type="dxa"/>
            <w:shd w:val="clear" w:color="auto" w:fill="FFFFFF" w:themeFill="background1"/>
          </w:tcPr>
          <w:p w14:paraId="64119752" w14:textId="77777777" w:rsidR="00A03029" w:rsidRPr="008C011C" w:rsidRDefault="00A03029" w:rsidP="00463D0B">
            <w:pPr>
              <w:pStyle w:val="TableParagraph"/>
              <w:spacing w:line="267" w:lineRule="exact"/>
              <w:ind w:left="102"/>
              <w:rPr>
                <w:rFonts w:ascii="Calibri" w:eastAsia="Calibri" w:hAnsi="Calibri" w:cs="Calibri"/>
                <w:lang w:val="nb-NO"/>
              </w:rPr>
            </w:pPr>
            <w:r w:rsidRPr="008C011C">
              <w:rPr>
                <w:rFonts w:ascii="Calibri" w:hAnsi="Calibri"/>
                <w:spacing w:val="-1"/>
                <w:lang w:val="nb-NO"/>
              </w:rPr>
              <w:t>Oppmålingsforretning</w:t>
            </w:r>
          </w:p>
          <w:p w14:paraId="11E7048D" w14:textId="77777777" w:rsidR="00A03029" w:rsidRPr="008C011C" w:rsidRDefault="00A03029" w:rsidP="00463D0B">
            <w:pPr>
              <w:pStyle w:val="Overskrift5"/>
              <w:keepNext w:val="0"/>
              <w:keepLines w:val="0"/>
              <w:widowControl w:val="0"/>
              <w:numPr>
                <w:ilvl w:val="0"/>
                <w:numId w:val="18"/>
              </w:numPr>
              <w:tabs>
                <w:tab w:val="left" w:pos="823"/>
              </w:tabs>
              <w:spacing w:before="0" w:line="256" w:lineRule="auto"/>
              <w:ind w:right="1189" w:hanging="360"/>
              <w:outlineLvl w:val="4"/>
              <w:rPr>
                <w:sz w:val="18"/>
                <w:szCs w:val="18"/>
              </w:rPr>
            </w:pPr>
            <w:r w:rsidRPr="008C011C">
              <w:rPr>
                <w:spacing w:val="-1"/>
                <w:sz w:val="18"/>
                <w:szCs w:val="18"/>
              </w:rPr>
              <w:t>Rekvisisjon</w:t>
            </w:r>
            <w:r w:rsidRPr="008C011C">
              <w:rPr>
                <w:spacing w:val="-4"/>
                <w:sz w:val="18"/>
                <w:szCs w:val="18"/>
              </w:rPr>
              <w:t xml:space="preserve"> </w:t>
            </w:r>
            <w:r w:rsidRPr="008C011C">
              <w:rPr>
                <w:sz w:val="18"/>
                <w:szCs w:val="18"/>
              </w:rPr>
              <w:t>av</w:t>
            </w:r>
            <w:r w:rsidRPr="008C011C">
              <w:rPr>
                <w:rFonts w:ascii="Times New Roman" w:hAnsi="Times New Roman"/>
                <w:spacing w:val="26"/>
                <w:sz w:val="18"/>
                <w:szCs w:val="18"/>
              </w:rPr>
              <w:t xml:space="preserve"> </w:t>
            </w:r>
            <w:r w:rsidRPr="008C011C">
              <w:rPr>
                <w:spacing w:val="-1"/>
                <w:sz w:val="18"/>
                <w:szCs w:val="18"/>
              </w:rPr>
              <w:t>oppmålingsforretning</w:t>
            </w:r>
          </w:p>
          <w:p w14:paraId="66A64DF1" w14:textId="77777777" w:rsidR="00A03029" w:rsidRPr="008C011C" w:rsidRDefault="00A03029" w:rsidP="00A03029">
            <w:pPr>
              <w:pStyle w:val="Listeavsnitt"/>
              <w:widowControl w:val="0"/>
              <w:numPr>
                <w:ilvl w:val="0"/>
                <w:numId w:val="18"/>
              </w:numPr>
              <w:tabs>
                <w:tab w:val="left" w:pos="823"/>
              </w:tabs>
              <w:spacing w:line="280" w:lineRule="exact"/>
              <w:ind w:hanging="360"/>
              <w:rPr>
                <w:rFonts w:ascii="Calibri" w:eastAsia="Calibri" w:hAnsi="Calibri" w:cs="Calibri"/>
                <w:sz w:val="18"/>
                <w:szCs w:val="18"/>
              </w:rPr>
            </w:pPr>
            <w:r w:rsidRPr="008C011C">
              <w:rPr>
                <w:rFonts w:ascii="Calibri" w:hAnsi="Calibri"/>
                <w:spacing w:val="-1"/>
                <w:sz w:val="18"/>
                <w:szCs w:val="18"/>
              </w:rPr>
              <w:t>Varsel</w:t>
            </w:r>
            <w:r w:rsidRPr="008C011C">
              <w:rPr>
                <w:rFonts w:ascii="Calibri" w:hAnsi="Calibri"/>
                <w:spacing w:val="-2"/>
                <w:sz w:val="18"/>
                <w:szCs w:val="18"/>
              </w:rPr>
              <w:t xml:space="preserve"> </w:t>
            </w:r>
            <w:r w:rsidRPr="008C011C">
              <w:rPr>
                <w:rFonts w:ascii="Calibri" w:hAnsi="Calibri"/>
                <w:sz w:val="18"/>
                <w:szCs w:val="18"/>
              </w:rPr>
              <w:t>om</w:t>
            </w:r>
            <w:r w:rsidRPr="008C011C">
              <w:rPr>
                <w:rFonts w:ascii="Calibri" w:hAnsi="Calibri"/>
                <w:spacing w:val="-2"/>
                <w:sz w:val="18"/>
                <w:szCs w:val="18"/>
              </w:rPr>
              <w:t xml:space="preserve"> </w:t>
            </w:r>
            <w:r w:rsidRPr="008C011C">
              <w:rPr>
                <w:rFonts w:ascii="Calibri" w:hAnsi="Calibri"/>
                <w:spacing w:val="-1"/>
                <w:sz w:val="18"/>
                <w:szCs w:val="18"/>
              </w:rPr>
              <w:t>oppmålingsforretning</w:t>
            </w:r>
          </w:p>
          <w:p w14:paraId="150903A6"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spacing w:val="-1"/>
                <w:sz w:val="18"/>
                <w:szCs w:val="18"/>
              </w:rPr>
              <w:t>Grensejustering</w:t>
            </w:r>
          </w:p>
          <w:p w14:paraId="15DDBCC4"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hAnsi="Calibri"/>
                <w:spacing w:val="-1"/>
                <w:sz w:val="18"/>
                <w:szCs w:val="18"/>
              </w:rPr>
              <w:t>Grensepåvising</w:t>
            </w:r>
          </w:p>
          <w:p w14:paraId="769F6D49" w14:textId="77777777" w:rsidR="00A03029" w:rsidRPr="008C011C" w:rsidRDefault="00A03029" w:rsidP="00A03029">
            <w:pPr>
              <w:pStyle w:val="Listeavsnitt"/>
              <w:widowControl w:val="0"/>
              <w:numPr>
                <w:ilvl w:val="0"/>
                <w:numId w:val="18"/>
              </w:numPr>
              <w:tabs>
                <w:tab w:val="left" w:pos="823"/>
              </w:tabs>
              <w:spacing w:before="19"/>
              <w:ind w:hanging="360"/>
              <w:rPr>
                <w:rFonts w:ascii="Calibri" w:eastAsia="Calibri" w:hAnsi="Calibri" w:cs="Calibri"/>
                <w:sz w:val="18"/>
                <w:szCs w:val="18"/>
              </w:rPr>
            </w:pPr>
            <w:r w:rsidRPr="008C011C">
              <w:rPr>
                <w:rFonts w:ascii="Calibri" w:hAnsi="Calibri"/>
                <w:spacing w:val="-1"/>
                <w:sz w:val="18"/>
                <w:szCs w:val="18"/>
              </w:rPr>
              <w:t>Arealoverføring</w:t>
            </w:r>
          </w:p>
          <w:p w14:paraId="5D3091AA" w14:textId="77777777" w:rsidR="00A03029" w:rsidRPr="008C011C" w:rsidRDefault="00A03029" w:rsidP="00A03029">
            <w:pPr>
              <w:pStyle w:val="Listeavsnitt"/>
              <w:widowControl w:val="0"/>
              <w:numPr>
                <w:ilvl w:val="0"/>
                <w:numId w:val="18"/>
              </w:numPr>
              <w:tabs>
                <w:tab w:val="left" w:pos="823"/>
              </w:tabs>
              <w:spacing w:before="17" w:line="254" w:lineRule="auto"/>
              <w:ind w:right="712" w:hanging="360"/>
              <w:rPr>
                <w:rFonts w:ascii="Calibri" w:eastAsia="Calibri" w:hAnsi="Calibri" w:cs="Calibri"/>
                <w:sz w:val="18"/>
                <w:szCs w:val="18"/>
              </w:rPr>
            </w:pPr>
            <w:r w:rsidRPr="008C011C">
              <w:rPr>
                <w:rFonts w:ascii="Calibri" w:hAnsi="Calibri"/>
                <w:spacing w:val="-1"/>
                <w:sz w:val="18"/>
                <w:szCs w:val="18"/>
              </w:rPr>
              <w:t>Deling</w:t>
            </w:r>
            <w:r w:rsidRPr="008C011C">
              <w:rPr>
                <w:rFonts w:ascii="Calibri" w:hAnsi="Calibri"/>
                <w:spacing w:val="-3"/>
                <w:sz w:val="18"/>
                <w:szCs w:val="18"/>
              </w:rPr>
              <w:t xml:space="preserve"> </w:t>
            </w:r>
            <w:r w:rsidRPr="008C011C">
              <w:rPr>
                <w:rFonts w:ascii="Calibri" w:hAnsi="Calibri"/>
                <w:sz w:val="18"/>
                <w:szCs w:val="18"/>
              </w:rPr>
              <w:t>og</w:t>
            </w:r>
            <w:r w:rsidRPr="008C011C">
              <w:rPr>
                <w:rFonts w:ascii="Calibri" w:hAnsi="Calibri"/>
                <w:spacing w:val="-1"/>
                <w:sz w:val="18"/>
                <w:szCs w:val="18"/>
              </w:rPr>
              <w:t xml:space="preserve"> sammenslåing </w:t>
            </w:r>
            <w:r w:rsidRPr="008C011C">
              <w:rPr>
                <w:rFonts w:ascii="Calibri" w:hAnsi="Calibri"/>
                <w:sz w:val="18"/>
                <w:szCs w:val="18"/>
              </w:rPr>
              <w:t>av</w:t>
            </w:r>
            <w:r w:rsidRPr="008C011C">
              <w:rPr>
                <w:rFonts w:ascii="Times New Roman" w:hAnsi="Times New Roman"/>
                <w:spacing w:val="29"/>
                <w:sz w:val="18"/>
                <w:szCs w:val="18"/>
              </w:rPr>
              <w:t xml:space="preserve"> </w:t>
            </w:r>
            <w:r w:rsidRPr="008C011C">
              <w:rPr>
                <w:rFonts w:ascii="Calibri" w:hAnsi="Calibri"/>
                <w:spacing w:val="-1"/>
                <w:sz w:val="18"/>
                <w:szCs w:val="18"/>
              </w:rPr>
              <w:t>grunneiendom</w:t>
            </w:r>
          </w:p>
          <w:p w14:paraId="2B51023F" w14:textId="77777777" w:rsidR="00A03029" w:rsidRPr="008C011C" w:rsidRDefault="00A03029" w:rsidP="00A03029">
            <w:pPr>
              <w:pStyle w:val="Listeavsnitt"/>
              <w:widowControl w:val="0"/>
              <w:numPr>
                <w:ilvl w:val="0"/>
                <w:numId w:val="18"/>
              </w:numPr>
              <w:tabs>
                <w:tab w:val="left" w:pos="823"/>
              </w:tabs>
              <w:spacing w:before="3"/>
              <w:ind w:hanging="360"/>
              <w:rPr>
                <w:rFonts w:ascii="Calibri" w:eastAsia="Calibri" w:hAnsi="Calibri" w:cs="Calibri"/>
                <w:sz w:val="18"/>
                <w:szCs w:val="18"/>
              </w:rPr>
            </w:pPr>
            <w:r w:rsidRPr="008C011C">
              <w:rPr>
                <w:rFonts w:ascii="Calibri" w:hAnsi="Calibri"/>
                <w:sz w:val="18"/>
                <w:szCs w:val="18"/>
              </w:rPr>
              <w:t>Krav</w:t>
            </w:r>
            <w:r w:rsidRPr="008C011C">
              <w:rPr>
                <w:rFonts w:ascii="Calibri" w:hAnsi="Calibri"/>
                <w:spacing w:val="-2"/>
                <w:sz w:val="18"/>
                <w:szCs w:val="18"/>
              </w:rPr>
              <w:t xml:space="preserve"> </w:t>
            </w:r>
            <w:r w:rsidRPr="008C011C">
              <w:rPr>
                <w:rFonts w:ascii="Calibri" w:hAnsi="Calibri"/>
                <w:spacing w:val="-1"/>
                <w:sz w:val="18"/>
                <w:szCs w:val="18"/>
              </w:rPr>
              <w:t>om</w:t>
            </w:r>
            <w:r w:rsidRPr="008C011C">
              <w:rPr>
                <w:rFonts w:ascii="Calibri" w:hAnsi="Calibri"/>
                <w:sz w:val="18"/>
                <w:szCs w:val="18"/>
              </w:rPr>
              <w:t xml:space="preserve"> </w:t>
            </w:r>
            <w:r w:rsidRPr="008C011C">
              <w:rPr>
                <w:rFonts w:ascii="Calibri" w:hAnsi="Calibri"/>
                <w:spacing w:val="-1"/>
                <w:sz w:val="18"/>
                <w:szCs w:val="18"/>
              </w:rPr>
              <w:t>sammenslåing</w:t>
            </w:r>
          </w:p>
          <w:p w14:paraId="5DCFFC68"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hAnsi="Calibri"/>
                <w:spacing w:val="-1"/>
                <w:sz w:val="18"/>
                <w:szCs w:val="18"/>
              </w:rPr>
              <w:t>Oppmålingsprotokoll</w:t>
            </w:r>
          </w:p>
          <w:p w14:paraId="0F13139A"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spacing w:val="-1"/>
                <w:sz w:val="18"/>
                <w:szCs w:val="18"/>
              </w:rPr>
              <w:t>Jordskifte</w:t>
            </w:r>
          </w:p>
          <w:p w14:paraId="69E3AB0C"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spacing w:val="-1"/>
                <w:sz w:val="18"/>
                <w:szCs w:val="18"/>
              </w:rPr>
              <w:t>Samtykke</w:t>
            </w:r>
            <w:r w:rsidRPr="008C011C">
              <w:rPr>
                <w:rFonts w:ascii="Calibri"/>
                <w:sz w:val="18"/>
                <w:szCs w:val="18"/>
              </w:rPr>
              <w:t xml:space="preserve"> til</w:t>
            </w:r>
            <w:r w:rsidRPr="008C011C">
              <w:rPr>
                <w:rFonts w:ascii="Calibri"/>
                <w:spacing w:val="-3"/>
                <w:sz w:val="18"/>
                <w:szCs w:val="18"/>
              </w:rPr>
              <w:t xml:space="preserve"> </w:t>
            </w:r>
            <w:r w:rsidRPr="008C011C">
              <w:rPr>
                <w:rFonts w:ascii="Calibri"/>
                <w:spacing w:val="-1"/>
                <w:sz w:val="18"/>
                <w:szCs w:val="18"/>
              </w:rPr>
              <w:t>tinglysing</w:t>
            </w:r>
          </w:p>
          <w:p w14:paraId="5E25DCB9" w14:textId="77777777" w:rsidR="00A03029" w:rsidRPr="008C011C" w:rsidRDefault="00A03029" w:rsidP="00A03029">
            <w:pPr>
              <w:pStyle w:val="Listeavsnitt"/>
              <w:widowControl w:val="0"/>
              <w:numPr>
                <w:ilvl w:val="0"/>
                <w:numId w:val="18"/>
              </w:numPr>
              <w:tabs>
                <w:tab w:val="left" w:pos="823"/>
              </w:tabs>
              <w:spacing w:before="19"/>
              <w:ind w:hanging="360"/>
              <w:rPr>
                <w:rFonts w:ascii="Calibri" w:eastAsia="Calibri" w:hAnsi="Calibri" w:cs="Calibri"/>
                <w:sz w:val="18"/>
                <w:szCs w:val="18"/>
              </w:rPr>
            </w:pPr>
            <w:r w:rsidRPr="008C011C">
              <w:rPr>
                <w:rFonts w:ascii="Calibri"/>
                <w:spacing w:val="-1"/>
                <w:sz w:val="18"/>
                <w:szCs w:val="18"/>
              </w:rPr>
              <w:t>Melding om</w:t>
            </w:r>
            <w:r w:rsidRPr="008C011C">
              <w:rPr>
                <w:rFonts w:ascii="Calibri"/>
                <w:spacing w:val="-2"/>
                <w:sz w:val="18"/>
                <w:szCs w:val="18"/>
              </w:rPr>
              <w:t xml:space="preserve"> </w:t>
            </w:r>
            <w:r w:rsidRPr="008C011C">
              <w:rPr>
                <w:rFonts w:ascii="Calibri"/>
                <w:spacing w:val="-1"/>
                <w:sz w:val="18"/>
                <w:szCs w:val="18"/>
              </w:rPr>
              <w:t>tinglysing</w:t>
            </w:r>
          </w:p>
          <w:p w14:paraId="6D919E97"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spacing w:val="-1"/>
                <w:sz w:val="18"/>
                <w:szCs w:val="18"/>
              </w:rPr>
              <w:t>Retting av</w:t>
            </w:r>
            <w:r w:rsidRPr="008C011C">
              <w:rPr>
                <w:rFonts w:ascii="Calibri"/>
                <w:sz w:val="18"/>
                <w:szCs w:val="18"/>
              </w:rPr>
              <w:t xml:space="preserve"> </w:t>
            </w:r>
            <w:r w:rsidRPr="008C011C">
              <w:rPr>
                <w:rFonts w:ascii="Calibri"/>
                <w:spacing w:val="-1"/>
                <w:sz w:val="18"/>
                <w:szCs w:val="18"/>
              </w:rPr>
              <w:t>feil</w:t>
            </w:r>
            <w:r w:rsidRPr="008C011C">
              <w:rPr>
                <w:rFonts w:ascii="Calibri"/>
                <w:spacing w:val="-4"/>
                <w:sz w:val="18"/>
                <w:szCs w:val="18"/>
              </w:rPr>
              <w:t xml:space="preserve"> </w:t>
            </w:r>
            <w:r w:rsidRPr="008C011C">
              <w:rPr>
                <w:rFonts w:ascii="Calibri"/>
                <w:sz w:val="18"/>
                <w:szCs w:val="18"/>
              </w:rPr>
              <w:t>i</w:t>
            </w:r>
            <w:r w:rsidRPr="008C011C">
              <w:rPr>
                <w:rFonts w:ascii="Calibri"/>
                <w:spacing w:val="1"/>
                <w:sz w:val="18"/>
                <w:szCs w:val="18"/>
              </w:rPr>
              <w:t xml:space="preserve"> </w:t>
            </w:r>
            <w:r w:rsidRPr="008C011C">
              <w:rPr>
                <w:rFonts w:ascii="Calibri"/>
                <w:spacing w:val="-1"/>
                <w:sz w:val="18"/>
                <w:szCs w:val="18"/>
              </w:rPr>
              <w:t>kart</w:t>
            </w:r>
          </w:p>
          <w:p w14:paraId="067DEA97"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hAnsi="Calibri"/>
                <w:spacing w:val="-1"/>
                <w:sz w:val="18"/>
                <w:szCs w:val="18"/>
              </w:rPr>
              <w:t xml:space="preserve">Måling </w:t>
            </w:r>
            <w:r w:rsidRPr="008C011C">
              <w:rPr>
                <w:rFonts w:ascii="Calibri" w:hAnsi="Calibri"/>
                <w:sz w:val="18"/>
                <w:szCs w:val="18"/>
              </w:rPr>
              <w:t>av</w:t>
            </w:r>
            <w:r w:rsidRPr="008C011C">
              <w:rPr>
                <w:rFonts w:ascii="Calibri" w:hAnsi="Calibri"/>
                <w:spacing w:val="-2"/>
                <w:sz w:val="18"/>
                <w:szCs w:val="18"/>
              </w:rPr>
              <w:t xml:space="preserve"> </w:t>
            </w:r>
            <w:r w:rsidRPr="008C011C">
              <w:rPr>
                <w:rFonts w:ascii="Calibri" w:hAnsi="Calibri"/>
                <w:spacing w:val="-1"/>
                <w:sz w:val="18"/>
                <w:szCs w:val="18"/>
              </w:rPr>
              <w:t>grenser</w:t>
            </w:r>
          </w:p>
          <w:p w14:paraId="279D4D57" w14:textId="77777777" w:rsidR="00A03029" w:rsidRPr="008C011C" w:rsidRDefault="00A03029" w:rsidP="00A03029">
            <w:pPr>
              <w:pStyle w:val="Listeavsnitt"/>
              <w:widowControl w:val="0"/>
              <w:numPr>
                <w:ilvl w:val="0"/>
                <w:numId w:val="18"/>
              </w:numPr>
              <w:tabs>
                <w:tab w:val="left" w:pos="823"/>
              </w:tabs>
              <w:spacing w:before="17" w:line="254" w:lineRule="auto"/>
              <w:ind w:right="759" w:hanging="360"/>
              <w:rPr>
                <w:rFonts w:ascii="Calibri" w:eastAsia="Calibri" w:hAnsi="Calibri" w:cs="Calibri"/>
                <w:sz w:val="18"/>
                <w:szCs w:val="18"/>
              </w:rPr>
            </w:pPr>
            <w:r w:rsidRPr="008C011C">
              <w:rPr>
                <w:rFonts w:ascii="Calibri"/>
                <w:spacing w:val="-1"/>
                <w:sz w:val="18"/>
                <w:szCs w:val="18"/>
              </w:rPr>
              <w:t>Plassering av</w:t>
            </w:r>
            <w:r w:rsidRPr="008C011C">
              <w:rPr>
                <w:rFonts w:ascii="Calibri"/>
                <w:spacing w:val="-2"/>
                <w:sz w:val="18"/>
                <w:szCs w:val="18"/>
              </w:rPr>
              <w:t xml:space="preserve"> </w:t>
            </w:r>
            <w:r w:rsidRPr="008C011C">
              <w:rPr>
                <w:rFonts w:ascii="Calibri"/>
                <w:spacing w:val="-1"/>
                <w:sz w:val="18"/>
                <w:szCs w:val="18"/>
              </w:rPr>
              <w:t>merkebolter,</w:t>
            </w:r>
            <w:r w:rsidRPr="008C011C">
              <w:rPr>
                <w:rFonts w:ascii="Times New Roman"/>
                <w:spacing w:val="29"/>
                <w:sz w:val="18"/>
                <w:szCs w:val="18"/>
              </w:rPr>
              <w:t xml:space="preserve"> </w:t>
            </w:r>
            <w:r w:rsidRPr="008C011C">
              <w:rPr>
                <w:rFonts w:ascii="Calibri"/>
                <w:spacing w:val="-1"/>
                <w:sz w:val="18"/>
                <w:szCs w:val="18"/>
              </w:rPr>
              <w:t>grensemerke</w:t>
            </w:r>
          </w:p>
          <w:p w14:paraId="58ACDC12" w14:textId="77777777" w:rsidR="00A03029" w:rsidRPr="008C011C" w:rsidRDefault="00A03029" w:rsidP="00A03029">
            <w:pPr>
              <w:pStyle w:val="Listeavsnitt"/>
              <w:widowControl w:val="0"/>
              <w:numPr>
                <w:ilvl w:val="0"/>
                <w:numId w:val="18"/>
              </w:numPr>
              <w:tabs>
                <w:tab w:val="left" w:pos="823"/>
              </w:tabs>
              <w:spacing w:before="3"/>
              <w:ind w:hanging="360"/>
              <w:rPr>
                <w:rFonts w:ascii="Calibri" w:eastAsia="Calibri" w:hAnsi="Calibri" w:cs="Calibri"/>
                <w:sz w:val="18"/>
                <w:szCs w:val="18"/>
              </w:rPr>
            </w:pPr>
            <w:r w:rsidRPr="008C011C">
              <w:rPr>
                <w:rFonts w:ascii="Calibri" w:hAnsi="Calibri"/>
                <w:spacing w:val="-1"/>
                <w:sz w:val="18"/>
                <w:szCs w:val="18"/>
              </w:rPr>
              <w:t>Målebrev</w:t>
            </w:r>
          </w:p>
          <w:p w14:paraId="7A8373BB"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sz w:val="18"/>
                <w:szCs w:val="18"/>
              </w:rPr>
            </w:pPr>
            <w:r w:rsidRPr="008C011C">
              <w:rPr>
                <w:rFonts w:ascii="Calibri"/>
                <w:spacing w:val="-1"/>
                <w:sz w:val="18"/>
                <w:szCs w:val="18"/>
              </w:rPr>
              <w:t>Matrikkelbrev</w:t>
            </w:r>
          </w:p>
          <w:p w14:paraId="1FFBBAEE" w14:textId="77777777" w:rsidR="00A03029" w:rsidRPr="008C011C" w:rsidRDefault="00A03029" w:rsidP="00A03029">
            <w:pPr>
              <w:pStyle w:val="Listeavsnitt"/>
              <w:widowControl w:val="0"/>
              <w:numPr>
                <w:ilvl w:val="0"/>
                <w:numId w:val="18"/>
              </w:numPr>
              <w:tabs>
                <w:tab w:val="left" w:pos="823"/>
              </w:tabs>
              <w:spacing w:before="17"/>
              <w:ind w:hanging="360"/>
              <w:rPr>
                <w:rFonts w:ascii="Calibri" w:eastAsia="Calibri" w:hAnsi="Calibri" w:cs="Calibri"/>
              </w:rPr>
            </w:pPr>
            <w:r w:rsidRPr="008C011C">
              <w:rPr>
                <w:rFonts w:ascii="Calibri"/>
                <w:spacing w:val="-1"/>
                <w:sz w:val="18"/>
                <w:szCs w:val="18"/>
              </w:rPr>
              <w:t>Kartgrunnlag</w:t>
            </w:r>
          </w:p>
        </w:tc>
        <w:tc>
          <w:tcPr>
            <w:tcW w:w="1276" w:type="dxa"/>
            <w:shd w:val="clear" w:color="auto" w:fill="FFFFFF" w:themeFill="background1"/>
          </w:tcPr>
          <w:p w14:paraId="173F08D1" w14:textId="77777777" w:rsidR="00A03029" w:rsidRPr="008C011C" w:rsidRDefault="00A03029" w:rsidP="00463D0B">
            <w:pPr>
              <w:jc w:val="center"/>
              <w:rPr>
                <w:color w:val="000000" w:themeColor="text1"/>
              </w:rPr>
            </w:pPr>
          </w:p>
        </w:tc>
        <w:tc>
          <w:tcPr>
            <w:tcW w:w="1843" w:type="dxa"/>
            <w:shd w:val="clear" w:color="auto" w:fill="FFFFFF" w:themeFill="background1"/>
          </w:tcPr>
          <w:p w14:paraId="6841F0EC" w14:textId="77777777" w:rsidR="00A03029" w:rsidRPr="008C011C" w:rsidRDefault="00A03029" w:rsidP="00463D0B">
            <w:pPr>
              <w:jc w:val="center"/>
              <w:rPr>
                <w:color w:val="000000" w:themeColor="text1"/>
              </w:rPr>
            </w:pPr>
          </w:p>
        </w:tc>
        <w:tc>
          <w:tcPr>
            <w:tcW w:w="1728" w:type="dxa"/>
            <w:shd w:val="clear" w:color="auto" w:fill="FFFFFF" w:themeFill="background1"/>
          </w:tcPr>
          <w:p w14:paraId="44C4740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7-27, nr.3 bokstav a)</w:t>
            </w:r>
          </w:p>
        </w:tc>
        <w:tc>
          <w:tcPr>
            <w:tcW w:w="3233" w:type="dxa"/>
            <w:shd w:val="clear" w:color="auto" w:fill="FFFFFF" w:themeFill="background1"/>
          </w:tcPr>
          <w:p w14:paraId="3FA36E9B" w14:textId="77777777" w:rsidR="00A03029" w:rsidRPr="00A03029" w:rsidRDefault="00A03029" w:rsidP="00463D0B">
            <w:pPr>
              <w:rPr>
                <w:color w:val="000000" w:themeColor="text1"/>
                <w:lang w:val="nn-NO"/>
              </w:rPr>
            </w:pPr>
          </w:p>
        </w:tc>
        <w:tc>
          <w:tcPr>
            <w:tcW w:w="1984" w:type="dxa"/>
            <w:shd w:val="clear" w:color="auto" w:fill="FFFFFF" w:themeFill="background1"/>
          </w:tcPr>
          <w:p w14:paraId="7BD71023" w14:textId="77777777" w:rsidR="00A03029" w:rsidRPr="00A03029" w:rsidRDefault="00A03029" w:rsidP="00463D0B">
            <w:pPr>
              <w:rPr>
                <w:sz w:val="18"/>
                <w:szCs w:val="18"/>
                <w:lang w:val="nn-NO"/>
              </w:rPr>
            </w:pPr>
            <w:r w:rsidRPr="00A03029">
              <w:rPr>
                <w:sz w:val="18"/>
                <w:szCs w:val="18"/>
                <w:lang w:val="nn-NO"/>
              </w:rPr>
              <w:t>Forskriften krever bevaring av saker vedrørende oppmålingsforretninger jf.</w:t>
            </w:r>
          </w:p>
          <w:p w14:paraId="04931B22" w14:textId="77777777" w:rsidR="00A03029" w:rsidRPr="00A03029" w:rsidRDefault="00A03029" w:rsidP="00463D0B">
            <w:pPr>
              <w:rPr>
                <w:sz w:val="18"/>
                <w:szCs w:val="18"/>
                <w:lang w:val="nn-NO"/>
              </w:rPr>
            </w:pPr>
            <w:r w:rsidRPr="00A03029">
              <w:rPr>
                <w:sz w:val="18"/>
                <w:szCs w:val="18"/>
                <w:lang w:val="nn-NO"/>
              </w:rPr>
              <w:t>matrikkelloven § 33, herunder grensepåvisning, grensejustering, arealoverføring,</w:t>
            </w:r>
          </w:p>
          <w:p w14:paraId="1A84AA1E" w14:textId="77777777" w:rsidR="00A03029" w:rsidRPr="00A03029" w:rsidRDefault="00A03029" w:rsidP="00463D0B">
            <w:pPr>
              <w:rPr>
                <w:sz w:val="18"/>
                <w:szCs w:val="18"/>
                <w:lang w:val="nn-NO"/>
              </w:rPr>
            </w:pPr>
            <w:r w:rsidRPr="00A03029">
              <w:rPr>
                <w:sz w:val="18"/>
                <w:szCs w:val="18"/>
                <w:lang w:val="nn-NO"/>
              </w:rPr>
              <w:t>deling og sammenføying av grunneiendom.</w:t>
            </w:r>
          </w:p>
          <w:p w14:paraId="6E7EEE4D" w14:textId="77777777" w:rsidR="00A03029" w:rsidRPr="00A03029" w:rsidRDefault="00A03029" w:rsidP="00463D0B">
            <w:pPr>
              <w:rPr>
                <w:sz w:val="18"/>
                <w:szCs w:val="18"/>
                <w:lang w:val="nn-NO"/>
              </w:rPr>
            </w:pPr>
          </w:p>
          <w:p w14:paraId="16890306" w14:textId="77777777" w:rsidR="00A03029" w:rsidRPr="00A03029" w:rsidRDefault="00A03029" w:rsidP="00463D0B">
            <w:pPr>
              <w:rPr>
                <w:sz w:val="18"/>
                <w:szCs w:val="18"/>
                <w:lang w:val="nn-NO"/>
              </w:rPr>
            </w:pPr>
          </w:p>
          <w:p w14:paraId="2145CB2F" w14:textId="77777777" w:rsidR="00A03029" w:rsidRPr="00A03029" w:rsidRDefault="00A03029" w:rsidP="00463D0B">
            <w:pPr>
              <w:rPr>
                <w:sz w:val="18"/>
                <w:szCs w:val="18"/>
                <w:lang w:val="nn-NO"/>
              </w:rPr>
            </w:pPr>
          </w:p>
          <w:p w14:paraId="0D9080ED" w14:textId="77777777" w:rsidR="00A03029" w:rsidRPr="00A03029" w:rsidRDefault="00A03029" w:rsidP="00463D0B">
            <w:pPr>
              <w:rPr>
                <w:sz w:val="18"/>
                <w:szCs w:val="18"/>
                <w:lang w:val="nn-NO"/>
              </w:rPr>
            </w:pPr>
            <w:r w:rsidRPr="00A03029">
              <w:rPr>
                <w:sz w:val="18"/>
                <w:szCs w:val="18"/>
                <w:lang w:val="nn-NO"/>
              </w:rPr>
              <w:t>Kart- og planforskriften krever at det utarbeides årsversjoner av planregister og det offentlige</w:t>
            </w:r>
          </w:p>
          <w:p w14:paraId="7BAEB612" w14:textId="77777777" w:rsidR="00A03029" w:rsidRPr="008C011C" w:rsidRDefault="00A03029" w:rsidP="00463D0B">
            <w:pPr>
              <w:rPr>
                <w:sz w:val="18"/>
                <w:szCs w:val="18"/>
              </w:rPr>
            </w:pPr>
            <w:r w:rsidRPr="008C011C">
              <w:rPr>
                <w:sz w:val="18"/>
                <w:szCs w:val="18"/>
              </w:rPr>
              <w:t>kartgrunnlaget.</w:t>
            </w:r>
          </w:p>
          <w:p w14:paraId="788BD6A8" w14:textId="77777777" w:rsidR="00A03029" w:rsidRPr="008C011C" w:rsidRDefault="00A03029" w:rsidP="00463D0B">
            <w:pPr>
              <w:rPr>
                <w:color w:val="000000" w:themeColor="text1"/>
                <w:sz w:val="16"/>
                <w:szCs w:val="16"/>
              </w:rPr>
            </w:pPr>
            <w:r w:rsidRPr="008C011C">
              <w:rPr>
                <w:sz w:val="18"/>
                <w:szCs w:val="18"/>
              </w:rPr>
              <w:t>Årsversjon av kartgrunnlag, samt historiske kart og kartgrunnlag bevares for ettertiden</w:t>
            </w:r>
          </w:p>
        </w:tc>
        <w:tc>
          <w:tcPr>
            <w:tcW w:w="1065" w:type="dxa"/>
            <w:shd w:val="clear" w:color="auto" w:fill="FFFFFF" w:themeFill="background1"/>
          </w:tcPr>
          <w:p w14:paraId="27B6F0A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03A253C" w14:textId="77777777" w:rsidR="00A03029" w:rsidRPr="008C011C" w:rsidRDefault="00A03029" w:rsidP="00463D0B">
            <w:pPr>
              <w:rPr>
                <w:color w:val="000000" w:themeColor="text1"/>
              </w:rPr>
            </w:pPr>
          </w:p>
        </w:tc>
      </w:tr>
      <w:tr w:rsidR="00A03029" w:rsidRPr="008C011C" w14:paraId="2C2D4D7B" w14:textId="77777777" w:rsidTr="00463D0B">
        <w:tc>
          <w:tcPr>
            <w:tcW w:w="3539" w:type="dxa"/>
            <w:shd w:val="clear" w:color="auto" w:fill="FFFFFF" w:themeFill="background1"/>
          </w:tcPr>
          <w:p w14:paraId="12B7AC44" w14:textId="77777777" w:rsidR="00A03029" w:rsidRPr="008C011C" w:rsidRDefault="00A03029" w:rsidP="00463D0B">
            <w:pPr>
              <w:pStyle w:val="TableParagraph"/>
              <w:spacing w:line="267" w:lineRule="exact"/>
              <w:ind w:left="102"/>
              <w:rPr>
                <w:rFonts w:ascii="Calibri" w:hAnsi="Calibri"/>
                <w:spacing w:val="-1"/>
                <w:lang w:val="nb-NO"/>
              </w:rPr>
            </w:pPr>
            <w:r w:rsidRPr="008C011C">
              <w:rPr>
                <w:rFonts w:ascii="Calibri" w:hAnsi="Calibri"/>
                <w:spacing w:val="-1"/>
                <w:lang w:val="nb-NO"/>
              </w:rPr>
              <w:t>Fastsetting av gebyr</w:t>
            </w:r>
          </w:p>
        </w:tc>
        <w:tc>
          <w:tcPr>
            <w:tcW w:w="1276" w:type="dxa"/>
            <w:shd w:val="clear" w:color="auto" w:fill="FFFFFF" w:themeFill="background1"/>
          </w:tcPr>
          <w:p w14:paraId="2B586174" w14:textId="77777777" w:rsidR="00A03029" w:rsidRPr="008C011C" w:rsidRDefault="00A03029" w:rsidP="00463D0B">
            <w:pPr>
              <w:jc w:val="center"/>
              <w:rPr>
                <w:color w:val="000000" w:themeColor="text1"/>
              </w:rPr>
            </w:pPr>
          </w:p>
        </w:tc>
        <w:tc>
          <w:tcPr>
            <w:tcW w:w="1843" w:type="dxa"/>
            <w:shd w:val="clear" w:color="auto" w:fill="FFFFFF" w:themeFill="background1"/>
          </w:tcPr>
          <w:p w14:paraId="789F742E" w14:textId="77777777" w:rsidR="00A03029" w:rsidRPr="008C011C" w:rsidRDefault="00A03029" w:rsidP="00463D0B">
            <w:pPr>
              <w:jc w:val="center"/>
              <w:rPr>
                <w:color w:val="000000" w:themeColor="text1"/>
              </w:rPr>
            </w:pPr>
          </w:p>
        </w:tc>
        <w:tc>
          <w:tcPr>
            <w:tcW w:w="1728" w:type="dxa"/>
            <w:shd w:val="clear" w:color="auto" w:fill="FFFFFF" w:themeFill="background1"/>
          </w:tcPr>
          <w:p w14:paraId="18390F23"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7-27.2</w:t>
            </w:r>
          </w:p>
        </w:tc>
        <w:tc>
          <w:tcPr>
            <w:tcW w:w="3233" w:type="dxa"/>
            <w:shd w:val="clear" w:color="auto" w:fill="FFFFFF" w:themeFill="background1"/>
          </w:tcPr>
          <w:p w14:paraId="60066018" w14:textId="77777777" w:rsidR="00A03029" w:rsidRPr="008C011C" w:rsidRDefault="00A03029" w:rsidP="00463D0B">
            <w:pPr>
              <w:rPr>
                <w:color w:val="000000" w:themeColor="text1"/>
              </w:rPr>
            </w:pPr>
          </w:p>
        </w:tc>
        <w:tc>
          <w:tcPr>
            <w:tcW w:w="1984" w:type="dxa"/>
            <w:shd w:val="clear" w:color="auto" w:fill="FFFFFF" w:themeFill="background1"/>
          </w:tcPr>
          <w:p w14:paraId="6FA16344" w14:textId="77777777" w:rsidR="00A03029" w:rsidRPr="008C011C" w:rsidRDefault="00A03029" w:rsidP="00463D0B">
            <w:pPr>
              <w:rPr>
                <w:sz w:val="18"/>
                <w:szCs w:val="18"/>
              </w:rPr>
            </w:pPr>
          </w:p>
        </w:tc>
        <w:tc>
          <w:tcPr>
            <w:tcW w:w="1065" w:type="dxa"/>
            <w:shd w:val="clear" w:color="auto" w:fill="FFFFFF" w:themeFill="background1"/>
          </w:tcPr>
          <w:p w14:paraId="1D6A0CC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8792FD9" w14:textId="77777777" w:rsidR="00A03029" w:rsidRPr="008C011C" w:rsidRDefault="00A03029" w:rsidP="00463D0B">
            <w:pPr>
              <w:rPr>
                <w:color w:val="000000" w:themeColor="text1"/>
              </w:rPr>
            </w:pPr>
          </w:p>
        </w:tc>
      </w:tr>
      <w:tr w:rsidR="00A03029" w:rsidRPr="008C011C" w14:paraId="600AFFD1" w14:textId="77777777" w:rsidTr="00463D0B">
        <w:tc>
          <w:tcPr>
            <w:tcW w:w="3539" w:type="dxa"/>
            <w:shd w:val="clear" w:color="auto" w:fill="FFFFFF" w:themeFill="background1"/>
          </w:tcPr>
          <w:p w14:paraId="6102439E" w14:textId="77777777" w:rsidR="00A03029" w:rsidRPr="008C011C" w:rsidRDefault="00A03029" w:rsidP="00463D0B">
            <w:pPr>
              <w:pStyle w:val="TableParagraph"/>
              <w:spacing w:line="267" w:lineRule="exact"/>
              <w:ind w:left="102"/>
              <w:rPr>
                <w:rFonts w:ascii="Calibri" w:hAnsi="Calibri"/>
                <w:spacing w:val="-1"/>
                <w:lang w:val="nb-NO"/>
              </w:rPr>
            </w:pPr>
            <w:r w:rsidRPr="008C011C">
              <w:rPr>
                <w:rFonts w:ascii="Calibri" w:hAnsi="Calibri"/>
                <w:spacing w:val="-1"/>
                <w:lang w:val="nb-NO"/>
              </w:rPr>
              <w:t>Innkreving av gebyr</w:t>
            </w:r>
          </w:p>
        </w:tc>
        <w:tc>
          <w:tcPr>
            <w:tcW w:w="1276" w:type="dxa"/>
            <w:shd w:val="clear" w:color="auto" w:fill="FFFFFF" w:themeFill="background1"/>
          </w:tcPr>
          <w:p w14:paraId="2EE8FFBB" w14:textId="77777777" w:rsidR="00A03029" w:rsidRPr="008C011C" w:rsidRDefault="00A03029" w:rsidP="00463D0B">
            <w:pPr>
              <w:jc w:val="center"/>
              <w:rPr>
                <w:color w:val="000000" w:themeColor="text1"/>
              </w:rPr>
            </w:pPr>
          </w:p>
        </w:tc>
        <w:tc>
          <w:tcPr>
            <w:tcW w:w="1843" w:type="dxa"/>
            <w:shd w:val="clear" w:color="auto" w:fill="FFFFFF" w:themeFill="background1"/>
          </w:tcPr>
          <w:p w14:paraId="3BA78206" w14:textId="77777777" w:rsidR="00A03029" w:rsidRPr="008C011C" w:rsidRDefault="00A03029" w:rsidP="00463D0B">
            <w:pPr>
              <w:jc w:val="center"/>
              <w:rPr>
                <w:color w:val="000000" w:themeColor="text1"/>
              </w:rPr>
            </w:pPr>
          </w:p>
        </w:tc>
        <w:tc>
          <w:tcPr>
            <w:tcW w:w="1728" w:type="dxa"/>
            <w:shd w:val="clear" w:color="auto" w:fill="FFFFFF" w:themeFill="background1"/>
          </w:tcPr>
          <w:p w14:paraId="2433F8E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8E0456D" w14:textId="77777777" w:rsidR="00A03029" w:rsidRPr="008C011C" w:rsidRDefault="00A03029" w:rsidP="00463D0B">
            <w:pPr>
              <w:rPr>
                <w:color w:val="000000" w:themeColor="text1"/>
              </w:rPr>
            </w:pPr>
          </w:p>
        </w:tc>
        <w:tc>
          <w:tcPr>
            <w:tcW w:w="1984" w:type="dxa"/>
            <w:shd w:val="clear" w:color="auto" w:fill="FFFFFF" w:themeFill="background1"/>
          </w:tcPr>
          <w:p w14:paraId="4ED45770" w14:textId="77777777" w:rsidR="00A03029" w:rsidRPr="008C011C" w:rsidRDefault="00A03029" w:rsidP="00463D0B">
            <w:pPr>
              <w:rPr>
                <w:sz w:val="18"/>
                <w:szCs w:val="18"/>
              </w:rPr>
            </w:pPr>
          </w:p>
        </w:tc>
        <w:tc>
          <w:tcPr>
            <w:tcW w:w="1065" w:type="dxa"/>
            <w:shd w:val="clear" w:color="auto" w:fill="FFFFFF" w:themeFill="background1"/>
          </w:tcPr>
          <w:p w14:paraId="432B52C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01490FC" w14:textId="77777777" w:rsidR="00A03029" w:rsidRPr="008C011C" w:rsidRDefault="00A03029" w:rsidP="00463D0B">
            <w:pPr>
              <w:rPr>
                <w:color w:val="000000" w:themeColor="text1"/>
              </w:rPr>
            </w:pPr>
            <w:r w:rsidRPr="008C011C">
              <w:rPr>
                <w:color w:val="000000" w:themeColor="text1"/>
              </w:rPr>
              <w:t>5</w:t>
            </w:r>
          </w:p>
        </w:tc>
      </w:tr>
    </w:tbl>
    <w:p w14:paraId="2104E0E6" w14:textId="77777777" w:rsidR="00A03029" w:rsidRPr="008C011C" w:rsidRDefault="00A03029"/>
    <w:p w14:paraId="5334A794" w14:textId="77777777" w:rsidR="00A03029" w:rsidRDefault="00A03029" w:rsidP="00463D0B">
      <w:pPr>
        <w:pStyle w:val="Overskrift1"/>
        <w:spacing w:line="240" w:lineRule="auto"/>
        <w:rPr>
          <w:rFonts w:eastAsia="Calibri Light"/>
        </w:rPr>
      </w:pPr>
      <w:bookmarkStart w:id="54" w:name="_TOC_250041"/>
      <w:bookmarkStart w:id="55" w:name="_Toc63968118"/>
      <w:r w:rsidRPr="008C011C">
        <w:rPr>
          <w:rFonts w:eastAsia="Calibri Light"/>
        </w:rPr>
        <w:t>Kapitel 6. §</w:t>
      </w:r>
      <w:r w:rsidRPr="008C011C">
        <w:rPr>
          <w:rFonts w:eastAsia="Calibri Light"/>
          <w:spacing w:val="-13"/>
        </w:rPr>
        <w:t xml:space="preserve"> </w:t>
      </w:r>
      <w:r w:rsidRPr="008C011C">
        <w:rPr>
          <w:rFonts w:eastAsia="Calibri Light"/>
          <w:spacing w:val="-2"/>
        </w:rPr>
        <w:t>7-28</w:t>
      </w:r>
      <w:r w:rsidRPr="008C011C">
        <w:rPr>
          <w:rFonts w:eastAsia="Calibri Light"/>
          <w:spacing w:val="-13"/>
        </w:rPr>
        <w:t xml:space="preserve"> </w:t>
      </w:r>
      <w:r w:rsidRPr="008C011C">
        <w:rPr>
          <w:rFonts w:eastAsia="Calibri Light"/>
        </w:rPr>
        <w:t>Opplæring</w:t>
      </w:r>
      <w:r w:rsidRPr="008C011C">
        <w:rPr>
          <w:rFonts w:eastAsia="Calibri Light"/>
          <w:spacing w:val="-12"/>
        </w:rPr>
        <w:t xml:space="preserve"> </w:t>
      </w:r>
      <w:r w:rsidRPr="008C011C">
        <w:rPr>
          <w:rFonts w:eastAsia="Calibri Light"/>
        </w:rPr>
        <w:t>og</w:t>
      </w:r>
      <w:r w:rsidRPr="008C011C">
        <w:rPr>
          <w:rFonts w:eastAsia="Calibri Light"/>
          <w:spacing w:val="-13"/>
        </w:rPr>
        <w:t xml:space="preserve"> </w:t>
      </w:r>
      <w:r w:rsidRPr="008C011C">
        <w:rPr>
          <w:rFonts w:eastAsia="Calibri Light"/>
        </w:rPr>
        <w:t>oppvekst</w:t>
      </w:r>
      <w:bookmarkEnd w:id="54"/>
      <w:bookmarkEnd w:id="55"/>
    </w:p>
    <w:p w14:paraId="260DB24F" w14:textId="77777777" w:rsidR="00A03029" w:rsidRPr="002A090A" w:rsidRDefault="00A03029" w:rsidP="00463D0B"/>
    <w:p w14:paraId="767E367F" w14:textId="77777777" w:rsidR="00A03029" w:rsidRPr="008C011C" w:rsidRDefault="00A03029" w:rsidP="00463D0B">
      <w:pPr>
        <w:spacing w:after="0"/>
        <w:ind w:right="1756"/>
        <w:rPr>
          <w:rFonts w:eastAsia="Calibri" w:cs="Calibri"/>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§7-28</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spacing w:val="2"/>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3"/>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opplæring og oppvekst</w:t>
      </w:r>
      <w:r w:rsidRPr="008C011C">
        <w:rPr>
          <w:rFonts w:eastAsia="Calibri" w:cs="Calibri"/>
          <w:i/>
          <w:spacing w:val="-4"/>
        </w:rPr>
        <w:t xml:space="preserve"> </w:t>
      </w:r>
      <w:r w:rsidRPr="008C011C">
        <w:rPr>
          <w:rFonts w:eastAsia="Calibri" w:cs="Calibri"/>
        </w:rPr>
        <w:t>";</w:t>
      </w:r>
    </w:p>
    <w:tbl>
      <w:tblPr>
        <w:tblStyle w:val="Tabellrutenett"/>
        <w:tblW w:w="0" w:type="auto"/>
        <w:tblLook w:val="04A0" w:firstRow="1" w:lastRow="0" w:firstColumn="1" w:lastColumn="0" w:noHBand="0" w:noVBand="1"/>
      </w:tblPr>
      <w:tblGrid>
        <w:gridCol w:w="13948"/>
      </w:tblGrid>
      <w:tr w:rsidR="00A03029" w:rsidRPr="008C011C" w14:paraId="348A8FE4" w14:textId="77777777" w:rsidTr="00463D0B">
        <w:tc>
          <w:tcPr>
            <w:tcW w:w="13948" w:type="dxa"/>
            <w:shd w:val="clear" w:color="auto" w:fill="E7E6E6" w:themeFill="background2"/>
          </w:tcPr>
          <w:p w14:paraId="62FD9002" w14:textId="77777777" w:rsidR="00A03029" w:rsidRPr="008C011C" w:rsidRDefault="00A03029" w:rsidP="00463D0B">
            <w:pPr>
              <w:widowControl w:val="0"/>
              <w:ind w:left="708" w:right="1756"/>
              <w:rPr>
                <w:rFonts w:ascii="Calibri" w:eastAsia="Calibri" w:hAnsi="Calibri" w:cs="Calibri"/>
              </w:rPr>
            </w:pPr>
            <w:bookmarkStart w:id="56" w:name="_Toc63968119"/>
            <w:r w:rsidRPr="005F0CF8">
              <w:rPr>
                <w:rStyle w:val="Overskrift2Tegn"/>
              </w:rPr>
              <w:t xml:space="preserve">1) Tjenestetilbud, planer, rutiner, rapporter og evalueringer, samarbeid mellom enhetene, jf. </w:t>
            </w:r>
            <w:r>
              <w:rPr>
                <w:rStyle w:val="Overskrift2Tegn"/>
              </w:rPr>
              <w:t xml:space="preserve"> </w:t>
            </w:r>
            <w:r w:rsidRPr="005F0CF8">
              <w:rPr>
                <w:rStyle w:val="Overskrift2Tegn"/>
              </w:rPr>
              <w:t>opplæringslova kapittel 13</w:t>
            </w:r>
            <w:bookmarkEnd w:id="56"/>
            <w:r w:rsidRPr="002A090A">
              <w:rPr>
                <w:rFonts w:ascii="Calibri Light" w:eastAsia="Calibri Light" w:hAnsi="Calibri Light"/>
                <w:i/>
                <w:color w:val="2E5395"/>
                <w:spacing w:val="-2"/>
                <w:sz w:val="26"/>
                <w:szCs w:val="26"/>
              </w:rPr>
              <w:t>.</w:t>
            </w:r>
          </w:p>
        </w:tc>
      </w:tr>
    </w:tbl>
    <w:p w14:paraId="42BEFEA3"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7BCEBF16" w14:textId="77777777" w:rsidTr="00463D0B">
        <w:tc>
          <w:tcPr>
            <w:tcW w:w="3539" w:type="dxa"/>
            <w:shd w:val="clear" w:color="auto" w:fill="5B9BD5" w:themeFill="accent1"/>
          </w:tcPr>
          <w:p w14:paraId="343B80C4" w14:textId="77777777" w:rsidR="00A03029" w:rsidRPr="008C011C" w:rsidRDefault="00A03029" w:rsidP="00463D0B">
            <w:pPr>
              <w:rPr>
                <w:color w:val="FFFFFF" w:themeColor="background1"/>
              </w:rPr>
            </w:pPr>
            <w:r w:rsidRPr="008C011C">
              <w:rPr>
                <w:color w:val="FFFFFF" w:themeColor="background1"/>
              </w:rPr>
              <w:t>Oppgaver/prosesser, transaksjoner: Tjenester som utføres av Kommunen,</w:t>
            </w:r>
          </w:p>
          <w:p w14:paraId="69C7B8F7"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E0FCCCC"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F308B9F" w14:textId="77777777" w:rsidR="00A03029" w:rsidRPr="008C011C" w:rsidRDefault="00A03029" w:rsidP="00463D0B">
            <w:pPr>
              <w:jc w:val="center"/>
              <w:rPr>
                <w:color w:val="FFFFFF" w:themeColor="background1"/>
              </w:rPr>
            </w:pPr>
            <w:r w:rsidRPr="008C011C">
              <w:rPr>
                <w:color w:val="FFFFFF" w:themeColor="background1"/>
              </w:rPr>
              <w:t>Utførende enhet/</w:t>
            </w:r>
          </w:p>
          <w:p w14:paraId="7469209C"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014F650"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F3A156F"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325509E9"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369F4CF" w14:textId="77777777" w:rsidR="00A03029" w:rsidRPr="008C011C" w:rsidRDefault="00A03029" w:rsidP="00463D0B">
            <w:pPr>
              <w:jc w:val="center"/>
              <w:rPr>
                <w:color w:val="FFFFFF" w:themeColor="background1"/>
              </w:rPr>
            </w:pPr>
            <w:r w:rsidRPr="008C011C">
              <w:rPr>
                <w:color w:val="FFFFFF" w:themeColor="background1"/>
              </w:rPr>
              <w:t>B /K</w:t>
            </w:r>
          </w:p>
          <w:p w14:paraId="12E14F6A"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68B06168"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195D30F"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1547ACA" w14:textId="77777777" w:rsidTr="00463D0B">
        <w:tc>
          <w:tcPr>
            <w:tcW w:w="3539" w:type="dxa"/>
            <w:shd w:val="clear" w:color="auto" w:fill="FFFFFF" w:themeFill="background1"/>
          </w:tcPr>
          <w:p w14:paraId="4585AAA0"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33EF8AE0" w14:textId="77777777" w:rsidR="00A03029" w:rsidRPr="008C011C" w:rsidRDefault="00A03029" w:rsidP="00463D0B">
            <w:pPr>
              <w:jc w:val="center"/>
              <w:rPr>
                <w:color w:val="000000" w:themeColor="text1"/>
              </w:rPr>
            </w:pPr>
          </w:p>
        </w:tc>
        <w:tc>
          <w:tcPr>
            <w:tcW w:w="1843" w:type="dxa"/>
            <w:shd w:val="clear" w:color="auto" w:fill="FFFFFF" w:themeFill="background1"/>
          </w:tcPr>
          <w:p w14:paraId="07AF898C" w14:textId="77777777" w:rsidR="00A03029" w:rsidRPr="008C011C" w:rsidRDefault="00A03029" w:rsidP="00463D0B">
            <w:pPr>
              <w:jc w:val="center"/>
              <w:rPr>
                <w:color w:val="000000" w:themeColor="text1"/>
              </w:rPr>
            </w:pPr>
          </w:p>
        </w:tc>
        <w:tc>
          <w:tcPr>
            <w:tcW w:w="1728" w:type="dxa"/>
            <w:shd w:val="clear" w:color="auto" w:fill="FFFFFF" w:themeFill="background1"/>
          </w:tcPr>
          <w:p w14:paraId="743C6EFD"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4D7AC36A" w14:textId="77777777" w:rsidR="00A03029" w:rsidRPr="008C011C" w:rsidRDefault="00A03029" w:rsidP="00463D0B">
            <w:pPr>
              <w:rPr>
                <w:color w:val="000000" w:themeColor="text1"/>
              </w:rPr>
            </w:pPr>
          </w:p>
        </w:tc>
        <w:tc>
          <w:tcPr>
            <w:tcW w:w="1984" w:type="dxa"/>
            <w:shd w:val="clear" w:color="auto" w:fill="FFFFFF" w:themeFill="background1"/>
          </w:tcPr>
          <w:p w14:paraId="79A79BBC" w14:textId="77777777" w:rsidR="00A03029" w:rsidRPr="008C011C" w:rsidRDefault="00A03029" w:rsidP="00463D0B">
            <w:pPr>
              <w:rPr>
                <w:color w:val="000000" w:themeColor="text1"/>
              </w:rPr>
            </w:pPr>
          </w:p>
        </w:tc>
        <w:tc>
          <w:tcPr>
            <w:tcW w:w="1065" w:type="dxa"/>
            <w:shd w:val="clear" w:color="auto" w:fill="FFFFFF" w:themeFill="background1"/>
          </w:tcPr>
          <w:p w14:paraId="2E0E808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D6546A7" w14:textId="77777777" w:rsidR="00A03029" w:rsidRPr="008C011C" w:rsidRDefault="00A03029" w:rsidP="00463D0B">
            <w:pPr>
              <w:rPr>
                <w:color w:val="000000" w:themeColor="text1"/>
              </w:rPr>
            </w:pPr>
          </w:p>
        </w:tc>
      </w:tr>
      <w:tr w:rsidR="00A03029" w:rsidRPr="008C011C" w14:paraId="7F56B9D6" w14:textId="77777777" w:rsidTr="00463D0B">
        <w:tc>
          <w:tcPr>
            <w:tcW w:w="3539" w:type="dxa"/>
            <w:shd w:val="clear" w:color="auto" w:fill="FFFFFF" w:themeFill="background1"/>
          </w:tcPr>
          <w:p w14:paraId="10F7769F"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008E6012" w14:textId="77777777" w:rsidR="00A03029" w:rsidRPr="008C011C" w:rsidRDefault="00A03029" w:rsidP="00463D0B">
            <w:pPr>
              <w:jc w:val="center"/>
              <w:rPr>
                <w:color w:val="000000" w:themeColor="text1"/>
              </w:rPr>
            </w:pPr>
          </w:p>
        </w:tc>
        <w:tc>
          <w:tcPr>
            <w:tcW w:w="1843" w:type="dxa"/>
            <w:shd w:val="clear" w:color="auto" w:fill="FFFFFF" w:themeFill="background1"/>
          </w:tcPr>
          <w:p w14:paraId="71084FC1" w14:textId="77777777" w:rsidR="00A03029" w:rsidRPr="008C011C" w:rsidRDefault="00A03029" w:rsidP="00463D0B">
            <w:pPr>
              <w:jc w:val="center"/>
              <w:rPr>
                <w:color w:val="000000" w:themeColor="text1"/>
              </w:rPr>
            </w:pPr>
          </w:p>
        </w:tc>
        <w:tc>
          <w:tcPr>
            <w:tcW w:w="1728" w:type="dxa"/>
            <w:shd w:val="clear" w:color="auto" w:fill="FFFFFF" w:themeFill="background1"/>
          </w:tcPr>
          <w:p w14:paraId="66E8885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1C24B58" w14:textId="77777777" w:rsidR="00A03029" w:rsidRPr="008C011C" w:rsidRDefault="00A03029" w:rsidP="00463D0B">
            <w:pPr>
              <w:rPr>
                <w:color w:val="000000" w:themeColor="text1"/>
              </w:rPr>
            </w:pPr>
          </w:p>
        </w:tc>
        <w:tc>
          <w:tcPr>
            <w:tcW w:w="1984" w:type="dxa"/>
            <w:shd w:val="clear" w:color="auto" w:fill="FFFFFF" w:themeFill="background1"/>
          </w:tcPr>
          <w:p w14:paraId="15D12020" w14:textId="77777777" w:rsidR="00A03029" w:rsidRPr="008C011C" w:rsidRDefault="00A03029" w:rsidP="00463D0B">
            <w:pPr>
              <w:rPr>
                <w:color w:val="000000" w:themeColor="text1"/>
              </w:rPr>
            </w:pPr>
          </w:p>
        </w:tc>
        <w:tc>
          <w:tcPr>
            <w:tcW w:w="1065" w:type="dxa"/>
            <w:shd w:val="clear" w:color="auto" w:fill="FFFFFF" w:themeFill="background1"/>
          </w:tcPr>
          <w:p w14:paraId="12CA251A" w14:textId="77777777" w:rsidR="00A03029" w:rsidRPr="008C011C" w:rsidRDefault="00A03029" w:rsidP="00463D0B">
            <w:pPr>
              <w:rPr>
                <w:color w:val="000000" w:themeColor="text1"/>
              </w:rPr>
            </w:pPr>
          </w:p>
        </w:tc>
        <w:tc>
          <w:tcPr>
            <w:tcW w:w="495" w:type="dxa"/>
            <w:shd w:val="clear" w:color="auto" w:fill="FFFFFF" w:themeFill="background1"/>
          </w:tcPr>
          <w:p w14:paraId="6FFE06C5" w14:textId="77777777" w:rsidR="00A03029" w:rsidRPr="008C011C" w:rsidRDefault="00A03029" w:rsidP="00463D0B">
            <w:pPr>
              <w:rPr>
                <w:color w:val="000000" w:themeColor="text1"/>
              </w:rPr>
            </w:pPr>
          </w:p>
        </w:tc>
      </w:tr>
    </w:tbl>
    <w:p w14:paraId="3D2433C3" w14:textId="77777777" w:rsidR="00A03029" w:rsidRPr="008C011C" w:rsidRDefault="00A03029"/>
    <w:p w14:paraId="30E2A4C5" w14:textId="77777777" w:rsidR="00A03029" w:rsidRDefault="00A03029" w:rsidP="00463D0B">
      <w:pPr>
        <w:spacing w:after="0" w:line="257" w:lineRule="auto"/>
        <w:ind w:right="1653"/>
        <w:rPr>
          <w:rFonts w:eastAsia="Calibri" w:cs="Calibri"/>
        </w:rPr>
      </w:pPr>
    </w:p>
    <w:p w14:paraId="01D7E6BF" w14:textId="77777777" w:rsidR="00A03029" w:rsidRDefault="00A03029" w:rsidP="00463D0B">
      <w:pPr>
        <w:spacing w:after="0" w:line="257" w:lineRule="auto"/>
        <w:ind w:right="1653"/>
        <w:rPr>
          <w:rFonts w:eastAsia="Calibri" w:cs="Calibri"/>
        </w:rPr>
      </w:pPr>
    </w:p>
    <w:p w14:paraId="52BBE44F" w14:textId="77777777" w:rsidR="00A03029" w:rsidRDefault="00A03029" w:rsidP="00463D0B">
      <w:pPr>
        <w:spacing w:after="0" w:line="257" w:lineRule="auto"/>
        <w:ind w:right="1653"/>
        <w:rPr>
          <w:rFonts w:eastAsia="Calibri" w:cs="Calibri"/>
        </w:rPr>
      </w:pPr>
    </w:p>
    <w:p w14:paraId="0D328A04" w14:textId="77777777" w:rsidR="00A03029" w:rsidRDefault="00A03029" w:rsidP="00463D0B">
      <w:pPr>
        <w:spacing w:after="0" w:line="257" w:lineRule="auto"/>
        <w:ind w:right="1653"/>
        <w:rPr>
          <w:rFonts w:eastAsia="Calibri" w:cs="Calibri"/>
        </w:rPr>
      </w:pPr>
    </w:p>
    <w:p w14:paraId="66E5615D" w14:textId="77777777" w:rsidR="00A03029" w:rsidRDefault="00A03029" w:rsidP="00463D0B">
      <w:pPr>
        <w:spacing w:after="0" w:line="257" w:lineRule="auto"/>
        <w:ind w:right="1653"/>
        <w:rPr>
          <w:rFonts w:eastAsia="Calibri" w:cs="Calibri"/>
        </w:rPr>
      </w:pPr>
    </w:p>
    <w:p w14:paraId="08D5298B" w14:textId="77777777" w:rsidR="00A03029" w:rsidRDefault="00A03029" w:rsidP="00463D0B">
      <w:pPr>
        <w:spacing w:after="0" w:line="257" w:lineRule="auto"/>
        <w:ind w:right="1653"/>
        <w:rPr>
          <w:rFonts w:eastAsia="Calibri" w:cs="Calibri"/>
        </w:rPr>
      </w:pPr>
    </w:p>
    <w:p w14:paraId="74A77D87" w14:textId="77777777" w:rsidR="00A03029" w:rsidRDefault="00A03029" w:rsidP="00463D0B">
      <w:pPr>
        <w:spacing w:after="0" w:line="257" w:lineRule="auto"/>
        <w:ind w:right="1653"/>
        <w:rPr>
          <w:rFonts w:eastAsia="Calibri" w:cs="Calibri"/>
        </w:rPr>
      </w:pPr>
    </w:p>
    <w:p w14:paraId="5887A18C" w14:textId="77777777" w:rsidR="00A03029" w:rsidRDefault="00A03029" w:rsidP="00463D0B">
      <w:pPr>
        <w:spacing w:after="0" w:line="257" w:lineRule="auto"/>
        <w:ind w:right="1653"/>
        <w:rPr>
          <w:rFonts w:eastAsia="Calibri" w:cs="Calibri"/>
        </w:rPr>
      </w:pPr>
    </w:p>
    <w:p w14:paraId="664D5B4A" w14:textId="77777777" w:rsidR="00A03029" w:rsidRDefault="00A03029" w:rsidP="00463D0B">
      <w:pPr>
        <w:spacing w:after="0" w:line="257" w:lineRule="auto"/>
        <w:ind w:right="1653"/>
        <w:rPr>
          <w:rFonts w:eastAsia="Calibri" w:cs="Calibri"/>
        </w:rPr>
      </w:pPr>
    </w:p>
    <w:p w14:paraId="40B40125" w14:textId="77777777" w:rsidR="00A03029" w:rsidRDefault="00A03029" w:rsidP="00463D0B">
      <w:pPr>
        <w:spacing w:after="0" w:line="257" w:lineRule="auto"/>
        <w:ind w:right="1653"/>
        <w:rPr>
          <w:rFonts w:eastAsia="Calibri" w:cs="Calibri"/>
        </w:rPr>
      </w:pPr>
    </w:p>
    <w:p w14:paraId="549CCB6C" w14:textId="77777777" w:rsidR="00A03029" w:rsidRDefault="00A03029" w:rsidP="00463D0B">
      <w:pPr>
        <w:spacing w:after="0" w:line="257" w:lineRule="auto"/>
        <w:ind w:right="1653"/>
        <w:rPr>
          <w:rFonts w:eastAsia="Calibri" w:cs="Calibri"/>
        </w:rPr>
      </w:pPr>
    </w:p>
    <w:p w14:paraId="1E34C60D" w14:textId="77777777" w:rsidR="00A03029" w:rsidRDefault="00A03029" w:rsidP="00463D0B">
      <w:pPr>
        <w:spacing w:after="0" w:line="257" w:lineRule="auto"/>
        <w:ind w:right="1653"/>
        <w:rPr>
          <w:rFonts w:eastAsia="Calibri" w:cs="Calibri"/>
        </w:rPr>
      </w:pPr>
    </w:p>
    <w:p w14:paraId="699EB610" w14:textId="77777777" w:rsidR="00A03029" w:rsidRDefault="00A03029" w:rsidP="00463D0B">
      <w:pPr>
        <w:spacing w:after="0" w:line="257" w:lineRule="auto"/>
        <w:ind w:right="1653"/>
        <w:rPr>
          <w:rFonts w:eastAsia="Calibri" w:cs="Calibri"/>
        </w:rPr>
      </w:pPr>
    </w:p>
    <w:p w14:paraId="08BB7FBF" w14:textId="77777777" w:rsidR="00A03029" w:rsidRDefault="00A03029" w:rsidP="00463D0B">
      <w:pPr>
        <w:spacing w:after="0" w:line="257" w:lineRule="auto"/>
        <w:ind w:right="1653"/>
        <w:rPr>
          <w:rFonts w:eastAsia="Calibri" w:cs="Calibri"/>
        </w:rPr>
      </w:pPr>
    </w:p>
    <w:p w14:paraId="1C208680" w14:textId="77777777" w:rsidR="00A03029" w:rsidRDefault="00A03029" w:rsidP="00463D0B">
      <w:pPr>
        <w:spacing w:after="0" w:line="257" w:lineRule="auto"/>
        <w:ind w:right="1653"/>
        <w:rPr>
          <w:rFonts w:eastAsia="Calibri" w:cs="Calibri"/>
        </w:rPr>
      </w:pPr>
    </w:p>
    <w:p w14:paraId="26D49440" w14:textId="77777777" w:rsidR="008F6DF1" w:rsidRDefault="008F6DF1" w:rsidP="00463D0B">
      <w:pPr>
        <w:spacing w:after="0" w:line="257" w:lineRule="auto"/>
        <w:ind w:right="1653"/>
        <w:rPr>
          <w:rFonts w:eastAsia="Calibri" w:cs="Calibri"/>
        </w:rPr>
      </w:pPr>
    </w:p>
    <w:p w14:paraId="4448141F" w14:textId="77777777" w:rsidR="00A03029" w:rsidRDefault="00A03029" w:rsidP="00463D0B">
      <w:pPr>
        <w:spacing w:after="0" w:line="257" w:lineRule="auto"/>
        <w:ind w:right="1653"/>
        <w:rPr>
          <w:rFonts w:eastAsia="Calibri" w:cs="Calibri"/>
          <w:spacing w:val="-1"/>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47"/>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3"/>
        </w:rPr>
        <w:t xml:space="preserve"> </w:t>
      </w:r>
      <w:r w:rsidRPr="008C011C">
        <w:rPr>
          <w:rFonts w:eastAsia="Calibri" w:cs="Calibri"/>
          <w:spacing w:val="-1"/>
        </w:rPr>
        <w:t>Kapittel</w:t>
      </w:r>
      <w:r w:rsidRPr="008C011C">
        <w:rPr>
          <w:rFonts w:eastAsia="Calibri" w:cs="Calibri"/>
          <w:spacing w:val="-2"/>
        </w:rPr>
        <w:t xml:space="preserve"> </w:t>
      </w:r>
      <w:r w:rsidRPr="008C011C">
        <w:rPr>
          <w:rFonts w:eastAsia="Calibri" w:cs="Calibri"/>
        </w:rPr>
        <w:t xml:space="preserve">7 </w:t>
      </w:r>
      <w:r w:rsidRPr="008C011C">
        <w:rPr>
          <w:rFonts w:eastAsia="Calibri" w:cs="Calibri"/>
          <w:spacing w:val="-1"/>
        </w:rPr>
        <w:t>del III,</w:t>
      </w:r>
      <w:r w:rsidRPr="008C011C">
        <w:rPr>
          <w:rFonts w:eastAsia="Calibri" w:cs="Calibri"/>
        </w:rPr>
        <w:t xml:space="preserve"> §7-28 </w:t>
      </w:r>
      <w:r w:rsidRPr="008C011C">
        <w:rPr>
          <w:rFonts w:eastAsia="Calibri" w:cs="Calibri"/>
          <w:spacing w:val="-1"/>
        </w:rPr>
        <w:t>skal</w:t>
      </w:r>
      <w:r w:rsidRPr="008C011C">
        <w:rPr>
          <w:rFonts w:eastAsia="Calibri" w:cs="Calibri"/>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 for</w:t>
      </w:r>
      <w:r w:rsidRPr="008C011C">
        <w:rPr>
          <w:rFonts w:ascii="Times New Roman" w:eastAsia="Times New Roman" w:hAnsi="Times New Roman" w:cs="Times New Roman"/>
          <w:spacing w:val="51"/>
        </w:rPr>
        <w:t xml:space="preserve"> </w:t>
      </w:r>
      <w:r w:rsidRPr="008C011C">
        <w:rPr>
          <w:rFonts w:eastAsia="Calibri" w:cs="Calibri"/>
          <w:spacing w:val="-1"/>
        </w:rPr>
        <w:t>området</w:t>
      </w:r>
      <w:r w:rsidRPr="008C011C">
        <w:rPr>
          <w:rFonts w:eastAsia="Calibri" w:cs="Calibri"/>
          <w:spacing w:val="-2"/>
        </w:rPr>
        <w:t xml:space="preserve"> </w:t>
      </w:r>
      <w:r w:rsidRPr="008C011C">
        <w:rPr>
          <w:rFonts w:eastAsia="Calibri" w:cs="Calibri"/>
          <w:spacing w:val="-1"/>
        </w:rPr>
        <w:t>"</w:t>
      </w:r>
      <w:r w:rsidRPr="008C011C">
        <w:rPr>
          <w:rFonts w:eastAsia="Calibri" w:cs="Calibri"/>
          <w:i/>
          <w:spacing w:val="-1"/>
        </w:rPr>
        <w:t>barnehage</w:t>
      </w:r>
      <w:r w:rsidRPr="008C011C">
        <w:rPr>
          <w:rFonts w:eastAsia="Calibri" w:cs="Calibri"/>
          <w:spacing w:val="-1"/>
        </w:rPr>
        <w:t>";</w:t>
      </w:r>
    </w:p>
    <w:p w14:paraId="1C38BDEF" w14:textId="77777777" w:rsidR="00A03029" w:rsidRPr="008C011C" w:rsidRDefault="00A03029" w:rsidP="00463D0B">
      <w:pPr>
        <w:spacing w:after="0" w:line="257" w:lineRule="auto"/>
        <w:ind w:right="1653"/>
        <w:rPr>
          <w:rFonts w:eastAsia="Calibri" w:cs="Calibri"/>
          <w:spacing w:val="-1"/>
        </w:rPr>
      </w:pPr>
    </w:p>
    <w:tbl>
      <w:tblPr>
        <w:tblStyle w:val="Tabellrutenett"/>
        <w:tblW w:w="0" w:type="auto"/>
        <w:tblLook w:val="04A0" w:firstRow="1" w:lastRow="0" w:firstColumn="1" w:lastColumn="0" w:noHBand="0" w:noVBand="1"/>
      </w:tblPr>
      <w:tblGrid>
        <w:gridCol w:w="13948"/>
      </w:tblGrid>
      <w:tr w:rsidR="00A03029" w:rsidRPr="008C011C" w14:paraId="1BFC6B1F" w14:textId="77777777" w:rsidTr="00463D0B">
        <w:tc>
          <w:tcPr>
            <w:tcW w:w="13948" w:type="dxa"/>
            <w:shd w:val="clear" w:color="auto" w:fill="E7E6E6" w:themeFill="background2"/>
          </w:tcPr>
          <w:p w14:paraId="47DB370A" w14:textId="77777777" w:rsidR="00A03029" w:rsidRPr="005F0CF8" w:rsidRDefault="00A03029" w:rsidP="001B4E4E">
            <w:pPr>
              <w:pStyle w:val="Overskrift2"/>
              <w:numPr>
                <w:ilvl w:val="0"/>
                <w:numId w:val="63"/>
              </w:numPr>
              <w:outlineLvl w:val="1"/>
              <w:rPr>
                <w:rFonts w:eastAsia="Calibri Light"/>
                <w:i/>
              </w:rPr>
            </w:pPr>
            <w:bookmarkStart w:id="57" w:name="_Toc63968120"/>
            <w:r w:rsidRPr="005F0CF8">
              <w:rPr>
                <w:rFonts w:eastAsia="Calibri Light"/>
                <w:i/>
              </w:rPr>
              <w:t>Barnehage</w:t>
            </w:r>
            <w:bookmarkEnd w:id="57"/>
          </w:p>
          <w:p w14:paraId="3FDB63D5" w14:textId="77777777" w:rsidR="00A03029" w:rsidRPr="008C011C" w:rsidRDefault="00A03029" w:rsidP="001B4E4E">
            <w:pPr>
              <w:widowControl w:val="0"/>
              <w:numPr>
                <w:ilvl w:val="0"/>
                <w:numId w:val="19"/>
              </w:numPr>
              <w:tabs>
                <w:tab w:val="left" w:pos="2581"/>
              </w:tabs>
              <w:spacing w:before="20"/>
              <w:rPr>
                <w:rFonts w:ascii="Calibri" w:eastAsia="Calibri" w:hAnsi="Calibri"/>
              </w:rPr>
            </w:pP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etablering,</w:t>
            </w:r>
            <w:r w:rsidRPr="008C011C">
              <w:rPr>
                <w:rFonts w:ascii="Calibri" w:eastAsia="Calibri" w:hAnsi="Calibri"/>
                <w:i/>
              </w:rPr>
              <w:t xml:space="preserve"> </w:t>
            </w:r>
            <w:r w:rsidRPr="008C011C">
              <w:rPr>
                <w:rFonts w:ascii="Calibri" w:eastAsia="Calibri" w:hAnsi="Calibri"/>
                <w:i/>
                <w:spacing w:val="-1"/>
              </w:rPr>
              <w:t>drift</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tilsyn av barnehager</w:t>
            </w:r>
          </w:p>
          <w:p w14:paraId="5E91BD1E" w14:textId="77777777" w:rsidR="00A03029" w:rsidRPr="008C011C" w:rsidRDefault="00A03029" w:rsidP="001B4E4E">
            <w:pPr>
              <w:widowControl w:val="0"/>
              <w:numPr>
                <w:ilvl w:val="0"/>
                <w:numId w:val="19"/>
              </w:numPr>
              <w:tabs>
                <w:tab w:val="left" w:pos="2581"/>
              </w:tabs>
              <w:spacing w:before="19" w:line="255" w:lineRule="auto"/>
              <w:ind w:right="1653"/>
              <w:rPr>
                <w:rFonts w:ascii="Calibri" w:eastAsia="Calibri" w:hAnsi="Calibri"/>
              </w:rPr>
            </w:pP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godkjenning og</w:t>
            </w:r>
            <w:r w:rsidRPr="008C011C">
              <w:rPr>
                <w:rFonts w:ascii="Calibri" w:eastAsia="Calibri" w:hAnsi="Calibri"/>
                <w:i/>
              </w:rPr>
              <w:t xml:space="preserve"> </w:t>
            </w:r>
            <w:r w:rsidRPr="008C011C">
              <w:rPr>
                <w:rFonts w:ascii="Calibri" w:eastAsia="Calibri" w:hAnsi="Calibri"/>
                <w:i/>
                <w:spacing w:val="-1"/>
              </w:rPr>
              <w:t>etablering,</w:t>
            </w:r>
            <w:r w:rsidRPr="008C011C">
              <w:rPr>
                <w:rFonts w:ascii="Calibri" w:eastAsia="Calibri" w:hAnsi="Calibri"/>
                <w:i/>
                <w:spacing w:val="-2"/>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tildeling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tilskudd,</w:t>
            </w:r>
            <w:r w:rsidRPr="008C011C">
              <w:rPr>
                <w:rFonts w:ascii="Times New Roman" w:eastAsia="Calibri" w:hAnsi="Calibri"/>
                <w:i/>
                <w:spacing w:val="57"/>
              </w:rPr>
              <w:t xml:space="preserve"> </w:t>
            </w:r>
            <w:r w:rsidRPr="008C011C">
              <w:rPr>
                <w:rFonts w:ascii="Calibri" w:eastAsia="Calibri" w:hAnsi="Calibri"/>
                <w:i/>
                <w:spacing w:val="-1"/>
              </w:rPr>
              <w:t>retningslinjer</w:t>
            </w:r>
            <w:r w:rsidRPr="008C011C">
              <w:rPr>
                <w:rFonts w:ascii="Calibri" w:eastAsia="Calibri" w:hAnsi="Calibri"/>
                <w:i/>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inntak og</w:t>
            </w:r>
            <w:r w:rsidRPr="008C011C">
              <w:rPr>
                <w:rFonts w:ascii="Calibri" w:eastAsia="Calibri" w:hAnsi="Calibri"/>
                <w:i/>
                <w:spacing w:val="-2"/>
              </w:rPr>
              <w:t xml:space="preserve"> </w:t>
            </w:r>
            <w:r w:rsidRPr="008C011C">
              <w:rPr>
                <w:rFonts w:ascii="Calibri" w:eastAsia="Calibri" w:hAnsi="Calibri"/>
                <w:i/>
                <w:spacing w:val="-1"/>
              </w:rPr>
              <w:t xml:space="preserve">opphold </w:t>
            </w:r>
            <w:r w:rsidRPr="008C011C">
              <w:rPr>
                <w:rFonts w:ascii="Calibri" w:eastAsia="Calibri" w:hAnsi="Calibri"/>
                <w:i/>
              </w:rPr>
              <w:t xml:space="preserve">i </w:t>
            </w:r>
            <w:r w:rsidRPr="008C011C">
              <w:rPr>
                <w:rFonts w:ascii="Calibri" w:eastAsia="Calibri" w:hAnsi="Calibri"/>
                <w:i/>
                <w:spacing w:val="-1"/>
              </w:rPr>
              <w:t>barnehage</w:t>
            </w:r>
          </w:p>
          <w:p w14:paraId="18110077" w14:textId="77777777" w:rsidR="00A03029" w:rsidRPr="008C011C" w:rsidRDefault="00A03029" w:rsidP="001B4E4E">
            <w:pPr>
              <w:widowControl w:val="0"/>
              <w:numPr>
                <w:ilvl w:val="0"/>
                <w:numId w:val="19"/>
              </w:numPr>
              <w:tabs>
                <w:tab w:val="left" w:pos="2581"/>
              </w:tabs>
              <w:spacing w:before="2" w:line="255" w:lineRule="auto"/>
              <w:ind w:right="2124"/>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godkjenning av</w:t>
            </w:r>
            <w:r w:rsidRPr="008C011C">
              <w:rPr>
                <w:rFonts w:ascii="Calibri" w:eastAsia="Calibri" w:hAnsi="Calibri"/>
                <w:i/>
                <w:spacing w:val="1"/>
              </w:rPr>
              <w:t xml:space="preserve"> </w:t>
            </w:r>
            <w:r w:rsidRPr="008C011C">
              <w:rPr>
                <w:rFonts w:ascii="Calibri" w:eastAsia="Calibri" w:hAnsi="Calibri"/>
                <w:i/>
                <w:spacing w:val="-1"/>
              </w:rPr>
              <w:t>barnehager,</w:t>
            </w:r>
            <w:r w:rsidRPr="008C011C">
              <w:rPr>
                <w:rFonts w:ascii="Calibri" w:eastAsia="Calibri" w:hAnsi="Calibri"/>
                <w:i/>
              </w:rPr>
              <w:t xml:space="preserve"> </w:t>
            </w:r>
            <w:r w:rsidRPr="008C011C">
              <w:rPr>
                <w:rFonts w:ascii="Calibri" w:eastAsia="Calibri" w:hAnsi="Calibri"/>
                <w:i/>
                <w:spacing w:val="-1"/>
              </w:rPr>
              <w:t>oppfølging av</w:t>
            </w:r>
            <w:r w:rsidRPr="008C011C">
              <w:rPr>
                <w:rFonts w:ascii="Calibri" w:eastAsia="Calibri" w:hAnsi="Calibri"/>
                <w:i/>
              </w:rPr>
              <w:t xml:space="preserve"> </w:t>
            </w:r>
            <w:r w:rsidRPr="008C011C">
              <w:rPr>
                <w:rFonts w:ascii="Calibri" w:eastAsia="Calibri" w:hAnsi="Calibri"/>
                <w:i/>
                <w:spacing w:val="-1"/>
              </w:rPr>
              <w:t>avvik</w:t>
            </w:r>
            <w:r w:rsidRPr="008C011C">
              <w:rPr>
                <w:rFonts w:ascii="Calibri" w:eastAsia="Calibri" w:hAnsi="Calibri"/>
                <w:i/>
                <w:spacing w:val="1"/>
              </w:rPr>
              <w:t xml:space="preserve"> </w:t>
            </w:r>
            <w:r w:rsidRPr="008C011C">
              <w:rPr>
                <w:rFonts w:ascii="Calibri" w:eastAsia="Calibri" w:hAnsi="Calibri"/>
                <w:i/>
                <w:spacing w:val="-1"/>
              </w:rPr>
              <w:t>med betydning for</w:t>
            </w:r>
            <w:r w:rsidRPr="008C011C">
              <w:rPr>
                <w:rFonts w:ascii="Times New Roman" w:eastAsia="Calibri" w:hAnsi="Times New Roman"/>
                <w:i/>
                <w:spacing w:val="38"/>
              </w:rPr>
              <w:t xml:space="preserve"> </w:t>
            </w:r>
            <w:r w:rsidRPr="008C011C">
              <w:rPr>
                <w:rFonts w:ascii="Calibri" w:eastAsia="Calibri" w:hAnsi="Calibri"/>
                <w:i/>
                <w:spacing w:val="-1"/>
              </w:rPr>
              <w:t>barnehagens godkjenning,</w:t>
            </w:r>
            <w:r w:rsidRPr="008C011C">
              <w:rPr>
                <w:rFonts w:ascii="Calibri" w:eastAsia="Calibri" w:hAnsi="Calibri"/>
                <w:i/>
                <w:spacing w:val="-2"/>
              </w:rPr>
              <w:t xml:space="preserve"> </w:t>
            </w:r>
            <w:r w:rsidRPr="008C011C">
              <w:rPr>
                <w:rFonts w:ascii="Calibri" w:eastAsia="Calibri" w:hAnsi="Calibri"/>
                <w:i/>
                <w:spacing w:val="-1"/>
              </w:rPr>
              <w:t>dispensasjoner</w:t>
            </w:r>
            <w:r w:rsidRPr="008C011C">
              <w:rPr>
                <w:rFonts w:ascii="Calibri" w:eastAsia="Calibri" w:hAnsi="Calibri"/>
                <w:i/>
                <w:spacing w:val="-2"/>
              </w:rPr>
              <w:t xml:space="preserve"> </w:t>
            </w:r>
            <w:r w:rsidRPr="008C011C">
              <w:rPr>
                <w:rFonts w:ascii="Calibri" w:eastAsia="Calibri" w:hAnsi="Calibri"/>
                <w:i/>
              </w:rPr>
              <w:t>fra</w:t>
            </w:r>
            <w:r w:rsidRPr="008C011C">
              <w:rPr>
                <w:rFonts w:ascii="Calibri" w:eastAsia="Calibri" w:hAnsi="Calibri"/>
                <w:i/>
                <w:spacing w:val="-2"/>
              </w:rPr>
              <w:t xml:space="preserve"> </w:t>
            </w:r>
            <w:r w:rsidRPr="008C011C">
              <w:rPr>
                <w:rFonts w:ascii="Calibri" w:eastAsia="Calibri" w:hAnsi="Calibri"/>
                <w:i/>
              </w:rPr>
              <w:t>krav</w:t>
            </w:r>
          </w:p>
          <w:p w14:paraId="5F4BA387" w14:textId="77777777" w:rsidR="00A03029" w:rsidRPr="008C011C" w:rsidRDefault="00A03029" w:rsidP="001B4E4E">
            <w:pPr>
              <w:widowControl w:val="0"/>
              <w:numPr>
                <w:ilvl w:val="0"/>
                <w:numId w:val="19"/>
              </w:numPr>
              <w:tabs>
                <w:tab w:val="left" w:pos="2581"/>
              </w:tabs>
              <w:spacing w:line="268" w:lineRule="exact"/>
              <w:rPr>
                <w:rFonts w:ascii="Calibri" w:eastAsia="Calibri" w:hAnsi="Calibri"/>
              </w:rPr>
            </w:pPr>
            <w:r w:rsidRPr="008C011C">
              <w:rPr>
                <w:rFonts w:ascii="Calibri" w:eastAsia="Calibri" w:hAnsi="Calibri"/>
                <w:i/>
                <w:spacing w:val="-1"/>
              </w:rPr>
              <w:t>Årsplaner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årsmeldinger,</w:t>
            </w:r>
            <w:r w:rsidRPr="008C011C">
              <w:rPr>
                <w:rFonts w:ascii="Calibri" w:eastAsia="Calibri" w:hAnsi="Calibri"/>
                <w:i/>
                <w:spacing w:val="-3"/>
              </w:rPr>
              <w:t xml:space="preserve"> </w:t>
            </w:r>
            <w:r w:rsidRPr="008C011C">
              <w:rPr>
                <w:rFonts w:ascii="Calibri" w:eastAsia="Calibri" w:hAnsi="Calibri"/>
                <w:i/>
                <w:spacing w:val="-1"/>
              </w:rPr>
              <w:t>avviksrapportering</w:t>
            </w:r>
            <w:r w:rsidRPr="008C011C">
              <w:rPr>
                <w:rFonts w:ascii="Calibri" w:eastAsia="Calibri" w:hAnsi="Calibri"/>
                <w:i/>
              </w:rPr>
              <w:t xml:space="preserve"> </w:t>
            </w:r>
            <w:r w:rsidRPr="008C011C">
              <w:rPr>
                <w:rFonts w:ascii="Calibri" w:eastAsia="Calibri" w:hAnsi="Calibri"/>
                <w:i/>
                <w:spacing w:val="-1"/>
              </w:rPr>
              <w:t>og kriseberedskap</w:t>
            </w:r>
          </w:p>
          <w:p w14:paraId="73CD6B20" w14:textId="77777777" w:rsidR="00A03029" w:rsidRPr="008C011C" w:rsidRDefault="00A03029" w:rsidP="001B4E4E">
            <w:pPr>
              <w:widowControl w:val="0"/>
              <w:numPr>
                <w:ilvl w:val="0"/>
                <w:numId w:val="19"/>
              </w:numPr>
              <w:tabs>
                <w:tab w:val="left" w:pos="2581"/>
              </w:tabs>
              <w:spacing w:before="19"/>
              <w:rPr>
                <w:rFonts w:ascii="Calibri" w:eastAsia="Calibri" w:hAnsi="Calibri"/>
              </w:rPr>
            </w:pPr>
            <w:r w:rsidRPr="008C011C">
              <w:rPr>
                <w:rFonts w:ascii="Calibri" w:eastAsia="Calibri" w:hAnsi="Calibri"/>
                <w:i/>
                <w:spacing w:val="-1"/>
              </w:rPr>
              <w:t>Om enkeltindivider</w:t>
            </w:r>
            <w:r w:rsidRPr="008C011C">
              <w:rPr>
                <w:rFonts w:ascii="Calibri" w:eastAsia="Calibri" w:hAnsi="Calibri"/>
                <w:i/>
              </w:rPr>
              <w:t xml:space="preserve"> </w:t>
            </w:r>
            <w:r w:rsidRPr="008C011C">
              <w:rPr>
                <w:rFonts w:ascii="Calibri" w:eastAsia="Calibri" w:hAnsi="Calibri"/>
                <w:i/>
                <w:spacing w:val="-2"/>
              </w:rPr>
              <w:t>bevares</w:t>
            </w:r>
            <w:r w:rsidRPr="008C011C">
              <w:rPr>
                <w:rFonts w:ascii="Calibri" w:eastAsia="Calibri" w:hAnsi="Calibri"/>
                <w:i/>
                <w:spacing w:val="-3"/>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2A9398D9" w14:textId="77777777" w:rsidR="00A03029" w:rsidRPr="008C011C" w:rsidRDefault="00A03029" w:rsidP="001B4E4E">
            <w:pPr>
              <w:widowControl w:val="0"/>
              <w:numPr>
                <w:ilvl w:val="0"/>
                <w:numId w:val="20"/>
              </w:numPr>
              <w:tabs>
                <w:tab w:val="left" w:pos="1861"/>
              </w:tabs>
              <w:spacing w:before="17"/>
              <w:rPr>
                <w:rFonts w:ascii="Calibri" w:eastAsia="Calibri" w:hAnsi="Calibri"/>
              </w:rPr>
            </w:pPr>
            <w:r w:rsidRPr="008C011C">
              <w:rPr>
                <w:rFonts w:ascii="Calibri" w:eastAsia="Calibri" w:hAnsi="Calibri"/>
                <w:i/>
                <w:spacing w:val="-1"/>
              </w:rPr>
              <w:t>Register</w:t>
            </w:r>
            <w:r w:rsidRPr="008C011C">
              <w:rPr>
                <w:rFonts w:ascii="Calibri" w:eastAsia="Calibri" w:hAnsi="Calibri"/>
                <w:i/>
              </w:rPr>
              <w:t xml:space="preserve"> </w:t>
            </w:r>
            <w:r w:rsidRPr="008C011C">
              <w:rPr>
                <w:rFonts w:ascii="Calibri" w:eastAsia="Calibri" w:hAnsi="Calibri"/>
                <w:i/>
                <w:spacing w:val="-2"/>
              </w:rPr>
              <w:t>over</w:t>
            </w:r>
            <w:r w:rsidRPr="008C011C">
              <w:rPr>
                <w:rFonts w:ascii="Calibri" w:eastAsia="Calibri" w:hAnsi="Calibri"/>
                <w:i/>
              </w:rPr>
              <w:t xml:space="preserve"> </w:t>
            </w:r>
            <w:r w:rsidRPr="008C011C">
              <w:rPr>
                <w:rFonts w:ascii="Calibri" w:eastAsia="Calibri" w:hAnsi="Calibri"/>
                <w:i/>
                <w:spacing w:val="-1"/>
              </w:rPr>
              <w:t>barnehagebarn</w:t>
            </w:r>
          </w:p>
          <w:p w14:paraId="7B5B77CC" w14:textId="77777777" w:rsidR="00A03029" w:rsidRPr="008C011C" w:rsidRDefault="00A03029" w:rsidP="001B4E4E">
            <w:pPr>
              <w:widowControl w:val="0"/>
              <w:numPr>
                <w:ilvl w:val="0"/>
                <w:numId w:val="20"/>
              </w:numPr>
              <w:tabs>
                <w:tab w:val="left" w:pos="1861"/>
              </w:tabs>
              <w:spacing w:before="17"/>
              <w:rPr>
                <w:rFonts w:ascii="Calibri" w:eastAsia="Calibri" w:hAnsi="Calibri"/>
              </w:rPr>
            </w:pPr>
            <w:r w:rsidRPr="008C011C">
              <w:rPr>
                <w:rFonts w:ascii="Calibri" w:eastAsia="Calibri" w:hAnsi="Calibri"/>
                <w:i/>
                <w:spacing w:val="-1"/>
              </w:rPr>
              <w:t>Skademelding.</w:t>
            </w:r>
          </w:p>
          <w:p w14:paraId="7F0FCB6F" w14:textId="77777777" w:rsidR="00A03029" w:rsidRPr="008C011C" w:rsidRDefault="00A03029" w:rsidP="00463D0B">
            <w:pPr>
              <w:widowControl w:val="0"/>
              <w:spacing w:line="257" w:lineRule="auto"/>
              <w:ind w:right="1653"/>
              <w:rPr>
                <w:rFonts w:ascii="Calibri" w:eastAsia="Calibri" w:hAnsi="Calibri" w:cs="Calibri"/>
              </w:rPr>
            </w:pPr>
          </w:p>
        </w:tc>
      </w:tr>
    </w:tbl>
    <w:p w14:paraId="3DA6393D"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7D0E7F6B" w14:textId="77777777" w:rsidTr="00463D0B">
        <w:tc>
          <w:tcPr>
            <w:tcW w:w="3539" w:type="dxa"/>
            <w:shd w:val="clear" w:color="auto" w:fill="5B9BD5" w:themeFill="accent1"/>
          </w:tcPr>
          <w:p w14:paraId="2CEE9CBF" w14:textId="77777777" w:rsidR="00A03029" w:rsidRPr="008C011C" w:rsidRDefault="00A03029" w:rsidP="00463D0B">
            <w:pPr>
              <w:rPr>
                <w:color w:val="FFFFFF" w:themeColor="background1"/>
              </w:rPr>
            </w:pPr>
            <w:r w:rsidRPr="008C011C">
              <w:rPr>
                <w:color w:val="FFFFFF" w:themeColor="background1"/>
              </w:rPr>
              <w:t>Oppgaver/prosesser, transaksjoner: Tjenester som utføres av Kommunen,</w:t>
            </w:r>
          </w:p>
          <w:p w14:paraId="59001F15"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74B53E58"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6825AE60" w14:textId="77777777" w:rsidR="00A03029" w:rsidRPr="008C011C" w:rsidRDefault="00A03029" w:rsidP="00463D0B">
            <w:pPr>
              <w:jc w:val="center"/>
              <w:rPr>
                <w:color w:val="FFFFFF" w:themeColor="background1"/>
              </w:rPr>
            </w:pPr>
            <w:r w:rsidRPr="008C011C">
              <w:rPr>
                <w:color w:val="FFFFFF" w:themeColor="background1"/>
              </w:rPr>
              <w:t>Utførende enhet/</w:t>
            </w:r>
          </w:p>
          <w:p w14:paraId="089F952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6D2AECA9"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2C5FF44"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20DE8E86"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50E74B6" w14:textId="77777777" w:rsidR="00A03029" w:rsidRPr="008C011C" w:rsidRDefault="00A03029" w:rsidP="00463D0B">
            <w:pPr>
              <w:jc w:val="center"/>
              <w:rPr>
                <w:color w:val="FFFFFF" w:themeColor="background1"/>
              </w:rPr>
            </w:pPr>
            <w:r w:rsidRPr="008C011C">
              <w:rPr>
                <w:color w:val="FFFFFF" w:themeColor="background1"/>
              </w:rPr>
              <w:t>B /K</w:t>
            </w:r>
          </w:p>
          <w:p w14:paraId="66A02F46"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A42835F"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4B69F6A"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54DD489" w14:textId="77777777" w:rsidTr="00463D0B">
        <w:tc>
          <w:tcPr>
            <w:tcW w:w="3539" w:type="dxa"/>
            <w:shd w:val="clear" w:color="auto" w:fill="FFFFFF" w:themeFill="background1"/>
          </w:tcPr>
          <w:p w14:paraId="303B2AE0"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68E8A8B7" w14:textId="77777777" w:rsidR="00A03029" w:rsidRPr="008C011C" w:rsidRDefault="00A03029" w:rsidP="00463D0B">
            <w:pPr>
              <w:jc w:val="center"/>
              <w:rPr>
                <w:color w:val="000000" w:themeColor="text1"/>
              </w:rPr>
            </w:pPr>
          </w:p>
        </w:tc>
        <w:tc>
          <w:tcPr>
            <w:tcW w:w="1843" w:type="dxa"/>
            <w:shd w:val="clear" w:color="auto" w:fill="FFFFFF" w:themeFill="background1"/>
          </w:tcPr>
          <w:p w14:paraId="409D706A" w14:textId="77777777" w:rsidR="00A03029" w:rsidRPr="008C011C" w:rsidRDefault="00A03029" w:rsidP="00463D0B">
            <w:pPr>
              <w:jc w:val="center"/>
              <w:rPr>
                <w:color w:val="000000" w:themeColor="text1"/>
              </w:rPr>
            </w:pPr>
          </w:p>
        </w:tc>
        <w:tc>
          <w:tcPr>
            <w:tcW w:w="1728" w:type="dxa"/>
            <w:shd w:val="clear" w:color="auto" w:fill="FFFFFF" w:themeFill="background1"/>
          </w:tcPr>
          <w:p w14:paraId="72EE569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3C7DC982" w14:textId="77777777" w:rsidR="00A03029" w:rsidRPr="00A03029" w:rsidRDefault="00A03029" w:rsidP="00463D0B">
            <w:pPr>
              <w:rPr>
                <w:color w:val="000000" w:themeColor="text1"/>
                <w:lang w:val="nn-NO"/>
              </w:rPr>
            </w:pPr>
          </w:p>
        </w:tc>
        <w:tc>
          <w:tcPr>
            <w:tcW w:w="1984" w:type="dxa"/>
            <w:shd w:val="clear" w:color="auto" w:fill="FFFFFF" w:themeFill="background1"/>
          </w:tcPr>
          <w:p w14:paraId="40A85F76" w14:textId="77777777" w:rsidR="00A03029" w:rsidRPr="008C011C" w:rsidRDefault="00A03029" w:rsidP="00463D0B">
            <w:pPr>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1663068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FE9959" w14:textId="77777777" w:rsidR="00A03029" w:rsidRPr="008C011C" w:rsidRDefault="00A03029" w:rsidP="00463D0B">
            <w:pPr>
              <w:rPr>
                <w:color w:val="000000" w:themeColor="text1"/>
              </w:rPr>
            </w:pPr>
          </w:p>
        </w:tc>
      </w:tr>
      <w:tr w:rsidR="00A03029" w:rsidRPr="008C011C" w14:paraId="225CD676" w14:textId="77777777" w:rsidTr="00463D0B">
        <w:tc>
          <w:tcPr>
            <w:tcW w:w="3539" w:type="dxa"/>
            <w:shd w:val="clear" w:color="auto" w:fill="FFFFFF" w:themeFill="background1"/>
          </w:tcPr>
          <w:p w14:paraId="65DF4024"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40ACA402" w14:textId="77777777" w:rsidR="00A03029" w:rsidRPr="008C011C" w:rsidRDefault="00A03029" w:rsidP="00463D0B">
            <w:pPr>
              <w:jc w:val="center"/>
              <w:rPr>
                <w:color w:val="000000" w:themeColor="text1"/>
              </w:rPr>
            </w:pPr>
          </w:p>
        </w:tc>
        <w:tc>
          <w:tcPr>
            <w:tcW w:w="1843" w:type="dxa"/>
            <w:shd w:val="clear" w:color="auto" w:fill="FFFFFF" w:themeFill="background1"/>
          </w:tcPr>
          <w:p w14:paraId="3A1CAF07" w14:textId="77777777" w:rsidR="00A03029" w:rsidRPr="008C011C" w:rsidRDefault="00A03029" w:rsidP="00463D0B">
            <w:pPr>
              <w:jc w:val="center"/>
              <w:rPr>
                <w:color w:val="000000" w:themeColor="text1"/>
              </w:rPr>
            </w:pPr>
          </w:p>
        </w:tc>
        <w:tc>
          <w:tcPr>
            <w:tcW w:w="1728" w:type="dxa"/>
            <w:shd w:val="clear" w:color="auto" w:fill="FFFFFF" w:themeFill="background1"/>
          </w:tcPr>
          <w:p w14:paraId="79737243"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5CF3628F" w14:textId="77777777" w:rsidR="00A03029" w:rsidRPr="008C011C" w:rsidRDefault="00A03029" w:rsidP="00463D0B">
            <w:pPr>
              <w:rPr>
                <w:color w:val="000000" w:themeColor="text1"/>
              </w:rPr>
            </w:pPr>
          </w:p>
        </w:tc>
        <w:tc>
          <w:tcPr>
            <w:tcW w:w="1984" w:type="dxa"/>
            <w:shd w:val="clear" w:color="auto" w:fill="FFFFFF" w:themeFill="background1"/>
          </w:tcPr>
          <w:p w14:paraId="0018E949"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56BA471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47538B" w14:textId="77777777" w:rsidR="00A03029" w:rsidRPr="008C011C" w:rsidRDefault="00A03029" w:rsidP="00463D0B">
            <w:pPr>
              <w:rPr>
                <w:color w:val="000000" w:themeColor="text1"/>
              </w:rPr>
            </w:pPr>
          </w:p>
        </w:tc>
      </w:tr>
      <w:tr w:rsidR="00A03029" w:rsidRPr="008C011C" w14:paraId="7F308ACC" w14:textId="77777777" w:rsidTr="00463D0B">
        <w:tc>
          <w:tcPr>
            <w:tcW w:w="3539" w:type="dxa"/>
            <w:shd w:val="clear" w:color="auto" w:fill="FFFFFF" w:themeFill="background1"/>
          </w:tcPr>
          <w:p w14:paraId="5E9C33F9" w14:textId="77777777" w:rsidR="00A03029" w:rsidRPr="008C011C" w:rsidRDefault="00A03029" w:rsidP="00463D0B">
            <w:pPr>
              <w:rPr>
                <w:color w:val="000000" w:themeColor="text1"/>
                <w:sz w:val="20"/>
                <w:szCs w:val="20"/>
              </w:rPr>
            </w:pPr>
            <w:r w:rsidRPr="008C011C">
              <w:rPr>
                <w:color w:val="000000" w:themeColor="text1"/>
                <w:sz w:val="20"/>
                <w:szCs w:val="20"/>
              </w:rPr>
              <w:t>Avtaler med private/halvprivate barnehager, oppsigelse av avtaler og lignende</w:t>
            </w:r>
          </w:p>
        </w:tc>
        <w:tc>
          <w:tcPr>
            <w:tcW w:w="1276" w:type="dxa"/>
            <w:shd w:val="clear" w:color="auto" w:fill="FFFFFF" w:themeFill="background1"/>
          </w:tcPr>
          <w:p w14:paraId="2982BFC2" w14:textId="77777777" w:rsidR="00A03029" w:rsidRPr="008C011C" w:rsidRDefault="00A03029" w:rsidP="00463D0B">
            <w:pPr>
              <w:jc w:val="center"/>
              <w:rPr>
                <w:color w:val="000000" w:themeColor="text1"/>
              </w:rPr>
            </w:pPr>
          </w:p>
        </w:tc>
        <w:tc>
          <w:tcPr>
            <w:tcW w:w="1843" w:type="dxa"/>
            <w:shd w:val="clear" w:color="auto" w:fill="FFFFFF" w:themeFill="background1"/>
          </w:tcPr>
          <w:p w14:paraId="18034953" w14:textId="77777777" w:rsidR="00A03029" w:rsidRPr="008C011C" w:rsidRDefault="00A03029" w:rsidP="00463D0B">
            <w:pPr>
              <w:jc w:val="center"/>
              <w:rPr>
                <w:color w:val="000000" w:themeColor="text1"/>
              </w:rPr>
            </w:pPr>
          </w:p>
        </w:tc>
        <w:tc>
          <w:tcPr>
            <w:tcW w:w="1728" w:type="dxa"/>
            <w:shd w:val="clear" w:color="auto" w:fill="FFFFFF" w:themeFill="background1"/>
          </w:tcPr>
          <w:p w14:paraId="5120B271"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6E6A8937" w14:textId="77777777" w:rsidR="00A03029" w:rsidRPr="008C011C" w:rsidRDefault="00A03029" w:rsidP="00463D0B">
            <w:pPr>
              <w:rPr>
                <w:color w:val="000000" w:themeColor="text1"/>
              </w:rPr>
            </w:pPr>
          </w:p>
        </w:tc>
        <w:tc>
          <w:tcPr>
            <w:tcW w:w="1984" w:type="dxa"/>
            <w:shd w:val="clear" w:color="auto" w:fill="FFFFFF" w:themeFill="background1"/>
          </w:tcPr>
          <w:p w14:paraId="081EFFF7"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84E594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0C4F67A" w14:textId="77777777" w:rsidR="00A03029" w:rsidRPr="008C011C" w:rsidRDefault="00A03029" w:rsidP="00463D0B">
            <w:pPr>
              <w:rPr>
                <w:color w:val="000000" w:themeColor="text1"/>
              </w:rPr>
            </w:pPr>
          </w:p>
        </w:tc>
      </w:tr>
      <w:tr w:rsidR="00A03029" w:rsidRPr="008C011C" w14:paraId="37022587" w14:textId="77777777" w:rsidTr="00463D0B">
        <w:tc>
          <w:tcPr>
            <w:tcW w:w="3539" w:type="dxa"/>
            <w:shd w:val="clear" w:color="auto" w:fill="FFFFFF" w:themeFill="background1"/>
          </w:tcPr>
          <w:p w14:paraId="0449A435" w14:textId="77777777" w:rsidR="00A03029" w:rsidRPr="008C011C" w:rsidRDefault="00A03029" w:rsidP="00463D0B">
            <w:pPr>
              <w:rPr>
                <w:color w:val="000000" w:themeColor="text1"/>
                <w:sz w:val="20"/>
                <w:szCs w:val="20"/>
              </w:rPr>
            </w:pPr>
            <w:r w:rsidRPr="008C011C">
              <w:rPr>
                <w:color w:val="000000" w:themeColor="text1"/>
                <w:sz w:val="20"/>
                <w:szCs w:val="20"/>
              </w:rPr>
              <w:t>Samarbeid med andre enheter, barnevern, PPT, helsestasjon o.a. (avtaler, møtereferat, planer m.m.)</w:t>
            </w:r>
          </w:p>
        </w:tc>
        <w:tc>
          <w:tcPr>
            <w:tcW w:w="1276" w:type="dxa"/>
            <w:shd w:val="clear" w:color="auto" w:fill="FFFFFF" w:themeFill="background1"/>
          </w:tcPr>
          <w:p w14:paraId="182D2E8B" w14:textId="77777777" w:rsidR="00A03029" w:rsidRPr="008C011C" w:rsidRDefault="00A03029" w:rsidP="00463D0B">
            <w:pPr>
              <w:jc w:val="center"/>
              <w:rPr>
                <w:color w:val="000000" w:themeColor="text1"/>
              </w:rPr>
            </w:pPr>
          </w:p>
        </w:tc>
        <w:tc>
          <w:tcPr>
            <w:tcW w:w="1843" w:type="dxa"/>
            <w:shd w:val="clear" w:color="auto" w:fill="FFFFFF" w:themeFill="background1"/>
          </w:tcPr>
          <w:p w14:paraId="185F4132" w14:textId="77777777" w:rsidR="00A03029" w:rsidRPr="008C011C" w:rsidRDefault="00A03029" w:rsidP="00463D0B">
            <w:pPr>
              <w:jc w:val="center"/>
              <w:rPr>
                <w:color w:val="000000" w:themeColor="text1"/>
              </w:rPr>
            </w:pPr>
          </w:p>
        </w:tc>
        <w:tc>
          <w:tcPr>
            <w:tcW w:w="1728" w:type="dxa"/>
            <w:shd w:val="clear" w:color="auto" w:fill="FFFFFF" w:themeFill="background1"/>
          </w:tcPr>
          <w:p w14:paraId="1954E592"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p w14:paraId="68F7D3AD" w14:textId="77777777" w:rsidR="00A03029" w:rsidRPr="008C011C" w:rsidRDefault="00A03029" w:rsidP="00463D0B">
            <w:pPr>
              <w:rPr>
                <w:sz w:val="16"/>
                <w:szCs w:val="16"/>
              </w:rPr>
            </w:pPr>
          </w:p>
        </w:tc>
        <w:tc>
          <w:tcPr>
            <w:tcW w:w="3233" w:type="dxa"/>
            <w:shd w:val="clear" w:color="auto" w:fill="FFFFFF" w:themeFill="background1"/>
          </w:tcPr>
          <w:p w14:paraId="06807230" w14:textId="77777777" w:rsidR="00A03029" w:rsidRPr="008C011C" w:rsidRDefault="00A03029" w:rsidP="00463D0B">
            <w:pPr>
              <w:rPr>
                <w:color w:val="000000" w:themeColor="text1"/>
              </w:rPr>
            </w:pPr>
          </w:p>
        </w:tc>
        <w:tc>
          <w:tcPr>
            <w:tcW w:w="1984" w:type="dxa"/>
            <w:shd w:val="clear" w:color="auto" w:fill="FFFFFF" w:themeFill="background1"/>
          </w:tcPr>
          <w:p w14:paraId="08A942DA"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0766D8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53AC34" w14:textId="77777777" w:rsidR="00A03029" w:rsidRPr="008C011C" w:rsidRDefault="00A03029" w:rsidP="00463D0B">
            <w:pPr>
              <w:rPr>
                <w:color w:val="000000" w:themeColor="text1"/>
              </w:rPr>
            </w:pPr>
          </w:p>
        </w:tc>
      </w:tr>
      <w:tr w:rsidR="00A03029" w:rsidRPr="008C011C" w14:paraId="5BD37669" w14:textId="77777777" w:rsidTr="00463D0B">
        <w:tc>
          <w:tcPr>
            <w:tcW w:w="3539" w:type="dxa"/>
            <w:shd w:val="clear" w:color="auto" w:fill="FFFFFF" w:themeFill="background1"/>
          </w:tcPr>
          <w:p w14:paraId="68666F54" w14:textId="77777777" w:rsidR="00A03029" w:rsidRPr="008C011C" w:rsidRDefault="00A03029" w:rsidP="00463D0B">
            <w:pPr>
              <w:rPr>
                <w:color w:val="000000" w:themeColor="text1"/>
                <w:sz w:val="20"/>
                <w:szCs w:val="20"/>
              </w:rPr>
            </w:pPr>
            <w:r w:rsidRPr="008C011C">
              <w:rPr>
                <w:color w:val="000000" w:themeColor="text1"/>
                <w:sz w:val="20"/>
                <w:szCs w:val="20"/>
              </w:rPr>
              <w:t>Tilsyn med barnehage (varsel om tilsyn, rapport, oppfølging av rapport)</w:t>
            </w:r>
          </w:p>
        </w:tc>
        <w:tc>
          <w:tcPr>
            <w:tcW w:w="1276" w:type="dxa"/>
            <w:shd w:val="clear" w:color="auto" w:fill="FFFFFF" w:themeFill="background1"/>
          </w:tcPr>
          <w:p w14:paraId="3CC9C7B3" w14:textId="77777777" w:rsidR="00A03029" w:rsidRPr="008C011C" w:rsidRDefault="00A03029" w:rsidP="00463D0B">
            <w:pPr>
              <w:jc w:val="center"/>
              <w:rPr>
                <w:color w:val="000000" w:themeColor="text1"/>
              </w:rPr>
            </w:pPr>
          </w:p>
        </w:tc>
        <w:tc>
          <w:tcPr>
            <w:tcW w:w="1843" w:type="dxa"/>
            <w:shd w:val="clear" w:color="auto" w:fill="FFFFFF" w:themeFill="background1"/>
          </w:tcPr>
          <w:p w14:paraId="23FF043B" w14:textId="77777777" w:rsidR="00A03029" w:rsidRPr="008C011C" w:rsidRDefault="00A03029" w:rsidP="00463D0B">
            <w:pPr>
              <w:jc w:val="center"/>
              <w:rPr>
                <w:color w:val="000000" w:themeColor="text1"/>
              </w:rPr>
            </w:pPr>
          </w:p>
        </w:tc>
        <w:tc>
          <w:tcPr>
            <w:tcW w:w="1728" w:type="dxa"/>
            <w:shd w:val="clear" w:color="auto" w:fill="FFFFFF" w:themeFill="background1"/>
          </w:tcPr>
          <w:p w14:paraId="09521BF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a</w:t>
            </w:r>
          </w:p>
        </w:tc>
        <w:tc>
          <w:tcPr>
            <w:tcW w:w="3233" w:type="dxa"/>
            <w:shd w:val="clear" w:color="auto" w:fill="FFFFFF" w:themeFill="background1"/>
          </w:tcPr>
          <w:p w14:paraId="2E085024" w14:textId="77777777" w:rsidR="00A03029" w:rsidRPr="00A03029" w:rsidRDefault="00A03029" w:rsidP="00463D0B">
            <w:pPr>
              <w:rPr>
                <w:color w:val="000000" w:themeColor="text1"/>
                <w:lang w:val="nn-NO"/>
              </w:rPr>
            </w:pPr>
          </w:p>
        </w:tc>
        <w:tc>
          <w:tcPr>
            <w:tcW w:w="1984" w:type="dxa"/>
            <w:shd w:val="clear" w:color="auto" w:fill="FFFFFF" w:themeFill="background1"/>
          </w:tcPr>
          <w:p w14:paraId="0FF7346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9A1CCD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3B9517" w14:textId="77777777" w:rsidR="00A03029" w:rsidRPr="008C011C" w:rsidRDefault="00A03029" w:rsidP="00463D0B">
            <w:pPr>
              <w:rPr>
                <w:color w:val="000000" w:themeColor="text1"/>
              </w:rPr>
            </w:pPr>
          </w:p>
        </w:tc>
      </w:tr>
      <w:tr w:rsidR="00A03029" w:rsidRPr="008C011C" w14:paraId="7991A310" w14:textId="77777777" w:rsidTr="00463D0B">
        <w:tc>
          <w:tcPr>
            <w:tcW w:w="3539" w:type="dxa"/>
            <w:shd w:val="clear" w:color="auto" w:fill="FFFFFF" w:themeFill="background1"/>
          </w:tcPr>
          <w:p w14:paraId="5A727914" w14:textId="77777777" w:rsidR="00A03029" w:rsidRPr="008C011C" w:rsidRDefault="00A03029" w:rsidP="00463D0B">
            <w:pPr>
              <w:rPr>
                <w:color w:val="000000" w:themeColor="text1"/>
                <w:sz w:val="20"/>
                <w:szCs w:val="20"/>
              </w:rPr>
            </w:pPr>
            <w:r w:rsidRPr="008C011C">
              <w:rPr>
                <w:color w:val="000000" w:themeColor="text1"/>
                <w:sz w:val="20"/>
                <w:szCs w:val="20"/>
              </w:rPr>
              <w:t>Foreldreutvalg, Samarbeidsutvalg (innkalling og referat fra møte)</w:t>
            </w:r>
          </w:p>
        </w:tc>
        <w:tc>
          <w:tcPr>
            <w:tcW w:w="1276" w:type="dxa"/>
            <w:shd w:val="clear" w:color="auto" w:fill="FFFFFF" w:themeFill="background1"/>
          </w:tcPr>
          <w:p w14:paraId="749BD36C" w14:textId="77777777" w:rsidR="00A03029" w:rsidRPr="008C011C" w:rsidRDefault="00A03029" w:rsidP="00463D0B">
            <w:pPr>
              <w:jc w:val="center"/>
              <w:rPr>
                <w:color w:val="000000" w:themeColor="text1"/>
              </w:rPr>
            </w:pPr>
          </w:p>
        </w:tc>
        <w:tc>
          <w:tcPr>
            <w:tcW w:w="1843" w:type="dxa"/>
            <w:shd w:val="clear" w:color="auto" w:fill="FFFFFF" w:themeFill="background1"/>
          </w:tcPr>
          <w:p w14:paraId="190ACA4D" w14:textId="77777777" w:rsidR="00A03029" w:rsidRPr="008C011C" w:rsidRDefault="00A03029" w:rsidP="00463D0B">
            <w:pPr>
              <w:jc w:val="center"/>
              <w:rPr>
                <w:color w:val="000000" w:themeColor="text1"/>
              </w:rPr>
            </w:pPr>
          </w:p>
        </w:tc>
        <w:tc>
          <w:tcPr>
            <w:tcW w:w="1728" w:type="dxa"/>
            <w:shd w:val="clear" w:color="auto" w:fill="FFFFFF" w:themeFill="background1"/>
          </w:tcPr>
          <w:p w14:paraId="4DFFAD6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4AB7865" w14:textId="77777777" w:rsidR="00A03029" w:rsidRPr="008C011C" w:rsidRDefault="00A03029" w:rsidP="00463D0B">
            <w:pPr>
              <w:rPr>
                <w:color w:val="000000" w:themeColor="text1"/>
              </w:rPr>
            </w:pPr>
          </w:p>
        </w:tc>
        <w:tc>
          <w:tcPr>
            <w:tcW w:w="1984" w:type="dxa"/>
            <w:shd w:val="clear" w:color="auto" w:fill="FFFFFF" w:themeFill="background1"/>
          </w:tcPr>
          <w:p w14:paraId="213694D5" w14:textId="77777777" w:rsidR="00A03029" w:rsidRPr="008C011C" w:rsidRDefault="00A03029" w:rsidP="00463D0B">
            <w:pPr>
              <w:rPr>
                <w:color w:val="000000" w:themeColor="text1"/>
                <w:sz w:val="16"/>
                <w:szCs w:val="16"/>
              </w:rPr>
            </w:pPr>
            <w:r w:rsidRPr="008C011C">
              <w:rPr>
                <w:color w:val="000000" w:themeColor="text1"/>
                <w:sz w:val="16"/>
                <w:szCs w:val="16"/>
              </w:rPr>
              <w:t>Stor historisk verdi. Blir anbefalt bevart. Dokumenterer drift og foreldremedvirkning.</w:t>
            </w:r>
          </w:p>
        </w:tc>
        <w:tc>
          <w:tcPr>
            <w:tcW w:w="1065" w:type="dxa"/>
            <w:shd w:val="clear" w:color="auto" w:fill="FFFFFF" w:themeFill="background1"/>
          </w:tcPr>
          <w:p w14:paraId="45F8769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E93B37" w14:textId="77777777" w:rsidR="00A03029" w:rsidRPr="008C011C" w:rsidRDefault="00A03029" w:rsidP="00463D0B">
            <w:pPr>
              <w:rPr>
                <w:color w:val="000000" w:themeColor="text1"/>
              </w:rPr>
            </w:pPr>
          </w:p>
        </w:tc>
      </w:tr>
      <w:tr w:rsidR="00A03029" w:rsidRPr="008C011C" w14:paraId="3685651C" w14:textId="77777777" w:rsidTr="00463D0B">
        <w:tc>
          <w:tcPr>
            <w:tcW w:w="3539" w:type="dxa"/>
            <w:shd w:val="clear" w:color="auto" w:fill="FFFFFF" w:themeFill="background1"/>
          </w:tcPr>
          <w:p w14:paraId="6329A734"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Søknad om barnehageplass</w:t>
            </w:r>
          </w:p>
        </w:tc>
        <w:tc>
          <w:tcPr>
            <w:tcW w:w="1276" w:type="dxa"/>
            <w:shd w:val="clear" w:color="auto" w:fill="FFFFFF" w:themeFill="background1"/>
          </w:tcPr>
          <w:p w14:paraId="5000629C" w14:textId="77777777" w:rsidR="00A03029" w:rsidRPr="008C011C" w:rsidRDefault="00A03029" w:rsidP="00463D0B">
            <w:pPr>
              <w:jc w:val="center"/>
              <w:rPr>
                <w:color w:val="000000" w:themeColor="text1"/>
              </w:rPr>
            </w:pPr>
          </w:p>
        </w:tc>
        <w:tc>
          <w:tcPr>
            <w:tcW w:w="1843" w:type="dxa"/>
            <w:shd w:val="clear" w:color="auto" w:fill="FFFFFF" w:themeFill="background1"/>
          </w:tcPr>
          <w:p w14:paraId="39D3EA04" w14:textId="77777777" w:rsidR="00A03029" w:rsidRPr="008C011C" w:rsidRDefault="00A03029" w:rsidP="00463D0B">
            <w:pPr>
              <w:jc w:val="center"/>
              <w:rPr>
                <w:color w:val="000000" w:themeColor="text1"/>
              </w:rPr>
            </w:pPr>
          </w:p>
        </w:tc>
        <w:tc>
          <w:tcPr>
            <w:tcW w:w="1728" w:type="dxa"/>
            <w:shd w:val="clear" w:color="auto" w:fill="FFFFFF" w:themeFill="background1"/>
          </w:tcPr>
          <w:p w14:paraId="11C5722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EB8D559" w14:textId="77777777" w:rsidR="00A03029" w:rsidRPr="008C011C" w:rsidRDefault="00A03029" w:rsidP="00463D0B">
            <w:pPr>
              <w:rPr>
                <w:color w:val="000000" w:themeColor="text1"/>
              </w:rPr>
            </w:pPr>
          </w:p>
        </w:tc>
        <w:tc>
          <w:tcPr>
            <w:tcW w:w="1984" w:type="dxa"/>
            <w:shd w:val="clear" w:color="auto" w:fill="FFFFFF" w:themeFill="background1"/>
          </w:tcPr>
          <w:p w14:paraId="73DDA45A" w14:textId="77777777" w:rsidR="00A03029" w:rsidRPr="008C011C" w:rsidRDefault="00A03029" w:rsidP="00463D0B">
            <w:pPr>
              <w:rPr>
                <w:color w:val="000000" w:themeColor="text1"/>
                <w:sz w:val="16"/>
                <w:szCs w:val="16"/>
              </w:rPr>
            </w:pPr>
            <w:r w:rsidRPr="008C011C">
              <w:rPr>
                <w:color w:val="000000" w:themeColor="text1"/>
                <w:sz w:val="16"/>
                <w:szCs w:val="16"/>
              </w:rPr>
              <w:t>Bevares dersom kommunene ikke har et register over barnehagebarn</w:t>
            </w:r>
          </w:p>
        </w:tc>
        <w:tc>
          <w:tcPr>
            <w:tcW w:w="1065" w:type="dxa"/>
            <w:shd w:val="clear" w:color="auto" w:fill="FFFFFF" w:themeFill="background1"/>
          </w:tcPr>
          <w:p w14:paraId="18F6F58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36E894" w14:textId="77777777" w:rsidR="00A03029" w:rsidRPr="008C011C" w:rsidRDefault="00A03029" w:rsidP="00463D0B">
            <w:pPr>
              <w:rPr>
                <w:color w:val="000000" w:themeColor="text1"/>
              </w:rPr>
            </w:pPr>
          </w:p>
        </w:tc>
      </w:tr>
      <w:tr w:rsidR="00A03029" w:rsidRPr="008C011C" w14:paraId="4E19C801" w14:textId="77777777" w:rsidTr="00463D0B">
        <w:tc>
          <w:tcPr>
            <w:tcW w:w="3539" w:type="dxa"/>
            <w:shd w:val="clear" w:color="auto" w:fill="FFFFFF" w:themeFill="background1"/>
          </w:tcPr>
          <w:p w14:paraId="3684B9DD" w14:textId="77777777" w:rsidR="00A03029" w:rsidRPr="008C011C" w:rsidRDefault="00A03029" w:rsidP="00463D0B">
            <w:pPr>
              <w:rPr>
                <w:color w:val="000000" w:themeColor="text1"/>
                <w:sz w:val="20"/>
                <w:szCs w:val="20"/>
              </w:rPr>
            </w:pPr>
            <w:r w:rsidRPr="008C011C">
              <w:rPr>
                <w:color w:val="000000" w:themeColor="text1"/>
                <w:sz w:val="20"/>
                <w:szCs w:val="20"/>
              </w:rPr>
              <w:t>Svarbrev – tildeling av barnehageplass</w:t>
            </w:r>
          </w:p>
        </w:tc>
        <w:tc>
          <w:tcPr>
            <w:tcW w:w="1276" w:type="dxa"/>
            <w:shd w:val="clear" w:color="auto" w:fill="FFFFFF" w:themeFill="background1"/>
          </w:tcPr>
          <w:p w14:paraId="1CDB3332" w14:textId="77777777" w:rsidR="00A03029" w:rsidRPr="008C011C" w:rsidRDefault="00A03029" w:rsidP="00463D0B">
            <w:pPr>
              <w:jc w:val="center"/>
              <w:rPr>
                <w:color w:val="000000" w:themeColor="text1"/>
              </w:rPr>
            </w:pPr>
          </w:p>
        </w:tc>
        <w:tc>
          <w:tcPr>
            <w:tcW w:w="1843" w:type="dxa"/>
            <w:shd w:val="clear" w:color="auto" w:fill="FFFFFF" w:themeFill="background1"/>
          </w:tcPr>
          <w:p w14:paraId="2047CBD3" w14:textId="77777777" w:rsidR="00A03029" w:rsidRPr="008C011C" w:rsidRDefault="00A03029" w:rsidP="00463D0B">
            <w:pPr>
              <w:jc w:val="center"/>
              <w:rPr>
                <w:color w:val="000000" w:themeColor="text1"/>
              </w:rPr>
            </w:pPr>
          </w:p>
        </w:tc>
        <w:tc>
          <w:tcPr>
            <w:tcW w:w="1728" w:type="dxa"/>
            <w:shd w:val="clear" w:color="auto" w:fill="FFFFFF" w:themeFill="background1"/>
          </w:tcPr>
          <w:p w14:paraId="7D631C2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E3B7DA6" w14:textId="77777777" w:rsidR="00A03029" w:rsidRPr="008C011C" w:rsidRDefault="00A03029" w:rsidP="00463D0B">
            <w:pPr>
              <w:rPr>
                <w:color w:val="000000" w:themeColor="text1"/>
              </w:rPr>
            </w:pPr>
          </w:p>
        </w:tc>
        <w:tc>
          <w:tcPr>
            <w:tcW w:w="1984" w:type="dxa"/>
            <w:shd w:val="clear" w:color="auto" w:fill="FFFFFF" w:themeFill="background1"/>
          </w:tcPr>
          <w:p w14:paraId="2B502ACA" w14:textId="77777777" w:rsidR="00A03029" w:rsidRPr="008C011C" w:rsidRDefault="00A03029" w:rsidP="00463D0B">
            <w:pPr>
              <w:rPr>
                <w:color w:val="000000" w:themeColor="text1"/>
                <w:sz w:val="16"/>
                <w:szCs w:val="16"/>
              </w:rPr>
            </w:pPr>
            <w:r w:rsidRPr="008C011C">
              <w:rPr>
                <w:color w:val="000000" w:themeColor="text1"/>
                <w:sz w:val="16"/>
                <w:szCs w:val="16"/>
              </w:rPr>
              <w:t>Blir anbefalt bevart, dersom kommunene ikke har et register over barnehagebarn</w:t>
            </w:r>
          </w:p>
        </w:tc>
        <w:tc>
          <w:tcPr>
            <w:tcW w:w="1065" w:type="dxa"/>
            <w:shd w:val="clear" w:color="auto" w:fill="FFFFFF" w:themeFill="background1"/>
          </w:tcPr>
          <w:p w14:paraId="3D8646E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5BA6C5" w14:textId="77777777" w:rsidR="00A03029" w:rsidRPr="008C011C" w:rsidRDefault="00A03029" w:rsidP="00463D0B">
            <w:pPr>
              <w:rPr>
                <w:color w:val="000000" w:themeColor="text1"/>
              </w:rPr>
            </w:pPr>
          </w:p>
        </w:tc>
      </w:tr>
      <w:tr w:rsidR="00A03029" w:rsidRPr="008C011C" w14:paraId="3B489023" w14:textId="77777777" w:rsidTr="00463D0B">
        <w:tc>
          <w:tcPr>
            <w:tcW w:w="3539" w:type="dxa"/>
            <w:shd w:val="clear" w:color="auto" w:fill="FFFFFF" w:themeFill="background1"/>
          </w:tcPr>
          <w:p w14:paraId="4E1AB28B" w14:textId="77777777" w:rsidR="00A03029" w:rsidRPr="008C011C" w:rsidRDefault="00A03029" w:rsidP="00463D0B">
            <w:pPr>
              <w:rPr>
                <w:color w:val="000000" w:themeColor="text1"/>
                <w:sz w:val="20"/>
                <w:szCs w:val="20"/>
              </w:rPr>
            </w:pPr>
            <w:r w:rsidRPr="008C011C">
              <w:rPr>
                <w:color w:val="000000" w:themeColor="text1"/>
                <w:sz w:val="20"/>
                <w:szCs w:val="20"/>
              </w:rPr>
              <w:t>Klage på tildelt barnehageplass</w:t>
            </w:r>
          </w:p>
        </w:tc>
        <w:tc>
          <w:tcPr>
            <w:tcW w:w="1276" w:type="dxa"/>
            <w:shd w:val="clear" w:color="auto" w:fill="FFFFFF" w:themeFill="background1"/>
          </w:tcPr>
          <w:p w14:paraId="714052B6" w14:textId="77777777" w:rsidR="00A03029" w:rsidRPr="008C011C" w:rsidRDefault="00A03029" w:rsidP="00463D0B">
            <w:pPr>
              <w:jc w:val="center"/>
              <w:rPr>
                <w:color w:val="000000" w:themeColor="text1"/>
              </w:rPr>
            </w:pPr>
          </w:p>
        </w:tc>
        <w:tc>
          <w:tcPr>
            <w:tcW w:w="1843" w:type="dxa"/>
            <w:shd w:val="clear" w:color="auto" w:fill="FFFFFF" w:themeFill="background1"/>
          </w:tcPr>
          <w:p w14:paraId="4BB2169D" w14:textId="77777777" w:rsidR="00A03029" w:rsidRPr="008C011C" w:rsidRDefault="00A03029" w:rsidP="00463D0B">
            <w:pPr>
              <w:jc w:val="center"/>
              <w:rPr>
                <w:color w:val="000000" w:themeColor="text1"/>
              </w:rPr>
            </w:pPr>
          </w:p>
        </w:tc>
        <w:tc>
          <w:tcPr>
            <w:tcW w:w="1728" w:type="dxa"/>
            <w:shd w:val="clear" w:color="auto" w:fill="FFFFFF" w:themeFill="background1"/>
          </w:tcPr>
          <w:p w14:paraId="0A1A60A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0FB85F2" w14:textId="77777777" w:rsidR="00A03029" w:rsidRPr="008C011C" w:rsidRDefault="00A03029" w:rsidP="00463D0B">
            <w:pPr>
              <w:rPr>
                <w:color w:val="000000" w:themeColor="text1"/>
              </w:rPr>
            </w:pPr>
          </w:p>
        </w:tc>
        <w:tc>
          <w:tcPr>
            <w:tcW w:w="1984" w:type="dxa"/>
            <w:shd w:val="clear" w:color="auto" w:fill="FFFFFF" w:themeFill="background1"/>
          </w:tcPr>
          <w:p w14:paraId="3C4E582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4979AD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71C146D" w14:textId="77777777" w:rsidR="00A03029" w:rsidRPr="008C011C" w:rsidRDefault="00A03029" w:rsidP="00463D0B">
            <w:pPr>
              <w:rPr>
                <w:color w:val="000000" w:themeColor="text1"/>
              </w:rPr>
            </w:pPr>
            <w:r w:rsidRPr="008C011C">
              <w:rPr>
                <w:color w:val="000000" w:themeColor="text1"/>
              </w:rPr>
              <w:t>5</w:t>
            </w:r>
          </w:p>
        </w:tc>
      </w:tr>
      <w:tr w:rsidR="00A03029" w:rsidRPr="008C011C" w14:paraId="51F1CB2F" w14:textId="77777777" w:rsidTr="00463D0B">
        <w:tc>
          <w:tcPr>
            <w:tcW w:w="3539" w:type="dxa"/>
            <w:shd w:val="clear" w:color="auto" w:fill="FFFFFF" w:themeFill="background1"/>
          </w:tcPr>
          <w:p w14:paraId="69CE4FD3" w14:textId="77777777" w:rsidR="00A03029" w:rsidRPr="008C011C" w:rsidRDefault="00A03029" w:rsidP="00463D0B">
            <w:pPr>
              <w:rPr>
                <w:color w:val="000000" w:themeColor="text1"/>
                <w:sz w:val="20"/>
                <w:szCs w:val="20"/>
              </w:rPr>
            </w:pPr>
            <w:r w:rsidRPr="008C011C">
              <w:rPr>
                <w:color w:val="000000" w:themeColor="text1"/>
                <w:sz w:val="20"/>
                <w:szCs w:val="20"/>
              </w:rPr>
              <w:t>Endring av barnehageplass</w:t>
            </w:r>
          </w:p>
        </w:tc>
        <w:tc>
          <w:tcPr>
            <w:tcW w:w="1276" w:type="dxa"/>
            <w:shd w:val="clear" w:color="auto" w:fill="FFFFFF" w:themeFill="background1"/>
          </w:tcPr>
          <w:p w14:paraId="2AD94BF0" w14:textId="77777777" w:rsidR="00A03029" w:rsidRPr="008C011C" w:rsidRDefault="00A03029" w:rsidP="00463D0B">
            <w:pPr>
              <w:jc w:val="center"/>
              <w:rPr>
                <w:color w:val="000000" w:themeColor="text1"/>
              </w:rPr>
            </w:pPr>
          </w:p>
        </w:tc>
        <w:tc>
          <w:tcPr>
            <w:tcW w:w="1843" w:type="dxa"/>
            <w:shd w:val="clear" w:color="auto" w:fill="FFFFFF" w:themeFill="background1"/>
          </w:tcPr>
          <w:p w14:paraId="6D42FA72" w14:textId="77777777" w:rsidR="00A03029" w:rsidRPr="008C011C" w:rsidRDefault="00A03029" w:rsidP="00463D0B">
            <w:pPr>
              <w:jc w:val="center"/>
              <w:rPr>
                <w:color w:val="000000" w:themeColor="text1"/>
              </w:rPr>
            </w:pPr>
          </w:p>
        </w:tc>
        <w:tc>
          <w:tcPr>
            <w:tcW w:w="1728" w:type="dxa"/>
            <w:shd w:val="clear" w:color="auto" w:fill="FFFFFF" w:themeFill="background1"/>
          </w:tcPr>
          <w:p w14:paraId="3D8ED37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B532D03" w14:textId="77777777" w:rsidR="00A03029" w:rsidRPr="008C011C" w:rsidRDefault="00A03029" w:rsidP="00463D0B">
            <w:pPr>
              <w:rPr>
                <w:color w:val="000000" w:themeColor="text1"/>
              </w:rPr>
            </w:pPr>
          </w:p>
        </w:tc>
        <w:tc>
          <w:tcPr>
            <w:tcW w:w="1984" w:type="dxa"/>
            <w:shd w:val="clear" w:color="auto" w:fill="FFFFFF" w:themeFill="background1"/>
          </w:tcPr>
          <w:p w14:paraId="30F28915"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381BEE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3864AD7" w14:textId="77777777" w:rsidR="00A03029" w:rsidRPr="008C011C" w:rsidRDefault="00A03029" w:rsidP="00463D0B">
            <w:pPr>
              <w:rPr>
                <w:color w:val="000000" w:themeColor="text1"/>
              </w:rPr>
            </w:pPr>
            <w:r w:rsidRPr="008C011C">
              <w:rPr>
                <w:color w:val="000000" w:themeColor="text1"/>
              </w:rPr>
              <w:t>5</w:t>
            </w:r>
          </w:p>
        </w:tc>
      </w:tr>
      <w:tr w:rsidR="00A03029" w:rsidRPr="008C011C" w14:paraId="00863FB4" w14:textId="77777777" w:rsidTr="00463D0B">
        <w:tc>
          <w:tcPr>
            <w:tcW w:w="3539" w:type="dxa"/>
            <w:shd w:val="clear" w:color="auto" w:fill="FFFFFF" w:themeFill="background1"/>
          </w:tcPr>
          <w:p w14:paraId="440CA2F0" w14:textId="77777777" w:rsidR="00A03029" w:rsidRPr="008C011C" w:rsidRDefault="00A03029" w:rsidP="00463D0B">
            <w:pPr>
              <w:rPr>
                <w:color w:val="000000" w:themeColor="text1"/>
                <w:sz w:val="20"/>
                <w:szCs w:val="20"/>
              </w:rPr>
            </w:pPr>
            <w:r w:rsidRPr="008C011C">
              <w:rPr>
                <w:color w:val="000000" w:themeColor="text1"/>
                <w:sz w:val="20"/>
                <w:szCs w:val="20"/>
              </w:rPr>
              <w:t>Avtale om barnehageplass</w:t>
            </w:r>
          </w:p>
        </w:tc>
        <w:tc>
          <w:tcPr>
            <w:tcW w:w="1276" w:type="dxa"/>
            <w:shd w:val="clear" w:color="auto" w:fill="FFFFFF" w:themeFill="background1"/>
          </w:tcPr>
          <w:p w14:paraId="33D3BB5D" w14:textId="77777777" w:rsidR="00A03029" w:rsidRPr="008C011C" w:rsidRDefault="00A03029" w:rsidP="00463D0B">
            <w:pPr>
              <w:jc w:val="center"/>
              <w:rPr>
                <w:color w:val="000000" w:themeColor="text1"/>
              </w:rPr>
            </w:pPr>
          </w:p>
        </w:tc>
        <w:tc>
          <w:tcPr>
            <w:tcW w:w="1843" w:type="dxa"/>
            <w:shd w:val="clear" w:color="auto" w:fill="FFFFFF" w:themeFill="background1"/>
          </w:tcPr>
          <w:p w14:paraId="5CC7A105" w14:textId="77777777" w:rsidR="00A03029" w:rsidRPr="008C011C" w:rsidRDefault="00A03029" w:rsidP="00463D0B">
            <w:pPr>
              <w:jc w:val="center"/>
              <w:rPr>
                <w:color w:val="000000" w:themeColor="text1"/>
              </w:rPr>
            </w:pPr>
          </w:p>
        </w:tc>
        <w:tc>
          <w:tcPr>
            <w:tcW w:w="1728" w:type="dxa"/>
            <w:shd w:val="clear" w:color="auto" w:fill="FFFFFF" w:themeFill="background1"/>
          </w:tcPr>
          <w:p w14:paraId="71792C8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0AE56F0" w14:textId="77777777" w:rsidR="00A03029" w:rsidRPr="008C011C" w:rsidRDefault="00A03029" w:rsidP="00463D0B">
            <w:pPr>
              <w:rPr>
                <w:color w:val="000000" w:themeColor="text1"/>
              </w:rPr>
            </w:pPr>
          </w:p>
        </w:tc>
        <w:tc>
          <w:tcPr>
            <w:tcW w:w="1984" w:type="dxa"/>
            <w:shd w:val="clear" w:color="auto" w:fill="FFFFFF" w:themeFill="background1"/>
          </w:tcPr>
          <w:p w14:paraId="4B4A2701" w14:textId="77777777" w:rsidR="00A03029" w:rsidRPr="008C011C" w:rsidRDefault="00A03029" w:rsidP="00463D0B">
            <w:pPr>
              <w:rPr>
                <w:color w:val="000000" w:themeColor="text1"/>
                <w:sz w:val="16"/>
                <w:szCs w:val="16"/>
              </w:rPr>
            </w:pPr>
            <w:r w:rsidRPr="008C011C">
              <w:rPr>
                <w:color w:val="000000" w:themeColor="text1"/>
                <w:sz w:val="16"/>
                <w:szCs w:val="16"/>
              </w:rPr>
              <w:t>Bevares dersom kommunene ikke har et register over barnehagebarn</w:t>
            </w:r>
          </w:p>
        </w:tc>
        <w:tc>
          <w:tcPr>
            <w:tcW w:w="1065" w:type="dxa"/>
            <w:shd w:val="clear" w:color="auto" w:fill="FFFFFF" w:themeFill="background1"/>
          </w:tcPr>
          <w:p w14:paraId="76C727D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14FE162" w14:textId="77777777" w:rsidR="00A03029" w:rsidRPr="008C011C" w:rsidRDefault="00A03029" w:rsidP="00463D0B">
            <w:pPr>
              <w:rPr>
                <w:color w:val="000000" w:themeColor="text1"/>
              </w:rPr>
            </w:pPr>
          </w:p>
        </w:tc>
      </w:tr>
      <w:tr w:rsidR="00A03029" w:rsidRPr="008C011C" w14:paraId="0C0C4938" w14:textId="77777777" w:rsidTr="00463D0B">
        <w:tc>
          <w:tcPr>
            <w:tcW w:w="3539" w:type="dxa"/>
            <w:shd w:val="clear" w:color="auto" w:fill="FFFFFF" w:themeFill="background1"/>
          </w:tcPr>
          <w:p w14:paraId="39467A5D" w14:textId="77777777" w:rsidR="00A03029" w:rsidRPr="008C011C" w:rsidRDefault="00A03029" w:rsidP="00463D0B">
            <w:pPr>
              <w:rPr>
                <w:color w:val="000000" w:themeColor="text1"/>
                <w:sz w:val="20"/>
                <w:szCs w:val="20"/>
              </w:rPr>
            </w:pPr>
            <w:r w:rsidRPr="008C011C">
              <w:rPr>
                <w:color w:val="000000" w:themeColor="text1"/>
                <w:sz w:val="20"/>
                <w:szCs w:val="20"/>
              </w:rPr>
              <w:t>Oppsigelse av barnehageplass</w:t>
            </w:r>
          </w:p>
        </w:tc>
        <w:tc>
          <w:tcPr>
            <w:tcW w:w="1276" w:type="dxa"/>
            <w:shd w:val="clear" w:color="auto" w:fill="FFFFFF" w:themeFill="background1"/>
          </w:tcPr>
          <w:p w14:paraId="5FD10E70" w14:textId="77777777" w:rsidR="00A03029" w:rsidRPr="008C011C" w:rsidRDefault="00A03029" w:rsidP="00463D0B">
            <w:pPr>
              <w:jc w:val="center"/>
              <w:rPr>
                <w:color w:val="000000" w:themeColor="text1"/>
              </w:rPr>
            </w:pPr>
          </w:p>
        </w:tc>
        <w:tc>
          <w:tcPr>
            <w:tcW w:w="1843" w:type="dxa"/>
            <w:shd w:val="clear" w:color="auto" w:fill="FFFFFF" w:themeFill="background1"/>
          </w:tcPr>
          <w:p w14:paraId="7223BD05" w14:textId="77777777" w:rsidR="00A03029" w:rsidRPr="008C011C" w:rsidRDefault="00A03029" w:rsidP="00463D0B">
            <w:pPr>
              <w:jc w:val="center"/>
              <w:rPr>
                <w:color w:val="000000" w:themeColor="text1"/>
              </w:rPr>
            </w:pPr>
          </w:p>
        </w:tc>
        <w:tc>
          <w:tcPr>
            <w:tcW w:w="1728" w:type="dxa"/>
            <w:shd w:val="clear" w:color="auto" w:fill="FFFFFF" w:themeFill="background1"/>
          </w:tcPr>
          <w:p w14:paraId="60175CF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B55EB75" w14:textId="77777777" w:rsidR="00A03029" w:rsidRPr="008C011C" w:rsidRDefault="00A03029" w:rsidP="00463D0B">
            <w:pPr>
              <w:rPr>
                <w:color w:val="000000" w:themeColor="text1"/>
              </w:rPr>
            </w:pPr>
          </w:p>
        </w:tc>
        <w:tc>
          <w:tcPr>
            <w:tcW w:w="1984" w:type="dxa"/>
            <w:shd w:val="clear" w:color="auto" w:fill="FFFFFF" w:themeFill="background1"/>
          </w:tcPr>
          <w:p w14:paraId="2A36DA25" w14:textId="77777777" w:rsidR="00A03029" w:rsidRPr="008C011C" w:rsidRDefault="00A03029" w:rsidP="00463D0B">
            <w:pPr>
              <w:rPr>
                <w:color w:val="000000" w:themeColor="text1"/>
                <w:sz w:val="16"/>
                <w:szCs w:val="16"/>
              </w:rPr>
            </w:pPr>
            <w:r w:rsidRPr="008C011C">
              <w:rPr>
                <w:color w:val="000000" w:themeColor="text1"/>
                <w:sz w:val="16"/>
                <w:szCs w:val="16"/>
              </w:rPr>
              <w:t>Blir anbefalt bevart, dersom kommunene ikke har et register over barnehagebarn</w:t>
            </w:r>
          </w:p>
        </w:tc>
        <w:tc>
          <w:tcPr>
            <w:tcW w:w="1065" w:type="dxa"/>
            <w:shd w:val="clear" w:color="auto" w:fill="FFFFFF" w:themeFill="background1"/>
          </w:tcPr>
          <w:p w14:paraId="155B93F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548FC84" w14:textId="77777777" w:rsidR="00A03029" w:rsidRPr="008C011C" w:rsidRDefault="00A03029" w:rsidP="00463D0B">
            <w:pPr>
              <w:rPr>
                <w:color w:val="000000" w:themeColor="text1"/>
              </w:rPr>
            </w:pPr>
          </w:p>
        </w:tc>
      </w:tr>
      <w:tr w:rsidR="00A03029" w:rsidRPr="008C011C" w14:paraId="574FA18C" w14:textId="77777777" w:rsidTr="00463D0B">
        <w:tc>
          <w:tcPr>
            <w:tcW w:w="3539" w:type="dxa"/>
            <w:shd w:val="clear" w:color="auto" w:fill="FFFFFF" w:themeFill="background1"/>
          </w:tcPr>
          <w:p w14:paraId="4E61A729" w14:textId="77777777" w:rsidR="00A03029" w:rsidRPr="008C011C" w:rsidRDefault="00A03029" w:rsidP="00463D0B">
            <w:pPr>
              <w:rPr>
                <w:color w:val="000000" w:themeColor="text1"/>
                <w:sz w:val="20"/>
                <w:szCs w:val="20"/>
              </w:rPr>
            </w:pPr>
            <w:r w:rsidRPr="008C011C">
              <w:rPr>
                <w:color w:val="000000" w:themeColor="text1"/>
                <w:sz w:val="20"/>
                <w:szCs w:val="20"/>
              </w:rPr>
              <w:t>Basisgruppemøter, referat</w:t>
            </w:r>
          </w:p>
        </w:tc>
        <w:tc>
          <w:tcPr>
            <w:tcW w:w="1276" w:type="dxa"/>
            <w:shd w:val="clear" w:color="auto" w:fill="FFFFFF" w:themeFill="background1"/>
          </w:tcPr>
          <w:p w14:paraId="1356A41E" w14:textId="77777777" w:rsidR="00A03029" w:rsidRPr="008C011C" w:rsidRDefault="00A03029" w:rsidP="00463D0B">
            <w:pPr>
              <w:jc w:val="center"/>
              <w:rPr>
                <w:color w:val="000000" w:themeColor="text1"/>
              </w:rPr>
            </w:pPr>
          </w:p>
        </w:tc>
        <w:tc>
          <w:tcPr>
            <w:tcW w:w="1843" w:type="dxa"/>
            <w:shd w:val="clear" w:color="auto" w:fill="FFFFFF" w:themeFill="background1"/>
          </w:tcPr>
          <w:p w14:paraId="7DE2CCAA" w14:textId="77777777" w:rsidR="00A03029" w:rsidRPr="008C011C" w:rsidRDefault="00A03029" w:rsidP="00463D0B">
            <w:pPr>
              <w:jc w:val="center"/>
              <w:rPr>
                <w:color w:val="000000" w:themeColor="text1"/>
              </w:rPr>
            </w:pPr>
          </w:p>
        </w:tc>
        <w:tc>
          <w:tcPr>
            <w:tcW w:w="1728" w:type="dxa"/>
            <w:shd w:val="clear" w:color="auto" w:fill="FFFFFF" w:themeFill="background1"/>
          </w:tcPr>
          <w:p w14:paraId="00D297B0"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2A11ED37" w14:textId="77777777" w:rsidR="00A03029" w:rsidRPr="008C011C" w:rsidRDefault="00A03029" w:rsidP="00463D0B">
            <w:pPr>
              <w:rPr>
                <w:color w:val="000000" w:themeColor="text1"/>
              </w:rPr>
            </w:pPr>
          </w:p>
        </w:tc>
        <w:tc>
          <w:tcPr>
            <w:tcW w:w="1984" w:type="dxa"/>
            <w:shd w:val="clear" w:color="auto" w:fill="FFFFFF" w:themeFill="background1"/>
          </w:tcPr>
          <w:p w14:paraId="0CC62C41" w14:textId="77777777" w:rsidR="00A03029" w:rsidRPr="008C011C" w:rsidRDefault="00A03029" w:rsidP="00463D0B">
            <w:pPr>
              <w:rPr>
                <w:color w:val="000000" w:themeColor="text1"/>
                <w:sz w:val="16"/>
                <w:szCs w:val="16"/>
              </w:rPr>
            </w:pPr>
            <w:r w:rsidRPr="008C011C">
              <w:rPr>
                <w:color w:val="000000" w:themeColor="text1"/>
                <w:sz w:val="16"/>
                <w:szCs w:val="16"/>
              </w:rPr>
              <w:t>Samarbeid mellom enhetene bevares</w:t>
            </w:r>
          </w:p>
        </w:tc>
        <w:tc>
          <w:tcPr>
            <w:tcW w:w="1065" w:type="dxa"/>
            <w:shd w:val="clear" w:color="auto" w:fill="FFFFFF" w:themeFill="background1"/>
          </w:tcPr>
          <w:p w14:paraId="299C6D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11BEC92" w14:textId="77777777" w:rsidR="00A03029" w:rsidRPr="008C011C" w:rsidRDefault="00A03029" w:rsidP="00463D0B">
            <w:pPr>
              <w:rPr>
                <w:color w:val="000000" w:themeColor="text1"/>
              </w:rPr>
            </w:pPr>
          </w:p>
        </w:tc>
      </w:tr>
      <w:tr w:rsidR="00A03029" w:rsidRPr="008C011C" w14:paraId="4E5AB4B4" w14:textId="77777777" w:rsidTr="00463D0B">
        <w:tc>
          <w:tcPr>
            <w:tcW w:w="3539" w:type="dxa"/>
            <w:shd w:val="clear" w:color="auto" w:fill="FFFFFF" w:themeFill="background1"/>
          </w:tcPr>
          <w:p w14:paraId="24F56DE0" w14:textId="77777777" w:rsidR="00A03029" w:rsidRPr="008C011C" w:rsidRDefault="00A03029" w:rsidP="00463D0B">
            <w:pPr>
              <w:rPr>
                <w:color w:val="000000" w:themeColor="text1"/>
                <w:sz w:val="20"/>
                <w:szCs w:val="20"/>
              </w:rPr>
            </w:pPr>
            <w:r w:rsidRPr="008C011C">
              <w:rPr>
                <w:color w:val="000000" w:themeColor="text1"/>
                <w:sz w:val="20"/>
                <w:szCs w:val="20"/>
              </w:rPr>
              <w:t>Frammøtebøker/dagbøker/ fraværsprotokoll</w:t>
            </w:r>
          </w:p>
        </w:tc>
        <w:tc>
          <w:tcPr>
            <w:tcW w:w="1276" w:type="dxa"/>
            <w:shd w:val="clear" w:color="auto" w:fill="FFFFFF" w:themeFill="background1"/>
          </w:tcPr>
          <w:p w14:paraId="7684E112" w14:textId="77777777" w:rsidR="00A03029" w:rsidRPr="008C011C" w:rsidRDefault="00A03029" w:rsidP="00463D0B">
            <w:pPr>
              <w:jc w:val="center"/>
              <w:rPr>
                <w:color w:val="000000" w:themeColor="text1"/>
              </w:rPr>
            </w:pPr>
          </w:p>
        </w:tc>
        <w:tc>
          <w:tcPr>
            <w:tcW w:w="1843" w:type="dxa"/>
            <w:shd w:val="clear" w:color="auto" w:fill="FFFFFF" w:themeFill="background1"/>
          </w:tcPr>
          <w:p w14:paraId="62BB604E" w14:textId="77777777" w:rsidR="00A03029" w:rsidRPr="008C011C" w:rsidRDefault="00A03029" w:rsidP="00463D0B">
            <w:pPr>
              <w:jc w:val="center"/>
              <w:rPr>
                <w:color w:val="000000" w:themeColor="text1"/>
              </w:rPr>
            </w:pPr>
          </w:p>
        </w:tc>
        <w:tc>
          <w:tcPr>
            <w:tcW w:w="1728" w:type="dxa"/>
            <w:shd w:val="clear" w:color="auto" w:fill="FFFFFF" w:themeFill="background1"/>
          </w:tcPr>
          <w:p w14:paraId="496A786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49A3973" w14:textId="77777777" w:rsidR="00A03029" w:rsidRPr="008C011C" w:rsidRDefault="00A03029" w:rsidP="00463D0B">
            <w:pPr>
              <w:rPr>
                <w:color w:val="000000" w:themeColor="text1"/>
              </w:rPr>
            </w:pPr>
          </w:p>
        </w:tc>
        <w:tc>
          <w:tcPr>
            <w:tcW w:w="1984" w:type="dxa"/>
            <w:shd w:val="clear" w:color="auto" w:fill="FFFFFF" w:themeFill="background1"/>
          </w:tcPr>
          <w:p w14:paraId="7B9ABA6E" w14:textId="77777777" w:rsidR="00A03029" w:rsidRPr="008C011C" w:rsidRDefault="00A03029" w:rsidP="00463D0B">
            <w:pPr>
              <w:rPr>
                <w:color w:val="000000" w:themeColor="text1"/>
                <w:sz w:val="16"/>
                <w:szCs w:val="16"/>
              </w:rPr>
            </w:pPr>
            <w:r w:rsidRPr="008C011C">
              <w:rPr>
                <w:color w:val="000000" w:themeColor="text1"/>
                <w:sz w:val="16"/>
                <w:szCs w:val="16"/>
              </w:rPr>
              <w:t>Dokumenterer hvilke barn som er tilstede. Kan være relevant for innhenting av opplysninger for barnevern</w:t>
            </w:r>
          </w:p>
        </w:tc>
        <w:tc>
          <w:tcPr>
            <w:tcW w:w="1065" w:type="dxa"/>
            <w:shd w:val="clear" w:color="auto" w:fill="FFFFFF" w:themeFill="background1"/>
          </w:tcPr>
          <w:p w14:paraId="79EEFD0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06CF0B2" w14:textId="77777777" w:rsidR="00A03029" w:rsidRPr="008C011C" w:rsidRDefault="00A03029" w:rsidP="00463D0B">
            <w:pPr>
              <w:rPr>
                <w:color w:val="000000" w:themeColor="text1"/>
              </w:rPr>
            </w:pPr>
          </w:p>
        </w:tc>
      </w:tr>
      <w:tr w:rsidR="00A03029" w:rsidRPr="008C011C" w14:paraId="6175DE41" w14:textId="77777777" w:rsidTr="00463D0B">
        <w:tc>
          <w:tcPr>
            <w:tcW w:w="3539" w:type="dxa"/>
            <w:shd w:val="clear" w:color="auto" w:fill="FFFFFF" w:themeFill="background1"/>
          </w:tcPr>
          <w:p w14:paraId="08D347A5" w14:textId="77777777" w:rsidR="00A03029" w:rsidRPr="008C011C" w:rsidRDefault="00A03029" w:rsidP="00463D0B">
            <w:pPr>
              <w:rPr>
                <w:color w:val="000000" w:themeColor="text1"/>
                <w:sz w:val="20"/>
                <w:szCs w:val="20"/>
              </w:rPr>
            </w:pPr>
            <w:r w:rsidRPr="008C011C">
              <w:rPr>
                <w:color w:val="000000" w:themeColor="text1"/>
                <w:sz w:val="20"/>
                <w:szCs w:val="20"/>
              </w:rPr>
              <w:t>Foreldrebetaling (fritak, redusert betaling, søskenmoderasjon, manglende betaling)</w:t>
            </w:r>
          </w:p>
        </w:tc>
        <w:tc>
          <w:tcPr>
            <w:tcW w:w="1276" w:type="dxa"/>
            <w:shd w:val="clear" w:color="auto" w:fill="FFFFFF" w:themeFill="background1"/>
          </w:tcPr>
          <w:p w14:paraId="2C7027C9" w14:textId="77777777" w:rsidR="00A03029" w:rsidRPr="008C011C" w:rsidRDefault="00A03029" w:rsidP="00463D0B">
            <w:pPr>
              <w:jc w:val="center"/>
              <w:rPr>
                <w:color w:val="000000" w:themeColor="text1"/>
              </w:rPr>
            </w:pPr>
          </w:p>
        </w:tc>
        <w:tc>
          <w:tcPr>
            <w:tcW w:w="1843" w:type="dxa"/>
            <w:shd w:val="clear" w:color="auto" w:fill="FFFFFF" w:themeFill="background1"/>
          </w:tcPr>
          <w:p w14:paraId="65B30F40" w14:textId="77777777" w:rsidR="00A03029" w:rsidRPr="008C011C" w:rsidRDefault="00A03029" w:rsidP="00463D0B">
            <w:pPr>
              <w:jc w:val="center"/>
              <w:rPr>
                <w:color w:val="000000" w:themeColor="text1"/>
              </w:rPr>
            </w:pPr>
          </w:p>
        </w:tc>
        <w:tc>
          <w:tcPr>
            <w:tcW w:w="1728" w:type="dxa"/>
            <w:shd w:val="clear" w:color="auto" w:fill="FFFFFF" w:themeFill="background1"/>
          </w:tcPr>
          <w:p w14:paraId="215D042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87560AE" w14:textId="77777777" w:rsidR="00A03029" w:rsidRPr="008C011C" w:rsidRDefault="00A03029" w:rsidP="00463D0B">
            <w:pPr>
              <w:rPr>
                <w:color w:val="000000" w:themeColor="text1"/>
              </w:rPr>
            </w:pPr>
          </w:p>
        </w:tc>
        <w:tc>
          <w:tcPr>
            <w:tcW w:w="1984" w:type="dxa"/>
            <w:shd w:val="clear" w:color="auto" w:fill="FFFFFF" w:themeFill="background1"/>
          </w:tcPr>
          <w:p w14:paraId="1A0AA724" w14:textId="77777777" w:rsidR="00A03029" w:rsidRPr="008C011C" w:rsidRDefault="00A03029" w:rsidP="00463D0B">
            <w:pPr>
              <w:rPr>
                <w:color w:val="000000" w:themeColor="text1"/>
                <w:sz w:val="16"/>
                <w:szCs w:val="16"/>
              </w:rPr>
            </w:pPr>
            <w:r w:rsidRPr="008C011C">
              <w:rPr>
                <w:color w:val="000000" w:themeColor="text1"/>
                <w:sz w:val="16"/>
                <w:szCs w:val="16"/>
              </w:rPr>
              <w:t>Kortvarig verdi, kassasjon etter 10 år</w:t>
            </w:r>
          </w:p>
        </w:tc>
        <w:tc>
          <w:tcPr>
            <w:tcW w:w="1065" w:type="dxa"/>
            <w:shd w:val="clear" w:color="auto" w:fill="FFFFFF" w:themeFill="background1"/>
          </w:tcPr>
          <w:p w14:paraId="25BABED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837D869" w14:textId="77777777" w:rsidR="00A03029" w:rsidRPr="008C011C" w:rsidRDefault="00A03029" w:rsidP="00463D0B">
            <w:pPr>
              <w:rPr>
                <w:color w:val="000000" w:themeColor="text1"/>
              </w:rPr>
            </w:pPr>
            <w:r w:rsidRPr="008C011C">
              <w:rPr>
                <w:color w:val="000000" w:themeColor="text1"/>
              </w:rPr>
              <w:t>10</w:t>
            </w:r>
          </w:p>
        </w:tc>
      </w:tr>
      <w:tr w:rsidR="00A03029" w:rsidRPr="008C011C" w14:paraId="661331B3" w14:textId="77777777" w:rsidTr="00463D0B">
        <w:tc>
          <w:tcPr>
            <w:tcW w:w="3539" w:type="dxa"/>
            <w:shd w:val="clear" w:color="auto" w:fill="FFFFFF" w:themeFill="background1"/>
          </w:tcPr>
          <w:p w14:paraId="01DC409A" w14:textId="77777777" w:rsidR="00A03029" w:rsidRPr="008C011C" w:rsidRDefault="00A03029" w:rsidP="00463D0B">
            <w:pPr>
              <w:rPr>
                <w:color w:val="000000" w:themeColor="text1"/>
                <w:sz w:val="20"/>
                <w:szCs w:val="20"/>
              </w:rPr>
            </w:pPr>
            <w:r w:rsidRPr="008C011C">
              <w:rPr>
                <w:color w:val="000000" w:themeColor="text1"/>
                <w:sz w:val="20"/>
                <w:szCs w:val="20"/>
              </w:rPr>
              <w:t>Bilder</w:t>
            </w:r>
          </w:p>
        </w:tc>
        <w:tc>
          <w:tcPr>
            <w:tcW w:w="1276" w:type="dxa"/>
            <w:shd w:val="clear" w:color="auto" w:fill="FFFFFF" w:themeFill="background1"/>
          </w:tcPr>
          <w:p w14:paraId="79A71761" w14:textId="77777777" w:rsidR="00A03029" w:rsidRPr="008C011C" w:rsidRDefault="00A03029" w:rsidP="00463D0B">
            <w:pPr>
              <w:jc w:val="center"/>
              <w:rPr>
                <w:color w:val="000000" w:themeColor="text1"/>
              </w:rPr>
            </w:pPr>
          </w:p>
        </w:tc>
        <w:tc>
          <w:tcPr>
            <w:tcW w:w="1843" w:type="dxa"/>
            <w:shd w:val="clear" w:color="auto" w:fill="FFFFFF" w:themeFill="background1"/>
          </w:tcPr>
          <w:p w14:paraId="1A38D05D" w14:textId="77777777" w:rsidR="00A03029" w:rsidRPr="008C011C" w:rsidRDefault="00A03029" w:rsidP="00463D0B">
            <w:pPr>
              <w:jc w:val="center"/>
              <w:rPr>
                <w:color w:val="000000" w:themeColor="text1"/>
              </w:rPr>
            </w:pPr>
          </w:p>
        </w:tc>
        <w:tc>
          <w:tcPr>
            <w:tcW w:w="1728" w:type="dxa"/>
            <w:shd w:val="clear" w:color="auto" w:fill="FFFFFF" w:themeFill="background1"/>
          </w:tcPr>
          <w:p w14:paraId="109E4E63" w14:textId="77777777" w:rsidR="00A03029" w:rsidRPr="008C011C" w:rsidRDefault="00A03029" w:rsidP="00463D0B">
            <w:pPr>
              <w:rPr>
                <w:color w:val="000000" w:themeColor="text1"/>
                <w:sz w:val="16"/>
                <w:szCs w:val="16"/>
              </w:rPr>
            </w:pPr>
            <w:r w:rsidRPr="008C011C">
              <w:rPr>
                <w:color w:val="000000" w:themeColor="text1"/>
                <w:sz w:val="16"/>
                <w:szCs w:val="16"/>
              </w:rPr>
              <w:t>Lokalhistorisk verdi</w:t>
            </w:r>
          </w:p>
        </w:tc>
        <w:tc>
          <w:tcPr>
            <w:tcW w:w="3233" w:type="dxa"/>
            <w:shd w:val="clear" w:color="auto" w:fill="FFFFFF" w:themeFill="background1"/>
          </w:tcPr>
          <w:p w14:paraId="2431F433" w14:textId="77777777" w:rsidR="00A03029" w:rsidRPr="008C011C" w:rsidRDefault="00A03029" w:rsidP="00463D0B">
            <w:pPr>
              <w:rPr>
                <w:color w:val="000000" w:themeColor="text1"/>
              </w:rPr>
            </w:pPr>
          </w:p>
        </w:tc>
        <w:tc>
          <w:tcPr>
            <w:tcW w:w="1984" w:type="dxa"/>
            <w:shd w:val="clear" w:color="auto" w:fill="FFFFFF" w:themeFill="background1"/>
          </w:tcPr>
          <w:p w14:paraId="2B71FFE7" w14:textId="77777777" w:rsidR="00A03029" w:rsidRPr="008C011C" w:rsidRDefault="00A03029" w:rsidP="00463D0B">
            <w:pPr>
              <w:rPr>
                <w:color w:val="000000" w:themeColor="text1"/>
                <w:sz w:val="16"/>
                <w:szCs w:val="16"/>
              </w:rPr>
            </w:pPr>
            <w:r w:rsidRPr="008C011C">
              <w:rPr>
                <w:color w:val="000000" w:themeColor="text1"/>
                <w:sz w:val="16"/>
                <w:szCs w:val="16"/>
              </w:rPr>
              <w:t>Blir anbefalt bevart. Bilder knyttet til årsmeldinger m.m. må bevares som separate filer.</w:t>
            </w:r>
          </w:p>
          <w:p w14:paraId="4F72FD4F" w14:textId="77777777" w:rsidR="00A03029" w:rsidRPr="008C011C" w:rsidRDefault="00A03029" w:rsidP="00463D0B">
            <w:pPr>
              <w:rPr>
                <w:color w:val="000000" w:themeColor="text1"/>
                <w:sz w:val="16"/>
                <w:szCs w:val="16"/>
              </w:rPr>
            </w:pPr>
            <w:r w:rsidRPr="008C011C">
              <w:rPr>
                <w:color w:val="000000" w:themeColor="text1"/>
                <w:sz w:val="16"/>
                <w:szCs w:val="16"/>
              </w:rPr>
              <w:t>Filnavn må inneholde dato og navn på fotograf (minimum)</w:t>
            </w:r>
          </w:p>
        </w:tc>
        <w:tc>
          <w:tcPr>
            <w:tcW w:w="1065" w:type="dxa"/>
            <w:shd w:val="clear" w:color="auto" w:fill="FFFFFF" w:themeFill="background1"/>
          </w:tcPr>
          <w:p w14:paraId="096CA8F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89B3A2A" w14:textId="77777777" w:rsidR="00A03029" w:rsidRPr="008C011C" w:rsidRDefault="00A03029" w:rsidP="00463D0B">
            <w:pPr>
              <w:rPr>
                <w:color w:val="000000" w:themeColor="text1"/>
              </w:rPr>
            </w:pPr>
          </w:p>
        </w:tc>
      </w:tr>
      <w:tr w:rsidR="00A03029" w:rsidRPr="008C011C" w14:paraId="20D96906" w14:textId="77777777" w:rsidTr="00463D0B">
        <w:tc>
          <w:tcPr>
            <w:tcW w:w="3539" w:type="dxa"/>
            <w:shd w:val="clear" w:color="auto" w:fill="FFFFFF" w:themeFill="background1"/>
          </w:tcPr>
          <w:p w14:paraId="09669512" w14:textId="77777777" w:rsidR="00A03029" w:rsidRPr="008C011C" w:rsidRDefault="00A03029" w:rsidP="00463D0B">
            <w:pPr>
              <w:rPr>
                <w:color w:val="000000" w:themeColor="text1"/>
                <w:sz w:val="20"/>
                <w:szCs w:val="20"/>
              </w:rPr>
            </w:pPr>
            <w:r w:rsidRPr="008C011C">
              <w:rPr>
                <w:color w:val="000000" w:themeColor="text1"/>
                <w:sz w:val="20"/>
                <w:szCs w:val="20"/>
              </w:rPr>
              <w:t>Inventar og utstyr (innkjøp,</w:t>
            </w:r>
          </w:p>
        </w:tc>
        <w:tc>
          <w:tcPr>
            <w:tcW w:w="1276" w:type="dxa"/>
            <w:shd w:val="clear" w:color="auto" w:fill="FFFFFF" w:themeFill="background1"/>
          </w:tcPr>
          <w:p w14:paraId="3F717C60" w14:textId="77777777" w:rsidR="00A03029" w:rsidRPr="008C011C" w:rsidRDefault="00A03029" w:rsidP="00463D0B">
            <w:pPr>
              <w:jc w:val="center"/>
              <w:rPr>
                <w:color w:val="000000" w:themeColor="text1"/>
              </w:rPr>
            </w:pPr>
          </w:p>
        </w:tc>
        <w:tc>
          <w:tcPr>
            <w:tcW w:w="1843" w:type="dxa"/>
            <w:shd w:val="clear" w:color="auto" w:fill="FFFFFF" w:themeFill="background1"/>
          </w:tcPr>
          <w:p w14:paraId="7FBD487C" w14:textId="77777777" w:rsidR="00A03029" w:rsidRPr="008C011C" w:rsidRDefault="00A03029" w:rsidP="00463D0B">
            <w:pPr>
              <w:jc w:val="center"/>
              <w:rPr>
                <w:color w:val="000000" w:themeColor="text1"/>
              </w:rPr>
            </w:pPr>
          </w:p>
        </w:tc>
        <w:tc>
          <w:tcPr>
            <w:tcW w:w="1728" w:type="dxa"/>
            <w:shd w:val="clear" w:color="auto" w:fill="FFFFFF" w:themeFill="background1"/>
          </w:tcPr>
          <w:p w14:paraId="1B92C68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8D781F5" w14:textId="77777777" w:rsidR="00A03029" w:rsidRPr="008C011C" w:rsidRDefault="00A03029" w:rsidP="00463D0B">
            <w:pPr>
              <w:rPr>
                <w:color w:val="000000" w:themeColor="text1"/>
              </w:rPr>
            </w:pPr>
          </w:p>
        </w:tc>
        <w:tc>
          <w:tcPr>
            <w:tcW w:w="1984" w:type="dxa"/>
            <w:shd w:val="clear" w:color="auto" w:fill="FFFFFF" w:themeFill="background1"/>
          </w:tcPr>
          <w:p w14:paraId="2EA18E70"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06E230E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E7A31E8" w14:textId="77777777" w:rsidR="00A03029" w:rsidRPr="008C011C" w:rsidRDefault="00A03029" w:rsidP="00463D0B">
            <w:pPr>
              <w:rPr>
                <w:color w:val="000000" w:themeColor="text1"/>
              </w:rPr>
            </w:pPr>
            <w:r w:rsidRPr="008C011C">
              <w:rPr>
                <w:color w:val="000000" w:themeColor="text1"/>
              </w:rPr>
              <w:t>10</w:t>
            </w:r>
          </w:p>
        </w:tc>
      </w:tr>
      <w:tr w:rsidR="00A03029" w:rsidRPr="008C011C" w14:paraId="3C6CAD94" w14:textId="77777777" w:rsidTr="00463D0B">
        <w:tc>
          <w:tcPr>
            <w:tcW w:w="3539" w:type="dxa"/>
            <w:shd w:val="clear" w:color="auto" w:fill="FFFFFF" w:themeFill="background1"/>
          </w:tcPr>
          <w:p w14:paraId="4F9ED98E" w14:textId="77777777" w:rsidR="00A03029" w:rsidRPr="008C011C" w:rsidRDefault="00A03029" w:rsidP="00463D0B">
            <w:pPr>
              <w:rPr>
                <w:color w:val="000000" w:themeColor="text1"/>
                <w:sz w:val="20"/>
                <w:szCs w:val="20"/>
              </w:rPr>
            </w:pPr>
            <w:r w:rsidRPr="008C011C">
              <w:rPr>
                <w:color w:val="000000" w:themeColor="text1"/>
                <w:sz w:val="20"/>
                <w:szCs w:val="20"/>
              </w:rPr>
              <w:t>Kompetanseplan, kompetansemidler, kompetanseheving</w:t>
            </w:r>
          </w:p>
        </w:tc>
        <w:tc>
          <w:tcPr>
            <w:tcW w:w="1276" w:type="dxa"/>
            <w:shd w:val="clear" w:color="auto" w:fill="FFFFFF" w:themeFill="background1"/>
          </w:tcPr>
          <w:p w14:paraId="1C0CF647" w14:textId="77777777" w:rsidR="00A03029" w:rsidRPr="008C011C" w:rsidRDefault="00A03029" w:rsidP="00463D0B">
            <w:pPr>
              <w:jc w:val="center"/>
              <w:rPr>
                <w:color w:val="000000" w:themeColor="text1"/>
              </w:rPr>
            </w:pPr>
          </w:p>
        </w:tc>
        <w:tc>
          <w:tcPr>
            <w:tcW w:w="1843" w:type="dxa"/>
            <w:shd w:val="clear" w:color="auto" w:fill="FFFFFF" w:themeFill="background1"/>
          </w:tcPr>
          <w:p w14:paraId="3850C587" w14:textId="77777777" w:rsidR="00A03029" w:rsidRPr="008C011C" w:rsidRDefault="00A03029" w:rsidP="00463D0B">
            <w:pPr>
              <w:jc w:val="center"/>
              <w:rPr>
                <w:color w:val="000000" w:themeColor="text1"/>
              </w:rPr>
            </w:pPr>
          </w:p>
        </w:tc>
        <w:tc>
          <w:tcPr>
            <w:tcW w:w="1728" w:type="dxa"/>
            <w:shd w:val="clear" w:color="auto" w:fill="FFFFFF" w:themeFill="background1"/>
          </w:tcPr>
          <w:p w14:paraId="0DB6ADA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a)</w:t>
            </w:r>
          </w:p>
        </w:tc>
        <w:tc>
          <w:tcPr>
            <w:tcW w:w="3233" w:type="dxa"/>
            <w:shd w:val="clear" w:color="auto" w:fill="FFFFFF" w:themeFill="background1"/>
          </w:tcPr>
          <w:p w14:paraId="34319353" w14:textId="77777777" w:rsidR="00A03029" w:rsidRPr="00A03029" w:rsidRDefault="00A03029" w:rsidP="00463D0B">
            <w:pPr>
              <w:rPr>
                <w:color w:val="000000" w:themeColor="text1"/>
                <w:lang w:val="nn-NO"/>
              </w:rPr>
            </w:pPr>
          </w:p>
        </w:tc>
        <w:tc>
          <w:tcPr>
            <w:tcW w:w="1984" w:type="dxa"/>
            <w:shd w:val="clear" w:color="auto" w:fill="FFFFFF" w:themeFill="background1"/>
          </w:tcPr>
          <w:p w14:paraId="6CEDA9F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9D9E1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DC72894" w14:textId="77777777" w:rsidR="00A03029" w:rsidRPr="008C011C" w:rsidRDefault="00A03029" w:rsidP="00463D0B">
            <w:pPr>
              <w:rPr>
                <w:color w:val="000000" w:themeColor="text1"/>
              </w:rPr>
            </w:pPr>
          </w:p>
        </w:tc>
      </w:tr>
      <w:tr w:rsidR="00A03029" w:rsidRPr="008C011C" w14:paraId="0EBCF987" w14:textId="77777777" w:rsidTr="00463D0B">
        <w:tc>
          <w:tcPr>
            <w:tcW w:w="3539" w:type="dxa"/>
            <w:shd w:val="clear" w:color="auto" w:fill="FFFFFF" w:themeFill="background1"/>
          </w:tcPr>
          <w:p w14:paraId="304BCB40" w14:textId="77777777" w:rsidR="00A03029" w:rsidRPr="008C011C" w:rsidRDefault="00A03029" w:rsidP="00463D0B">
            <w:pPr>
              <w:rPr>
                <w:color w:val="000000" w:themeColor="text1"/>
                <w:sz w:val="20"/>
                <w:szCs w:val="20"/>
              </w:rPr>
            </w:pPr>
            <w:r w:rsidRPr="008C011C">
              <w:rPr>
                <w:color w:val="000000" w:themeColor="text1"/>
                <w:sz w:val="20"/>
                <w:szCs w:val="20"/>
              </w:rPr>
              <w:t>Etablering av nye barnehager (godkjenning av barnehage, driftsavtaler og samarbeidsavtaler med private barnehager)</w:t>
            </w:r>
          </w:p>
        </w:tc>
        <w:tc>
          <w:tcPr>
            <w:tcW w:w="1276" w:type="dxa"/>
            <w:shd w:val="clear" w:color="auto" w:fill="FFFFFF" w:themeFill="background1"/>
          </w:tcPr>
          <w:p w14:paraId="66C130D6" w14:textId="77777777" w:rsidR="00A03029" w:rsidRPr="008C011C" w:rsidRDefault="00A03029" w:rsidP="00463D0B">
            <w:pPr>
              <w:jc w:val="center"/>
              <w:rPr>
                <w:color w:val="000000" w:themeColor="text1"/>
              </w:rPr>
            </w:pPr>
          </w:p>
        </w:tc>
        <w:tc>
          <w:tcPr>
            <w:tcW w:w="1843" w:type="dxa"/>
            <w:shd w:val="clear" w:color="auto" w:fill="FFFFFF" w:themeFill="background1"/>
          </w:tcPr>
          <w:p w14:paraId="1C7B72BD" w14:textId="77777777" w:rsidR="00A03029" w:rsidRPr="008C011C" w:rsidRDefault="00A03029" w:rsidP="00463D0B">
            <w:pPr>
              <w:jc w:val="center"/>
              <w:rPr>
                <w:color w:val="000000" w:themeColor="text1"/>
              </w:rPr>
            </w:pPr>
          </w:p>
        </w:tc>
        <w:tc>
          <w:tcPr>
            <w:tcW w:w="1728" w:type="dxa"/>
            <w:shd w:val="clear" w:color="auto" w:fill="FFFFFF" w:themeFill="background1"/>
          </w:tcPr>
          <w:p w14:paraId="46ED6CD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c)</w:t>
            </w:r>
          </w:p>
        </w:tc>
        <w:tc>
          <w:tcPr>
            <w:tcW w:w="3233" w:type="dxa"/>
            <w:shd w:val="clear" w:color="auto" w:fill="FFFFFF" w:themeFill="background1"/>
          </w:tcPr>
          <w:p w14:paraId="1D754614" w14:textId="77777777" w:rsidR="00A03029" w:rsidRPr="00A03029" w:rsidRDefault="00A03029" w:rsidP="00463D0B">
            <w:pPr>
              <w:rPr>
                <w:color w:val="000000" w:themeColor="text1"/>
                <w:lang w:val="nn-NO"/>
              </w:rPr>
            </w:pPr>
          </w:p>
        </w:tc>
        <w:tc>
          <w:tcPr>
            <w:tcW w:w="1984" w:type="dxa"/>
            <w:shd w:val="clear" w:color="auto" w:fill="FFFFFF" w:themeFill="background1"/>
          </w:tcPr>
          <w:p w14:paraId="370E3C2A" w14:textId="77777777" w:rsidR="00A03029" w:rsidRPr="008C011C" w:rsidRDefault="00A03029" w:rsidP="00463D0B">
            <w:pPr>
              <w:rPr>
                <w:color w:val="000000" w:themeColor="text1"/>
                <w:sz w:val="16"/>
                <w:szCs w:val="16"/>
              </w:rPr>
            </w:pPr>
            <w:r w:rsidRPr="008C011C">
              <w:rPr>
                <w:color w:val="000000" w:themeColor="text1"/>
                <w:sz w:val="16"/>
                <w:szCs w:val="16"/>
              </w:rPr>
              <w:t>Her og oppfølging av avvik med betydning for barnehagens godkjenning, dispensasjoner fra krav</w:t>
            </w:r>
          </w:p>
        </w:tc>
        <w:tc>
          <w:tcPr>
            <w:tcW w:w="1065" w:type="dxa"/>
            <w:shd w:val="clear" w:color="auto" w:fill="FFFFFF" w:themeFill="background1"/>
          </w:tcPr>
          <w:p w14:paraId="3826FB5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85EC09" w14:textId="77777777" w:rsidR="00A03029" w:rsidRPr="008C011C" w:rsidRDefault="00A03029" w:rsidP="00463D0B">
            <w:pPr>
              <w:rPr>
                <w:color w:val="000000" w:themeColor="text1"/>
              </w:rPr>
            </w:pPr>
          </w:p>
        </w:tc>
      </w:tr>
      <w:tr w:rsidR="00A03029" w:rsidRPr="008C011C" w14:paraId="3085F7B5" w14:textId="77777777" w:rsidTr="00463D0B">
        <w:tc>
          <w:tcPr>
            <w:tcW w:w="3539" w:type="dxa"/>
            <w:shd w:val="clear" w:color="auto" w:fill="FFFFFF" w:themeFill="background1"/>
          </w:tcPr>
          <w:p w14:paraId="02BD64DF" w14:textId="77777777" w:rsidR="00A03029" w:rsidRPr="008C011C" w:rsidRDefault="00A03029" w:rsidP="00463D0B">
            <w:pPr>
              <w:rPr>
                <w:color w:val="000000" w:themeColor="text1"/>
                <w:sz w:val="20"/>
                <w:szCs w:val="20"/>
              </w:rPr>
            </w:pPr>
            <w:r w:rsidRPr="008C011C">
              <w:rPr>
                <w:color w:val="000000" w:themeColor="text1"/>
                <w:sz w:val="20"/>
                <w:szCs w:val="20"/>
              </w:rPr>
              <w:t>Nedlegging av barnehager (vedtak, liste over barn som blir overført til nye barnehager m.m.)</w:t>
            </w:r>
          </w:p>
        </w:tc>
        <w:tc>
          <w:tcPr>
            <w:tcW w:w="1276" w:type="dxa"/>
            <w:shd w:val="clear" w:color="auto" w:fill="FFFFFF" w:themeFill="background1"/>
          </w:tcPr>
          <w:p w14:paraId="36D374A9" w14:textId="77777777" w:rsidR="00A03029" w:rsidRPr="008C011C" w:rsidRDefault="00A03029" w:rsidP="00463D0B">
            <w:pPr>
              <w:jc w:val="center"/>
              <w:rPr>
                <w:color w:val="000000" w:themeColor="text1"/>
              </w:rPr>
            </w:pPr>
          </w:p>
        </w:tc>
        <w:tc>
          <w:tcPr>
            <w:tcW w:w="1843" w:type="dxa"/>
            <w:shd w:val="clear" w:color="auto" w:fill="FFFFFF" w:themeFill="background1"/>
          </w:tcPr>
          <w:p w14:paraId="692F5355" w14:textId="77777777" w:rsidR="00A03029" w:rsidRPr="008C011C" w:rsidRDefault="00A03029" w:rsidP="00463D0B">
            <w:pPr>
              <w:jc w:val="center"/>
              <w:rPr>
                <w:color w:val="000000" w:themeColor="text1"/>
              </w:rPr>
            </w:pPr>
          </w:p>
        </w:tc>
        <w:tc>
          <w:tcPr>
            <w:tcW w:w="1728" w:type="dxa"/>
            <w:shd w:val="clear" w:color="auto" w:fill="FFFFFF" w:themeFill="background1"/>
          </w:tcPr>
          <w:p w14:paraId="579CCFD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c</w:t>
            </w:r>
          </w:p>
        </w:tc>
        <w:tc>
          <w:tcPr>
            <w:tcW w:w="3233" w:type="dxa"/>
            <w:shd w:val="clear" w:color="auto" w:fill="FFFFFF" w:themeFill="background1"/>
          </w:tcPr>
          <w:p w14:paraId="35DEAE38" w14:textId="77777777" w:rsidR="00A03029" w:rsidRPr="00A03029" w:rsidRDefault="00A03029" w:rsidP="00463D0B">
            <w:pPr>
              <w:rPr>
                <w:color w:val="000000" w:themeColor="text1"/>
                <w:lang w:val="nn-NO"/>
              </w:rPr>
            </w:pPr>
          </w:p>
        </w:tc>
        <w:tc>
          <w:tcPr>
            <w:tcW w:w="1984" w:type="dxa"/>
            <w:shd w:val="clear" w:color="auto" w:fill="FFFFFF" w:themeFill="background1"/>
          </w:tcPr>
          <w:p w14:paraId="3ACE73E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D4081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ABD137" w14:textId="77777777" w:rsidR="00A03029" w:rsidRPr="008C011C" w:rsidRDefault="00A03029" w:rsidP="00463D0B">
            <w:pPr>
              <w:rPr>
                <w:color w:val="000000" w:themeColor="text1"/>
              </w:rPr>
            </w:pPr>
          </w:p>
        </w:tc>
      </w:tr>
      <w:tr w:rsidR="00A03029" w:rsidRPr="008C011C" w14:paraId="03B0AF1A" w14:textId="77777777" w:rsidTr="00463D0B">
        <w:tc>
          <w:tcPr>
            <w:tcW w:w="3539" w:type="dxa"/>
            <w:shd w:val="clear" w:color="auto" w:fill="FFFFFF" w:themeFill="background1"/>
          </w:tcPr>
          <w:p w14:paraId="1E7CB498" w14:textId="77777777" w:rsidR="00A03029" w:rsidRPr="008C011C" w:rsidRDefault="00A03029" w:rsidP="00463D0B">
            <w:pPr>
              <w:rPr>
                <w:color w:val="000000" w:themeColor="text1"/>
                <w:sz w:val="20"/>
                <w:szCs w:val="20"/>
              </w:rPr>
            </w:pPr>
            <w:r w:rsidRPr="008C011C">
              <w:rPr>
                <w:color w:val="000000" w:themeColor="text1"/>
                <w:sz w:val="20"/>
                <w:szCs w:val="20"/>
              </w:rPr>
              <w:t>Nedlegging av barnehager (vedtak, liste over barn som blir overført til nye barnehager m.m.)</w:t>
            </w:r>
          </w:p>
        </w:tc>
        <w:tc>
          <w:tcPr>
            <w:tcW w:w="1276" w:type="dxa"/>
            <w:shd w:val="clear" w:color="auto" w:fill="FFFFFF" w:themeFill="background1"/>
          </w:tcPr>
          <w:p w14:paraId="3128FCE4" w14:textId="77777777" w:rsidR="00A03029" w:rsidRPr="008C011C" w:rsidRDefault="00A03029" w:rsidP="00463D0B">
            <w:pPr>
              <w:jc w:val="center"/>
              <w:rPr>
                <w:color w:val="000000" w:themeColor="text1"/>
              </w:rPr>
            </w:pPr>
          </w:p>
        </w:tc>
        <w:tc>
          <w:tcPr>
            <w:tcW w:w="1843" w:type="dxa"/>
            <w:shd w:val="clear" w:color="auto" w:fill="FFFFFF" w:themeFill="background1"/>
          </w:tcPr>
          <w:p w14:paraId="0C7A9039" w14:textId="77777777" w:rsidR="00A03029" w:rsidRPr="008C011C" w:rsidRDefault="00A03029" w:rsidP="00463D0B">
            <w:pPr>
              <w:jc w:val="center"/>
              <w:rPr>
                <w:color w:val="000000" w:themeColor="text1"/>
              </w:rPr>
            </w:pPr>
          </w:p>
        </w:tc>
        <w:tc>
          <w:tcPr>
            <w:tcW w:w="1728" w:type="dxa"/>
            <w:shd w:val="clear" w:color="auto" w:fill="FFFFFF" w:themeFill="background1"/>
          </w:tcPr>
          <w:p w14:paraId="54FB829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c</w:t>
            </w:r>
          </w:p>
        </w:tc>
        <w:tc>
          <w:tcPr>
            <w:tcW w:w="3233" w:type="dxa"/>
            <w:shd w:val="clear" w:color="auto" w:fill="FFFFFF" w:themeFill="background1"/>
          </w:tcPr>
          <w:p w14:paraId="4FCCE6CA" w14:textId="77777777" w:rsidR="00A03029" w:rsidRPr="00A03029" w:rsidRDefault="00A03029" w:rsidP="00463D0B">
            <w:pPr>
              <w:rPr>
                <w:color w:val="000000" w:themeColor="text1"/>
                <w:lang w:val="nn-NO"/>
              </w:rPr>
            </w:pPr>
          </w:p>
        </w:tc>
        <w:tc>
          <w:tcPr>
            <w:tcW w:w="1984" w:type="dxa"/>
            <w:shd w:val="clear" w:color="auto" w:fill="FFFFFF" w:themeFill="background1"/>
          </w:tcPr>
          <w:p w14:paraId="02BEC5B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BB42B1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9E5E5E0" w14:textId="77777777" w:rsidR="00A03029" w:rsidRPr="008C011C" w:rsidRDefault="00A03029" w:rsidP="00463D0B">
            <w:pPr>
              <w:rPr>
                <w:color w:val="000000" w:themeColor="text1"/>
              </w:rPr>
            </w:pPr>
          </w:p>
        </w:tc>
      </w:tr>
      <w:tr w:rsidR="00A03029" w:rsidRPr="008C011C" w14:paraId="5B755114" w14:textId="77777777" w:rsidTr="00463D0B">
        <w:tc>
          <w:tcPr>
            <w:tcW w:w="3539" w:type="dxa"/>
            <w:shd w:val="clear" w:color="auto" w:fill="FFFFFF" w:themeFill="background1"/>
          </w:tcPr>
          <w:p w14:paraId="2C3A1B23"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Årsplan</w:t>
            </w:r>
          </w:p>
        </w:tc>
        <w:tc>
          <w:tcPr>
            <w:tcW w:w="1276" w:type="dxa"/>
            <w:shd w:val="clear" w:color="auto" w:fill="FFFFFF" w:themeFill="background1"/>
          </w:tcPr>
          <w:p w14:paraId="4C2FEB60" w14:textId="77777777" w:rsidR="00A03029" w:rsidRPr="008C011C" w:rsidRDefault="00A03029" w:rsidP="00463D0B">
            <w:pPr>
              <w:jc w:val="center"/>
              <w:rPr>
                <w:color w:val="000000" w:themeColor="text1"/>
              </w:rPr>
            </w:pPr>
          </w:p>
        </w:tc>
        <w:tc>
          <w:tcPr>
            <w:tcW w:w="1843" w:type="dxa"/>
            <w:shd w:val="clear" w:color="auto" w:fill="FFFFFF" w:themeFill="background1"/>
          </w:tcPr>
          <w:p w14:paraId="65659DA9" w14:textId="77777777" w:rsidR="00A03029" w:rsidRPr="008C011C" w:rsidRDefault="00A03029" w:rsidP="00463D0B">
            <w:pPr>
              <w:jc w:val="center"/>
              <w:rPr>
                <w:color w:val="000000" w:themeColor="text1"/>
              </w:rPr>
            </w:pPr>
          </w:p>
        </w:tc>
        <w:tc>
          <w:tcPr>
            <w:tcW w:w="1728" w:type="dxa"/>
            <w:shd w:val="clear" w:color="auto" w:fill="FFFFFF" w:themeFill="background1"/>
          </w:tcPr>
          <w:p w14:paraId="065E49C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d</w:t>
            </w:r>
          </w:p>
        </w:tc>
        <w:tc>
          <w:tcPr>
            <w:tcW w:w="3233" w:type="dxa"/>
            <w:shd w:val="clear" w:color="auto" w:fill="FFFFFF" w:themeFill="background1"/>
          </w:tcPr>
          <w:p w14:paraId="6A41ABB6" w14:textId="77777777" w:rsidR="00A03029" w:rsidRPr="00A03029" w:rsidRDefault="00A03029" w:rsidP="00463D0B">
            <w:pPr>
              <w:rPr>
                <w:color w:val="000000" w:themeColor="text1"/>
                <w:lang w:val="nn-NO"/>
              </w:rPr>
            </w:pPr>
          </w:p>
        </w:tc>
        <w:tc>
          <w:tcPr>
            <w:tcW w:w="1984" w:type="dxa"/>
            <w:shd w:val="clear" w:color="auto" w:fill="FFFFFF" w:themeFill="background1"/>
          </w:tcPr>
          <w:p w14:paraId="7465637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0A4EFB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8C4D12" w14:textId="77777777" w:rsidR="00A03029" w:rsidRPr="008C011C" w:rsidRDefault="00A03029" w:rsidP="00463D0B">
            <w:pPr>
              <w:rPr>
                <w:color w:val="000000" w:themeColor="text1"/>
              </w:rPr>
            </w:pPr>
          </w:p>
        </w:tc>
      </w:tr>
      <w:tr w:rsidR="00A03029" w:rsidRPr="008C011C" w14:paraId="391DE899" w14:textId="77777777" w:rsidTr="00463D0B">
        <w:tc>
          <w:tcPr>
            <w:tcW w:w="3539" w:type="dxa"/>
            <w:shd w:val="clear" w:color="auto" w:fill="FFFFFF" w:themeFill="background1"/>
          </w:tcPr>
          <w:p w14:paraId="3EB4462F" w14:textId="77777777" w:rsidR="00A03029" w:rsidRPr="008C011C" w:rsidRDefault="00A03029" w:rsidP="00463D0B">
            <w:pPr>
              <w:rPr>
                <w:color w:val="000000" w:themeColor="text1"/>
                <w:sz w:val="20"/>
                <w:szCs w:val="20"/>
              </w:rPr>
            </w:pPr>
            <w:r w:rsidRPr="008C011C">
              <w:rPr>
                <w:color w:val="000000" w:themeColor="text1"/>
                <w:sz w:val="20"/>
                <w:szCs w:val="20"/>
              </w:rPr>
              <w:t>Årsmelding</w:t>
            </w:r>
          </w:p>
        </w:tc>
        <w:tc>
          <w:tcPr>
            <w:tcW w:w="1276" w:type="dxa"/>
            <w:shd w:val="clear" w:color="auto" w:fill="FFFFFF" w:themeFill="background1"/>
          </w:tcPr>
          <w:p w14:paraId="24F5425B" w14:textId="77777777" w:rsidR="00A03029" w:rsidRPr="008C011C" w:rsidRDefault="00A03029" w:rsidP="00463D0B">
            <w:pPr>
              <w:jc w:val="center"/>
              <w:rPr>
                <w:color w:val="000000" w:themeColor="text1"/>
              </w:rPr>
            </w:pPr>
          </w:p>
        </w:tc>
        <w:tc>
          <w:tcPr>
            <w:tcW w:w="1843" w:type="dxa"/>
            <w:shd w:val="clear" w:color="auto" w:fill="FFFFFF" w:themeFill="background1"/>
          </w:tcPr>
          <w:p w14:paraId="6FFF6942" w14:textId="77777777" w:rsidR="00A03029" w:rsidRPr="008C011C" w:rsidRDefault="00A03029" w:rsidP="00463D0B">
            <w:pPr>
              <w:jc w:val="center"/>
              <w:rPr>
                <w:color w:val="000000" w:themeColor="text1"/>
              </w:rPr>
            </w:pPr>
          </w:p>
        </w:tc>
        <w:tc>
          <w:tcPr>
            <w:tcW w:w="1728" w:type="dxa"/>
            <w:shd w:val="clear" w:color="auto" w:fill="FFFFFF" w:themeFill="background1"/>
          </w:tcPr>
          <w:p w14:paraId="3475FEC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d</w:t>
            </w:r>
          </w:p>
        </w:tc>
        <w:tc>
          <w:tcPr>
            <w:tcW w:w="3233" w:type="dxa"/>
            <w:shd w:val="clear" w:color="auto" w:fill="FFFFFF" w:themeFill="background1"/>
          </w:tcPr>
          <w:p w14:paraId="2DBB6D5C" w14:textId="77777777" w:rsidR="00A03029" w:rsidRPr="00A03029" w:rsidRDefault="00A03029" w:rsidP="00463D0B">
            <w:pPr>
              <w:rPr>
                <w:color w:val="000000" w:themeColor="text1"/>
                <w:lang w:val="nn-NO"/>
              </w:rPr>
            </w:pPr>
          </w:p>
        </w:tc>
        <w:tc>
          <w:tcPr>
            <w:tcW w:w="1984" w:type="dxa"/>
            <w:shd w:val="clear" w:color="auto" w:fill="FFFFFF" w:themeFill="background1"/>
          </w:tcPr>
          <w:p w14:paraId="0A5F393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221CD5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5CE5EF6" w14:textId="77777777" w:rsidR="00A03029" w:rsidRPr="008C011C" w:rsidRDefault="00A03029" w:rsidP="00463D0B">
            <w:pPr>
              <w:rPr>
                <w:color w:val="000000" w:themeColor="text1"/>
              </w:rPr>
            </w:pPr>
          </w:p>
        </w:tc>
      </w:tr>
      <w:tr w:rsidR="00A03029" w:rsidRPr="008C011C" w14:paraId="04FACBC1" w14:textId="77777777" w:rsidTr="00463D0B">
        <w:tc>
          <w:tcPr>
            <w:tcW w:w="3539" w:type="dxa"/>
            <w:shd w:val="clear" w:color="auto" w:fill="FFFFFF" w:themeFill="background1"/>
          </w:tcPr>
          <w:p w14:paraId="4B710F45" w14:textId="77777777" w:rsidR="00A03029" w:rsidRPr="008C011C" w:rsidRDefault="00A03029" w:rsidP="00463D0B">
            <w:pPr>
              <w:rPr>
                <w:color w:val="000000" w:themeColor="text1"/>
                <w:sz w:val="20"/>
                <w:szCs w:val="20"/>
              </w:rPr>
            </w:pPr>
            <w:r w:rsidRPr="008C011C">
              <w:rPr>
                <w:color w:val="000000" w:themeColor="text1"/>
                <w:sz w:val="20"/>
                <w:szCs w:val="20"/>
              </w:rPr>
              <w:t>Beredskapsplan, brannteknisk tilsyn</w:t>
            </w:r>
          </w:p>
        </w:tc>
        <w:tc>
          <w:tcPr>
            <w:tcW w:w="1276" w:type="dxa"/>
            <w:shd w:val="clear" w:color="auto" w:fill="FFFFFF" w:themeFill="background1"/>
          </w:tcPr>
          <w:p w14:paraId="4B63B42A" w14:textId="77777777" w:rsidR="00A03029" w:rsidRPr="008C011C" w:rsidRDefault="00A03029" w:rsidP="00463D0B">
            <w:pPr>
              <w:jc w:val="center"/>
              <w:rPr>
                <w:color w:val="000000" w:themeColor="text1"/>
              </w:rPr>
            </w:pPr>
          </w:p>
        </w:tc>
        <w:tc>
          <w:tcPr>
            <w:tcW w:w="1843" w:type="dxa"/>
            <w:shd w:val="clear" w:color="auto" w:fill="FFFFFF" w:themeFill="background1"/>
          </w:tcPr>
          <w:p w14:paraId="4B0390E4" w14:textId="77777777" w:rsidR="00A03029" w:rsidRPr="008C011C" w:rsidRDefault="00A03029" w:rsidP="00463D0B">
            <w:pPr>
              <w:jc w:val="center"/>
              <w:rPr>
                <w:color w:val="000000" w:themeColor="text1"/>
              </w:rPr>
            </w:pPr>
          </w:p>
        </w:tc>
        <w:tc>
          <w:tcPr>
            <w:tcW w:w="1728" w:type="dxa"/>
            <w:shd w:val="clear" w:color="auto" w:fill="FFFFFF" w:themeFill="background1"/>
          </w:tcPr>
          <w:p w14:paraId="62DA484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d</w:t>
            </w:r>
          </w:p>
        </w:tc>
        <w:tc>
          <w:tcPr>
            <w:tcW w:w="3233" w:type="dxa"/>
            <w:shd w:val="clear" w:color="auto" w:fill="FFFFFF" w:themeFill="background1"/>
          </w:tcPr>
          <w:p w14:paraId="6B14AB21" w14:textId="77777777" w:rsidR="00A03029" w:rsidRPr="00A03029" w:rsidRDefault="00A03029" w:rsidP="00463D0B">
            <w:pPr>
              <w:rPr>
                <w:color w:val="000000" w:themeColor="text1"/>
                <w:lang w:val="nn-NO"/>
              </w:rPr>
            </w:pPr>
          </w:p>
        </w:tc>
        <w:tc>
          <w:tcPr>
            <w:tcW w:w="1984" w:type="dxa"/>
            <w:shd w:val="clear" w:color="auto" w:fill="FFFFFF" w:themeFill="background1"/>
          </w:tcPr>
          <w:p w14:paraId="12F6062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357C97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9D96B6B" w14:textId="77777777" w:rsidR="00A03029" w:rsidRPr="008C011C" w:rsidRDefault="00A03029" w:rsidP="00463D0B">
            <w:pPr>
              <w:rPr>
                <w:color w:val="000000" w:themeColor="text1"/>
              </w:rPr>
            </w:pPr>
          </w:p>
        </w:tc>
      </w:tr>
      <w:tr w:rsidR="00A03029" w:rsidRPr="008C011C" w14:paraId="65F7C210" w14:textId="77777777" w:rsidTr="00463D0B">
        <w:tc>
          <w:tcPr>
            <w:tcW w:w="3539" w:type="dxa"/>
            <w:shd w:val="clear" w:color="auto" w:fill="FFFFFF" w:themeFill="background1"/>
          </w:tcPr>
          <w:p w14:paraId="24676376" w14:textId="77777777" w:rsidR="00A03029" w:rsidRPr="008C011C" w:rsidRDefault="00A03029" w:rsidP="00463D0B">
            <w:pPr>
              <w:rPr>
                <w:color w:val="000000" w:themeColor="text1"/>
                <w:sz w:val="20"/>
                <w:szCs w:val="20"/>
              </w:rPr>
            </w:pPr>
            <w:r w:rsidRPr="008C011C">
              <w:rPr>
                <w:color w:val="000000" w:themeColor="text1"/>
                <w:sz w:val="20"/>
                <w:szCs w:val="20"/>
              </w:rPr>
              <w:t>Avviksrapportering</w:t>
            </w:r>
          </w:p>
        </w:tc>
        <w:tc>
          <w:tcPr>
            <w:tcW w:w="1276" w:type="dxa"/>
            <w:shd w:val="clear" w:color="auto" w:fill="FFFFFF" w:themeFill="background1"/>
          </w:tcPr>
          <w:p w14:paraId="2D5F701F" w14:textId="77777777" w:rsidR="00A03029" w:rsidRPr="008C011C" w:rsidRDefault="00A03029" w:rsidP="00463D0B">
            <w:pPr>
              <w:jc w:val="center"/>
              <w:rPr>
                <w:color w:val="000000" w:themeColor="text1"/>
              </w:rPr>
            </w:pPr>
          </w:p>
        </w:tc>
        <w:tc>
          <w:tcPr>
            <w:tcW w:w="1843" w:type="dxa"/>
            <w:shd w:val="clear" w:color="auto" w:fill="FFFFFF" w:themeFill="background1"/>
          </w:tcPr>
          <w:p w14:paraId="415D2F53" w14:textId="77777777" w:rsidR="00A03029" w:rsidRPr="008C011C" w:rsidRDefault="00A03029" w:rsidP="00463D0B">
            <w:pPr>
              <w:jc w:val="center"/>
              <w:rPr>
                <w:color w:val="000000" w:themeColor="text1"/>
              </w:rPr>
            </w:pPr>
          </w:p>
        </w:tc>
        <w:tc>
          <w:tcPr>
            <w:tcW w:w="1728" w:type="dxa"/>
            <w:shd w:val="clear" w:color="auto" w:fill="FFFFFF" w:themeFill="background1"/>
          </w:tcPr>
          <w:p w14:paraId="2EED69B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d</w:t>
            </w:r>
          </w:p>
        </w:tc>
        <w:tc>
          <w:tcPr>
            <w:tcW w:w="3233" w:type="dxa"/>
            <w:shd w:val="clear" w:color="auto" w:fill="FFFFFF" w:themeFill="background1"/>
          </w:tcPr>
          <w:p w14:paraId="64FDF7F5" w14:textId="77777777" w:rsidR="00A03029" w:rsidRPr="00A03029" w:rsidRDefault="00A03029" w:rsidP="00463D0B">
            <w:pPr>
              <w:rPr>
                <w:color w:val="000000" w:themeColor="text1"/>
                <w:lang w:val="nn-NO"/>
              </w:rPr>
            </w:pPr>
          </w:p>
        </w:tc>
        <w:tc>
          <w:tcPr>
            <w:tcW w:w="1984" w:type="dxa"/>
            <w:shd w:val="clear" w:color="auto" w:fill="FFFFFF" w:themeFill="background1"/>
          </w:tcPr>
          <w:p w14:paraId="7E1E67B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F7DBF0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1670F2" w14:textId="77777777" w:rsidR="00A03029" w:rsidRPr="008C011C" w:rsidRDefault="00A03029" w:rsidP="00463D0B">
            <w:pPr>
              <w:rPr>
                <w:color w:val="000000" w:themeColor="text1"/>
              </w:rPr>
            </w:pPr>
          </w:p>
        </w:tc>
      </w:tr>
      <w:tr w:rsidR="00A03029" w:rsidRPr="008C011C" w14:paraId="24DDCCD0" w14:textId="77777777" w:rsidTr="00463D0B">
        <w:tc>
          <w:tcPr>
            <w:tcW w:w="3539" w:type="dxa"/>
            <w:shd w:val="clear" w:color="auto" w:fill="FFFFFF" w:themeFill="background1"/>
          </w:tcPr>
          <w:p w14:paraId="6CDCCAF5" w14:textId="77777777" w:rsidR="00A03029" w:rsidRPr="008C011C" w:rsidRDefault="00A03029" w:rsidP="00463D0B">
            <w:pPr>
              <w:rPr>
                <w:color w:val="000000" w:themeColor="text1"/>
                <w:sz w:val="20"/>
                <w:szCs w:val="20"/>
              </w:rPr>
            </w:pPr>
            <w:r w:rsidRPr="008C011C">
              <w:rPr>
                <w:color w:val="000000" w:themeColor="text1"/>
                <w:sz w:val="20"/>
                <w:szCs w:val="20"/>
              </w:rPr>
              <w:t>Informasjonsskjema om barnet (foresatte, søsken, adresse, hvem kan hente, helseforhold til barnet m.m.)</w:t>
            </w:r>
          </w:p>
        </w:tc>
        <w:tc>
          <w:tcPr>
            <w:tcW w:w="1276" w:type="dxa"/>
            <w:shd w:val="clear" w:color="auto" w:fill="FFFFFF" w:themeFill="background1"/>
          </w:tcPr>
          <w:p w14:paraId="6D630F77" w14:textId="77777777" w:rsidR="00A03029" w:rsidRPr="008C011C" w:rsidRDefault="00A03029" w:rsidP="00463D0B">
            <w:pPr>
              <w:jc w:val="center"/>
              <w:rPr>
                <w:color w:val="000000" w:themeColor="text1"/>
              </w:rPr>
            </w:pPr>
          </w:p>
        </w:tc>
        <w:tc>
          <w:tcPr>
            <w:tcW w:w="1843" w:type="dxa"/>
            <w:shd w:val="clear" w:color="auto" w:fill="FFFFFF" w:themeFill="background1"/>
          </w:tcPr>
          <w:p w14:paraId="0C5528D1" w14:textId="77777777" w:rsidR="00A03029" w:rsidRPr="008C011C" w:rsidRDefault="00A03029" w:rsidP="00463D0B">
            <w:pPr>
              <w:jc w:val="center"/>
              <w:rPr>
                <w:color w:val="000000" w:themeColor="text1"/>
              </w:rPr>
            </w:pPr>
          </w:p>
        </w:tc>
        <w:tc>
          <w:tcPr>
            <w:tcW w:w="1728" w:type="dxa"/>
            <w:shd w:val="clear" w:color="auto" w:fill="FFFFFF" w:themeFill="background1"/>
          </w:tcPr>
          <w:p w14:paraId="3A0B92A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905B109" w14:textId="77777777" w:rsidR="00A03029" w:rsidRPr="008C011C" w:rsidRDefault="00A03029" w:rsidP="00463D0B">
            <w:pPr>
              <w:rPr>
                <w:color w:val="000000" w:themeColor="text1"/>
              </w:rPr>
            </w:pPr>
          </w:p>
        </w:tc>
        <w:tc>
          <w:tcPr>
            <w:tcW w:w="1984" w:type="dxa"/>
            <w:shd w:val="clear" w:color="auto" w:fill="FFFFFF" w:themeFill="background1"/>
          </w:tcPr>
          <w:p w14:paraId="1A659218"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45A264C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02149F" w14:textId="77777777" w:rsidR="00A03029" w:rsidRPr="008C011C" w:rsidRDefault="00A03029" w:rsidP="00463D0B">
            <w:pPr>
              <w:rPr>
                <w:color w:val="000000" w:themeColor="text1"/>
              </w:rPr>
            </w:pPr>
          </w:p>
        </w:tc>
      </w:tr>
      <w:tr w:rsidR="00A03029" w:rsidRPr="008C011C" w14:paraId="10AAFF33" w14:textId="77777777" w:rsidTr="00463D0B">
        <w:tc>
          <w:tcPr>
            <w:tcW w:w="3539" w:type="dxa"/>
            <w:shd w:val="clear" w:color="auto" w:fill="FFFFFF" w:themeFill="background1"/>
          </w:tcPr>
          <w:p w14:paraId="6C07121E" w14:textId="77777777" w:rsidR="00A03029" w:rsidRPr="008C011C" w:rsidRDefault="00A03029" w:rsidP="00463D0B">
            <w:pPr>
              <w:rPr>
                <w:color w:val="000000" w:themeColor="text1"/>
                <w:sz w:val="20"/>
                <w:szCs w:val="20"/>
              </w:rPr>
            </w:pPr>
            <w:r w:rsidRPr="008C011C">
              <w:rPr>
                <w:color w:val="000000" w:themeColor="text1"/>
                <w:sz w:val="20"/>
                <w:szCs w:val="20"/>
              </w:rPr>
              <w:t>Skjema om medisinering av barn og utlevering av legemiddel</w:t>
            </w:r>
          </w:p>
        </w:tc>
        <w:tc>
          <w:tcPr>
            <w:tcW w:w="1276" w:type="dxa"/>
            <w:shd w:val="clear" w:color="auto" w:fill="FFFFFF" w:themeFill="background1"/>
          </w:tcPr>
          <w:p w14:paraId="664EEF79" w14:textId="77777777" w:rsidR="00A03029" w:rsidRPr="008C011C" w:rsidRDefault="00A03029" w:rsidP="00463D0B">
            <w:pPr>
              <w:jc w:val="center"/>
              <w:rPr>
                <w:color w:val="000000" w:themeColor="text1"/>
              </w:rPr>
            </w:pPr>
          </w:p>
        </w:tc>
        <w:tc>
          <w:tcPr>
            <w:tcW w:w="1843" w:type="dxa"/>
            <w:shd w:val="clear" w:color="auto" w:fill="FFFFFF" w:themeFill="background1"/>
          </w:tcPr>
          <w:p w14:paraId="7D45E86B" w14:textId="77777777" w:rsidR="00A03029" w:rsidRPr="008C011C" w:rsidRDefault="00A03029" w:rsidP="00463D0B">
            <w:pPr>
              <w:jc w:val="center"/>
              <w:rPr>
                <w:color w:val="000000" w:themeColor="text1"/>
              </w:rPr>
            </w:pPr>
          </w:p>
        </w:tc>
        <w:tc>
          <w:tcPr>
            <w:tcW w:w="1728" w:type="dxa"/>
            <w:shd w:val="clear" w:color="auto" w:fill="FFFFFF" w:themeFill="background1"/>
          </w:tcPr>
          <w:p w14:paraId="7DF24D8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395FDA7" w14:textId="77777777" w:rsidR="00A03029" w:rsidRPr="008C011C" w:rsidRDefault="00A03029" w:rsidP="00463D0B">
            <w:pPr>
              <w:rPr>
                <w:color w:val="000000" w:themeColor="text1"/>
              </w:rPr>
            </w:pPr>
          </w:p>
        </w:tc>
        <w:tc>
          <w:tcPr>
            <w:tcW w:w="1984" w:type="dxa"/>
            <w:shd w:val="clear" w:color="auto" w:fill="FFFFFF" w:themeFill="background1"/>
          </w:tcPr>
          <w:p w14:paraId="3C30CB0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6E8CF5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C6603C3" w14:textId="77777777" w:rsidR="00A03029" w:rsidRPr="008C011C" w:rsidRDefault="00A03029" w:rsidP="00463D0B">
            <w:pPr>
              <w:rPr>
                <w:color w:val="000000" w:themeColor="text1"/>
              </w:rPr>
            </w:pPr>
            <w:r w:rsidRPr="008C011C">
              <w:rPr>
                <w:color w:val="000000" w:themeColor="text1"/>
              </w:rPr>
              <w:t>10</w:t>
            </w:r>
          </w:p>
        </w:tc>
      </w:tr>
      <w:tr w:rsidR="00A03029" w:rsidRPr="008C011C" w14:paraId="51991D14" w14:textId="77777777" w:rsidTr="00463D0B">
        <w:tc>
          <w:tcPr>
            <w:tcW w:w="3539" w:type="dxa"/>
            <w:shd w:val="clear" w:color="auto" w:fill="FFFFFF" w:themeFill="background1"/>
          </w:tcPr>
          <w:p w14:paraId="0B0CF337" w14:textId="77777777" w:rsidR="00A03029" w:rsidRPr="008C011C" w:rsidRDefault="00A03029" w:rsidP="00463D0B">
            <w:pPr>
              <w:rPr>
                <w:color w:val="000000" w:themeColor="text1"/>
                <w:sz w:val="20"/>
                <w:szCs w:val="20"/>
              </w:rPr>
            </w:pPr>
            <w:r w:rsidRPr="008C011C">
              <w:rPr>
                <w:color w:val="000000" w:themeColor="text1"/>
                <w:sz w:val="20"/>
                <w:szCs w:val="20"/>
              </w:rPr>
              <w:t>Referat fra oppstartsamtale, referat fra samtaler med foresatte (her og notat om foresatte ikke har møtt til samtale)</w:t>
            </w:r>
          </w:p>
        </w:tc>
        <w:tc>
          <w:tcPr>
            <w:tcW w:w="1276" w:type="dxa"/>
            <w:shd w:val="clear" w:color="auto" w:fill="FFFFFF" w:themeFill="background1"/>
          </w:tcPr>
          <w:p w14:paraId="0ADB347D" w14:textId="77777777" w:rsidR="00A03029" w:rsidRPr="008C011C" w:rsidRDefault="00A03029" w:rsidP="00463D0B">
            <w:pPr>
              <w:jc w:val="center"/>
              <w:rPr>
                <w:color w:val="000000" w:themeColor="text1"/>
              </w:rPr>
            </w:pPr>
          </w:p>
        </w:tc>
        <w:tc>
          <w:tcPr>
            <w:tcW w:w="1843" w:type="dxa"/>
            <w:shd w:val="clear" w:color="auto" w:fill="FFFFFF" w:themeFill="background1"/>
          </w:tcPr>
          <w:p w14:paraId="16795908" w14:textId="77777777" w:rsidR="00A03029" w:rsidRPr="008C011C" w:rsidRDefault="00A03029" w:rsidP="00463D0B">
            <w:pPr>
              <w:jc w:val="center"/>
              <w:rPr>
                <w:color w:val="000000" w:themeColor="text1"/>
              </w:rPr>
            </w:pPr>
          </w:p>
        </w:tc>
        <w:tc>
          <w:tcPr>
            <w:tcW w:w="1728" w:type="dxa"/>
            <w:shd w:val="clear" w:color="auto" w:fill="FFFFFF" w:themeFill="background1"/>
          </w:tcPr>
          <w:p w14:paraId="4859558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6332324" w14:textId="77777777" w:rsidR="00A03029" w:rsidRPr="008C011C" w:rsidRDefault="00A03029" w:rsidP="00463D0B">
            <w:pPr>
              <w:rPr>
                <w:color w:val="000000" w:themeColor="text1"/>
              </w:rPr>
            </w:pPr>
          </w:p>
        </w:tc>
        <w:tc>
          <w:tcPr>
            <w:tcW w:w="1984" w:type="dxa"/>
            <w:shd w:val="clear" w:color="auto" w:fill="FFFFFF" w:themeFill="background1"/>
          </w:tcPr>
          <w:p w14:paraId="12D7E2AA"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Blir anbefalt bevart</w:t>
            </w:r>
          </w:p>
        </w:tc>
        <w:tc>
          <w:tcPr>
            <w:tcW w:w="1065" w:type="dxa"/>
            <w:shd w:val="clear" w:color="auto" w:fill="FFFFFF" w:themeFill="background1"/>
          </w:tcPr>
          <w:p w14:paraId="7F1F4B4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E97D37C" w14:textId="77777777" w:rsidR="00A03029" w:rsidRPr="008C011C" w:rsidRDefault="00A03029" w:rsidP="00463D0B">
            <w:pPr>
              <w:rPr>
                <w:color w:val="000000" w:themeColor="text1"/>
              </w:rPr>
            </w:pPr>
          </w:p>
        </w:tc>
      </w:tr>
      <w:tr w:rsidR="00A03029" w:rsidRPr="008C011C" w14:paraId="51D0E043" w14:textId="77777777" w:rsidTr="00463D0B">
        <w:tc>
          <w:tcPr>
            <w:tcW w:w="3539" w:type="dxa"/>
            <w:shd w:val="clear" w:color="auto" w:fill="FFFFFF" w:themeFill="background1"/>
          </w:tcPr>
          <w:p w14:paraId="79FD6ACB" w14:textId="77777777" w:rsidR="00A03029" w:rsidRPr="008C011C" w:rsidRDefault="00A03029" w:rsidP="00463D0B">
            <w:pPr>
              <w:rPr>
                <w:color w:val="000000" w:themeColor="text1"/>
                <w:sz w:val="20"/>
                <w:szCs w:val="20"/>
              </w:rPr>
            </w:pPr>
            <w:r w:rsidRPr="008C011C">
              <w:rPr>
                <w:color w:val="000000" w:themeColor="text1"/>
                <w:sz w:val="20"/>
                <w:szCs w:val="20"/>
              </w:rPr>
              <w:t>Skademeldinger</w:t>
            </w:r>
          </w:p>
        </w:tc>
        <w:tc>
          <w:tcPr>
            <w:tcW w:w="1276" w:type="dxa"/>
            <w:shd w:val="clear" w:color="auto" w:fill="FFFFFF" w:themeFill="background1"/>
          </w:tcPr>
          <w:p w14:paraId="09F6E87B" w14:textId="77777777" w:rsidR="00A03029" w:rsidRPr="008C011C" w:rsidRDefault="00A03029" w:rsidP="00463D0B">
            <w:pPr>
              <w:jc w:val="center"/>
              <w:rPr>
                <w:color w:val="000000" w:themeColor="text1"/>
              </w:rPr>
            </w:pPr>
          </w:p>
        </w:tc>
        <w:tc>
          <w:tcPr>
            <w:tcW w:w="1843" w:type="dxa"/>
            <w:shd w:val="clear" w:color="auto" w:fill="FFFFFF" w:themeFill="background1"/>
          </w:tcPr>
          <w:p w14:paraId="60417E8A" w14:textId="77777777" w:rsidR="00A03029" w:rsidRPr="008C011C" w:rsidRDefault="00A03029" w:rsidP="00463D0B">
            <w:pPr>
              <w:jc w:val="center"/>
              <w:rPr>
                <w:color w:val="000000" w:themeColor="text1"/>
              </w:rPr>
            </w:pPr>
          </w:p>
        </w:tc>
        <w:tc>
          <w:tcPr>
            <w:tcW w:w="1728" w:type="dxa"/>
            <w:shd w:val="clear" w:color="auto" w:fill="FFFFFF" w:themeFill="background1"/>
          </w:tcPr>
          <w:p w14:paraId="4BA0556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nr.2 bokstav e</w:t>
            </w:r>
          </w:p>
        </w:tc>
        <w:tc>
          <w:tcPr>
            <w:tcW w:w="3233" w:type="dxa"/>
            <w:shd w:val="clear" w:color="auto" w:fill="FFFFFF" w:themeFill="background1"/>
          </w:tcPr>
          <w:p w14:paraId="60F8AE53" w14:textId="77777777" w:rsidR="00A03029" w:rsidRPr="00A03029" w:rsidRDefault="00A03029" w:rsidP="00463D0B">
            <w:pPr>
              <w:rPr>
                <w:color w:val="000000" w:themeColor="text1"/>
                <w:lang w:val="nn-NO"/>
              </w:rPr>
            </w:pPr>
          </w:p>
        </w:tc>
        <w:tc>
          <w:tcPr>
            <w:tcW w:w="1984" w:type="dxa"/>
            <w:shd w:val="clear" w:color="auto" w:fill="FFFFFF" w:themeFill="background1"/>
          </w:tcPr>
          <w:p w14:paraId="3F448D8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3F74D8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666F85" w14:textId="77777777" w:rsidR="00A03029" w:rsidRPr="008C011C" w:rsidRDefault="00A03029" w:rsidP="00463D0B">
            <w:pPr>
              <w:rPr>
                <w:color w:val="000000" w:themeColor="text1"/>
              </w:rPr>
            </w:pPr>
          </w:p>
        </w:tc>
      </w:tr>
      <w:tr w:rsidR="00A03029" w:rsidRPr="008C011C" w14:paraId="67636549" w14:textId="77777777" w:rsidTr="00463D0B">
        <w:tc>
          <w:tcPr>
            <w:tcW w:w="3539" w:type="dxa"/>
            <w:shd w:val="clear" w:color="auto" w:fill="FFFFFF" w:themeFill="background1"/>
          </w:tcPr>
          <w:p w14:paraId="553844DA" w14:textId="77777777" w:rsidR="00A03029" w:rsidRPr="008C011C" w:rsidRDefault="00A03029" w:rsidP="00463D0B">
            <w:pPr>
              <w:rPr>
                <w:color w:val="000000" w:themeColor="text1"/>
                <w:sz w:val="20"/>
                <w:szCs w:val="20"/>
              </w:rPr>
            </w:pPr>
            <w:r w:rsidRPr="008C011C">
              <w:rPr>
                <w:color w:val="000000" w:themeColor="text1"/>
                <w:sz w:val="20"/>
                <w:szCs w:val="20"/>
              </w:rPr>
              <w:t>Innsynskrav i barnehagedokumentasjon</w:t>
            </w:r>
          </w:p>
        </w:tc>
        <w:tc>
          <w:tcPr>
            <w:tcW w:w="1276" w:type="dxa"/>
            <w:shd w:val="clear" w:color="auto" w:fill="FFFFFF" w:themeFill="background1"/>
          </w:tcPr>
          <w:p w14:paraId="6AB654AE" w14:textId="77777777" w:rsidR="00A03029" w:rsidRPr="008C011C" w:rsidRDefault="00A03029" w:rsidP="00463D0B">
            <w:pPr>
              <w:jc w:val="center"/>
              <w:rPr>
                <w:color w:val="000000" w:themeColor="text1"/>
              </w:rPr>
            </w:pPr>
          </w:p>
        </w:tc>
        <w:tc>
          <w:tcPr>
            <w:tcW w:w="1843" w:type="dxa"/>
            <w:shd w:val="clear" w:color="auto" w:fill="FFFFFF" w:themeFill="background1"/>
          </w:tcPr>
          <w:p w14:paraId="6FDB9038" w14:textId="77777777" w:rsidR="00A03029" w:rsidRPr="008C011C" w:rsidRDefault="00A03029" w:rsidP="00463D0B">
            <w:pPr>
              <w:jc w:val="center"/>
              <w:rPr>
                <w:color w:val="000000" w:themeColor="text1"/>
              </w:rPr>
            </w:pPr>
          </w:p>
        </w:tc>
        <w:tc>
          <w:tcPr>
            <w:tcW w:w="1728" w:type="dxa"/>
            <w:shd w:val="clear" w:color="auto" w:fill="FFFFFF" w:themeFill="background1"/>
          </w:tcPr>
          <w:p w14:paraId="55389B9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7B5FBBE" w14:textId="77777777" w:rsidR="00A03029" w:rsidRPr="008C011C" w:rsidRDefault="00A03029" w:rsidP="00463D0B">
            <w:pPr>
              <w:rPr>
                <w:color w:val="000000" w:themeColor="text1"/>
              </w:rPr>
            </w:pPr>
          </w:p>
        </w:tc>
        <w:tc>
          <w:tcPr>
            <w:tcW w:w="1984" w:type="dxa"/>
            <w:shd w:val="clear" w:color="auto" w:fill="FFFFFF" w:themeFill="background1"/>
          </w:tcPr>
          <w:p w14:paraId="1B87ACF3" w14:textId="77777777" w:rsidR="00A03029" w:rsidRPr="008C011C" w:rsidRDefault="00A03029" w:rsidP="00463D0B">
            <w:pPr>
              <w:rPr>
                <w:color w:val="000000" w:themeColor="text1"/>
                <w:sz w:val="16"/>
                <w:szCs w:val="16"/>
              </w:rPr>
            </w:pPr>
            <w:r w:rsidRPr="008C011C">
              <w:rPr>
                <w:color w:val="000000" w:themeColor="text1"/>
                <w:sz w:val="16"/>
                <w:szCs w:val="16"/>
              </w:rPr>
              <w:t>I</w:t>
            </w:r>
            <w:r w:rsidR="00695FBD">
              <w:rPr>
                <w:color w:val="000000" w:themeColor="text1"/>
                <w:sz w:val="16"/>
                <w:szCs w:val="16"/>
              </w:rPr>
              <w:t>nnsynskrav som fører til omfatte</w:t>
            </w:r>
            <w:r w:rsidRPr="008C011C">
              <w:rPr>
                <w:color w:val="000000" w:themeColor="text1"/>
                <w:sz w:val="16"/>
                <w:szCs w:val="16"/>
              </w:rPr>
              <w:t>nde drøfting og særskilt begrunnelse bevares.</w:t>
            </w:r>
          </w:p>
        </w:tc>
        <w:tc>
          <w:tcPr>
            <w:tcW w:w="1065" w:type="dxa"/>
            <w:shd w:val="clear" w:color="auto" w:fill="FFFFFF" w:themeFill="background1"/>
          </w:tcPr>
          <w:p w14:paraId="3F02A2B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2A4344" w14:textId="77777777" w:rsidR="00A03029" w:rsidRPr="008C011C" w:rsidRDefault="00A03029" w:rsidP="00463D0B">
            <w:pPr>
              <w:rPr>
                <w:color w:val="000000" w:themeColor="text1"/>
              </w:rPr>
            </w:pPr>
          </w:p>
        </w:tc>
      </w:tr>
      <w:tr w:rsidR="00A03029" w:rsidRPr="008C011C" w14:paraId="73CB4479" w14:textId="77777777" w:rsidTr="00463D0B">
        <w:tc>
          <w:tcPr>
            <w:tcW w:w="3539" w:type="dxa"/>
            <w:shd w:val="clear" w:color="auto" w:fill="FFFFFF" w:themeFill="background1"/>
          </w:tcPr>
          <w:p w14:paraId="6B319CB3" w14:textId="77777777" w:rsidR="00A03029" w:rsidRPr="008C011C" w:rsidRDefault="00A03029" w:rsidP="00463D0B">
            <w:pPr>
              <w:rPr>
                <w:color w:val="000000" w:themeColor="text1"/>
                <w:sz w:val="20"/>
                <w:szCs w:val="20"/>
              </w:rPr>
            </w:pPr>
            <w:r w:rsidRPr="008C011C">
              <w:rPr>
                <w:color w:val="000000" w:themeColor="text1"/>
                <w:sz w:val="20"/>
                <w:szCs w:val="20"/>
              </w:rPr>
              <w:t>Uttak av ferie for barn i barnehage (fritak fra feriekrav, endring av uttak)</w:t>
            </w:r>
          </w:p>
        </w:tc>
        <w:tc>
          <w:tcPr>
            <w:tcW w:w="1276" w:type="dxa"/>
            <w:shd w:val="clear" w:color="auto" w:fill="FFFFFF" w:themeFill="background1"/>
          </w:tcPr>
          <w:p w14:paraId="6955708B" w14:textId="77777777" w:rsidR="00A03029" w:rsidRPr="008C011C" w:rsidRDefault="00A03029" w:rsidP="00463D0B">
            <w:pPr>
              <w:jc w:val="center"/>
              <w:rPr>
                <w:color w:val="000000" w:themeColor="text1"/>
              </w:rPr>
            </w:pPr>
          </w:p>
        </w:tc>
        <w:tc>
          <w:tcPr>
            <w:tcW w:w="1843" w:type="dxa"/>
            <w:shd w:val="clear" w:color="auto" w:fill="FFFFFF" w:themeFill="background1"/>
          </w:tcPr>
          <w:p w14:paraId="0DCB6588" w14:textId="77777777" w:rsidR="00A03029" w:rsidRPr="008C011C" w:rsidRDefault="00A03029" w:rsidP="00463D0B">
            <w:pPr>
              <w:jc w:val="center"/>
              <w:rPr>
                <w:color w:val="000000" w:themeColor="text1"/>
              </w:rPr>
            </w:pPr>
          </w:p>
        </w:tc>
        <w:tc>
          <w:tcPr>
            <w:tcW w:w="1728" w:type="dxa"/>
            <w:shd w:val="clear" w:color="auto" w:fill="FFFFFF" w:themeFill="background1"/>
          </w:tcPr>
          <w:p w14:paraId="4F02CE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9B8D1E7" w14:textId="77777777" w:rsidR="00A03029" w:rsidRPr="008C011C" w:rsidRDefault="00A03029" w:rsidP="00463D0B">
            <w:pPr>
              <w:rPr>
                <w:color w:val="000000" w:themeColor="text1"/>
              </w:rPr>
            </w:pPr>
          </w:p>
        </w:tc>
        <w:tc>
          <w:tcPr>
            <w:tcW w:w="1984" w:type="dxa"/>
            <w:shd w:val="clear" w:color="auto" w:fill="FFFFFF" w:themeFill="background1"/>
          </w:tcPr>
          <w:p w14:paraId="025956C0" w14:textId="77777777" w:rsidR="00A03029" w:rsidRPr="008C011C" w:rsidRDefault="00A03029" w:rsidP="00463D0B">
            <w:pPr>
              <w:rPr>
                <w:color w:val="000000" w:themeColor="text1"/>
                <w:sz w:val="16"/>
                <w:szCs w:val="16"/>
              </w:rPr>
            </w:pPr>
            <w:r w:rsidRPr="008C011C">
              <w:rPr>
                <w:color w:val="000000" w:themeColor="text1"/>
                <w:sz w:val="16"/>
                <w:szCs w:val="16"/>
              </w:rPr>
              <w:t>Kortvarig verdi. Kassasjon 5 år etter barnet har slutta i barnehage</w:t>
            </w:r>
          </w:p>
        </w:tc>
        <w:tc>
          <w:tcPr>
            <w:tcW w:w="1065" w:type="dxa"/>
            <w:shd w:val="clear" w:color="auto" w:fill="FFFFFF" w:themeFill="background1"/>
          </w:tcPr>
          <w:p w14:paraId="3861B05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6B689A5" w14:textId="77777777" w:rsidR="00A03029" w:rsidRPr="008C011C" w:rsidRDefault="00A03029" w:rsidP="00463D0B">
            <w:pPr>
              <w:rPr>
                <w:color w:val="000000" w:themeColor="text1"/>
              </w:rPr>
            </w:pPr>
            <w:r w:rsidRPr="008C011C">
              <w:rPr>
                <w:color w:val="000000" w:themeColor="text1"/>
              </w:rPr>
              <w:t>5</w:t>
            </w:r>
          </w:p>
        </w:tc>
      </w:tr>
      <w:tr w:rsidR="00A03029" w:rsidRPr="008C011C" w14:paraId="391F6629" w14:textId="77777777" w:rsidTr="00463D0B">
        <w:tc>
          <w:tcPr>
            <w:tcW w:w="3539" w:type="dxa"/>
            <w:shd w:val="clear" w:color="auto" w:fill="FFFFFF" w:themeFill="background1"/>
          </w:tcPr>
          <w:p w14:paraId="580EC560" w14:textId="77777777" w:rsidR="00A03029" w:rsidRPr="008C011C" w:rsidRDefault="00A03029" w:rsidP="00463D0B">
            <w:pPr>
              <w:rPr>
                <w:color w:val="000000" w:themeColor="text1"/>
                <w:sz w:val="20"/>
                <w:szCs w:val="20"/>
              </w:rPr>
            </w:pPr>
            <w:r w:rsidRPr="008C011C">
              <w:rPr>
                <w:color w:val="000000" w:themeColor="text1"/>
                <w:sz w:val="20"/>
                <w:szCs w:val="20"/>
              </w:rPr>
              <w:t>Permisjon fra plass i barnehage</w:t>
            </w:r>
          </w:p>
        </w:tc>
        <w:tc>
          <w:tcPr>
            <w:tcW w:w="1276" w:type="dxa"/>
            <w:shd w:val="clear" w:color="auto" w:fill="FFFFFF" w:themeFill="background1"/>
          </w:tcPr>
          <w:p w14:paraId="49B6D19C" w14:textId="77777777" w:rsidR="00A03029" w:rsidRPr="008C011C" w:rsidRDefault="00A03029" w:rsidP="00463D0B">
            <w:pPr>
              <w:jc w:val="center"/>
              <w:rPr>
                <w:color w:val="000000" w:themeColor="text1"/>
              </w:rPr>
            </w:pPr>
          </w:p>
        </w:tc>
        <w:tc>
          <w:tcPr>
            <w:tcW w:w="1843" w:type="dxa"/>
            <w:shd w:val="clear" w:color="auto" w:fill="FFFFFF" w:themeFill="background1"/>
          </w:tcPr>
          <w:p w14:paraId="0594306E" w14:textId="77777777" w:rsidR="00A03029" w:rsidRPr="008C011C" w:rsidRDefault="00A03029" w:rsidP="00463D0B">
            <w:pPr>
              <w:jc w:val="center"/>
              <w:rPr>
                <w:color w:val="000000" w:themeColor="text1"/>
              </w:rPr>
            </w:pPr>
          </w:p>
        </w:tc>
        <w:tc>
          <w:tcPr>
            <w:tcW w:w="1728" w:type="dxa"/>
            <w:shd w:val="clear" w:color="auto" w:fill="FFFFFF" w:themeFill="background1"/>
          </w:tcPr>
          <w:p w14:paraId="2112AEE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4CB82B7" w14:textId="77777777" w:rsidR="00A03029" w:rsidRPr="008C011C" w:rsidRDefault="00A03029" w:rsidP="00463D0B">
            <w:pPr>
              <w:rPr>
                <w:color w:val="000000" w:themeColor="text1"/>
              </w:rPr>
            </w:pPr>
          </w:p>
        </w:tc>
        <w:tc>
          <w:tcPr>
            <w:tcW w:w="1984" w:type="dxa"/>
            <w:shd w:val="clear" w:color="auto" w:fill="FFFFFF" w:themeFill="background1"/>
          </w:tcPr>
          <w:p w14:paraId="6E62A149" w14:textId="77777777" w:rsidR="00A03029" w:rsidRPr="008C011C" w:rsidRDefault="00A03029" w:rsidP="00463D0B">
            <w:pPr>
              <w:rPr>
                <w:color w:val="000000" w:themeColor="text1"/>
                <w:sz w:val="16"/>
                <w:szCs w:val="16"/>
              </w:rPr>
            </w:pPr>
            <w:r w:rsidRPr="008C011C">
              <w:rPr>
                <w:color w:val="000000" w:themeColor="text1"/>
                <w:sz w:val="16"/>
                <w:szCs w:val="16"/>
              </w:rPr>
              <w:t>Kortvarig verdi. Kassasjon 5 år etter barnet har slutta i barnehage</w:t>
            </w:r>
          </w:p>
        </w:tc>
        <w:tc>
          <w:tcPr>
            <w:tcW w:w="1065" w:type="dxa"/>
            <w:shd w:val="clear" w:color="auto" w:fill="FFFFFF" w:themeFill="background1"/>
          </w:tcPr>
          <w:p w14:paraId="58D2628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A1BD74D" w14:textId="77777777" w:rsidR="00A03029" w:rsidRPr="008C011C" w:rsidRDefault="00A03029" w:rsidP="00463D0B">
            <w:pPr>
              <w:rPr>
                <w:color w:val="000000" w:themeColor="text1"/>
              </w:rPr>
            </w:pPr>
            <w:r w:rsidRPr="008C011C">
              <w:rPr>
                <w:color w:val="000000" w:themeColor="text1"/>
              </w:rPr>
              <w:t>5</w:t>
            </w:r>
          </w:p>
        </w:tc>
      </w:tr>
      <w:tr w:rsidR="00A03029" w:rsidRPr="008C011C" w14:paraId="0F40F7D5" w14:textId="77777777" w:rsidTr="00463D0B">
        <w:tc>
          <w:tcPr>
            <w:tcW w:w="3539" w:type="dxa"/>
            <w:shd w:val="clear" w:color="auto" w:fill="FFFFFF" w:themeFill="background1"/>
          </w:tcPr>
          <w:p w14:paraId="049F0DC9" w14:textId="77777777" w:rsidR="00A03029" w:rsidRPr="008C011C" w:rsidRDefault="00A03029" w:rsidP="00463D0B">
            <w:pPr>
              <w:rPr>
                <w:color w:val="000000" w:themeColor="text1"/>
                <w:sz w:val="20"/>
                <w:szCs w:val="20"/>
              </w:rPr>
            </w:pPr>
            <w:r w:rsidRPr="008C011C">
              <w:rPr>
                <w:color w:val="000000" w:themeColor="text1"/>
                <w:sz w:val="20"/>
                <w:szCs w:val="20"/>
              </w:rPr>
              <w:t>Legeerklæringer</w:t>
            </w:r>
          </w:p>
        </w:tc>
        <w:tc>
          <w:tcPr>
            <w:tcW w:w="1276" w:type="dxa"/>
            <w:shd w:val="clear" w:color="auto" w:fill="FFFFFF" w:themeFill="background1"/>
          </w:tcPr>
          <w:p w14:paraId="64E09828" w14:textId="77777777" w:rsidR="00A03029" w:rsidRPr="008C011C" w:rsidRDefault="00A03029" w:rsidP="00463D0B">
            <w:pPr>
              <w:jc w:val="center"/>
              <w:rPr>
                <w:color w:val="000000" w:themeColor="text1"/>
              </w:rPr>
            </w:pPr>
          </w:p>
        </w:tc>
        <w:tc>
          <w:tcPr>
            <w:tcW w:w="1843" w:type="dxa"/>
            <w:shd w:val="clear" w:color="auto" w:fill="FFFFFF" w:themeFill="background1"/>
          </w:tcPr>
          <w:p w14:paraId="173A22F5" w14:textId="77777777" w:rsidR="00A03029" w:rsidRPr="008C011C" w:rsidRDefault="00A03029" w:rsidP="00463D0B">
            <w:pPr>
              <w:jc w:val="center"/>
              <w:rPr>
                <w:color w:val="000000" w:themeColor="text1"/>
              </w:rPr>
            </w:pPr>
          </w:p>
        </w:tc>
        <w:tc>
          <w:tcPr>
            <w:tcW w:w="1728" w:type="dxa"/>
            <w:shd w:val="clear" w:color="auto" w:fill="FFFFFF" w:themeFill="background1"/>
          </w:tcPr>
          <w:p w14:paraId="2C5BBE1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6991F59" w14:textId="77777777" w:rsidR="00A03029" w:rsidRPr="008C011C" w:rsidRDefault="00A03029" w:rsidP="00463D0B">
            <w:pPr>
              <w:rPr>
                <w:color w:val="000000" w:themeColor="text1"/>
              </w:rPr>
            </w:pPr>
          </w:p>
        </w:tc>
        <w:tc>
          <w:tcPr>
            <w:tcW w:w="1984" w:type="dxa"/>
            <w:shd w:val="clear" w:color="auto" w:fill="FFFFFF" w:themeFill="background1"/>
          </w:tcPr>
          <w:p w14:paraId="4B5477BE" w14:textId="77777777" w:rsidR="00A03029" w:rsidRPr="008C011C" w:rsidRDefault="00A03029" w:rsidP="00463D0B">
            <w:pPr>
              <w:rPr>
                <w:color w:val="000000" w:themeColor="text1"/>
                <w:sz w:val="16"/>
                <w:szCs w:val="16"/>
              </w:rPr>
            </w:pPr>
            <w:r w:rsidRPr="008C011C">
              <w:rPr>
                <w:color w:val="000000" w:themeColor="text1"/>
                <w:sz w:val="16"/>
                <w:szCs w:val="16"/>
              </w:rPr>
              <w:t>Oppbevares så lenge informasjon er aktuell</w:t>
            </w:r>
          </w:p>
        </w:tc>
        <w:tc>
          <w:tcPr>
            <w:tcW w:w="1065" w:type="dxa"/>
            <w:shd w:val="clear" w:color="auto" w:fill="FFFFFF" w:themeFill="background1"/>
          </w:tcPr>
          <w:p w14:paraId="028288C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4C5B1C0" w14:textId="77777777" w:rsidR="00A03029" w:rsidRPr="008C011C" w:rsidRDefault="00A03029" w:rsidP="00463D0B">
            <w:pPr>
              <w:rPr>
                <w:color w:val="000000" w:themeColor="text1"/>
              </w:rPr>
            </w:pPr>
          </w:p>
        </w:tc>
      </w:tr>
      <w:tr w:rsidR="00A03029" w:rsidRPr="008C011C" w14:paraId="2239E5A7" w14:textId="77777777" w:rsidTr="00463D0B">
        <w:tc>
          <w:tcPr>
            <w:tcW w:w="3539" w:type="dxa"/>
            <w:shd w:val="clear" w:color="auto" w:fill="FFFFFF" w:themeFill="background1"/>
          </w:tcPr>
          <w:p w14:paraId="4A707222" w14:textId="77777777" w:rsidR="00A03029" w:rsidRPr="008C011C" w:rsidRDefault="00A03029" w:rsidP="00463D0B">
            <w:pPr>
              <w:rPr>
                <w:color w:val="000000" w:themeColor="text1"/>
                <w:sz w:val="20"/>
                <w:szCs w:val="20"/>
              </w:rPr>
            </w:pPr>
            <w:r w:rsidRPr="008C011C">
              <w:rPr>
                <w:color w:val="000000" w:themeColor="text1"/>
                <w:sz w:val="20"/>
                <w:szCs w:val="20"/>
              </w:rPr>
              <w:t>Kopier av dokumentasjon fra annen barnehage ved for eksempel flytting</w:t>
            </w:r>
          </w:p>
        </w:tc>
        <w:tc>
          <w:tcPr>
            <w:tcW w:w="1276" w:type="dxa"/>
            <w:shd w:val="clear" w:color="auto" w:fill="FFFFFF" w:themeFill="background1"/>
          </w:tcPr>
          <w:p w14:paraId="56D74E54" w14:textId="77777777" w:rsidR="00A03029" w:rsidRPr="008C011C" w:rsidRDefault="00A03029" w:rsidP="00463D0B">
            <w:pPr>
              <w:jc w:val="center"/>
              <w:rPr>
                <w:color w:val="000000" w:themeColor="text1"/>
              </w:rPr>
            </w:pPr>
          </w:p>
        </w:tc>
        <w:tc>
          <w:tcPr>
            <w:tcW w:w="1843" w:type="dxa"/>
            <w:shd w:val="clear" w:color="auto" w:fill="FFFFFF" w:themeFill="background1"/>
          </w:tcPr>
          <w:p w14:paraId="1CE4CD66" w14:textId="77777777" w:rsidR="00A03029" w:rsidRPr="008C011C" w:rsidRDefault="00A03029" w:rsidP="00463D0B">
            <w:pPr>
              <w:jc w:val="center"/>
              <w:rPr>
                <w:color w:val="000000" w:themeColor="text1"/>
              </w:rPr>
            </w:pPr>
          </w:p>
        </w:tc>
        <w:tc>
          <w:tcPr>
            <w:tcW w:w="1728" w:type="dxa"/>
            <w:shd w:val="clear" w:color="auto" w:fill="FFFFFF" w:themeFill="background1"/>
          </w:tcPr>
          <w:p w14:paraId="10A89694"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2EA55B0C" w14:textId="77777777" w:rsidR="00A03029" w:rsidRPr="008C011C" w:rsidRDefault="00A03029" w:rsidP="00463D0B">
            <w:pPr>
              <w:rPr>
                <w:color w:val="000000" w:themeColor="text1"/>
              </w:rPr>
            </w:pPr>
          </w:p>
        </w:tc>
        <w:tc>
          <w:tcPr>
            <w:tcW w:w="1984" w:type="dxa"/>
            <w:shd w:val="clear" w:color="auto" w:fill="FFFFFF" w:themeFill="background1"/>
          </w:tcPr>
          <w:p w14:paraId="18A2A671" w14:textId="77777777" w:rsidR="00A03029" w:rsidRPr="008C011C" w:rsidRDefault="00A03029" w:rsidP="00463D0B">
            <w:pPr>
              <w:rPr>
                <w:color w:val="000000" w:themeColor="text1"/>
                <w:sz w:val="16"/>
                <w:szCs w:val="16"/>
              </w:rPr>
            </w:pPr>
            <w:r w:rsidRPr="008C011C">
              <w:rPr>
                <w:color w:val="000000" w:themeColor="text1"/>
                <w:sz w:val="16"/>
                <w:szCs w:val="16"/>
              </w:rPr>
              <w:t>Samarbeid mellom avdelingen bevares</w:t>
            </w:r>
          </w:p>
        </w:tc>
        <w:tc>
          <w:tcPr>
            <w:tcW w:w="1065" w:type="dxa"/>
            <w:shd w:val="clear" w:color="auto" w:fill="FFFFFF" w:themeFill="background1"/>
          </w:tcPr>
          <w:p w14:paraId="32D7F0A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138FC75" w14:textId="77777777" w:rsidR="00A03029" w:rsidRPr="008C011C" w:rsidRDefault="00A03029" w:rsidP="00463D0B">
            <w:pPr>
              <w:rPr>
                <w:color w:val="000000" w:themeColor="text1"/>
              </w:rPr>
            </w:pPr>
          </w:p>
        </w:tc>
      </w:tr>
      <w:tr w:rsidR="00A03029" w:rsidRPr="008C011C" w14:paraId="221B4E80" w14:textId="77777777" w:rsidTr="00463D0B">
        <w:tc>
          <w:tcPr>
            <w:tcW w:w="3539" w:type="dxa"/>
            <w:shd w:val="clear" w:color="auto" w:fill="FFFFFF" w:themeFill="background1"/>
          </w:tcPr>
          <w:p w14:paraId="222C06A5" w14:textId="77777777" w:rsidR="00A03029" w:rsidRPr="008C011C" w:rsidRDefault="00A03029" w:rsidP="00463D0B">
            <w:pPr>
              <w:rPr>
                <w:color w:val="000000" w:themeColor="text1"/>
                <w:sz w:val="20"/>
                <w:szCs w:val="20"/>
              </w:rPr>
            </w:pPr>
            <w:r w:rsidRPr="008C011C">
              <w:rPr>
                <w:color w:val="000000" w:themeColor="text1"/>
                <w:sz w:val="20"/>
                <w:szCs w:val="20"/>
              </w:rPr>
              <w:t>Ansvarsgruppe (referat fra møter, oppfølgingsplan)</w:t>
            </w:r>
          </w:p>
        </w:tc>
        <w:tc>
          <w:tcPr>
            <w:tcW w:w="1276" w:type="dxa"/>
            <w:shd w:val="clear" w:color="auto" w:fill="FFFFFF" w:themeFill="background1"/>
          </w:tcPr>
          <w:p w14:paraId="0E07ACA7" w14:textId="77777777" w:rsidR="00A03029" w:rsidRPr="008C011C" w:rsidRDefault="00A03029" w:rsidP="00463D0B">
            <w:pPr>
              <w:jc w:val="center"/>
              <w:rPr>
                <w:color w:val="000000" w:themeColor="text1"/>
              </w:rPr>
            </w:pPr>
          </w:p>
        </w:tc>
        <w:tc>
          <w:tcPr>
            <w:tcW w:w="1843" w:type="dxa"/>
            <w:shd w:val="clear" w:color="auto" w:fill="FFFFFF" w:themeFill="background1"/>
          </w:tcPr>
          <w:p w14:paraId="57774BCC" w14:textId="77777777" w:rsidR="00A03029" w:rsidRPr="008C011C" w:rsidRDefault="00A03029" w:rsidP="00463D0B">
            <w:pPr>
              <w:jc w:val="center"/>
              <w:rPr>
                <w:color w:val="000000" w:themeColor="text1"/>
              </w:rPr>
            </w:pPr>
          </w:p>
        </w:tc>
        <w:tc>
          <w:tcPr>
            <w:tcW w:w="1728" w:type="dxa"/>
            <w:shd w:val="clear" w:color="auto" w:fill="FFFFFF" w:themeFill="background1"/>
          </w:tcPr>
          <w:p w14:paraId="16A3B5BE"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217FEB54" w14:textId="77777777" w:rsidR="00A03029" w:rsidRPr="008C011C" w:rsidRDefault="00A03029" w:rsidP="00463D0B">
            <w:pPr>
              <w:rPr>
                <w:color w:val="000000" w:themeColor="text1"/>
              </w:rPr>
            </w:pPr>
          </w:p>
        </w:tc>
        <w:tc>
          <w:tcPr>
            <w:tcW w:w="1984" w:type="dxa"/>
            <w:shd w:val="clear" w:color="auto" w:fill="FFFFFF" w:themeFill="background1"/>
          </w:tcPr>
          <w:p w14:paraId="4373BCEC" w14:textId="77777777" w:rsidR="00A03029" w:rsidRPr="008C011C" w:rsidRDefault="00A03029" w:rsidP="00463D0B">
            <w:pPr>
              <w:rPr>
                <w:color w:val="000000" w:themeColor="text1"/>
                <w:sz w:val="16"/>
                <w:szCs w:val="16"/>
              </w:rPr>
            </w:pPr>
            <w:r w:rsidRPr="008C011C">
              <w:rPr>
                <w:color w:val="000000" w:themeColor="text1"/>
                <w:sz w:val="16"/>
                <w:szCs w:val="16"/>
              </w:rPr>
              <w:t>Samarbeid mellom avdelingene bevares.</w:t>
            </w:r>
          </w:p>
        </w:tc>
        <w:tc>
          <w:tcPr>
            <w:tcW w:w="1065" w:type="dxa"/>
            <w:shd w:val="clear" w:color="auto" w:fill="FFFFFF" w:themeFill="background1"/>
          </w:tcPr>
          <w:p w14:paraId="4A23878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013C938" w14:textId="77777777" w:rsidR="00A03029" w:rsidRPr="008C011C" w:rsidRDefault="00A03029" w:rsidP="00463D0B">
            <w:pPr>
              <w:rPr>
                <w:color w:val="000000" w:themeColor="text1"/>
              </w:rPr>
            </w:pPr>
          </w:p>
        </w:tc>
      </w:tr>
      <w:tr w:rsidR="00A03029" w:rsidRPr="008C011C" w14:paraId="693CA68F" w14:textId="77777777" w:rsidTr="00463D0B">
        <w:tc>
          <w:tcPr>
            <w:tcW w:w="3539" w:type="dxa"/>
            <w:shd w:val="clear" w:color="auto" w:fill="FFFFFF" w:themeFill="background1"/>
          </w:tcPr>
          <w:p w14:paraId="0C9F4039" w14:textId="77777777" w:rsidR="00A03029" w:rsidRPr="008C011C" w:rsidRDefault="00A03029" w:rsidP="00463D0B">
            <w:pPr>
              <w:rPr>
                <w:color w:val="000000" w:themeColor="text1"/>
                <w:sz w:val="20"/>
                <w:szCs w:val="20"/>
              </w:rPr>
            </w:pPr>
            <w:r w:rsidRPr="008C011C">
              <w:rPr>
                <w:color w:val="000000" w:themeColor="text1"/>
                <w:sz w:val="20"/>
                <w:szCs w:val="20"/>
              </w:rPr>
              <w:t>Bekymringsmelding, innhenting av opplysninger vedk. undersøking,</w:t>
            </w:r>
            <w:r w:rsidRPr="008C011C">
              <w:t xml:space="preserve"> </w:t>
            </w:r>
            <w:r w:rsidRPr="008C011C">
              <w:rPr>
                <w:color w:val="000000" w:themeColor="text1"/>
                <w:sz w:val="20"/>
                <w:szCs w:val="20"/>
              </w:rPr>
              <w:t>tilbakemelding til offentlig melder. Kontakt med barnevern</w:t>
            </w:r>
          </w:p>
        </w:tc>
        <w:tc>
          <w:tcPr>
            <w:tcW w:w="1276" w:type="dxa"/>
            <w:shd w:val="clear" w:color="auto" w:fill="FFFFFF" w:themeFill="background1"/>
          </w:tcPr>
          <w:p w14:paraId="546F7544" w14:textId="77777777" w:rsidR="00A03029" w:rsidRPr="008C011C" w:rsidRDefault="00A03029" w:rsidP="00463D0B">
            <w:pPr>
              <w:jc w:val="center"/>
              <w:rPr>
                <w:color w:val="000000" w:themeColor="text1"/>
              </w:rPr>
            </w:pPr>
          </w:p>
        </w:tc>
        <w:tc>
          <w:tcPr>
            <w:tcW w:w="1843" w:type="dxa"/>
            <w:shd w:val="clear" w:color="auto" w:fill="FFFFFF" w:themeFill="background1"/>
          </w:tcPr>
          <w:p w14:paraId="52F29223" w14:textId="77777777" w:rsidR="00A03029" w:rsidRPr="008C011C" w:rsidRDefault="00A03029" w:rsidP="00463D0B">
            <w:pPr>
              <w:jc w:val="center"/>
              <w:rPr>
                <w:color w:val="000000" w:themeColor="text1"/>
              </w:rPr>
            </w:pPr>
          </w:p>
        </w:tc>
        <w:tc>
          <w:tcPr>
            <w:tcW w:w="1728" w:type="dxa"/>
            <w:shd w:val="clear" w:color="auto" w:fill="FFFFFF" w:themeFill="background1"/>
          </w:tcPr>
          <w:p w14:paraId="3EDD19C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3332264" w14:textId="77777777" w:rsidR="00A03029" w:rsidRPr="008C011C" w:rsidRDefault="00A03029" w:rsidP="00463D0B">
            <w:pPr>
              <w:rPr>
                <w:color w:val="000000" w:themeColor="text1"/>
              </w:rPr>
            </w:pPr>
          </w:p>
        </w:tc>
        <w:tc>
          <w:tcPr>
            <w:tcW w:w="1984" w:type="dxa"/>
            <w:shd w:val="clear" w:color="auto" w:fill="FFFFFF" w:themeFill="background1"/>
          </w:tcPr>
          <w:p w14:paraId="1BBB1F29"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Blir anbefalt bevart</w:t>
            </w:r>
          </w:p>
        </w:tc>
        <w:tc>
          <w:tcPr>
            <w:tcW w:w="1065" w:type="dxa"/>
            <w:shd w:val="clear" w:color="auto" w:fill="FFFFFF" w:themeFill="background1"/>
          </w:tcPr>
          <w:p w14:paraId="74A730A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023874" w14:textId="77777777" w:rsidR="00A03029" w:rsidRPr="008C011C" w:rsidRDefault="00A03029" w:rsidP="00463D0B">
            <w:pPr>
              <w:rPr>
                <w:color w:val="000000" w:themeColor="text1"/>
              </w:rPr>
            </w:pPr>
          </w:p>
        </w:tc>
      </w:tr>
      <w:tr w:rsidR="00A03029" w:rsidRPr="008C011C" w14:paraId="0086B424" w14:textId="77777777" w:rsidTr="00463D0B">
        <w:tc>
          <w:tcPr>
            <w:tcW w:w="3539" w:type="dxa"/>
            <w:shd w:val="clear" w:color="auto" w:fill="FFFFFF" w:themeFill="background1"/>
          </w:tcPr>
          <w:p w14:paraId="56CEB5C8" w14:textId="77777777" w:rsidR="00A03029" w:rsidRPr="008C011C" w:rsidRDefault="00A03029" w:rsidP="00463D0B">
            <w:pPr>
              <w:rPr>
                <w:color w:val="000000" w:themeColor="text1"/>
                <w:sz w:val="20"/>
                <w:szCs w:val="20"/>
              </w:rPr>
            </w:pPr>
            <w:r w:rsidRPr="008C011C">
              <w:rPr>
                <w:color w:val="000000" w:themeColor="text1"/>
                <w:sz w:val="20"/>
                <w:szCs w:val="20"/>
              </w:rPr>
              <w:t>Melding om hendelse, klage på rutiner i barnehage og lignende fra foresatte)</w:t>
            </w:r>
          </w:p>
        </w:tc>
        <w:tc>
          <w:tcPr>
            <w:tcW w:w="1276" w:type="dxa"/>
            <w:shd w:val="clear" w:color="auto" w:fill="FFFFFF" w:themeFill="background1"/>
          </w:tcPr>
          <w:p w14:paraId="5320A0D5" w14:textId="77777777" w:rsidR="00A03029" w:rsidRPr="008C011C" w:rsidRDefault="00A03029" w:rsidP="00463D0B">
            <w:pPr>
              <w:jc w:val="center"/>
              <w:rPr>
                <w:color w:val="000000" w:themeColor="text1"/>
              </w:rPr>
            </w:pPr>
          </w:p>
        </w:tc>
        <w:tc>
          <w:tcPr>
            <w:tcW w:w="1843" w:type="dxa"/>
            <w:shd w:val="clear" w:color="auto" w:fill="FFFFFF" w:themeFill="background1"/>
          </w:tcPr>
          <w:p w14:paraId="25C6E9CA" w14:textId="77777777" w:rsidR="00A03029" w:rsidRPr="008C011C" w:rsidRDefault="00A03029" w:rsidP="00463D0B">
            <w:pPr>
              <w:jc w:val="center"/>
              <w:rPr>
                <w:color w:val="000000" w:themeColor="text1"/>
              </w:rPr>
            </w:pPr>
          </w:p>
        </w:tc>
        <w:tc>
          <w:tcPr>
            <w:tcW w:w="1728" w:type="dxa"/>
            <w:shd w:val="clear" w:color="auto" w:fill="FFFFFF" w:themeFill="background1"/>
          </w:tcPr>
          <w:p w14:paraId="5B03BF20" w14:textId="77777777" w:rsidR="00A03029" w:rsidRPr="008C011C" w:rsidRDefault="00A03029" w:rsidP="00463D0B">
            <w:pPr>
              <w:rPr>
                <w:color w:val="000000" w:themeColor="text1"/>
                <w:sz w:val="16"/>
                <w:szCs w:val="16"/>
              </w:rPr>
            </w:pPr>
            <w:r w:rsidRPr="008C011C">
              <w:rPr>
                <w:color w:val="000000" w:themeColor="text1"/>
                <w:sz w:val="16"/>
                <w:szCs w:val="16"/>
              </w:rPr>
              <w:t>Blir anbefalt bevart, kan i noen tilfelle vise til §7-28, nr.2 bokstav d</w:t>
            </w:r>
          </w:p>
        </w:tc>
        <w:tc>
          <w:tcPr>
            <w:tcW w:w="3233" w:type="dxa"/>
            <w:shd w:val="clear" w:color="auto" w:fill="FFFFFF" w:themeFill="background1"/>
          </w:tcPr>
          <w:p w14:paraId="39C8192C" w14:textId="77777777" w:rsidR="00A03029" w:rsidRPr="008C011C" w:rsidRDefault="00A03029" w:rsidP="00463D0B">
            <w:pPr>
              <w:rPr>
                <w:color w:val="000000" w:themeColor="text1"/>
              </w:rPr>
            </w:pPr>
          </w:p>
        </w:tc>
        <w:tc>
          <w:tcPr>
            <w:tcW w:w="1984" w:type="dxa"/>
            <w:shd w:val="clear" w:color="auto" w:fill="FFFFFF" w:themeFill="background1"/>
          </w:tcPr>
          <w:p w14:paraId="4C7A9210"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w:t>
            </w:r>
          </w:p>
        </w:tc>
        <w:tc>
          <w:tcPr>
            <w:tcW w:w="1065" w:type="dxa"/>
            <w:shd w:val="clear" w:color="auto" w:fill="FFFFFF" w:themeFill="background1"/>
          </w:tcPr>
          <w:p w14:paraId="15424AE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B413B25" w14:textId="77777777" w:rsidR="00A03029" w:rsidRPr="008C011C" w:rsidRDefault="00A03029" w:rsidP="00463D0B">
            <w:pPr>
              <w:rPr>
                <w:color w:val="000000" w:themeColor="text1"/>
              </w:rPr>
            </w:pPr>
          </w:p>
        </w:tc>
      </w:tr>
      <w:tr w:rsidR="00A03029" w:rsidRPr="008C011C" w14:paraId="59C8C2E1" w14:textId="77777777" w:rsidTr="00463D0B">
        <w:tc>
          <w:tcPr>
            <w:tcW w:w="3539" w:type="dxa"/>
            <w:shd w:val="clear" w:color="auto" w:fill="FFFFFF" w:themeFill="background1"/>
          </w:tcPr>
          <w:p w14:paraId="4AB9774F" w14:textId="77777777" w:rsidR="00A03029" w:rsidRPr="008C011C" w:rsidRDefault="00A03029" w:rsidP="00463D0B">
            <w:pPr>
              <w:rPr>
                <w:color w:val="000000" w:themeColor="text1"/>
                <w:sz w:val="20"/>
                <w:szCs w:val="20"/>
              </w:rPr>
            </w:pPr>
            <w:r w:rsidRPr="008C011C">
              <w:rPr>
                <w:color w:val="000000" w:themeColor="text1"/>
                <w:sz w:val="20"/>
                <w:szCs w:val="20"/>
              </w:rPr>
              <w:t>Dokumentasjon fra samarbeid med eksterne instanser (politi, psykolog, advokat og lignende.)</w:t>
            </w:r>
          </w:p>
        </w:tc>
        <w:tc>
          <w:tcPr>
            <w:tcW w:w="1276" w:type="dxa"/>
            <w:shd w:val="clear" w:color="auto" w:fill="FFFFFF" w:themeFill="background1"/>
          </w:tcPr>
          <w:p w14:paraId="4822EE50" w14:textId="77777777" w:rsidR="00A03029" w:rsidRPr="008C011C" w:rsidRDefault="00A03029" w:rsidP="00463D0B">
            <w:pPr>
              <w:jc w:val="center"/>
              <w:rPr>
                <w:color w:val="000000" w:themeColor="text1"/>
              </w:rPr>
            </w:pPr>
          </w:p>
        </w:tc>
        <w:tc>
          <w:tcPr>
            <w:tcW w:w="1843" w:type="dxa"/>
            <w:shd w:val="clear" w:color="auto" w:fill="FFFFFF" w:themeFill="background1"/>
          </w:tcPr>
          <w:p w14:paraId="7F1D457B" w14:textId="77777777" w:rsidR="00A03029" w:rsidRPr="008C011C" w:rsidRDefault="00A03029" w:rsidP="00463D0B">
            <w:pPr>
              <w:jc w:val="center"/>
              <w:rPr>
                <w:color w:val="000000" w:themeColor="text1"/>
              </w:rPr>
            </w:pPr>
          </w:p>
        </w:tc>
        <w:tc>
          <w:tcPr>
            <w:tcW w:w="1728" w:type="dxa"/>
            <w:shd w:val="clear" w:color="auto" w:fill="FFFFFF" w:themeFill="background1"/>
          </w:tcPr>
          <w:p w14:paraId="20FF7865"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03BA8626" w14:textId="77777777" w:rsidR="00A03029" w:rsidRPr="008C011C" w:rsidRDefault="00A03029" w:rsidP="00463D0B">
            <w:pPr>
              <w:rPr>
                <w:color w:val="000000" w:themeColor="text1"/>
              </w:rPr>
            </w:pPr>
          </w:p>
        </w:tc>
        <w:tc>
          <w:tcPr>
            <w:tcW w:w="1984" w:type="dxa"/>
            <w:shd w:val="clear" w:color="auto" w:fill="FFFFFF" w:themeFill="background1"/>
          </w:tcPr>
          <w:p w14:paraId="25B90FE9" w14:textId="77777777" w:rsidR="00A03029" w:rsidRPr="008C011C" w:rsidRDefault="00A03029" w:rsidP="00463D0B">
            <w:pPr>
              <w:rPr>
                <w:color w:val="000000" w:themeColor="text1"/>
                <w:sz w:val="16"/>
                <w:szCs w:val="16"/>
              </w:rPr>
            </w:pPr>
            <w:r w:rsidRPr="008C011C">
              <w:rPr>
                <w:color w:val="000000" w:themeColor="text1"/>
                <w:sz w:val="16"/>
                <w:szCs w:val="16"/>
              </w:rPr>
              <w:t>Samarbeid mellom enhetene bevares</w:t>
            </w:r>
          </w:p>
        </w:tc>
        <w:tc>
          <w:tcPr>
            <w:tcW w:w="1065" w:type="dxa"/>
            <w:shd w:val="clear" w:color="auto" w:fill="FFFFFF" w:themeFill="background1"/>
          </w:tcPr>
          <w:p w14:paraId="47A428A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B83B52" w14:textId="77777777" w:rsidR="00A03029" w:rsidRPr="008C011C" w:rsidRDefault="00A03029" w:rsidP="00463D0B">
            <w:pPr>
              <w:rPr>
                <w:color w:val="000000" w:themeColor="text1"/>
              </w:rPr>
            </w:pPr>
          </w:p>
        </w:tc>
      </w:tr>
      <w:tr w:rsidR="00A03029" w:rsidRPr="008C011C" w14:paraId="014E96B6" w14:textId="77777777" w:rsidTr="00463D0B">
        <w:tc>
          <w:tcPr>
            <w:tcW w:w="3539" w:type="dxa"/>
            <w:shd w:val="clear" w:color="auto" w:fill="FFFFFF" w:themeFill="background1"/>
          </w:tcPr>
          <w:p w14:paraId="05E928F4"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Spesialpedagogiske tiltak (henvisning til PPT, sakkyndig vurdering, logopedrapport, vedtak)</w:t>
            </w:r>
          </w:p>
        </w:tc>
        <w:tc>
          <w:tcPr>
            <w:tcW w:w="1276" w:type="dxa"/>
            <w:shd w:val="clear" w:color="auto" w:fill="FFFFFF" w:themeFill="background1"/>
          </w:tcPr>
          <w:p w14:paraId="5CD4CBBE" w14:textId="77777777" w:rsidR="00A03029" w:rsidRPr="008C011C" w:rsidRDefault="00A03029" w:rsidP="00463D0B">
            <w:pPr>
              <w:jc w:val="center"/>
              <w:rPr>
                <w:color w:val="000000" w:themeColor="text1"/>
              </w:rPr>
            </w:pPr>
          </w:p>
        </w:tc>
        <w:tc>
          <w:tcPr>
            <w:tcW w:w="1843" w:type="dxa"/>
            <w:shd w:val="clear" w:color="auto" w:fill="FFFFFF" w:themeFill="background1"/>
          </w:tcPr>
          <w:p w14:paraId="6A990D37" w14:textId="77777777" w:rsidR="00A03029" w:rsidRPr="008C011C" w:rsidRDefault="00A03029" w:rsidP="00463D0B">
            <w:pPr>
              <w:jc w:val="center"/>
              <w:rPr>
                <w:color w:val="000000" w:themeColor="text1"/>
              </w:rPr>
            </w:pPr>
          </w:p>
        </w:tc>
        <w:tc>
          <w:tcPr>
            <w:tcW w:w="1728" w:type="dxa"/>
            <w:shd w:val="clear" w:color="auto" w:fill="FFFFFF" w:themeFill="background1"/>
          </w:tcPr>
          <w:p w14:paraId="0C9CE4FB"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w:t>
            </w:r>
          </w:p>
        </w:tc>
        <w:tc>
          <w:tcPr>
            <w:tcW w:w="3233" w:type="dxa"/>
            <w:shd w:val="clear" w:color="auto" w:fill="FFFFFF" w:themeFill="background1"/>
          </w:tcPr>
          <w:p w14:paraId="7A09172B" w14:textId="77777777" w:rsidR="00A03029" w:rsidRPr="008C011C" w:rsidRDefault="00A03029" w:rsidP="00463D0B">
            <w:pPr>
              <w:rPr>
                <w:color w:val="000000" w:themeColor="text1"/>
              </w:rPr>
            </w:pPr>
          </w:p>
        </w:tc>
        <w:tc>
          <w:tcPr>
            <w:tcW w:w="1984" w:type="dxa"/>
            <w:shd w:val="clear" w:color="auto" w:fill="FFFFFF" w:themeFill="background1"/>
          </w:tcPr>
          <w:p w14:paraId="49CAD058" w14:textId="77777777" w:rsidR="00A03029" w:rsidRPr="008C011C" w:rsidRDefault="00A03029" w:rsidP="00463D0B">
            <w:pPr>
              <w:rPr>
                <w:color w:val="000000" w:themeColor="text1"/>
                <w:sz w:val="16"/>
                <w:szCs w:val="16"/>
              </w:rPr>
            </w:pPr>
            <w:r w:rsidRPr="008C011C">
              <w:rPr>
                <w:color w:val="000000" w:themeColor="text1"/>
                <w:sz w:val="16"/>
                <w:szCs w:val="16"/>
              </w:rPr>
              <w:t>Blir anbefalt oppbevart i mappa til barn.</w:t>
            </w:r>
          </w:p>
          <w:p w14:paraId="04A7A666" w14:textId="77777777" w:rsidR="00A03029" w:rsidRPr="008C011C" w:rsidRDefault="00A03029" w:rsidP="00463D0B">
            <w:pPr>
              <w:rPr>
                <w:color w:val="000000" w:themeColor="text1"/>
                <w:sz w:val="16"/>
                <w:szCs w:val="16"/>
              </w:rPr>
            </w:pPr>
            <w:r w:rsidRPr="008C011C">
              <w:rPr>
                <w:color w:val="000000" w:themeColor="text1"/>
                <w:sz w:val="16"/>
                <w:szCs w:val="16"/>
              </w:rPr>
              <w:t>Dokumentasjon skal og bevares fra PPT. For helhet i mappen blir det bevart i barnemappe og PPT mappe.</w:t>
            </w:r>
          </w:p>
        </w:tc>
        <w:tc>
          <w:tcPr>
            <w:tcW w:w="1065" w:type="dxa"/>
            <w:shd w:val="clear" w:color="auto" w:fill="FFFFFF" w:themeFill="background1"/>
          </w:tcPr>
          <w:p w14:paraId="2EA7562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A0A108" w14:textId="77777777" w:rsidR="00A03029" w:rsidRPr="008C011C" w:rsidRDefault="00A03029" w:rsidP="00463D0B">
            <w:pPr>
              <w:rPr>
                <w:color w:val="000000" w:themeColor="text1"/>
              </w:rPr>
            </w:pPr>
          </w:p>
        </w:tc>
      </w:tr>
      <w:tr w:rsidR="00A03029" w:rsidRPr="008C011C" w14:paraId="0646DC30" w14:textId="77777777" w:rsidTr="00463D0B">
        <w:tc>
          <w:tcPr>
            <w:tcW w:w="3539" w:type="dxa"/>
            <w:shd w:val="clear" w:color="auto" w:fill="FFFFFF" w:themeFill="background1"/>
          </w:tcPr>
          <w:p w14:paraId="3EF87FB0" w14:textId="77777777" w:rsidR="00A03029" w:rsidRPr="008C011C" w:rsidRDefault="00A03029" w:rsidP="00463D0B">
            <w:pPr>
              <w:rPr>
                <w:color w:val="000000" w:themeColor="text1"/>
                <w:sz w:val="20"/>
                <w:szCs w:val="20"/>
              </w:rPr>
            </w:pPr>
            <w:r w:rsidRPr="008C011C">
              <w:rPr>
                <w:color w:val="000000" w:themeColor="text1"/>
                <w:sz w:val="20"/>
                <w:szCs w:val="20"/>
              </w:rPr>
              <w:t>Spesialpedagogiske tiltak for barn i private barnehager.</w:t>
            </w:r>
          </w:p>
        </w:tc>
        <w:tc>
          <w:tcPr>
            <w:tcW w:w="1276" w:type="dxa"/>
            <w:shd w:val="clear" w:color="auto" w:fill="FFFFFF" w:themeFill="background1"/>
          </w:tcPr>
          <w:p w14:paraId="5E4745EC" w14:textId="77777777" w:rsidR="00A03029" w:rsidRPr="008C011C" w:rsidRDefault="00A03029" w:rsidP="00463D0B">
            <w:pPr>
              <w:jc w:val="center"/>
              <w:rPr>
                <w:color w:val="000000" w:themeColor="text1"/>
              </w:rPr>
            </w:pPr>
          </w:p>
        </w:tc>
        <w:tc>
          <w:tcPr>
            <w:tcW w:w="1843" w:type="dxa"/>
            <w:shd w:val="clear" w:color="auto" w:fill="FFFFFF" w:themeFill="background1"/>
          </w:tcPr>
          <w:p w14:paraId="6F5262DF" w14:textId="77777777" w:rsidR="00A03029" w:rsidRPr="008C011C" w:rsidRDefault="00A03029" w:rsidP="00463D0B">
            <w:pPr>
              <w:jc w:val="center"/>
              <w:rPr>
                <w:color w:val="000000" w:themeColor="text1"/>
              </w:rPr>
            </w:pPr>
          </w:p>
        </w:tc>
        <w:tc>
          <w:tcPr>
            <w:tcW w:w="1728" w:type="dxa"/>
            <w:shd w:val="clear" w:color="auto" w:fill="FFFFFF" w:themeFill="background1"/>
          </w:tcPr>
          <w:p w14:paraId="46A7F3AE"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w:t>
            </w:r>
          </w:p>
        </w:tc>
        <w:tc>
          <w:tcPr>
            <w:tcW w:w="3233" w:type="dxa"/>
            <w:shd w:val="clear" w:color="auto" w:fill="FFFFFF" w:themeFill="background1"/>
          </w:tcPr>
          <w:p w14:paraId="343C3EFE" w14:textId="77777777" w:rsidR="00A03029" w:rsidRPr="008C011C" w:rsidRDefault="00A03029" w:rsidP="00463D0B">
            <w:pPr>
              <w:rPr>
                <w:color w:val="000000" w:themeColor="text1"/>
              </w:rPr>
            </w:pPr>
          </w:p>
        </w:tc>
        <w:tc>
          <w:tcPr>
            <w:tcW w:w="1984" w:type="dxa"/>
            <w:shd w:val="clear" w:color="auto" w:fill="FFFFFF" w:themeFill="background1"/>
          </w:tcPr>
          <w:p w14:paraId="06495584"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4662681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8412575" w14:textId="77777777" w:rsidR="00A03029" w:rsidRPr="008C011C" w:rsidRDefault="00A03029" w:rsidP="00463D0B">
            <w:pPr>
              <w:rPr>
                <w:color w:val="000000" w:themeColor="text1"/>
              </w:rPr>
            </w:pPr>
          </w:p>
        </w:tc>
      </w:tr>
      <w:tr w:rsidR="00A03029" w:rsidRPr="008C011C" w14:paraId="024DC67D" w14:textId="77777777" w:rsidTr="00463D0B">
        <w:tc>
          <w:tcPr>
            <w:tcW w:w="3539" w:type="dxa"/>
            <w:shd w:val="clear" w:color="auto" w:fill="FFFFFF" w:themeFill="background1"/>
          </w:tcPr>
          <w:p w14:paraId="6779D961" w14:textId="77777777" w:rsidR="00A03029" w:rsidRPr="008C011C" w:rsidRDefault="00A03029" w:rsidP="00463D0B">
            <w:pPr>
              <w:rPr>
                <w:color w:val="000000" w:themeColor="text1"/>
                <w:sz w:val="20"/>
                <w:szCs w:val="20"/>
              </w:rPr>
            </w:pPr>
            <w:r w:rsidRPr="008C011C">
              <w:rPr>
                <w:color w:val="000000" w:themeColor="text1"/>
                <w:sz w:val="20"/>
                <w:szCs w:val="20"/>
              </w:rPr>
              <w:t>Kartlegginger, observasjoner</w:t>
            </w:r>
          </w:p>
        </w:tc>
        <w:tc>
          <w:tcPr>
            <w:tcW w:w="1276" w:type="dxa"/>
            <w:shd w:val="clear" w:color="auto" w:fill="FFFFFF" w:themeFill="background1"/>
          </w:tcPr>
          <w:p w14:paraId="48954411" w14:textId="77777777" w:rsidR="00A03029" w:rsidRPr="008C011C" w:rsidRDefault="00A03029" w:rsidP="00463D0B">
            <w:pPr>
              <w:jc w:val="center"/>
              <w:rPr>
                <w:color w:val="000000" w:themeColor="text1"/>
              </w:rPr>
            </w:pPr>
          </w:p>
        </w:tc>
        <w:tc>
          <w:tcPr>
            <w:tcW w:w="1843" w:type="dxa"/>
            <w:shd w:val="clear" w:color="auto" w:fill="FFFFFF" w:themeFill="background1"/>
          </w:tcPr>
          <w:p w14:paraId="2161143F" w14:textId="77777777" w:rsidR="00A03029" w:rsidRPr="008C011C" w:rsidRDefault="00A03029" w:rsidP="00463D0B">
            <w:pPr>
              <w:jc w:val="center"/>
              <w:rPr>
                <w:color w:val="000000" w:themeColor="text1"/>
              </w:rPr>
            </w:pPr>
          </w:p>
        </w:tc>
        <w:tc>
          <w:tcPr>
            <w:tcW w:w="1728" w:type="dxa"/>
            <w:shd w:val="clear" w:color="auto" w:fill="FFFFFF" w:themeFill="background1"/>
          </w:tcPr>
          <w:p w14:paraId="24528716"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w:t>
            </w:r>
          </w:p>
        </w:tc>
        <w:tc>
          <w:tcPr>
            <w:tcW w:w="3233" w:type="dxa"/>
            <w:shd w:val="clear" w:color="auto" w:fill="FFFFFF" w:themeFill="background1"/>
          </w:tcPr>
          <w:p w14:paraId="0D151470" w14:textId="77777777" w:rsidR="00A03029" w:rsidRPr="008C011C" w:rsidRDefault="00A03029" w:rsidP="00463D0B">
            <w:pPr>
              <w:rPr>
                <w:color w:val="000000" w:themeColor="text1"/>
              </w:rPr>
            </w:pPr>
          </w:p>
        </w:tc>
        <w:tc>
          <w:tcPr>
            <w:tcW w:w="1984" w:type="dxa"/>
            <w:shd w:val="clear" w:color="auto" w:fill="FFFFFF" w:themeFill="background1"/>
          </w:tcPr>
          <w:p w14:paraId="7CBDBE10"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1631608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51DB0F" w14:textId="77777777" w:rsidR="00A03029" w:rsidRPr="008C011C" w:rsidRDefault="00A03029" w:rsidP="00463D0B">
            <w:pPr>
              <w:rPr>
                <w:color w:val="000000" w:themeColor="text1"/>
              </w:rPr>
            </w:pPr>
          </w:p>
        </w:tc>
      </w:tr>
      <w:tr w:rsidR="00A03029" w:rsidRPr="008C011C" w14:paraId="0F574F92" w14:textId="77777777" w:rsidTr="00463D0B">
        <w:tc>
          <w:tcPr>
            <w:tcW w:w="3539" w:type="dxa"/>
            <w:shd w:val="clear" w:color="auto" w:fill="FFFFFF" w:themeFill="background1"/>
          </w:tcPr>
          <w:p w14:paraId="7CC45C95" w14:textId="77777777" w:rsidR="00A03029" w:rsidRPr="008C011C" w:rsidRDefault="00A03029" w:rsidP="00463D0B">
            <w:pPr>
              <w:rPr>
                <w:color w:val="000000" w:themeColor="text1"/>
                <w:sz w:val="20"/>
                <w:szCs w:val="20"/>
              </w:rPr>
            </w:pPr>
            <w:r w:rsidRPr="008C011C">
              <w:rPr>
                <w:color w:val="000000" w:themeColor="text1"/>
                <w:sz w:val="20"/>
                <w:szCs w:val="20"/>
              </w:rPr>
              <w:t>Opplæringsplaner, individuelle planer</w:t>
            </w:r>
          </w:p>
        </w:tc>
        <w:tc>
          <w:tcPr>
            <w:tcW w:w="1276" w:type="dxa"/>
            <w:shd w:val="clear" w:color="auto" w:fill="FFFFFF" w:themeFill="background1"/>
          </w:tcPr>
          <w:p w14:paraId="1420C2A9" w14:textId="77777777" w:rsidR="00A03029" w:rsidRPr="008C011C" w:rsidRDefault="00A03029" w:rsidP="00463D0B">
            <w:pPr>
              <w:jc w:val="center"/>
              <w:rPr>
                <w:color w:val="000000" w:themeColor="text1"/>
              </w:rPr>
            </w:pPr>
          </w:p>
        </w:tc>
        <w:tc>
          <w:tcPr>
            <w:tcW w:w="1843" w:type="dxa"/>
            <w:shd w:val="clear" w:color="auto" w:fill="FFFFFF" w:themeFill="background1"/>
          </w:tcPr>
          <w:p w14:paraId="47D8819F" w14:textId="77777777" w:rsidR="00A03029" w:rsidRPr="008C011C" w:rsidRDefault="00A03029" w:rsidP="00463D0B">
            <w:pPr>
              <w:jc w:val="center"/>
              <w:rPr>
                <w:color w:val="000000" w:themeColor="text1"/>
              </w:rPr>
            </w:pPr>
          </w:p>
        </w:tc>
        <w:tc>
          <w:tcPr>
            <w:tcW w:w="1728" w:type="dxa"/>
            <w:shd w:val="clear" w:color="auto" w:fill="FFFFFF" w:themeFill="background1"/>
          </w:tcPr>
          <w:p w14:paraId="57F17B64"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w:t>
            </w:r>
          </w:p>
        </w:tc>
        <w:tc>
          <w:tcPr>
            <w:tcW w:w="3233" w:type="dxa"/>
            <w:shd w:val="clear" w:color="auto" w:fill="FFFFFF" w:themeFill="background1"/>
          </w:tcPr>
          <w:p w14:paraId="661781DE" w14:textId="77777777" w:rsidR="00A03029" w:rsidRPr="008C011C" w:rsidRDefault="00A03029" w:rsidP="00463D0B">
            <w:pPr>
              <w:rPr>
                <w:color w:val="000000" w:themeColor="text1"/>
              </w:rPr>
            </w:pPr>
          </w:p>
        </w:tc>
        <w:tc>
          <w:tcPr>
            <w:tcW w:w="1984" w:type="dxa"/>
            <w:shd w:val="clear" w:color="auto" w:fill="FFFFFF" w:themeFill="background1"/>
          </w:tcPr>
          <w:p w14:paraId="2EDE19FC"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1997A77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FFA484" w14:textId="77777777" w:rsidR="00A03029" w:rsidRPr="008C011C" w:rsidRDefault="00A03029" w:rsidP="00463D0B">
            <w:pPr>
              <w:rPr>
                <w:color w:val="000000" w:themeColor="text1"/>
              </w:rPr>
            </w:pPr>
          </w:p>
        </w:tc>
      </w:tr>
      <w:tr w:rsidR="00A03029" w:rsidRPr="008C011C" w14:paraId="7FB12085" w14:textId="77777777" w:rsidTr="00463D0B">
        <w:tc>
          <w:tcPr>
            <w:tcW w:w="3539" w:type="dxa"/>
            <w:shd w:val="clear" w:color="auto" w:fill="FFFFFF" w:themeFill="background1"/>
          </w:tcPr>
          <w:p w14:paraId="239451EF" w14:textId="77777777" w:rsidR="00A03029" w:rsidRPr="008C011C" w:rsidRDefault="00A03029" w:rsidP="00463D0B">
            <w:pPr>
              <w:rPr>
                <w:color w:val="000000" w:themeColor="text1"/>
                <w:sz w:val="20"/>
                <w:szCs w:val="20"/>
              </w:rPr>
            </w:pPr>
            <w:r w:rsidRPr="008C011C">
              <w:rPr>
                <w:color w:val="000000" w:themeColor="text1"/>
                <w:sz w:val="20"/>
                <w:szCs w:val="20"/>
              </w:rPr>
              <w:t>Samtykke skjema til kjøring med bil/buss, bilder, filming, kirke, basseng m.m.</w:t>
            </w:r>
          </w:p>
        </w:tc>
        <w:tc>
          <w:tcPr>
            <w:tcW w:w="1276" w:type="dxa"/>
            <w:shd w:val="clear" w:color="auto" w:fill="FFFFFF" w:themeFill="background1"/>
          </w:tcPr>
          <w:p w14:paraId="0C17F2A7" w14:textId="77777777" w:rsidR="00A03029" w:rsidRPr="008C011C" w:rsidRDefault="00A03029" w:rsidP="00463D0B">
            <w:pPr>
              <w:jc w:val="center"/>
              <w:rPr>
                <w:color w:val="000000" w:themeColor="text1"/>
              </w:rPr>
            </w:pPr>
          </w:p>
        </w:tc>
        <w:tc>
          <w:tcPr>
            <w:tcW w:w="1843" w:type="dxa"/>
            <w:shd w:val="clear" w:color="auto" w:fill="FFFFFF" w:themeFill="background1"/>
          </w:tcPr>
          <w:p w14:paraId="0DC4A652" w14:textId="77777777" w:rsidR="00A03029" w:rsidRPr="008C011C" w:rsidRDefault="00A03029" w:rsidP="00463D0B">
            <w:pPr>
              <w:jc w:val="center"/>
              <w:rPr>
                <w:color w:val="000000" w:themeColor="text1"/>
              </w:rPr>
            </w:pPr>
          </w:p>
        </w:tc>
        <w:tc>
          <w:tcPr>
            <w:tcW w:w="1728" w:type="dxa"/>
            <w:shd w:val="clear" w:color="auto" w:fill="FFFFFF" w:themeFill="background1"/>
          </w:tcPr>
          <w:p w14:paraId="4C2D4D5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0FDBDC2" w14:textId="77777777" w:rsidR="00A03029" w:rsidRPr="008C011C" w:rsidRDefault="00A03029" w:rsidP="00463D0B">
            <w:pPr>
              <w:rPr>
                <w:color w:val="000000" w:themeColor="text1"/>
              </w:rPr>
            </w:pPr>
          </w:p>
        </w:tc>
        <w:tc>
          <w:tcPr>
            <w:tcW w:w="1984" w:type="dxa"/>
            <w:shd w:val="clear" w:color="auto" w:fill="FFFFFF" w:themeFill="background1"/>
          </w:tcPr>
          <w:p w14:paraId="21656E35" w14:textId="77777777" w:rsidR="00A03029" w:rsidRPr="008C011C" w:rsidRDefault="00A03029" w:rsidP="00463D0B">
            <w:pPr>
              <w:rPr>
                <w:color w:val="000000" w:themeColor="text1"/>
                <w:sz w:val="16"/>
                <w:szCs w:val="16"/>
              </w:rPr>
            </w:pPr>
            <w:r w:rsidRPr="008C011C">
              <w:rPr>
                <w:color w:val="000000" w:themeColor="text1"/>
                <w:sz w:val="16"/>
                <w:szCs w:val="16"/>
              </w:rPr>
              <w:t>Kortvarig verdi. Kassasjon 5 år etter barnet har sluttet i barnehagen.</w:t>
            </w:r>
          </w:p>
        </w:tc>
        <w:tc>
          <w:tcPr>
            <w:tcW w:w="1065" w:type="dxa"/>
            <w:shd w:val="clear" w:color="auto" w:fill="FFFFFF" w:themeFill="background1"/>
          </w:tcPr>
          <w:p w14:paraId="4B41999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EAEB70C" w14:textId="77777777" w:rsidR="00A03029" w:rsidRPr="008C011C" w:rsidRDefault="00A03029" w:rsidP="00463D0B">
            <w:pPr>
              <w:rPr>
                <w:color w:val="000000" w:themeColor="text1"/>
              </w:rPr>
            </w:pPr>
            <w:r w:rsidRPr="008C011C">
              <w:rPr>
                <w:color w:val="000000" w:themeColor="text1"/>
              </w:rPr>
              <w:t>5</w:t>
            </w:r>
          </w:p>
        </w:tc>
      </w:tr>
      <w:tr w:rsidR="00A03029" w:rsidRPr="008C011C" w14:paraId="6A184F38" w14:textId="77777777" w:rsidTr="00463D0B">
        <w:tc>
          <w:tcPr>
            <w:tcW w:w="3539" w:type="dxa"/>
            <w:shd w:val="clear" w:color="auto" w:fill="FFFFFF" w:themeFill="background1"/>
          </w:tcPr>
          <w:p w14:paraId="4939945D"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0FD8BFA" w14:textId="77777777" w:rsidR="00A03029" w:rsidRPr="008C011C" w:rsidRDefault="00A03029" w:rsidP="00463D0B">
            <w:pPr>
              <w:jc w:val="center"/>
              <w:rPr>
                <w:color w:val="000000" w:themeColor="text1"/>
              </w:rPr>
            </w:pPr>
          </w:p>
        </w:tc>
        <w:tc>
          <w:tcPr>
            <w:tcW w:w="1843" w:type="dxa"/>
            <w:shd w:val="clear" w:color="auto" w:fill="FFFFFF" w:themeFill="background1"/>
          </w:tcPr>
          <w:p w14:paraId="59EFC7A4" w14:textId="77777777" w:rsidR="00A03029" w:rsidRPr="008C011C" w:rsidRDefault="00A03029" w:rsidP="00463D0B">
            <w:pPr>
              <w:jc w:val="center"/>
              <w:rPr>
                <w:color w:val="000000" w:themeColor="text1"/>
              </w:rPr>
            </w:pPr>
          </w:p>
        </w:tc>
        <w:tc>
          <w:tcPr>
            <w:tcW w:w="1728" w:type="dxa"/>
            <w:shd w:val="clear" w:color="auto" w:fill="FFFFFF" w:themeFill="background1"/>
          </w:tcPr>
          <w:p w14:paraId="5ECAC5E7"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4171B44" w14:textId="77777777" w:rsidR="00A03029" w:rsidRPr="008C011C" w:rsidRDefault="00A03029" w:rsidP="00463D0B">
            <w:pPr>
              <w:rPr>
                <w:color w:val="000000" w:themeColor="text1"/>
              </w:rPr>
            </w:pPr>
          </w:p>
        </w:tc>
        <w:tc>
          <w:tcPr>
            <w:tcW w:w="1984" w:type="dxa"/>
            <w:shd w:val="clear" w:color="auto" w:fill="FFFFFF" w:themeFill="background1"/>
          </w:tcPr>
          <w:p w14:paraId="257DCC35"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60FD230" w14:textId="77777777" w:rsidR="00A03029" w:rsidRPr="008C011C" w:rsidRDefault="00A03029" w:rsidP="00463D0B">
            <w:pPr>
              <w:jc w:val="center"/>
              <w:rPr>
                <w:color w:val="000000" w:themeColor="text1"/>
              </w:rPr>
            </w:pPr>
          </w:p>
        </w:tc>
        <w:tc>
          <w:tcPr>
            <w:tcW w:w="495" w:type="dxa"/>
            <w:shd w:val="clear" w:color="auto" w:fill="FFFFFF" w:themeFill="background1"/>
          </w:tcPr>
          <w:p w14:paraId="07FF597A" w14:textId="77777777" w:rsidR="00A03029" w:rsidRPr="008C011C" w:rsidRDefault="00A03029" w:rsidP="00463D0B">
            <w:pPr>
              <w:rPr>
                <w:color w:val="000000" w:themeColor="text1"/>
              </w:rPr>
            </w:pPr>
          </w:p>
        </w:tc>
      </w:tr>
      <w:tr w:rsidR="00A03029" w:rsidRPr="008C011C" w14:paraId="78B32273" w14:textId="77777777" w:rsidTr="00463D0B">
        <w:tc>
          <w:tcPr>
            <w:tcW w:w="3539" w:type="dxa"/>
            <w:shd w:val="clear" w:color="auto" w:fill="FFFFFF" w:themeFill="background1"/>
          </w:tcPr>
          <w:p w14:paraId="41A4167F"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EFFE957" w14:textId="77777777" w:rsidR="00A03029" w:rsidRPr="008C011C" w:rsidRDefault="00A03029" w:rsidP="00463D0B">
            <w:pPr>
              <w:jc w:val="center"/>
              <w:rPr>
                <w:color w:val="000000" w:themeColor="text1"/>
              </w:rPr>
            </w:pPr>
          </w:p>
        </w:tc>
        <w:tc>
          <w:tcPr>
            <w:tcW w:w="1843" w:type="dxa"/>
            <w:shd w:val="clear" w:color="auto" w:fill="FFFFFF" w:themeFill="background1"/>
          </w:tcPr>
          <w:p w14:paraId="4AA79B53" w14:textId="77777777" w:rsidR="00A03029" w:rsidRPr="008C011C" w:rsidRDefault="00A03029" w:rsidP="00463D0B">
            <w:pPr>
              <w:jc w:val="center"/>
              <w:rPr>
                <w:color w:val="000000" w:themeColor="text1"/>
              </w:rPr>
            </w:pPr>
          </w:p>
        </w:tc>
        <w:tc>
          <w:tcPr>
            <w:tcW w:w="1728" w:type="dxa"/>
            <w:shd w:val="clear" w:color="auto" w:fill="FFFFFF" w:themeFill="background1"/>
          </w:tcPr>
          <w:p w14:paraId="1AFEAE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77914D4" w14:textId="77777777" w:rsidR="00A03029" w:rsidRPr="008C011C" w:rsidRDefault="00A03029" w:rsidP="00463D0B">
            <w:pPr>
              <w:rPr>
                <w:color w:val="000000" w:themeColor="text1"/>
              </w:rPr>
            </w:pPr>
          </w:p>
        </w:tc>
        <w:tc>
          <w:tcPr>
            <w:tcW w:w="1984" w:type="dxa"/>
            <w:shd w:val="clear" w:color="auto" w:fill="FFFFFF" w:themeFill="background1"/>
          </w:tcPr>
          <w:p w14:paraId="3B20E8E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89492C0" w14:textId="77777777" w:rsidR="00A03029" w:rsidRPr="008C011C" w:rsidRDefault="00A03029" w:rsidP="00463D0B">
            <w:pPr>
              <w:jc w:val="center"/>
              <w:rPr>
                <w:color w:val="000000" w:themeColor="text1"/>
              </w:rPr>
            </w:pPr>
          </w:p>
        </w:tc>
        <w:tc>
          <w:tcPr>
            <w:tcW w:w="495" w:type="dxa"/>
            <w:shd w:val="clear" w:color="auto" w:fill="FFFFFF" w:themeFill="background1"/>
          </w:tcPr>
          <w:p w14:paraId="76CEDAF7" w14:textId="77777777" w:rsidR="00A03029" w:rsidRPr="008C011C" w:rsidRDefault="00A03029" w:rsidP="00463D0B">
            <w:pPr>
              <w:rPr>
                <w:color w:val="000000" w:themeColor="text1"/>
              </w:rPr>
            </w:pPr>
          </w:p>
        </w:tc>
      </w:tr>
      <w:tr w:rsidR="00A03029" w:rsidRPr="008C011C" w14:paraId="7FFC50DB" w14:textId="77777777" w:rsidTr="00463D0B">
        <w:tc>
          <w:tcPr>
            <w:tcW w:w="3539" w:type="dxa"/>
            <w:shd w:val="clear" w:color="auto" w:fill="FFFFFF" w:themeFill="background1"/>
          </w:tcPr>
          <w:p w14:paraId="0B3D8533"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522BACE6" w14:textId="77777777" w:rsidR="00A03029" w:rsidRPr="008C011C" w:rsidRDefault="00A03029" w:rsidP="00463D0B">
            <w:pPr>
              <w:jc w:val="center"/>
              <w:rPr>
                <w:color w:val="000000" w:themeColor="text1"/>
              </w:rPr>
            </w:pPr>
          </w:p>
        </w:tc>
        <w:tc>
          <w:tcPr>
            <w:tcW w:w="1843" w:type="dxa"/>
            <w:shd w:val="clear" w:color="auto" w:fill="FFFFFF" w:themeFill="background1"/>
          </w:tcPr>
          <w:p w14:paraId="7094D64F" w14:textId="77777777" w:rsidR="00A03029" w:rsidRPr="008C011C" w:rsidRDefault="00A03029" w:rsidP="00463D0B">
            <w:pPr>
              <w:jc w:val="center"/>
              <w:rPr>
                <w:color w:val="000000" w:themeColor="text1"/>
              </w:rPr>
            </w:pPr>
          </w:p>
        </w:tc>
        <w:tc>
          <w:tcPr>
            <w:tcW w:w="1728" w:type="dxa"/>
            <w:shd w:val="clear" w:color="auto" w:fill="FFFFFF" w:themeFill="background1"/>
          </w:tcPr>
          <w:p w14:paraId="18EE7DF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0639B3E" w14:textId="77777777" w:rsidR="00A03029" w:rsidRPr="008C011C" w:rsidRDefault="00A03029" w:rsidP="00463D0B">
            <w:pPr>
              <w:rPr>
                <w:color w:val="000000" w:themeColor="text1"/>
              </w:rPr>
            </w:pPr>
          </w:p>
        </w:tc>
        <w:tc>
          <w:tcPr>
            <w:tcW w:w="1984" w:type="dxa"/>
            <w:shd w:val="clear" w:color="auto" w:fill="FFFFFF" w:themeFill="background1"/>
          </w:tcPr>
          <w:p w14:paraId="58474E9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29E27F5" w14:textId="77777777" w:rsidR="00A03029" w:rsidRPr="008C011C" w:rsidRDefault="00A03029" w:rsidP="00463D0B">
            <w:pPr>
              <w:jc w:val="center"/>
              <w:rPr>
                <w:color w:val="000000" w:themeColor="text1"/>
              </w:rPr>
            </w:pPr>
          </w:p>
        </w:tc>
        <w:tc>
          <w:tcPr>
            <w:tcW w:w="495" w:type="dxa"/>
            <w:shd w:val="clear" w:color="auto" w:fill="FFFFFF" w:themeFill="background1"/>
          </w:tcPr>
          <w:p w14:paraId="486FB194" w14:textId="77777777" w:rsidR="00A03029" w:rsidRPr="008C011C" w:rsidRDefault="00A03029" w:rsidP="00463D0B">
            <w:pPr>
              <w:rPr>
                <w:color w:val="000000" w:themeColor="text1"/>
              </w:rPr>
            </w:pPr>
          </w:p>
        </w:tc>
      </w:tr>
    </w:tbl>
    <w:p w14:paraId="0DB6D673" w14:textId="77777777" w:rsidR="00A03029" w:rsidRPr="008C011C" w:rsidRDefault="00A03029"/>
    <w:p w14:paraId="3A4DBB0A" w14:textId="77777777" w:rsidR="00A03029" w:rsidRDefault="00A03029" w:rsidP="00463D0B">
      <w:pPr>
        <w:rPr>
          <w:rFonts w:eastAsia="Calibri"/>
        </w:rPr>
      </w:pPr>
    </w:p>
    <w:p w14:paraId="530D507D" w14:textId="77777777" w:rsidR="00A03029" w:rsidRDefault="00A03029" w:rsidP="00463D0B">
      <w:pPr>
        <w:rPr>
          <w:rFonts w:eastAsia="Calibri"/>
        </w:rPr>
      </w:pPr>
    </w:p>
    <w:p w14:paraId="40D5ADCB" w14:textId="77777777" w:rsidR="00A03029" w:rsidRDefault="00A03029" w:rsidP="00463D0B">
      <w:pPr>
        <w:rPr>
          <w:rFonts w:eastAsia="Calibri"/>
        </w:rPr>
      </w:pPr>
    </w:p>
    <w:p w14:paraId="60790B2D" w14:textId="77777777" w:rsidR="00A03029" w:rsidRDefault="00A03029" w:rsidP="00463D0B">
      <w:pPr>
        <w:rPr>
          <w:rFonts w:eastAsia="Calibri"/>
        </w:rPr>
      </w:pPr>
    </w:p>
    <w:p w14:paraId="1EAEB3A9" w14:textId="77777777" w:rsidR="00A03029" w:rsidRDefault="00A03029" w:rsidP="00463D0B">
      <w:pPr>
        <w:rPr>
          <w:rFonts w:eastAsia="Calibri"/>
        </w:rPr>
      </w:pPr>
    </w:p>
    <w:p w14:paraId="2F2F2CF8" w14:textId="77777777" w:rsidR="00A03029" w:rsidRDefault="00A03029" w:rsidP="00463D0B">
      <w:pPr>
        <w:rPr>
          <w:rFonts w:eastAsia="Calibri"/>
        </w:rPr>
      </w:pPr>
    </w:p>
    <w:p w14:paraId="3FDCE003" w14:textId="77777777" w:rsidR="00A03029" w:rsidRDefault="00A03029" w:rsidP="00463D0B">
      <w:pPr>
        <w:rPr>
          <w:rFonts w:eastAsia="Calibri"/>
        </w:rPr>
      </w:pPr>
    </w:p>
    <w:p w14:paraId="178ABC97" w14:textId="77777777" w:rsidR="00A03029" w:rsidRDefault="00A03029" w:rsidP="00463D0B">
      <w:pPr>
        <w:rPr>
          <w:rFonts w:eastAsia="Calibri"/>
        </w:rPr>
      </w:pPr>
    </w:p>
    <w:p w14:paraId="4071BD1B" w14:textId="77777777" w:rsidR="00A03029" w:rsidRDefault="00A03029" w:rsidP="00463D0B">
      <w:pPr>
        <w:rPr>
          <w:rFonts w:eastAsia="Calibri"/>
        </w:rPr>
      </w:pPr>
    </w:p>
    <w:p w14:paraId="66707CE3" w14:textId="77777777" w:rsidR="00A03029" w:rsidRDefault="00A03029" w:rsidP="00463D0B">
      <w:pPr>
        <w:rPr>
          <w:rFonts w:eastAsia="Calibri"/>
        </w:rPr>
      </w:pPr>
    </w:p>
    <w:p w14:paraId="047406A1" w14:textId="77777777" w:rsidR="00A03029" w:rsidRDefault="00A03029" w:rsidP="00463D0B">
      <w:pPr>
        <w:rPr>
          <w:rFonts w:eastAsia="Calibri"/>
        </w:rPr>
      </w:pPr>
    </w:p>
    <w:p w14:paraId="722F131F" w14:textId="77777777" w:rsidR="00A03029" w:rsidRDefault="00A03029" w:rsidP="00463D0B">
      <w:pPr>
        <w:rPr>
          <w:rFonts w:eastAsia="Calibri"/>
        </w:rPr>
      </w:pPr>
    </w:p>
    <w:p w14:paraId="12FD74CA" w14:textId="77777777" w:rsidR="00A03029" w:rsidRPr="008C011C" w:rsidRDefault="00A03029" w:rsidP="00463D0B">
      <w:pPr>
        <w:rPr>
          <w:rFonts w:eastAsia="Calibri"/>
          <w:spacing w:val="-1"/>
        </w:rPr>
      </w:pPr>
      <w:r w:rsidRPr="008C011C">
        <w:rPr>
          <w:rFonts w:eastAsia="Calibri"/>
        </w:rPr>
        <w:lastRenderedPageBreak/>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§7-28</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grunnskoleopplæring</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6EDC3985" w14:textId="77777777" w:rsidTr="00463D0B">
        <w:tc>
          <w:tcPr>
            <w:tcW w:w="13948" w:type="dxa"/>
            <w:shd w:val="clear" w:color="auto" w:fill="E7E6E6" w:themeFill="background2"/>
          </w:tcPr>
          <w:p w14:paraId="20762BD9" w14:textId="77777777" w:rsidR="00A03029" w:rsidRPr="008C011C" w:rsidRDefault="00A03029" w:rsidP="00463D0B">
            <w:pPr>
              <w:pStyle w:val="Overskrift2"/>
              <w:ind w:left="1416"/>
              <w:outlineLvl w:val="1"/>
              <w:rPr>
                <w:rFonts w:eastAsia="Calibri Light"/>
                <w:i/>
              </w:rPr>
            </w:pPr>
            <w:bookmarkStart w:id="58" w:name="_Toc63968121"/>
            <w:bookmarkStart w:id="59" w:name="_TOC_250038"/>
            <w:r w:rsidRPr="008C011C">
              <w:rPr>
                <w:rFonts w:eastAsia="Calibri Light"/>
                <w:i/>
                <w:spacing w:val="-1"/>
              </w:rPr>
              <w:t>3)</w:t>
            </w:r>
            <w:r w:rsidRPr="008C011C">
              <w:rPr>
                <w:rFonts w:eastAsia="Calibri Light"/>
                <w:i/>
                <w:spacing w:val="-27"/>
              </w:rPr>
              <w:t xml:space="preserve"> </w:t>
            </w:r>
            <w:r w:rsidRPr="008C011C">
              <w:rPr>
                <w:rFonts w:eastAsia="Calibri Light"/>
                <w:i/>
              </w:rPr>
              <w:t>Grunnskoleopplæring</w:t>
            </w:r>
            <w:bookmarkEnd w:id="58"/>
            <w:r w:rsidRPr="008C011C">
              <w:rPr>
                <w:rFonts w:eastAsia="Calibri Light"/>
                <w:i/>
                <w:w w:val="99"/>
              </w:rPr>
              <w:t xml:space="preserve"> </w:t>
            </w:r>
            <w:bookmarkEnd w:id="59"/>
          </w:p>
          <w:p w14:paraId="707CDBBA" w14:textId="77777777" w:rsidR="00A03029" w:rsidRPr="008C011C" w:rsidRDefault="00A03029" w:rsidP="001B4E4E">
            <w:pPr>
              <w:widowControl w:val="0"/>
              <w:numPr>
                <w:ilvl w:val="0"/>
                <w:numId w:val="21"/>
              </w:numPr>
              <w:tabs>
                <w:tab w:val="left" w:pos="1861"/>
              </w:tabs>
              <w:spacing w:before="23" w:line="255" w:lineRule="auto"/>
              <w:ind w:right="293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skolens</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og prosedyrer,</w:t>
            </w:r>
            <w:r w:rsidRPr="008C011C">
              <w:rPr>
                <w:rFonts w:ascii="Calibri" w:eastAsia="Calibri" w:hAnsi="Calibri"/>
                <w:i/>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evalueringer,</w:t>
            </w:r>
            <w:r w:rsidRPr="008C011C">
              <w:rPr>
                <w:rFonts w:ascii="Times New Roman" w:eastAsia="Calibri" w:hAnsi="Calibri"/>
                <w:i/>
                <w:spacing w:val="47"/>
              </w:rPr>
              <w:t xml:space="preserve"> </w:t>
            </w:r>
            <w:r w:rsidRPr="008C011C">
              <w:rPr>
                <w:rFonts w:ascii="Calibri" w:eastAsia="Calibri" w:hAnsi="Calibri"/>
                <w:i/>
                <w:spacing w:val="-1"/>
              </w:rPr>
              <w:t>virksomhetsplaner</w:t>
            </w:r>
            <w:r w:rsidRPr="008C011C">
              <w:rPr>
                <w:rFonts w:ascii="Calibri" w:eastAsia="Calibri" w:hAnsi="Calibri"/>
                <w:i/>
              </w:rPr>
              <w:t xml:space="preserve"> </w:t>
            </w:r>
            <w:r w:rsidRPr="008C011C">
              <w:rPr>
                <w:rFonts w:ascii="Calibri" w:eastAsia="Calibri" w:hAnsi="Calibri"/>
                <w:i/>
                <w:spacing w:val="-1"/>
              </w:rPr>
              <w:t>og tilstandsrapporter</w:t>
            </w:r>
          </w:p>
          <w:p w14:paraId="01065BBF" w14:textId="77777777" w:rsidR="00A03029" w:rsidRPr="008C011C" w:rsidRDefault="00A03029" w:rsidP="001B4E4E">
            <w:pPr>
              <w:widowControl w:val="0"/>
              <w:numPr>
                <w:ilvl w:val="0"/>
                <w:numId w:val="21"/>
              </w:numPr>
              <w:tabs>
                <w:tab w:val="left" w:pos="1861"/>
              </w:tabs>
              <w:spacing w:before="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tilsyn ved</w:t>
            </w:r>
            <w:r w:rsidRPr="008C011C">
              <w:rPr>
                <w:rFonts w:ascii="Calibri" w:eastAsia="Calibri" w:hAnsi="Calibri"/>
                <w:i/>
              </w:rPr>
              <w:t xml:space="preserve"> </w:t>
            </w:r>
            <w:r w:rsidRPr="008C011C">
              <w:rPr>
                <w:rFonts w:ascii="Calibri" w:eastAsia="Calibri" w:hAnsi="Calibri"/>
                <w:i/>
                <w:spacing w:val="-1"/>
              </w:rPr>
              <w:t>hjemmeundervisning</w:t>
            </w:r>
          </w:p>
          <w:p w14:paraId="6BFA5486" w14:textId="77777777" w:rsidR="00A03029" w:rsidRPr="008C011C" w:rsidRDefault="00A03029" w:rsidP="001B4E4E">
            <w:pPr>
              <w:widowControl w:val="0"/>
              <w:numPr>
                <w:ilvl w:val="0"/>
                <w:numId w:val="21"/>
              </w:numPr>
              <w:tabs>
                <w:tab w:val="left" w:pos="1861"/>
              </w:tabs>
              <w:spacing w:before="17" w:line="255" w:lineRule="auto"/>
              <w:ind w:right="2172"/>
              <w:rPr>
                <w:rFonts w:ascii="Calibri" w:eastAsia="Calibri" w:hAnsi="Calibri"/>
              </w:rPr>
            </w:pPr>
            <w:r w:rsidRPr="008C011C">
              <w:rPr>
                <w:rFonts w:ascii="Calibri" w:eastAsia="Calibri" w:hAnsi="Calibri"/>
                <w:i/>
                <w:spacing w:val="-1"/>
              </w:rPr>
              <w:t>Kriterier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opplæringens organisering,</w:t>
            </w:r>
            <w:r w:rsidRPr="008C011C">
              <w:rPr>
                <w:rFonts w:ascii="Calibri" w:eastAsia="Calibri" w:hAnsi="Calibri"/>
                <w:i/>
                <w:spacing w:val="1"/>
              </w:rPr>
              <w:t xml:space="preserve"> </w:t>
            </w:r>
            <w:r w:rsidRPr="008C011C">
              <w:rPr>
                <w:rFonts w:ascii="Calibri" w:eastAsia="Calibri" w:hAnsi="Calibri"/>
                <w:i/>
                <w:spacing w:val="-1"/>
              </w:rPr>
              <w:t>innhold og evaluering,</w:t>
            </w:r>
            <w:r w:rsidRPr="008C011C">
              <w:rPr>
                <w:rFonts w:ascii="Calibri" w:eastAsia="Calibri" w:hAnsi="Calibri"/>
                <w:i/>
              </w:rPr>
              <w:t xml:space="preserve"> </w:t>
            </w:r>
            <w:r w:rsidRPr="008C011C">
              <w:rPr>
                <w:rFonts w:ascii="Calibri" w:eastAsia="Calibri" w:hAnsi="Calibri"/>
                <w:i/>
                <w:spacing w:val="-1"/>
              </w:rPr>
              <w:t>inkl. nasjonale</w:t>
            </w:r>
            <w:r w:rsidRPr="008C011C">
              <w:rPr>
                <w:rFonts w:ascii="Calibri" w:eastAsia="Calibri" w:hAnsi="Calibri"/>
                <w:i/>
              </w:rPr>
              <w:t xml:space="preserve"> </w:t>
            </w:r>
            <w:r w:rsidRPr="008C011C">
              <w:rPr>
                <w:rFonts w:ascii="Calibri" w:eastAsia="Calibri" w:hAnsi="Calibri"/>
                <w:i/>
                <w:spacing w:val="-1"/>
              </w:rPr>
              <w:t>prøver,</w:t>
            </w:r>
            <w:r w:rsidRPr="008C011C">
              <w:rPr>
                <w:rFonts w:ascii="Times New Roman" w:eastAsia="Calibri" w:hAnsi="Times New Roman"/>
                <w:i/>
                <w:spacing w:val="55"/>
              </w:rPr>
              <w:t xml:space="preserve"> </w:t>
            </w:r>
            <w:r w:rsidRPr="008C011C">
              <w:rPr>
                <w:rFonts w:ascii="Calibri" w:eastAsia="Calibri" w:hAnsi="Calibri"/>
                <w:i/>
                <w:spacing w:val="-1"/>
              </w:rPr>
              <w:t>oppgavetekst</w:t>
            </w:r>
            <w:r w:rsidRPr="008C011C">
              <w:rPr>
                <w:rFonts w:ascii="Calibri" w:eastAsia="Calibri" w:hAnsi="Calibri"/>
                <w:i/>
                <w:spacing w:val="-2"/>
              </w:rPr>
              <w:t xml:space="preserve"> </w:t>
            </w:r>
            <w:r w:rsidRPr="008C011C">
              <w:rPr>
                <w:rFonts w:ascii="Calibri" w:eastAsia="Calibri" w:hAnsi="Calibri"/>
                <w:i/>
                <w:spacing w:val="-1"/>
              </w:rPr>
              <w:t>lokale</w:t>
            </w:r>
            <w:r w:rsidRPr="008C011C">
              <w:rPr>
                <w:rFonts w:ascii="Calibri" w:eastAsia="Calibri" w:hAnsi="Calibri"/>
                <w:i/>
              </w:rPr>
              <w:t xml:space="preserve"> </w:t>
            </w:r>
            <w:r w:rsidRPr="008C011C">
              <w:rPr>
                <w:rFonts w:ascii="Calibri" w:eastAsia="Calibri" w:hAnsi="Calibri"/>
                <w:i/>
                <w:spacing w:val="-1"/>
              </w:rPr>
              <w:t>eksamener</w:t>
            </w:r>
            <w:r w:rsidRPr="008C011C">
              <w:rPr>
                <w:rFonts w:ascii="Calibri" w:eastAsia="Calibri" w:hAnsi="Calibri"/>
                <w:i/>
                <w:spacing w:val="-1"/>
                <w:vertAlign w:val="superscript"/>
              </w:rPr>
              <w:footnoteReference w:id="1"/>
            </w:r>
          </w:p>
          <w:p w14:paraId="4A57B4FC" w14:textId="77777777" w:rsidR="00A03029" w:rsidRPr="008C011C" w:rsidRDefault="00A03029" w:rsidP="001B4E4E">
            <w:pPr>
              <w:widowControl w:val="0"/>
              <w:numPr>
                <w:ilvl w:val="0"/>
                <w:numId w:val="21"/>
              </w:numPr>
              <w:tabs>
                <w:tab w:val="left" w:pos="1861"/>
              </w:tabs>
              <w:spacing w:before="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2"/>
              </w:rPr>
              <w:t>er</w:t>
            </w:r>
            <w:r w:rsidRPr="008C011C">
              <w:rPr>
                <w:rFonts w:ascii="Calibri" w:eastAsia="Calibri" w:hAnsi="Calibri"/>
                <w:i/>
              </w:rPr>
              <w:t xml:space="preserve"> </w:t>
            </w:r>
            <w:r w:rsidRPr="008C011C">
              <w:rPr>
                <w:rFonts w:ascii="Calibri" w:eastAsia="Calibri" w:hAnsi="Calibri"/>
                <w:i/>
                <w:spacing w:val="-1"/>
              </w:rPr>
              <w:t>behandlet</w:t>
            </w:r>
            <w:r w:rsidRPr="008C011C">
              <w:rPr>
                <w:rFonts w:ascii="Calibri" w:eastAsia="Calibri" w:hAnsi="Calibri"/>
                <w:i/>
              </w:rPr>
              <w:t xml:space="preserve"> i</w:t>
            </w:r>
            <w:r w:rsidRPr="008C011C">
              <w:rPr>
                <w:rFonts w:ascii="Calibri" w:eastAsia="Calibri" w:hAnsi="Calibri"/>
                <w:i/>
                <w:spacing w:val="-2"/>
              </w:rPr>
              <w:t xml:space="preserve"> </w:t>
            </w:r>
            <w:r w:rsidRPr="008C011C">
              <w:rPr>
                <w:rFonts w:ascii="Calibri" w:eastAsia="Calibri" w:hAnsi="Calibri"/>
                <w:i/>
                <w:spacing w:val="-1"/>
              </w:rPr>
              <w:t>skolens øverste</w:t>
            </w:r>
            <w:r w:rsidRPr="008C011C">
              <w:rPr>
                <w:rFonts w:ascii="Calibri" w:eastAsia="Calibri" w:hAnsi="Calibri"/>
                <w:i/>
              </w:rPr>
              <w:t xml:space="preserve"> </w:t>
            </w:r>
            <w:r w:rsidRPr="008C011C">
              <w:rPr>
                <w:rFonts w:ascii="Calibri" w:eastAsia="Calibri" w:hAnsi="Calibri"/>
                <w:i/>
                <w:spacing w:val="-1"/>
              </w:rPr>
              <w:t>samarbeidsorgan,</w:t>
            </w:r>
            <w:r w:rsidRPr="008C011C">
              <w:rPr>
                <w:rFonts w:ascii="Calibri" w:eastAsia="Calibri" w:hAnsi="Calibri"/>
                <w:i/>
                <w:spacing w:val="1"/>
              </w:rPr>
              <w:t xml:space="preserve"> </w:t>
            </w:r>
            <w:r w:rsidRPr="008C011C">
              <w:rPr>
                <w:rFonts w:ascii="Calibri" w:eastAsia="Calibri" w:hAnsi="Calibri"/>
                <w:i/>
                <w:spacing w:val="-1"/>
              </w:rPr>
              <w:t>jf. opplæringslova</w:t>
            </w:r>
            <w:r w:rsidRPr="008C011C">
              <w:rPr>
                <w:rFonts w:ascii="Calibri" w:eastAsia="Calibri" w:hAnsi="Calibri"/>
                <w:i/>
                <w:spacing w:val="-2"/>
              </w:rPr>
              <w:t xml:space="preserve"> kap.</w:t>
            </w:r>
            <w:r w:rsidRPr="008C011C">
              <w:rPr>
                <w:rFonts w:ascii="Calibri" w:eastAsia="Calibri" w:hAnsi="Calibri"/>
                <w:i/>
              </w:rPr>
              <w:t xml:space="preserve"> 11</w:t>
            </w:r>
          </w:p>
          <w:p w14:paraId="21C6F27A" w14:textId="77777777" w:rsidR="00A03029" w:rsidRPr="008C011C" w:rsidRDefault="00A03029" w:rsidP="001B4E4E">
            <w:pPr>
              <w:widowControl w:val="0"/>
              <w:numPr>
                <w:ilvl w:val="0"/>
                <w:numId w:val="21"/>
              </w:numPr>
              <w:tabs>
                <w:tab w:val="left" w:pos="1861"/>
              </w:tabs>
              <w:spacing w:before="17"/>
              <w:rPr>
                <w:rFonts w:ascii="Calibri" w:eastAsia="Calibri" w:hAnsi="Calibri"/>
              </w:rPr>
            </w:pPr>
            <w:r w:rsidRPr="008C011C">
              <w:rPr>
                <w:rFonts w:ascii="Calibri" w:eastAsia="Calibri" w:hAnsi="Calibri"/>
                <w:i/>
                <w:spacing w:val="-1"/>
              </w:rPr>
              <w:t>Om alle</w:t>
            </w:r>
            <w:r w:rsidRPr="008C011C">
              <w:rPr>
                <w:rFonts w:ascii="Calibri" w:eastAsia="Calibri" w:hAnsi="Calibri"/>
                <w:i/>
              </w:rPr>
              <w:t xml:space="preserve"> </w:t>
            </w:r>
            <w:r w:rsidRPr="008C011C">
              <w:rPr>
                <w:rFonts w:ascii="Calibri" w:eastAsia="Calibri" w:hAnsi="Calibri"/>
                <w:i/>
                <w:spacing w:val="-1"/>
              </w:rPr>
              <w:t>elever</w:t>
            </w:r>
            <w:r w:rsidRPr="008C011C">
              <w:rPr>
                <w:rFonts w:ascii="Calibri" w:eastAsia="Calibri" w:hAnsi="Calibri"/>
                <w:i/>
                <w:spacing w:val="-2"/>
              </w:rPr>
              <w:t xml:space="preserve"> </w:t>
            </w:r>
            <w:r w:rsidRPr="008C011C">
              <w:rPr>
                <w:rFonts w:ascii="Calibri" w:eastAsia="Calibri" w:hAnsi="Calibri"/>
                <w:i/>
                <w:spacing w:val="-1"/>
              </w:rPr>
              <w:t>bevares</w:t>
            </w:r>
            <w:r w:rsidRPr="008C011C">
              <w:rPr>
                <w:rFonts w:ascii="Calibri" w:eastAsia="Calibri" w:hAnsi="Calibri"/>
                <w:i/>
                <w:spacing w:val="1"/>
              </w:rPr>
              <w:t xml:space="preserve"> </w:t>
            </w:r>
            <w:r w:rsidRPr="008C011C">
              <w:rPr>
                <w:rFonts w:ascii="Calibri" w:eastAsia="Calibri" w:hAnsi="Calibri"/>
                <w:i/>
                <w:spacing w:val="-1"/>
              </w:rPr>
              <w:t>følgende</w:t>
            </w:r>
            <w:r w:rsidRPr="008C011C">
              <w:rPr>
                <w:rFonts w:ascii="Calibri" w:eastAsia="Calibri" w:hAnsi="Calibri"/>
                <w:i/>
              </w:rPr>
              <w:t xml:space="preserve"> </w:t>
            </w:r>
            <w:r w:rsidRPr="008C011C">
              <w:rPr>
                <w:rFonts w:ascii="Calibri" w:eastAsia="Calibri" w:hAnsi="Calibri"/>
                <w:i/>
                <w:spacing w:val="-1"/>
              </w:rPr>
              <w:t>dokumentasjon:</w:t>
            </w:r>
          </w:p>
          <w:p w14:paraId="6850FE5F" w14:textId="77777777" w:rsidR="00A03029" w:rsidRPr="008C011C" w:rsidRDefault="00A03029" w:rsidP="001B4E4E">
            <w:pPr>
              <w:pStyle w:val="Listeavsnitt"/>
              <w:widowControl w:val="0"/>
              <w:numPr>
                <w:ilvl w:val="0"/>
                <w:numId w:val="60"/>
              </w:numPr>
              <w:tabs>
                <w:tab w:val="left" w:pos="2581"/>
              </w:tabs>
              <w:spacing w:before="17"/>
              <w:contextualSpacing/>
              <w:rPr>
                <w:rFonts w:ascii="Calibri" w:eastAsia="Calibri" w:hAnsi="Calibri"/>
              </w:rPr>
            </w:pPr>
            <w:r w:rsidRPr="008C011C">
              <w:rPr>
                <w:rFonts w:ascii="Calibri" w:eastAsia="Calibri" w:hAnsi="Calibri"/>
                <w:i/>
                <w:spacing w:val="-1"/>
              </w:rPr>
              <w:t>Hvilke</w:t>
            </w:r>
            <w:r w:rsidRPr="008C011C">
              <w:rPr>
                <w:rFonts w:ascii="Calibri" w:eastAsia="Calibri" w:hAnsi="Calibri"/>
                <w:i/>
              </w:rPr>
              <w:t xml:space="preserve"> </w:t>
            </w:r>
            <w:r w:rsidRPr="008C011C">
              <w:rPr>
                <w:rFonts w:ascii="Calibri" w:eastAsia="Calibri" w:hAnsi="Calibri"/>
                <w:i/>
                <w:spacing w:val="-1"/>
              </w:rPr>
              <w:t>elever</w:t>
            </w:r>
            <w:r w:rsidRPr="008C011C">
              <w:rPr>
                <w:rFonts w:ascii="Calibri" w:eastAsia="Calibri" w:hAnsi="Calibri"/>
                <w:i/>
                <w:spacing w:val="-2"/>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2"/>
              </w:rPr>
              <w:t>har</w:t>
            </w:r>
            <w:r w:rsidRPr="008C011C">
              <w:rPr>
                <w:rFonts w:ascii="Calibri" w:eastAsia="Calibri" w:hAnsi="Calibri"/>
                <w:i/>
                <w:spacing w:val="1"/>
              </w:rPr>
              <w:t xml:space="preserve"> </w:t>
            </w:r>
            <w:r w:rsidRPr="008C011C">
              <w:rPr>
                <w:rFonts w:ascii="Calibri" w:eastAsia="Calibri" w:hAnsi="Calibri"/>
                <w:i/>
                <w:spacing w:val="-1"/>
              </w:rPr>
              <w:t>gått</w:t>
            </w:r>
            <w:r w:rsidRPr="008C011C">
              <w:rPr>
                <w:rFonts w:ascii="Calibri" w:eastAsia="Calibri" w:hAnsi="Calibri"/>
                <w:i/>
                <w:spacing w:val="-4"/>
              </w:rPr>
              <w:t xml:space="preserve"> </w:t>
            </w:r>
            <w:r w:rsidRPr="008C011C">
              <w:rPr>
                <w:rFonts w:ascii="Calibri" w:eastAsia="Calibri" w:hAnsi="Calibri"/>
                <w:i/>
                <w:spacing w:val="-1"/>
              </w:rPr>
              <w:t>på hvilken skole,</w:t>
            </w:r>
            <w:r w:rsidRPr="008C011C">
              <w:rPr>
                <w:rFonts w:ascii="Calibri" w:eastAsia="Calibri" w:hAnsi="Calibri"/>
                <w:i/>
                <w:spacing w:val="1"/>
              </w:rPr>
              <w:t xml:space="preserve"> </w:t>
            </w:r>
            <w:r w:rsidRPr="008C011C">
              <w:rPr>
                <w:rFonts w:ascii="Calibri" w:eastAsia="Calibri" w:hAnsi="Calibri"/>
                <w:i/>
                <w:spacing w:val="-1"/>
              </w:rPr>
              <w:t>inkludert</w:t>
            </w:r>
            <w:r w:rsidRPr="008C011C">
              <w:rPr>
                <w:rFonts w:ascii="Calibri" w:eastAsia="Calibri" w:hAnsi="Calibri"/>
                <w:i/>
              </w:rPr>
              <w:t xml:space="preserve"> </w:t>
            </w:r>
            <w:r w:rsidRPr="008C011C">
              <w:rPr>
                <w:rFonts w:ascii="Calibri" w:eastAsia="Calibri" w:hAnsi="Calibri"/>
                <w:i/>
                <w:spacing w:val="-1"/>
              </w:rPr>
              <w:t>fravær</w:t>
            </w:r>
          </w:p>
          <w:p w14:paraId="063B6A5E" w14:textId="77777777" w:rsidR="00A03029" w:rsidRPr="008C011C" w:rsidRDefault="00A03029" w:rsidP="001B4E4E">
            <w:pPr>
              <w:pStyle w:val="Listeavsnitt"/>
              <w:widowControl w:val="0"/>
              <w:numPr>
                <w:ilvl w:val="0"/>
                <w:numId w:val="60"/>
              </w:numPr>
              <w:tabs>
                <w:tab w:val="left" w:pos="2581"/>
              </w:tabs>
              <w:spacing w:before="13"/>
              <w:contextualSpacing/>
              <w:rPr>
                <w:rFonts w:ascii="Calibri" w:eastAsia="Calibri" w:hAnsi="Calibri"/>
              </w:rPr>
            </w:pPr>
            <w:r w:rsidRPr="008C011C">
              <w:rPr>
                <w:rFonts w:ascii="Calibri" w:eastAsia="Calibri" w:hAnsi="Calibri"/>
                <w:i/>
                <w:spacing w:val="-1"/>
              </w:rPr>
              <w:t>Underveisvurdering,</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halvårsvurdering med</w:t>
            </w:r>
            <w:r w:rsidRPr="008C011C">
              <w:rPr>
                <w:rFonts w:ascii="Calibri" w:eastAsia="Calibri" w:hAnsi="Calibri"/>
                <w:i/>
              </w:rPr>
              <w:t xml:space="preserve"> </w:t>
            </w:r>
            <w:r w:rsidRPr="008C011C">
              <w:rPr>
                <w:rFonts w:ascii="Calibri" w:eastAsia="Calibri" w:hAnsi="Calibri"/>
                <w:i/>
                <w:spacing w:val="-1"/>
              </w:rPr>
              <w:t>karakter</w:t>
            </w:r>
          </w:p>
          <w:p w14:paraId="306C422F" w14:textId="77777777" w:rsidR="00A03029" w:rsidRPr="008C011C" w:rsidRDefault="00A03029" w:rsidP="001B4E4E">
            <w:pPr>
              <w:pStyle w:val="Listeavsnitt"/>
              <w:widowControl w:val="0"/>
              <w:numPr>
                <w:ilvl w:val="0"/>
                <w:numId w:val="60"/>
              </w:numPr>
              <w:tabs>
                <w:tab w:val="left" w:pos="2581"/>
              </w:tabs>
              <w:spacing w:before="10"/>
              <w:contextualSpacing/>
              <w:rPr>
                <w:rFonts w:ascii="Calibri" w:eastAsia="Calibri" w:hAnsi="Calibri"/>
              </w:rPr>
            </w:pPr>
            <w:r w:rsidRPr="008C011C">
              <w:rPr>
                <w:rFonts w:ascii="Calibri" w:eastAsia="Calibri" w:hAnsi="Calibri"/>
                <w:i/>
                <w:spacing w:val="-1"/>
              </w:rPr>
              <w:t>Sluttvurdering,</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4"/>
              </w:rPr>
              <w:t xml:space="preserve"> </w:t>
            </w:r>
            <w:r w:rsidRPr="008C011C">
              <w:rPr>
                <w:rFonts w:ascii="Calibri" w:eastAsia="Calibri" w:hAnsi="Calibri"/>
                <w:i/>
                <w:spacing w:val="-1"/>
              </w:rPr>
              <w:t>standpunktkarakter og</w:t>
            </w:r>
            <w:r w:rsidRPr="008C011C">
              <w:rPr>
                <w:rFonts w:ascii="Calibri" w:eastAsia="Calibri" w:hAnsi="Calibri"/>
                <w:i/>
              </w:rPr>
              <w:t xml:space="preserve"> </w:t>
            </w:r>
            <w:r w:rsidRPr="008C011C">
              <w:rPr>
                <w:rFonts w:ascii="Calibri" w:eastAsia="Calibri" w:hAnsi="Calibri"/>
                <w:i/>
                <w:spacing w:val="-1"/>
              </w:rPr>
              <w:t>eksamenskarakter</w:t>
            </w:r>
          </w:p>
          <w:p w14:paraId="4433DB18" w14:textId="77777777" w:rsidR="00A03029" w:rsidRPr="008C011C" w:rsidRDefault="00A03029" w:rsidP="001B4E4E">
            <w:pPr>
              <w:pStyle w:val="Listeavsnitt"/>
              <w:widowControl w:val="0"/>
              <w:numPr>
                <w:ilvl w:val="0"/>
                <w:numId w:val="60"/>
              </w:numPr>
              <w:tabs>
                <w:tab w:val="left" w:pos="2581"/>
              </w:tabs>
              <w:spacing w:before="10" w:line="250" w:lineRule="auto"/>
              <w:ind w:right="1881"/>
              <w:contextualSpacing/>
              <w:rPr>
                <w:rFonts w:ascii="Calibri" w:eastAsia="Calibri" w:hAnsi="Calibri"/>
              </w:rPr>
            </w:pPr>
            <w:r w:rsidRPr="008C011C">
              <w:rPr>
                <w:rFonts w:ascii="Calibri" w:eastAsia="Calibri" w:hAnsi="Calibri"/>
                <w:i/>
                <w:spacing w:val="-1"/>
              </w:rPr>
              <w:t>Ved</w:t>
            </w:r>
            <w:r w:rsidRPr="008C011C">
              <w:rPr>
                <w:rFonts w:ascii="Calibri" w:eastAsia="Calibri" w:hAnsi="Calibri"/>
                <w:i/>
                <w:spacing w:val="-2"/>
              </w:rPr>
              <w:t xml:space="preserve"> </w:t>
            </w:r>
            <w:r w:rsidRPr="008C011C">
              <w:rPr>
                <w:rFonts w:ascii="Calibri" w:eastAsia="Calibri" w:hAnsi="Calibri"/>
                <w:i/>
              </w:rPr>
              <w:t>fritak</w:t>
            </w:r>
            <w:r w:rsidRPr="008C011C">
              <w:rPr>
                <w:rFonts w:ascii="Calibri" w:eastAsia="Calibri" w:hAnsi="Calibri"/>
                <w:i/>
                <w:spacing w:val="-3"/>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vurdering</w:t>
            </w:r>
            <w:r w:rsidRPr="008C011C">
              <w:rPr>
                <w:rFonts w:ascii="Calibri" w:eastAsia="Calibri" w:hAnsi="Calibri"/>
                <w:i/>
              </w:rPr>
              <w:t xml:space="preserve"> </w:t>
            </w:r>
            <w:r w:rsidRPr="008C011C">
              <w:rPr>
                <w:rFonts w:ascii="Calibri" w:eastAsia="Calibri" w:hAnsi="Calibri"/>
                <w:i/>
                <w:spacing w:val="-1"/>
              </w:rPr>
              <w:t>med karakter</w:t>
            </w:r>
            <w:r w:rsidRPr="008C011C">
              <w:rPr>
                <w:rFonts w:ascii="Calibri" w:eastAsia="Calibri" w:hAnsi="Calibri"/>
                <w:i/>
                <w:spacing w:val="-2"/>
              </w:rPr>
              <w:t xml:space="preserve"> </w:t>
            </w:r>
            <w:r w:rsidRPr="008C011C">
              <w:rPr>
                <w:rFonts w:ascii="Calibri" w:eastAsia="Calibri" w:hAnsi="Calibri"/>
                <w:i/>
                <w:spacing w:val="-1"/>
              </w:rPr>
              <w:t>skal</w:t>
            </w:r>
            <w:r w:rsidRPr="008C011C">
              <w:rPr>
                <w:rFonts w:ascii="Calibri" w:eastAsia="Calibri" w:hAnsi="Calibri"/>
                <w:i/>
              </w:rPr>
              <w:t xml:space="preserve"> </w:t>
            </w:r>
            <w:r w:rsidRPr="008C011C">
              <w:rPr>
                <w:rFonts w:ascii="Calibri" w:eastAsia="Calibri" w:hAnsi="Calibri"/>
                <w:i/>
                <w:spacing w:val="-2"/>
              </w:rPr>
              <w:t>det</w:t>
            </w:r>
            <w:r w:rsidRPr="008C011C">
              <w:rPr>
                <w:rFonts w:ascii="Calibri" w:eastAsia="Calibri" w:hAnsi="Calibri"/>
                <w:i/>
                <w:spacing w:val="1"/>
              </w:rPr>
              <w:t xml:space="preserve"> </w:t>
            </w:r>
            <w:r w:rsidRPr="008C011C">
              <w:rPr>
                <w:rFonts w:ascii="Calibri" w:eastAsia="Calibri" w:hAnsi="Calibri"/>
                <w:i/>
                <w:spacing w:val="-1"/>
              </w:rPr>
              <w:t>bevares</w:t>
            </w:r>
            <w:r w:rsidRPr="008C011C">
              <w:rPr>
                <w:rFonts w:ascii="Calibri" w:eastAsia="Calibri" w:hAnsi="Calibri"/>
                <w:i/>
                <w:spacing w:val="-2"/>
              </w:rPr>
              <w:t xml:space="preserve"> </w:t>
            </w:r>
            <w:r w:rsidRPr="008C011C">
              <w:rPr>
                <w:rFonts w:ascii="Calibri" w:eastAsia="Calibri" w:hAnsi="Calibri"/>
                <w:i/>
                <w:spacing w:val="-1"/>
              </w:rPr>
              <w:t>annen dokumentasjon av</w:t>
            </w:r>
            <w:r w:rsidRPr="008C011C">
              <w:rPr>
                <w:rFonts w:ascii="Times New Roman" w:eastAsia="Calibri" w:hAnsi="Times New Roman"/>
                <w:i/>
                <w:spacing w:val="50"/>
              </w:rPr>
              <w:t xml:space="preserve"> </w:t>
            </w:r>
            <w:r w:rsidRPr="008C011C">
              <w:rPr>
                <w:rFonts w:ascii="Calibri" w:eastAsia="Calibri" w:hAnsi="Calibri"/>
                <w:i/>
                <w:spacing w:val="-1"/>
              </w:rPr>
              <w:t>opplæringen.</w:t>
            </w:r>
          </w:p>
          <w:p w14:paraId="1468EF47" w14:textId="77777777" w:rsidR="00A03029" w:rsidRPr="008C011C" w:rsidRDefault="00A03029" w:rsidP="001B4E4E">
            <w:pPr>
              <w:widowControl w:val="0"/>
              <w:numPr>
                <w:ilvl w:val="0"/>
                <w:numId w:val="21"/>
              </w:numPr>
              <w:tabs>
                <w:tab w:val="left" w:pos="1861"/>
              </w:tabs>
              <w:spacing w:before="5"/>
              <w:rPr>
                <w:rFonts w:ascii="Calibri" w:eastAsia="Calibri" w:hAnsi="Calibri"/>
              </w:rPr>
            </w:pPr>
            <w:r w:rsidRPr="008C011C">
              <w:rPr>
                <w:rFonts w:ascii="Calibri" w:eastAsia="Calibri" w:hAnsi="Calibri"/>
                <w:i/>
                <w:spacing w:val="-1"/>
              </w:rPr>
              <w:t>Om enkeltelever</w:t>
            </w:r>
            <w:r w:rsidRPr="008C011C">
              <w:rPr>
                <w:rFonts w:ascii="Calibri" w:eastAsia="Calibri" w:hAnsi="Calibri"/>
                <w:i/>
              </w:rPr>
              <w:t xml:space="preserve"> </w:t>
            </w:r>
            <w:r w:rsidRPr="008C011C">
              <w:rPr>
                <w:rFonts w:ascii="Calibri" w:eastAsia="Calibri" w:hAnsi="Calibri"/>
                <w:i/>
                <w:spacing w:val="-1"/>
              </w:rPr>
              <w:t>bevares</w:t>
            </w:r>
            <w:r w:rsidRPr="008C011C">
              <w:rPr>
                <w:rFonts w:ascii="Calibri" w:eastAsia="Calibri" w:hAnsi="Calibri"/>
                <w:i/>
                <w:spacing w:val="-2"/>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18B03C2E" w14:textId="77777777" w:rsidR="00A03029" w:rsidRPr="008C011C" w:rsidRDefault="00A03029" w:rsidP="001B4E4E">
            <w:pPr>
              <w:pStyle w:val="Listeavsnitt"/>
              <w:widowControl w:val="0"/>
              <w:numPr>
                <w:ilvl w:val="0"/>
                <w:numId w:val="61"/>
              </w:numPr>
              <w:tabs>
                <w:tab w:val="left" w:pos="2581"/>
              </w:tabs>
              <w:spacing w:before="19" w:line="248" w:lineRule="auto"/>
              <w:ind w:right="1465"/>
              <w:contextualSpacing/>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rettigheter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plikter</w:t>
            </w:r>
            <w:r w:rsidRPr="008C011C">
              <w:rPr>
                <w:rFonts w:ascii="Calibri" w:eastAsia="Calibri" w:hAnsi="Calibri"/>
                <w:i/>
                <w:spacing w:val="-2"/>
              </w:rPr>
              <w:t xml:space="preserve"> </w:t>
            </w:r>
            <w:r w:rsidRPr="008C011C">
              <w:rPr>
                <w:rFonts w:ascii="Calibri" w:eastAsia="Calibri" w:hAnsi="Calibri"/>
                <w:i/>
                <w:spacing w:val="-1"/>
              </w:rPr>
              <w:t>knyttet</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innhold</w:t>
            </w:r>
            <w:r w:rsidRPr="008C011C">
              <w:rPr>
                <w:rFonts w:ascii="Calibri" w:eastAsia="Calibri" w:hAnsi="Calibri"/>
                <w:i/>
              </w:rPr>
              <w:t xml:space="preserve"> </w:t>
            </w:r>
            <w:r w:rsidRPr="008C011C">
              <w:rPr>
                <w:rFonts w:ascii="Calibri" w:eastAsia="Calibri" w:hAnsi="Calibri"/>
                <w:i/>
                <w:spacing w:val="-1"/>
              </w:rPr>
              <w:t>og organisering av</w:t>
            </w:r>
            <w:r w:rsidRPr="008C011C">
              <w:rPr>
                <w:rFonts w:ascii="Calibri" w:eastAsia="Calibri" w:hAnsi="Calibri"/>
                <w:i/>
                <w:spacing w:val="1"/>
              </w:rPr>
              <w:t xml:space="preserve"> </w:t>
            </w:r>
            <w:r w:rsidRPr="008C011C">
              <w:rPr>
                <w:rFonts w:ascii="Calibri" w:eastAsia="Calibri" w:hAnsi="Calibri"/>
                <w:i/>
                <w:spacing w:val="-1"/>
              </w:rPr>
              <w:t>opplæringen, jf.</w:t>
            </w:r>
            <w:r w:rsidRPr="008C011C">
              <w:rPr>
                <w:rFonts w:ascii="Times New Roman" w:eastAsia="Calibri" w:hAnsi="Times New Roman"/>
                <w:i/>
                <w:spacing w:val="46"/>
              </w:rPr>
              <w:t xml:space="preserve"> </w:t>
            </w:r>
            <w:r w:rsidRPr="008C011C">
              <w:rPr>
                <w:rFonts w:ascii="Calibri" w:eastAsia="Calibri" w:hAnsi="Calibri"/>
                <w:i/>
                <w:spacing w:val="-1"/>
              </w:rPr>
              <w:t>opplæringslova</w:t>
            </w:r>
            <w:r w:rsidRPr="008C011C">
              <w:rPr>
                <w:rFonts w:ascii="Calibri" w:eastAsia="Calibri" w:hAnsi="Calibri"/>
                <w:i/>
                <w:spacing w:val="-2"/>
              </w:rPr>
              <w:t xml:space="preserve"> </w:t>
            </w:r>
            <w:r w:rsidRPr="008C011C">
              <w:rPr>
                <w:rFonts w:ascii="Calibri" w:eastAsia="Calibri" w:hAnsi="Calibri"/>
                <w:i/>
                <w:spacing w:val="-1"/>
              </w:rPr>
              <w:t xml:space="preserve">kap. </w:t>
            </w:r>
            <w:r w:rsidRPr="008C011C">
              <w:rPr>
                <w:rFonts w:ascii="Calibri" w:eastAsia="Calibri" w:hAnsi="Calibri"/>
                <w:i/>
              </w:rPr>
              <w:t xml:space="preserve">2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b/>
                <w:i/>
                <w:spacing w:val="-1"/>
              </w:rPr>
              <w:t>opplæringsforskriften</w:t>
            </w:r>
            <w:r w:rsidRPr="008C011C">
              <w:rPr>
                <w:rFonts w:ascii="Calibri" w:eastAsia="Calibri" w:hAnsi="Calibri"/>
                <w:i/>
                <w:spacing w:val="-4"/>
              </w:rPr>
              <w:t xml:space="preserve"> </w:t>
            </w:r>
            <w:r w:rsidRPr="008C011C">
              <w:rPr>
                <w:rFonts w:ascii="Calibri" w:eastAsia="Calibri" w:hAnsi="Calibri"/>
                <w:i/>
                <w:spacing w:val="-1"/>
              </w:rPr>
              <w:t xml:space="preserve">kap. </w:t>
            </w:r>
            <w:r w:rsidRPr="008C011C">
              <w:rPr>
                <w:rFonts w:ascii="Calibri" w:eastAsia="Calibri" w:hAnsi="Calibri"/>
                <w:i/>
              </w:rPr>
              <w:t>1</w:t>
            </w:r>
          </w:p>
          <w:p w14:paraId="3C016BD4" w14:textId="77777777" w:rsidR="00A03029" w:rsidRPr="008C011C" w:rsidRDefault="00A03029" w:rsidP="001B4E4E">
            <w:pPr>
              <w:pStyle w:val="Listeavsnitt"/>
              <w:widowControl w:val="0"/>
              <w:numPr>
                <w:ilvl w:val="0"/>
                <w:numId w:val="61"/>
              </w:numPr>
              <w:tabs>
                <w:tab w:val="left" w:pos="2581"/>
              </w:tabs>
              <w:spacing w:before="7" w:line="250" w:lineRule="auto"/>
              <w:ind w:right="2380"/>
              <w:contextualSpacing/>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spesialpedagogisk</w:t>
            </w:r>
            <w:r w:rsidRPr="008C011C">
              <w:rPr>
                <w:rFonts w:ascii="Calibri" w:eastAsia="Calibri" w:hAnsi="Calibri"/>
                <w:i/>
              </w:rPr>
              <w:t xml:space="preserve"> </w:t>
            </w:r>
            <w:r w:rsidRPr="008C011C">
              <w:rPr>
                <w:rFonts w:ascii="Calibri" w:eastAsia="Calibri" w:hAnsi="Calibri"/>
                <w:i/>
                <w:spacing w:val="-1"/>
              </w:rPr>
              <w:t>støtte</w:t>
            </w:r>
            <w:r w:rsidRPr="008C011C">
              <w:rPr>
                <w:rFonts w:ascii="Calibri" w:eastAsia="Calibri" w:hAnsi="Calibri"/>
                <w:i/>
                <w:spacing w:val="1"/>
              </w:rPr>
              <w:t xml:space="preserve"> </w:t>
            </w:r>
            <w:r w:rsidRPr="008C011C">
              <w:rPr>
                <w:rFonts w:ascii="Calibri" w:eastAsia="Calibri" w:hAnsi="Calibri"/>
                <w:i/>
                <w:spacing w:val="-1"/>
              </w:rPr>
              <w:t>og spesialundervisning,</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utredning,</w:t>
            </w:r>
            <w:r w:rsidRPr="008C011C">
              <w:rPr>
                <w:rFonts w:ascii="Times New Roman" w:eastAsia="Calibri" w:hAnsi="Times New Roman"/>
                <w:i/>
                <w:spacing w:val="35"/>
              </w:rPr>
              <w:t xml:space="preserve"> </w:t>
            </w:r>
            <w:r w:rsidRPr="008C011C">
              <w:rPr>
                <w:rFonts w:ascii="Calibri" w:eastAsia="Calibri" w:hAnsi="Calibri"/>
                <w:i/>
                <w:spacing w:val="-1"/>
              </w:rPr>
              <w:t>enkeltvedtak</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individuell</w:t>
            </w:r>
            <w:r w:rsidRPr="008C011C">
              <w:rPr>
                <w:rFonts w:ascii="Calibri" w:eastAsia="Calibri" w:hAnsi="Calibri"/>
                <w:i/>
                <w:spacing w:val="-3"/>
              </w:rPr>
              <w:t xml:space="preserve"> </w:t>
            </w:r>
            <w:r w:rsidRPr="008C011C">
              <w:rPr>
                <w:rFonts w:ascii="Calibri" w:eastAsia="Calibri" w:hAnsi="Calibri"/>
                <w:i/>
                <w:spacing w:val="-1"/>
              </w:rPr>
              <w:t>opplæringsplan</w:t>
            </w:r>
            <w:r w:rsidRPr="008C011C">
              <w:rPr>
                <w:rFonts w:ascii="Calibri" w:eastAsia="Calibri" w:hAnsi="Calibri"/>
                <w:i/>
              </w:rPr>
              <w:t xml:space="preserve"> med</w:t>
            </w:r>
            <w:r w:rsidRPr="008C011C">
              <w:rPr>
                <w:rFonts w:ascii="Calibri" w:eastAsia="Calibri" w:hAnsi="Calibri"/>
                <w:i/>
                <w:spacing w:val="-1"/>
              </w:rPr>
              <w:t xml:space="preserve"> vurdering</w:t>
            </w:r>
          </w:p>
          <w:p w14:paraId="1D9289EC" w14:textId="77777777" w:rsidR="00A03029" w:rsidRPr="008C011C" w:rsidRDefault="00A03029" w:rsidP="001B4E4E">
            <w:pPr>
              <w:pStyle w:val="Listeavsnitt"/>
              <w:widowControl w:val="0"/>
              <w:numPr>
                <w:ilvl w:val="0"/>
                <w:numId w:val="61"/>
              </w:numPr>
              <w:tabs>
                <w:tab w:val="left" w:pos="2581"/>
              </w:tabs>
              <w:spacing w:before="5"/>
              <w:contextualSpacing/>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fysisk</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2"/>
              </w:rPr>
              <w:t>psykososialt</w:t>
            </w:r>
            <w:r w:rsidRPr="008C011C">
              <w:rPr>
                <w:rFonts w:ascii="Calibri" w:eastAsia="Calibri" w:hAnsi="Calibri"/>
                <w:i/>
              </w:rPr>
              <w:t xml:space="preserve"> </w:t>
            </w:r>
            <w:r w:rsidRPr="008C011C">
              <w:rPr>
                <w:rFonts w:ascii="Calibri" w:eastAsia="Calibri" w:hAnsi="Calibri"/>
                <w:i/>
                <w:spacing w:val="-1"/>
              </w:rPr>
              <w:t>skolemiljø</w:t>
            </w:r>
          </w:p>
          <w:p w14:paraId="19C1D769" w14:textId="77777777" w:rsidR="00A03029" w:rsidRPr="008C011C" w:rsidRDefault="00A03029" w:rsidP="001B4E4E">
            <w:pPr>
              <w:pStyle w:val="Listeavsnitt"/>
              <w:widowControl w:val="0"/>
              <w:numPr>
                <w:ilvl w:val="0"/>
                <w:numId w:val="61"/>
              </w:numPr>
              <w:tabs>
                <w:tab w:val="left" w:pos="2581"/>
              </w:tabs>
              <w:spacing w:before="10"/>
              <w:contextualSpacing/>
              <w:rPr>
                <w:rFonts w:ascii="Calibri" w:eastAsia="Calibri" w:hAnsi="Calibri"/>
              </w:rPr>
            </w:pPr>
            <w:r w:rsidRPr="008C011C">
              <w:rPr>
                <w:rFonts w:ascii="Calibri" w:eastAsia="Calibri" w:hAnsi="Calibri"/>
                <w:i/>
                <w:spacing w:val="-1"/>
              </w:rPr>
              <w:t>Skademelding.</w:t>
            </w:r>
          </w:p>
          <w:p w14:paraId="3C71A538" w14:textId="77777777" w:rsidR="00A03029" w:rsidRPr="008C011C" w:rsidRDefault="00A03029" w:rsidP="00463D0B"/>
        </w:tc>
      </w:tr>
    </w:tbl>
    <w:p w14:paraId="11979DE7"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8FF18AA" w14:textId="77777777" w:rsidTr="00463D0B">
        <w:tc>
          <w:tcPr>
            <w:tcW w:w="3539" w:type="dxa"/>
            <w:shd w:val="clear" w:color="auto" w:fill="5B9BD5" w:themeFill="accent1"/>
          </w:tcPr>
          <w:p w14:paraId="009160B1"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4371B7F"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3126D5FE" w14:textId="77777777" w:rsidR="00A03029" w:rsidRPr="008C011C" w:rsidRDefault="00A03029" w:rsidP="00463D0B">
            <w:pPr>
              <w:jc w:val="center"/>
              <w:rPr>
                <w:color w:val="FFFFFF" w:themeColor="background1"/>
              </w:rPr>
            </w:pPr>
            <w:r w:rsidRPr="008C011C">
              <w:rPr>
                <w:color w:val="FFFFFF" w:themeColor="background1"/>
              </w:rPr>
              <w:t>Utførende enhet/</w:t>
            </w:r>
          </w:p>
          <w:p w14:paraId="39EC4412"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7FC355D"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61980DEB"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215AE81C"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378737B0" w14:textId="77777777" w:rsidR="00A03029" w:rsidRPr="008C011C" w:rsidRDefault="00A03029" w:rsidP="00463D0B">
            <w:pPr>
              <w:jc w:val="center"/>
              <w:rPr>
                <w:color w:val="FFFFFF" w:themeColor="background1"/>
              </w:rPr>
            </w:pPr>
            <w:r w:rsidRPr="008C011C">
              <w:rPr>
                <w:color w:val="FFFFFF" w:themeColor="background1"/>
              </w:rPr>
              <w:t>B /K</w:t>
            </w:r>
          </w:p>
          <w:p w14:paraId="597039A5"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1605F8F"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93ECB04"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3B2AA9A" w14:textId="77777777" w:rsidTr="00463D0B">
        <w:tc>
          <w:tcPr>
            <w:tcW w:w="3539" w:type="dxa"/>
            <w:shd w:val="clear" w:color="auto" w:fill="FFFFFF" w:themeFill="background1"/>
          </w:tcPr>
          <w:p w14:paraId="1D622526" w14:textId="77777777" w:rsidR="00A03029" w:rsidRPr="008C011C" w:rsidRDefault="00A03029" w:rsidP="00463D0B">
            <w:pPr>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5937F227" w14:textId="77777777" w:rsidR="00A03029" w:rsidRPr="008C011C" w:rsidRDefault="00A03029" w:rsidP="00463D0B">
            <w:pPr>
              <w:jc w:val="center"/>
              <w:rPr>
                <w:color w:val="000000" w:themeColor="text1"/>
              </w:rPr>
            </w:pPr>
          </w:p>
        </w:tc>
        <w:tc>
          <w:tcPr>
            <w:tcW w:w="1843" w:type="dxa"/>
            <w:shd w:val="clear" w:color="auto" w:fill="FFFFFF" w:themeFill="background1"/>
          </w:tcPr>
          <w:p w14:paraId="5251A9B8" w14:textId="77777777" w:rsidR="00A03029" w:rsidRPr="008C011C" w:rsidRDefault="00A03029" w:rsidP="00463D0B">
            <w:pPr>
              <w:jc w:val="center"/>
              <w:rPr>
                <w:color w:val="000000" w:themeColor="text1"/>
              </w:rPr>
            </w:pPr>
          </w:p>
        </w:tc>
        <w:tc>
          <w:tcPr>
            <w:tcW w:w="1728" w:type="dxa"/>
            <w:shd w:val="clear" w:color="auto" w:fill="FFFFFF" w:themeFill="background1"/>
          </w:tcPr>
          <w:p w14:paraId="21E8D2B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7BE9366F" w14:textId="77777777" w:rsidR="00A03029" w:rsidRPr="00A03029" w:rsidRDefault="00A03029" w:rsidP="00463D0B">
            <w:pPr>
              <w:rPr>
                <w:color w:val="000000" w:themeColor="text1"/>
                <w:lang w:val="nn-NO"/>
              </w:rPr>
            </w:pPr>
          </w:p>
        </w:tc>
        <w:tc>
          <w:tcPr>
            <w:tcW w:w="1984" w:type="dxa"/>
            <w:shd w:val="clear" w:color="auto" w:fill="FFFFFF" w:themeFill="background1"/>
          </w:tcPr>
          <w:p w14:paraId="3CDA2CBF" w14:textId="77777777" w:rsidR="00A03029" w:rsidRPr="008C011C" w:rsidRDefault="00A03029" w:rsidP="00463D0B">
            <w:pPr>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18F36EE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F38E9B" w14:textId="77777777" w:rsidR="00A03029" w:rsidRPr="008C011C" w:rsidRDefault="00A03029" w:rsidP="00463D0B">
            <w:pPr>
              <w:rPr>
                <w:color w:val="000000" w:themeColor="text1"/>
              </w:rPr>
            </w:pPr>
          </w:p>
        </w:tc>
      </w:tr>
      <w:tr w:rsidR="00A03029" w:rsidRPr="008C011C" w14:paraId="2B7749E6" w14:textId="77777777" w:rsidTr="00463D0B">
        <w:tc>
          <w:tcPr>
            <w:tcW w:w="3539" w:type="dxa"/>
            <w:shd w:val="clear" w:color="auto" w:fill="FFFFFF" w:themeFill="background1"/>
          </w:tcPr>
          <w:p w14:paraId="484784B3"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7ABAAE0D" w14:textId="77777777" w:rsidR="00A03029" w:rsidRPr="008C011C" w:rsidRDefault="00A03029" w:rsidP="00463D0B">
            <w:pPr>
              <w:jc w:val="center"/>
              <w:rPr>
                <w:color w:val="000000" w:themeColor="text1"/>
              </w:rPr>
            </w:pPr>
          </w:p>
        </w:tc>
        <w:tc>
          <w:tcPr>
            <w:tcW w:w="1843" w:type="dxa"/>
            <w:shd w:val="clear" w:color="auto" w:fill="FFFFFF" w:themeFill="background1"/>
          </w:tcPr>
          <w:p w14:paraId="66B41F8F" w14:textId="77777777" w:rsidR="00A03029" w:rsidRPr="008C011C" w:rsidRDefault="00A03029" w:rsidP="00463D0B">
            <w:pPr>
              <w:jc w:val="center"/>
              <w:rPr>
                <w:color w:val="000000" w:themeColor="text1"/>
              </w:rPr>
            </w:pPr>
          </w:p>
        </w:tc>
        <w:tc>
          <w:tcPr>
            <w:tcW w:w="1728" w:type="dxa"/>
            <w:shd w:val="clear" w:color="auto" w:fill="FFFFFF" w:themeFill="background1"/>
          </w:tcPr>
          <w:p w14:paraId="272B8E16"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4CF6B35D" w14:textId="77777777" w:rsidR="00A03029" w:rsidRPr="008C011C" w:rsidRDefault="00A03029" w:rsidP="00463D0B">
            <w:pPr>
              <w:rPr>
                <w:color w:val="000000" w:themeColor="text1"/>
              </w:rPr>
            </w:pPr>
          </w:p>
        </w:tc>
        <w:tc>
          <w:tcPr>
            <w:tcW w:w="1984" w:type="dxa"/>
            <w:shd w:val="clear" w:color="auto" w:fill="FFFFFF" w:themeFill="background1"/>
          </w:tcPr>
          <w:p w14:paraId="2F4BDAAA"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0C108A7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19CE7D8" w14:textId="77777777" w:rsidR="00A03029" w:rsidRPr="008C011C" w:rsidRDefault="00A03029" w:rsidP="00463D0B">
            <w:pPr>
              <w:rPr>
                <w:color w:val="000000" w:themeColor="text1"/>
              </w:rPr>
            </w:pPr>
          </w:p>
        </w:tc>
      </w:tr>
      <w:tr w:rsidR="00A03029" w:rsidRPr="008C011C" w14:paraId="0ECC9EAF" w14:textId="77777777" w:rsidTr="00463D0B">
        <w:tc>
          <w:tcPr>
            <w:tcW w:w="3539" w:type="dxa"/>
            <w:shd w:val="clear" w:color="auto" w:fill="FFFFFF" w:themeFill="background1"/>
          </w:tcPr>
          <w:p w14:paraId="1A5ABCEC" w14:textId="77777777" w:rsidR="00A03029" w:rsidRPr="008C011C" w:rsidRDefault="00A03029" w:rsidP="00463D0B">
            <w:pPr>
              <w:rPr>
                <w:color w:val="000000" w:themeColor="text1"/>
                <w:sz w:val="20"/>
                <w:szCs w:val="20"/>
              </w:rPr>
            </w:pPr>
            <w:r w:rsidRPr="008C011C">
              <w:rPr>
                <w:color w:val="000000" w:themeColor="text1"/>
                <w:sz w:val="20"/>
                <w:szCs w:val="20"/>
              </w:rPr>
              <w:t>Årsplaner og årsmeldinger (driftsrapporter/virksomhetssplaner</w:t>
            </w:r>
          </w:p>
        </w:tc>
        <w:tc>
          <w:tcPr>
            <w:tcW w:w="1276" w:type="dxa"/>
            <w:shd w:val="clear" w:color="auto" w:fill="FFFFFF" w:themeFill="background1"/>
          </w:tcPr>
          <w:p w14:paraId="260E5E56" w14:textId="77777777" w:rsidR="00A03029" w:rsidRPr="008C011C" w:rsidRDefault="00A03029" w:rsidP="00463D0B">
            <w:pPr>
              <w:jc w:val="center"/>
              <w:rPr>
                <w:color w:val="000000" w:themeColor="text1"/>
              </w:rPr>
            </w:pPr>
          </w:p>
        </w:tc>
        <w:tc>
          <w:tcPr>
            <w:tcW w:w="1843" w:type="dxa"/>
            <w:shd w:val="clear" w:color="auto" w:fill="FFFFFF" w:themeFill="background1"/>
          </w:tcPr>
          <w:p w14:paraId="1045D05A" w14:textId="77777777" w:rsidR="00A03029" w:rsidRPr="008C011C" w:rsidRDefault="00A03029" w:rsidP="00463D0B">
            <w:pPr>
              <w:jc w:val="center"/>
              <w:rPr>
                <w:color w:val="000000" w:themeColor="text1"/>
              </w:rPr>
            </w:pPr>
          </w:p>
        </w:tc>
        <w:tc>
          <w:tcPr>
            <w:tcW w:w="1728" w:type="dxa"/>
            <w:shd w:val="clear" w:color="auto" w:fill="FFFFFF" w:themeFill="background1"/>
          </w:tcPr>
          <w:p w14:paraId="6156CEA1"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5A41F0B2" w14:textId="77777777" w:rsidR="00A03029" w:rsidRPr="008C011C" w:rsidRDefault="00A03029" w:rsidP="00463D0B">
            <w:pPr>
              <w:rPr>
                <w:color w:val="000000" w:themeColor="text1"/>
              </w:rPr>
            </w:pPr>
          </w:p>
        </w:tc>
        <w:tc>
          <w:tcPr>
            <w:tcW w:w="1984" w:type="dxa"/>
            <w:shd w:val="clear" w:color="auto" w:fill="FFFFFF" w:themeFill="background1"/>
          </w:tcPr>
          <w:p w14:paraId="2EBBC052" w14:textId="77777777" w:rsidR="00A03029" w:rsidRPr="008C011C" w:rsidRDefault="00A03029" w:rsidP="00463D0B">
            <w:pPr>
              <w:rPr>
                <w:color w:val="000000" w:themeColor="text1"/>
                <w:sz w:val="16"/>
                <w:szCs w:val="16"/>
              </w:rPr>
            </w:pPr>
            <w:r w:rsidRPr="008C011C">
              <w:rPr>
                <w:color w:val="000000" w:themeColor="text1"/>
                <w:sz w:val="16"/>
                <w:szCs w:val="16"/>
              </w:rPr>
              <w:t>Bevaringspåbud - arkivforskrift §3-20</w:t>
            </w:r>
          </w:p>
        </w:tc>
        <w:tc>
          <w:tcPr>
            <w:tcW w:w="1065" w:type="dxa"/>
            <w:shd w:val="clear" w:color="auto" w:fill="FFFFFF" w:themeFill="background1"/>
          </w:tcPr>
          <w:p w14:paraId="73CDD3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3B44D6" w14:textId="77777777" w:rsidR="00A03029" w:rsidRPr="008C011C" w:rsidRDefault="00A03029" w:rsidP="00463D0B">
            <w:pPr>
              <w:rPr>
                <w:color w:val="000000" w:themeColor="text1"/>
              </w:rPr>
            </w:pPr>
          </w:p>
        </w:tc>
      </w:tr>
      <w:tr w:rsidR="00A03029" w:rsidRPr="008C011C" w14:paraId="773AC321" w14:textId="77777777" w:rsidTr="00463D0B">
        <w:tc>
          <w:tcPr>
            <w:tcW w:w="3539" w:type="dxa"/>
            <w:shd w:val="clear" w:color="auto" w:fill="FFFFFF" w:themeFill="background1"/>
          </w:tcPr>
          <w:p w14:paraId="5AF06A5A"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Rapporter over enkeltvedtak</w:t>
            </w:r>
          </w:p>
        </w:tc>
        <w:tc>
          <w:tcPr>
            <w:tcW w:w="1276" w:type="dxa"/>
            <w:shd w:val="clear" w:color="auto" w:fill="FFFFFF" w:themeFill="background1"/>
          </w:tcPr>
          <w:p w14:paraId="542CE32C" w14:textId="77777777" w:rsidR="00A03029" w:rsidRPr="008C011C" w:rsidRDefault="00A03029" w:rsidP="00463D0B">
            <w:pPr>
              <w:jc w:val="center"/>
              <w:rPr>
                <w:color w:val="000000" w:themeColor="text1"/>
              </w:rPr>
            </w:pPr>
          </w:p>
        </w:tc>
        <w:tc>
          <w:tcPr>
            <w:tcW w:w="1843" w:type="dxa"/>
            <w:shd w:val="clear" w:color="auto" w:fill="FFFFFF" w:themeFill="background1"/>
          </w:tcPr>
          <w:p w14:paraId="5913FF13" w14:textId="77777777" w:rsidR="00A03029" w:rsidRPr="008C011C" w:rsidRDefault="00A03029" w:rsidP="00463D0B">
            <w:pPr>
              <w:jc w:val="center"/>
              <w:rPr>
                <w:color w:val="000000" w:themeColor="text1"/>
              </w:rPr>
            </w:pPr>
          </w:p>
        </w:tc>
        <w:tc>
          <w:tcPr>
            <w:tcW w:w="1728" w:type="dxa"/>
            <w:shd w:val="clear" w:color="auto" w:fill="FFFFFF" w:themeFill="background1"/>
          </w:tcPr>
          <w:p w14:paraId="6F2D71E9"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3D77FB12" w14:textId="77777777" w:rsidR="00A03029" w:rsidRPr="008C011C" w:rsidRDefault="00A03029" w:rsidP="00463D0B">
            <w:pPr>
              <w:rPr>
                <w:color w:val="000000" w:themeColor="text1"/>
              </w:rPr>
            </w:pPr>
          </w:p>
        </w:tc>
        <w:tc>
          <w:tcPr>
            <w:tcW w:w="1984" w:type="dxa"/>
            <w:shd w:val="clear" w:color="auto" w:fill="FFFFFF" w:themeFill="background1"/>
          </w:tcPr>
          <w:p w14:paraId="3EE7AC18"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8C1E4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15FE757" w14:textId="77777777" w:rsidR="00A03029" w:rsidRPr="008C011C" w:rsidRDefault="00A03029" w:rsidP="00463D0B">
            <w:pPr>
              <w:rPr>
                <w:color w:val="000000" w:themeColor="text1"/>
              </w:rPr>
            </w:pPr>
          </w:p>
        </w:tc>
      </w:tr>
      <w:tr w:rsidR="00A03029" w:rsidRPr="008C011C" w14:paraId="0CF21FAA" w14:textId="77777777" w:rsidTr="00463D0B">
        <w:tc>
          <w:tcPr>
            <w:tcW w:w="3539" w:type="dxa"/>
            <w:shd w:val="clear" w:color="auto" w:fill="FFFFFF" w:themeFill="background1"/>
          </w:tcPr>
          <w:p w14:paraId="245CB09E" w14:textId="77777777" w:rsidR="00A03029" w:rsidRPr="008C011C" w:rsidRDefault="00A03029" w:rsidP="00463D0B">
            <w:pPr>
              <w:rPr>
                <w:color w:val="000000" w:themeColor="text1"/>
                <w:sz w:val="20"/>
                <w:szCs w:val="20"/>
              </w:rPr>
            </w:pPr>
            <w:r w:rsidRPr="008C011C">
              <w:rPr>
                <w:color w:val="000000" w:themeColor="text1"/>
                <w:sz w:val="20"/>
                <w:szCs w:val="20"/>
              </w:rPr>
              <w:t>Beredskapsplanlegging for skoler</w:t>
            </w:r>
          </w:p>
        </w:tc>
        <w:tc>
          <w:tcPr>
            <w:tcW w:w="1276" w:type="dxa"/>
            <w:shd w:val="clear" w:color="auto" w:fill="FFFFFF" w:themeFill="background1"/>
          </w:tcPr>
          <w:p w14:paraId="12F058F8" w14:textId="77777777" w:rsidR="00A03029" w:rsidRPr="008C011C" w:rsidRDefault="00A03029" w:rsidP="00463D0B">
            <w:pPr>
              <w:jc w:val="center"/>
              <w:rPr>
                <w:color w:val="000000" w:themeColor="text1"/>
              </w:rPr>
            </w:pPr>
          </w:p>
        </w:tc>
        <w:tc>
          <w:tcPr>
            <w:tcW w:w="1843" w:type="dxa"/>
            <w:shd w:val="clear" w:color="auto" w:fill="FFFFFF" w:themeFill="background1"/>
          </w:tcPr>
          <w:p w14:paraId="2991E515" w14:textId="77777777" w:rsidR="00A03029" w:rsidRPr="008C011C" w:rsidRDefault="00A03029" w:rsidP="00463D0B">
            <w:pPr>
              <w:jc w:val="center"/>
              <w:rPr>
                <w:color w:val="000000" w:themeColor="text1"/>
              </w:rPr>
            </w:pPr>
          </w:p>
        </w:tc>
        <w:tc>
          <w:tcPr>
            <w:tcW w:w="1728" w:type="dxa"/>
            <w:shd w:val="clear" w:color="auto" w:fill="FFFFFF" w:themeFill="background1"/>
          </w:tcPr>
          <w:p w14:paraId="5D0E18F0"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00DFA5E1" w14:textId="77777777" w:rsidR="00A03029" w:rsidRPr="008C011C" w:rsidRDefault="00A03029" w:rsidP="00463D0B">
            <w:pPr>
              <w:rPr>
                <w:color w:val="000000" w:themeColor="text1"/>
              </w:rPr>
            </w:pPr>
          </w:p>
        </w:tc>
        <w:tc>
          <w:tcPr>
            <w:tcW w:w="1984" w:type="dxa"/>
            <w:shd w:val="clear" w:color="auto" w:fill="FFFFFF" w:themeFill="background1"/>
          </w:tcPr>
          <w:p w14:paraId="1EEB516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49F8E4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220A4E" w14:textId="77777777" w:rsidR="00A03029" w:rsidRPr="008C011C" w:rsidRDefault="00A03029" w:rsidP="00463D0B">
            <w:pPr>
              <w:rPr>
                <w:color w:val="000000" w:themeColor="text1"/>
              </w:rPr>
            </w:pPr>
          </w:p>
        </w:tc>
      </w:tr>
      <w:tr w:rsidR="00A03029" w:rsidRPr="008C011C" w14:paraId="4F720F2F" w14:textId="77777777" w:rsidTr="00463D0B">
        <w:tc>
          <w:tcPr>
            <w:tcW w:w="3539" w:type="dxa"/>
            <w:shd w:val="clear" w:color="auto" w:fill="FFFFFF" w:themeFill="background1"/>
          </w:tcPr>
          <w:p w14:paraId="3FB5819E" w14:textId="77777777" w:rsidR="00A03029" w:rsidRPr="008C011C" w:rsidRDefault="00A03029" w:rsidP="00463D0B">
            <w:pPr>
              <w:rPr>
                <w:color w:val="000000" w:themeColor="text1"/>
                <w:sz w:val="20"/>
                <w:szCs w:val="20"/>
              </w:rPr>
            </w:pPr>
            <w:r w:rsidRPr="008C011C">
              <w:rPr>
                <w:color w:val="000000" w:themeColor="text1"/>
                <w:sz w:val="20"/>
                <w:szCs w:val="20"/>
              </w:rPr>
              <w:t>Samarbeidsmøter med andre instanser (Bufetat, fylkeskommune, Norges Jeger og fiskeforbund)</w:t>
            </w:r>
          </w:p>
        </w:tc>
        <w:tc>
          <w:tcPr>
            <w:tcW w:w="1276" w:type="dxa"/>
            <w:shd w:val="clear" w:color="auto" w:fill="FFFFFF" w:themeFill="background1"/>
          </w:tcPr>
          <w:p w14:paraId="313A6177" w14:textId="77777777" w:rsidR="00A03029" w:rsidRPr="008C011C" w:rsidRDefault="00A03029" w:rsidP="00463D0B">
            <w:pPr>
              <w:jc w:val="center"/>
              <w:rPr>
                <w:color w:val="000000" w:themeColor="text1"/>
              </w:rPr>
            </w:pPr>
          </w:p>
        </w:tc>
        <w:tc>
          <w:tcPr>
            <w:tcW w:w="1843" w:type="dxa"/>
            <w:shd w:val="clear" w:color="auto" w:fill="FFFFFF" w:themeFill="background1"/>
          </w:tcPr>
          <w:p w14:paraId="27B9EE9E" w14:textId="77777777" w:rsidR="00A03029" w:rsidRPr="008C011C" w:rsidRDefault="00A03029" w:rsidP="00463D0B">
            <w:pPr>
              <w:jc w:val="center"/>
              <w:rPr>
                <w:color w:val="000000" w:themeColor="text1"/>
              </w:rPr>
            </w:pPr>
          </w:p>
        </w:tc>
        <w:tc>
          <w:tcPr>
            <w:tcW w:w="1728" w:type="dxa"/>
            <w:shd w:val="clear" w:color="auto" w:fill="FFFFFF" w:themeFill="background1"/>
          </w:tcPr>
          <w:p w14:paraId="2303FBD1"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6AE04149" w14:textId="77777777" w:rsidR="00A03029" w:rsidRPr="008C011C" w:rsidRDefault="00A03029" w:rsidP="00463D0B">
            <w:pPr>
              <w:rPr>
                <w:color w:val="000000" w:themeColor="text1"/>
              </w:rPr>
            </w:pPr>
          </w:p>
        </w:tc>
        <w:tc>
          <w:tcPr>
            <w:tcW w:w="1984" w:type="dxa"/>
            <w:shd w:val="clear" w:color="auto" w:fill="FFFFFF" w:themeFill="background1"/>
          </w:tcPr>
          <w:p w14:paraId="38358ED9" w14:textId="77777777" w:rsidR="00A03029" w:rsidRPr="008C011C" w:rsidRDefault="00A03029" w:rsidP="00463D0B">
            <w:pPr>
              <w:rPr>
                <w:color w:val="000000" w:themeColor="text1"/>
                <w:sz w:val="16"/>
                <w:szCs w:val="16"/>
              </w:rPr>
            </w:pPr>
            <w:r w:rsidRPr="008C011C">
              <w:rPr>
                <w:color w:val="000000" w:themeColor="text1"/>
                <w:sz w:val="16"/>
                <w:szCs w:val="16"/>
              </w:rPr>
              <w:t>Samarbeid mellom instanser bevares. Avtaler på enkelt elever behandles som elevdokumentasjon</w:t>
            </w:r>
          </w:p>
        </w:tc>
        <w:tc>
          <w:tcPr>
            <w:tcW w:w="1065" w:type="dxa"/>
            <w:shd w:val="clear" w:color="auto" w:fill="FFFFFF" w:themeFill="background1"/>
          </w:tcPr>
          <w:p w14:paraId="79B5E21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1AF5C3A" w14:textId="77777777" w:rsidR="00A03029" w:rsidRPr="008C011C" w:rsidRDefault="00A03029" w:rsidP="00463D0B">
            <w:pPr>
              <w:rPr>
                <w:color w:val="000000" w:themeColor="text1"/>
              </w:rPr>
            </w:pPr>
          </w:p>
        </w:tc>
      </w:tr>
      <w:tr w:rsidR="00A03029" w:rsidRPr="008C011C" w14:paraId="3150067B" w14:textId="77777777" w:rsidTr="00463D0B">
        <w:tc>
          <w:tcPr>
            <w:tcW w:w="3539" w:type="dxa"/>
            <w:shd w:val="clear" w:color="auto" w:fill="FFFFFF" w:themeFill="background1"/>
          </w:tcPr>
          <w:p w14:paraId="65BD706A" w14:textId="77777777" w:rsidR="00A03029" w:rsidRPr="008C011C" w:rsidRDefault="00A03029" w:rsidP="00463D0B">
            <w:pPr>
              <w:rPr>
                <w:color w:val="000000" w:themeColor="text1"/>
                <w:sz w:val="20"/>
                <w:szCs w:val="20"/>
              </w:rPr>
            </w:pPr>
            <w:r w:rsidRPr="008C011C">
              <w:rPr>
                <w:color w:val="000000" w:themeColor="text1"/>
                <w:sz w:val="20"/>
                <w:szCs w:val="20"/>
              </w:rPr>
              <w:t>Satsningsområder for grunnskolen</w:t>
            </w:r>
          </w:p>
        </w:tc>
        <w:tc>
          <w:tcPr>
            <w:tcW w:w="1276" w:type="dxa"/>
            <w:shd w:val="clear" w:color="auto" w:fill="FFFFFF" w:themeFill="background1"/>
          </w:tcPr>
          <w:p w14:paraId="2F8E7364" w14:textId="77777777" w:rsidR="00A03029" w:rsidRPr="008C011C" w:rsidRDefault="00A03029" w:rsidP="00463D0B">
            <w:pPr>
              <w:jc w:val="center"/>
              <w:rPr>
                <w:color w:val="000000" w:themeColor="text1"/>
              </w:rPr>
            </w:pPr>
          </w:p>
        </w:tc>
        <w:tc>
          <w:tcPr>
            <w:tcW w:w="1843" w:type="dxa"/>
            <w:shd w:val="clear" w:color="auto" w:fill="FFFFFF" w:themeFill="background1"/>
          </w:tcPr>
          <w:p w14:paraId="06ED97DA" w14:textId="77777777" w:rsidR="00A03029" w:rsidRPr="008C011C" w:rsidRDefault="00A03029" w:rsidP="00463D0B">
            <w:pPr>
              <w:jc w:val="center"/>
              <w:rPr>
                <w:color w:val="000000" w:themeColor="text1"/>
              </w:rPr>
            </w:pPr>
          </w:p>
        </w:tc>
        <w:tc>
          <w:tcPr>
            <w:tcW w:w="1728" w:type="dxa"/>
            <w:shd w:val="clear" w:color="auto" w:fill="FFFFFF" w:themeFill="background1"/>
          </w:tcPr>
          <w:p w14:paraId="63E73579"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37FB5466" w14:textId="77777777" w:rsidR="00A03029" w:rsidRPr="008C011C" w:rsidRDefault="00A03029" w:rsidP="00463D0B">
            <w:pPr>
              <w:rPr>
                <w:color w:val="000000" w:themeColor="text1"/>
              </w:rPr>
            </w:pPr>
          </w:p>
        </w:tc>
        <w:tc>
          <w:tcPr>
            <w:tcW w:w="1984" w:type="dxa"/>
            <w:shd w:val="clear" w:color="auto" w:fill="FFFFFF" w:themeFill="background1"/>
          </w:tcPr>
          <w:p w14:paraId="3FE1A70B" w14:textId="77777777" w:rsidR="00A03029" w:rsidRPr="008C011C" w:rsidRDefault="00A03029" w:rsidP="00463D0B">
            <w:pPr>
              <w:rPr>
                <w:color w:val="000000" w:themeColor="text1"/>
                <w:sz w:val="16"/>
                <w:szCs w:val="16"/>
              </w:rPr>
            </w:pPr>
            <w:r w:rsidRPr="008C011C">
              <w:rPr>
                <w:color w:val="000000" w:themeColor="text1"/>
                <w:sz w:val="16"/>
                <w:szCs w:val="16"/>
              </w:rPr>
              <w:t>Planer bevares</w:t>
            </w:r>
          </w:p>
        </w:tc>
        <w:tc>
          <w:tcPr>
            <w:tcW w:w="1065" w:type="dxa"/>
            <w:shd w:val="clear" w:color="auto" w:fill="FFFFFF" w:themeFill="background1"/>
          </w:tcPr>
          <w:p w14:paraId="4ED2309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09F7B74" w14:textId="77777777" w:rsidR="00A03029" w:rsidRPr="008C011C" w:rsidRDefault="00A03029" w:rsidP="00463D0B">
            <w:pPr>
              <w:rPr>
                <w:color w:val="000000" w:themeColor="text1"/>
              </w:rPr>
            </w:pPr>
          </w:p>
        </w:tc>
      </w:tr>
      <w:tr w:rsidR="00A03029" w:rsidRPr="008C011C" w14:paraId="7818C165" w14:textId="77777777" w:rsidTr="00463D0B">
        <w:tc>
          <w:tcPr>
            <w:tcW w:w="3539" w:type="dxa"/>
            <w:shd w:val="clear" w:color="auto" w:fill="FFFFFF" w:themeFill="background1"/>
          </w:tcPr>
          <w:p w14:paraId="6615618A" w14:textId="77777777" w:rsidR="00A03029" w:rsidRPr="008C011C" w:rsidRDefault="00A03029" w:rsidP="00463D0B">
            <w:pPr>
              <w:rPr>
                <w:color w:val="000000" w:themeColor="text1"/>
                <w:sz w:val="20"/>
                <w:szCs w:val="20"/>
              </w:rPr>
            </w:pPr>
            <w:r w:rsidRPr="008C011C">
              <w:rPr>
                <w:color w:val="000000" w:themeColor="text1"/>
                <w:sz w:val="20"/>
                <w:szCs w:val="20"/>
              </w:rPr>
              <w:t>Tjenestetilbud om for eksempel fjernundervisning, voksenopplæring, opplæringssenter, særskilt språkopplæring, leksehjelp</w:t>
            </w:r>
          </w:p>
        </w:tc>
        <w:tc>
          <w:tcPr>
            <w:tcW w:w="1276" w:type="dxa"/>
            <w:shd w:val="clear" w:color="auto" w:fill="FFFFFF" w:themeFill="background1"/>
          </w:tcPr>
          <w:p w14:paraId="5D4BE890" w14:textId="77777777" w:rsidR="00A03029" w:rsidRPr="008C011C" w:rsidRDefault="00A03029" w:rsidP="00463D0B">
            <w:pPr>
              <w:jc w:val="center"/>
              <w:rPr>
                <w:color w:val="000000" w:themeColor="text1"/>
              </w:rPr>
            </w:pPr>
          </w:p>
        </w:tc>
        <w:tc>
          <w:tcPr>
            <w:tcW w:w="1843" w:type="dxa"/>
            <w:shd w:val="clear" w:color="auto" w:fill="FFFFFF" w:themeFill="background1"/>
          </w:tcPr>
          <w:p w14:paraId="4425B8B3" w14:textId="77777777" w:rsidR="00A03029" w:rsidRPr="008C011C" w:rsidRDefault="00A03029" w:rsidP="00463D0B">
            <w:pPr>
              <w:jc w:val="center"/>
              <w:rPr>
                <w:color w:val="000000" w:themeColor="text1"/>
              </w:rPr>
            </w:pPr>
          </w:p>
        </w:tc>
        <w:tc>
          <w:tcPr>
            <w:tcW w:w="1728" w:type="dxa"/>
            <w:shd w:val="clear" w:color="auto" w:fill="FFFFFF" w:themeFill="background1"/>
          </w:tcPr>
          <w:p w14:paraId="762B8371"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7E5E6CC6" w14:textId="77777777" w:rsidR="00A03029" w:rsidRPr="008C011C" w:rsidRDefault="00A03029" w:rsidP="00463D0B">
            <w:pPr>
              <w:rPr>
                <w:color w:val="000000" w:themeColor="text1"/>
              </w:rPr>
            </w:pPr>
          </w:p>
        </w:tc>
        <w:tc>
          <w:tcPr>
            <w:tcW w:w="1984" w:type="dxa"/>
            <w:shd w:val="clear" w:color="auto" w:fill="FFFFFF" w:themeFill="background1"/>
          </w:tcPr>
          <w:p w14:paraId="077FE956"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127300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6A67B0" w14:textId="77777777" w:rsidR="00A03029" w:rsidRPr="008C011C" w:rsidRDefault="00A03029" w:rsidP="00463D0B">
            <w:pPr>
              <w:rPr>
                <w:color w:val="000000" w:themeColor="text1"/>
              </w:rPr>
            </w:pPr>
          </w:p>
        </w:tc>
      </w:tr>
      <w:tr w:rsidR="00A03029" w:rsidRPr="008C011C" w14:paraId="7565E6D1" w14:textId="77777777" w:rsidTr="00463D0B">
        <w:tc>
          <w:tcPr>
            <w:tcW w:w="3539" w:type="dxa"/>
            <w:shd w:val="clear" w:color="auto" w:fill="FFFFFF" w:themeFill="background1"/>
          </w:tcPr>
          <w:p w14:paraId="68C0468F" w14:textId="77777777" w:rsidR="00A03029" w:rsidRPr="008C011C" w:rsidRDefault="00A03029" w:rsidP="00463D0B">
            <w:pPr>
              <w:rPr>
                <w:color w:val="000000" w:themeColor="text1"/>
                <w:sz w:val="20"/>
                <w:szCs w:val="20"/>
              </w:rPr>
            </w:pPr>
            <w:r w:rsidRPr="008C011C">
              <w:rPr>
                <w:color w:val="000000" w:themeColor="text1"/>
                <w:sz w:val="20"/>
                <w:szCs w:val="20"/>
              </w:rPr>
              <w:t>Miljøretta helsevern</w:t>
            </w:r>
          </w:p>
        </w:tc>
        <w:tc>
          <w:tcPr>
            <w:tcW w:w="1276" w:type="dxa"/>
            <w:shd w:val="clear" w:color="auto" w:fill="FFFFFF" w:themeFill="background1"/>
          </w:tcPr>
          <w:p w14:paraId="335FDA5B" w14:textId="77777777" w:rsidR="00A03029" w:rsidRPr="008C011C" w:rsidRDefault="00A03029" w:rsidP="00463D0B">
            <w:pPr>
              <w:jc w:val="center"/>
              <w:rPr>
                <w:color w:val="000000" w:themeColor="text1"/>
              </w:rPr>
            </w:pPr>
          </w:p>
        </w:tc>
        <w:tc>
          <w:tcPr>
            <w:tcW w:w="1843" w:type="dxa"/>
            <w:shd w:val="clear" w:color="auto" w:fill="FFFFFF" w:themeFill="background1"/>
          </w:tcPr>
          <w:p w14:paraId="7F4898F1" w14:textId="77777777" w:rsidR="00A03029" w:rsidRPr="008C011C" w:rsidRDefault="00A03029" w:rsidP="00463D0B">
            <w:pPr>
              <w:jc w:val="center"/>
              <w:rPr>
                <w:color w:val="000000" w:themeColor="text1"/>
              </w:rPr>
            </w:pPr>
          </w:p>
        </w:tc>
        <w:tc>
          <w:tcPr>
            <w:tcW w:w="1728" w:type="dxa"/>
            <w:shd w:val="clear" w:color="auto" w:fill="FFFFFF" w:themeFill="background1"/>
          </w:tcPr>
          <w:p w14:paraId="1F20451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4-13, nr.2 bokstav d)</w:t>
            </w:r>
          </w:p>
        </w:tc>
        <w:tc>
          <w:tcPr>
            <w:tcW w:w="3233" w:type="dxa"/>
            <w:shd w:val="clear" w:color="auto" w:fill="FFFFFF" w:themeFill="background1"/>
          </w:tcPr>
          <w:p w14:paraId="34087B92" w14:textId="77777777" w:rsidR="00A03029" w:rsidRPr="00A03029" w:rsidRDefault="00A03029" w:rsidP="00463D0B">
            <w:pPr>
              <w:rPr>
                <w:color w:val="000000" w:themeColor="text1"/>
                <w:lang w:val="nn-NO"/>
              </w:rPr>
            </w:pPr>
          </w:p>
        </w:tc>
        <w:tc>
          <w:tcPr>
            <w:tcW w:w="1984" w:type="dxa"/>
            <w:shd w:val="clear" w:color="auto" w:fill="FFFFFF" w:themeFill="background1"/>
          </w:tcPr>
          <w:p w14:paraId="44796A8D" w14:textId="77777777" w:rsidR="00A03029" w:rsidRPr="008C011C" w:rsidRDefault="00A03029" w:rsidP="00463D0B">
            <w:pPr>
              <w:rPr>
                <w:color w:val="000000" w:themeColor="text1"/>
                <w:sz w:val="16"/>
                <w:szCs w:val="16"/>
              </w:rPr>
            </w:pPr>
            <w:r w:rsidRPr="008C011C">
              <w:rPr>
                <w:color w:val="000000" w:themeColor="text1"/>
                <w:sz w:val="16"/>
                <w:szCs w:val="16"/>
              </w:rPr>
              <w:t>Egne saker blir bevart. Kopi fra andre enheter blir arkivbegrenset</w:t>
            </w:r>
          </w:p>
        </w:tc>
        <w:tc>
          <w:tcPr>
            <w:tcW w:w="1065" w:type="dxa"/>
            <w:shd w:val="clear" w:color="auto" w:fill="FFFFFF" w:themeFill="background1"/>
          </w:tcPr>
          <w:p w14:paraId="00F98D4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AC848E" w14:textId="77777777" w:rsidR="00A03029" w:rsidRPr="008C011C" w:rsidRDefault="00A03029" w:rsidP="00463D0B">
            <w:pPr>
              <w:rPr>
                <w:color w:val="000000" w:themeColor="text1"/>
              </w:rPr>
            </w:pPr>
          </w:p>
        </w:tc>
      </w:tr>
      <w:tr w:rsidR="00A03029" w:rsidRPr="008C011C" w14:paraId="0892A128" w14:textId="77777777" w:rsidTr="00463D0B">
        <w:tc>
          <w:tcPr>
            <w:tcW w:w="3539" w:type="dxa"/>
            <w:shd w:val="clear" w:color="auto" w:fill="FFFFFF" w:themeFill="background1"/>
          </w:tcPr>
          <w:p w14:paraId="6154E435" w14:textId="77777777" w:rsidR="00A03029" w:rsidRPr="008C011C" w:rsidRDefault="00A03029" w:rsidP="00463D0B">
            <w:pPr>
              <w:rPr>
                <w:color w:val="000000" w:themeColor="text1"/>
                <w:sz w:val="20"/>
                <w:szCs w:val="20"/>
              </w:rPr>
            </w:pPr>
            <w:r w:rsidRPr="008C011C">
              <w:rPr>
                <w:color w:val="000000" w:themeColor="text1"/>
                <w:sz w:val="20"/>
                <w:szCs w:val="20"/>
              </w:rPr>
              <w:t>Retningslinjer og prosedyrer (for eksempel håndtering av elevpermisjon, bruk av mobiltelefon, bruk av pc/nettbrett, samarbeid med foresatte)</w:t>
            </w:r>
          </w:p>
        </w:tc>
        <w:tc>
          <w:tcPr>
            <w:tcW w:w="1276" w:type="dxa"/>
            <w:shd w:val="clear" w:color="auto" w:fill="FFFFFF" w:themeFill="background1"/>
          </w:tcPr>
          <w:p w14:paraId="10C3B5B9" w14:textId="77777777" w:rsidR="00A03029" w:rsidRPr="008C011C" w:rsidRDefault="00A03029" w:rsidP="00463D0B">
            <w:pPr>
              <w:jc w:val="center"/>
              <w:rPr>
                <w:color w:val="000000" w:themeColor="text1"/>
              </w:rPr>
            </w:pPr>
          </w:p>
        </w:tc>
        <w:tc>
          <w:tcPr>
            <w:tcW w:w="1843" w:type="dxa"/>
            <w:shd w:val="clear" w:color="auto" w:fill="FFFFFF" w:themeFill="background1"/>
          </w:tcPr>
          <w:p w14:paraId="3F1F4656" w14:textId="77777777" w:rsidR="00A03029" w:rsidRPr="008C011C" w:rsidRDefault="00A03029" w:rsidP="00463D0B">
            <w:pPr>
              <w:jc w:val="center"/>
              <w:rPr>
                <w:color w:val="000000" w:themeColor="text1"/>
              </w:rPr>
            </w:pPr>
          </w:p>
        </w:tc>
        <w:tc>
          <w:tcPr>
            <w:tcW w:w="1728" w:type="dxa"/>
            <w:shd w:val="clear" w:color="auto" w:fill="FFFFFF" w:themeFill="background1"/>
          </w:tcPr>
          <w:p w14:paraId="2DDA19B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2318B44E" w14:textId="77777777" w:rsidR="00A03029" w:rsidRPr="00A03029" w:rsidRDefault="00A03029" w:rsidP="00463D0B">
            <w:pPr>
              <w:rPr>
                <w:color w:val="000000" w:themeColor="text1"/>
                <w:lang w:val="nn-NO"/>
              </w:rPr>
            </w:pPr>
          </w:p>
        </w:tc>
        <w:tc>
          <w:tcPr>
            <w:tcW w:w="1984" w:type="dxa"/>
            <w:shd w:val="clear" w:color="auto" w:fill="FFFFFF" w:themeFill="background1"/>
          </w:tcPr>
          <w:p w14:paraId="05C9EAB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E3ECBF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23C03C" w14:textId="77777777" w:rsidR="00A03029" w:rsidRPr="008C011C" w:rsidRDefault="00A03029" w:rsidP="00463D0B">
            <w:pPr>
              <w:rPr>
                <w:color w:val="000000" w:themeColor="text1"/>
              </w:rPr>
            </w:pPr>
          </w:p>
        </w:tc>
      </w:tr>
      <w:tr w:rsidR="00A03029" w:rsidRPr="008C011C" w14:paraId="3E52E7EC" w14:textId="77777777" w:rsidTr="00463D0B">
        <w:tc>
          <w:tcPr>
            <w:tcW w:w="3539" w:type="dxa"/>
            <w:shd w:val="clear" w:color="auto" w:fill="FFFFFF" w:themeFill="background1"/>
          </w:tcPr>
          <w:p w14:paraId="7C3D2975" w14:textId="77777777" w:rsidR="00A03029" w:rsidRPr="008C011C" w:rsidRDefault="00A03029" w:rsidP="00463D0B">
            <w:pPr>
              <w:rPr>
                <w:color w:val="000000" w:themeColor="text1"/>
                <w:sz w:val="20"/>
                <w:szCs w:val="20"/>
              </w:rPr>
            </w:pPr>
            <w:r w:rsidRPr="008C011C">
              <w:rPr>
                <w:color w:val="000000" w:themeColor="text1"/>
                <w:sz w:val="20"/>
                <w:szCs w:val="20"/>
              </w:rPr>
              <w:t>Tilstandsrapporter og kartlegging for grunnskolen og voksenopplæringen</w:t>
            </w:r>
          </w:p>
        </w:tc>
        <w:tc>
          <w:tcPr>
            <w:tcW w:w="1276" w:type="dxa"/>
            <w:shd w:val="clear" w:color="auto" w:fill="FFFFFF" w:themeFill="background1"/>
          </w:tcPr>
          <w:p w14:paraId="516C7AF8" w14:textId="77777777" w:rsidR="00A03029" w:rsidRPr="008C011C" w:rsidRDefault="00A03029" w:rsidP="00463D0B">
            <w:pPr>
              <w:jc w:val="center"/>
              <w:rPr>
                <w:color w:val="000000" w:themeColor="text1"/>
              </w:rPr>
            </w:pPr>
          </w:p>
        </w:tc>
        <w:tc>
          <w:tcPr>
            <w:tcW w:w="1843" w:type="dxa"/>
            <w:shd w:val="clear" w:color="auto" w:fill="FFFFFF" w:themeFill="background1"/>
          </w:tcPr>
          <w:p w14:paraId="49B65389" w14:textId="77777777" w:rsidR="00A03029" w:rsidRPr="008C011C" w:rsidRDefault="00A03029" w:rsidP="00463D0B">
            <w:pPr>
              <w:jc w:val="center"/>
              <w:rPr>
                <w:color w:val="000000" w:themeColor="text1"/>
              </w:rPr>
            </w:pPr>
          </w:p>
        </w:tc>
        <w:tc>
          <w:tcPr>
            <w:tcW w:w="1728" w:type="dxa"/>
            <w:shd w:val="clear" w:color="auto" w:fill="FFFFFF" w:themeFill="background1"/>
          </w:tcPr>
          <w:p w14:paraId="72AF87A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52F33C06" w14:textId="77777777" w:rsidR="00A03029" w:rsidRPr="00A03029" w:rsidRDefault="00A03029" w:rsidP="00463D0B">
            <w:pPr>
              <w:rPr>
                <w:color w:val="000000" w:themeColor="text1"/>
                <w:lang w:val="nn-NO"/>
              </w:rPr>
            </w:pPr>
          </w:p>
        </w:tc>
        <w:tc>
          <w:tcPr>
            <w:tcW w:w="1984" w:type="dxa"/>
            <w:shd w:val="clear" w:color="auto" w:fill="FFFFFF" w:themeFill="background1"/>
          </w:tcPr>
          <w:p w14:paraId="58529AD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0B93E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351426" w14:textId="77777777" w:rsidR="00A03029" w:rsidRPr="008C011C" w:rsidRDefault="00A03029" w:rsidP="00463D0B">
            <w:pPr>
              <w:rPr>
                <w:color w:val="000000" w:themeColor="text1"/>
              </w:rPr>
            </w:pPr>
          </w:p>
        </w:tc>
      </w:tr>
      <w:tr w:rsidR="00A03029" w:rsidRPr="008C011C" w14:paraId="2A8C7005" w14:textId="77777777" w:rsidTr="00463D0B">
        <w:tc>
          <w:tcPr>
            <w:tcW w:w="3539" w:type="dxa"/>
            <w:shd w:val="clear" w:color="auto" w:fill="FFFFFF" w:themeFill="background1"/>
          </w:tcPr>
          <w:p w14:paraId="0D9814CA" w14:textId="77777777" w:rsidR="00A03029" w:rsidRPr="008C011C" w:rsidRDefault="00A03029" w:rsidP="00463D0B">
            <w:pPr>
              <w:rPr>
                <w:color w:val="000000" w:themeColor="text1"/>
                <w:sz w:val="20"/>
                <w:szCs w:val="20"/>
              </w:rPr>
            </w:pPr>
            <w:r w:rsidRPr="008C011C">
              <w:rPr>
                <w:color w:val="000000" w:themeColor="text1"/>
                <w:sz w:val="20"/>
                <w:szCs w:val="20"/>
              </w:rPr>
              <w:t>Fag og timefordeling</w:t>
            </w:r>
          </w:p>
        </w:tc>
        <w:tc>
          <w:tcPr>
            <w:tcW w:w="1276" w:type="dxa"/>
            <w:shd w:val="clear" w:color="auto" w:fill="FFFFFF" w:themeFill="background1"/>
          </w:tcPr>
          <w:p w14:paraId="1E624ADF" w14:textId="77777777" w:rsidR="00A03029" w:rsidRPr="008C011C" w:rsidRDefault="00A03029" w:rsidP="00463D0B">
            <w:pPr>
              <w:jc w:val="center"/>
              <w:rPr>
                <w:color w:val="000000" w:themeColor="text1"/>
              </w:rPr>
            </w:pPr>
          </w:p>
        </w:tc>
        <w:tc>
          <w:tcPr>
            <w:tcW w:w="1843" w:type="dxa"/>
            <w:shd w:val="clear" w:color="auto" w:fill="FFFFFF" w:themeFill="background1"/>
          </w:tcPr>
          <w:p w14:paraId="3BDF1D69" w14:textId="77777777" w:rsidR="00A03029" w:rsidRPr="008C011C" w:rsidRDefault="00A03029" w:rsidP="00463D0B">
            <w:pPr>
              <w:jc w:val="center"/>
              <w:rPr>
                <w:color w:val="000000" w:themeColor="text1"/>
              </w:rPr>
            </w:pPr>
          </w:p>
        </w:tc>
        <w:tc>
          <w:tcPr>
            <w:tcW w:w="1728" w:type="dxa"/>
            <w:shd w:val="clear" w:color="auto" w:fill="FFFFFF" w:themeFill="background1"/>
          </w:tcPr>
          <w:p w14:paraId="79781B2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0FB6E1D1" w14:textId="77777777" w:rsidR="00A03029" w:rsidRPr="00A03029" w:rsidRDefault="00A03029" w:rsidP="00463D0B">
            <w:pPr>
              <w:rPr>
                <w:color w:val="000000" w:themeColor="text1"/>
                <w:lang w:val="nn-NO"/>
              </w:rPr>
            </w:pPr>
          </w:p>
        </w:tc>
        <w:tc>
          <w:tcPr>
            <w:tcW w:w="1984" w:type="dxa"/>
            <w:shd w:val="clear" w:color="auto" w:fill="FFFFFF" w:themeFill="background1"/>
          </w:tcPr>
          <w:p w14:paraId="7601D462" w14:textId="77777777" w:rsidR="00A03029" w:rsidRPr="008C011C" w:rsidRDefault="00A03029" w:rsidP="00463D0B">
            <w:pPr>
              <w:rPr>
                <w:color w:val="000000" w:themeColor="text1"/>
                <w:sz w:val="16"/>
                <w:szCs w:val="16"/>
              </w:rPr>
            </w:pPr>
            <w:r w:rsidRPr="008C011C">
              <w:rPr>
                <w:color w:val="000000" w:themeColor="text1"/>
                <w:sz w:val="16"/>
                <w:szCs w:val="16"/>
              </w:rPr>
              <w:t>Lokale fagplaner bevares.</w:t>
            </w:r>
          </w:p>
        </w:tc>
        <w:tc>
          <w:tcPr>
            <w:tcW w:w="1065" w:type="dxa"/>
            <w:shd w:val="clear" w:color="auto" w:fill="FFFFFF" w:themeFill="background1"/>
          </w:tcPr>
          <w:p w14:paraId="3F3D9C0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9880A8" w14:textId="77777777" w:rsidR="00A03029" w:rsidRPr="008C011C" w:rsidRDefault="00A03029" w:rsidP="00463D0B">
            <w:pPr>
              <w:rPr>
                <w:color w:val="000000" w:themeColor="text1"/>
              </w:rPr>
            </w:pPr>
          </w:p>
        </w:tc>
      </w:tr>
      <w:tr w:rsidR="00A03029" w:rsidRPr="008C011C" w14:paraId="45C6FAB6" w14:textId="77777777" w:rsidTr="00463D0B">
        <w:tc>
          <w:tcPr>
            <w:tcW w:w="3539" w:type="dxa"/>
            <w:shd w:val="clear" w:color="auto" w:fill="FFFFFF" w:themeFill="background1"/>
          </w:tcPr>
          <w:p w14:paraId="68B23220" w14:textId="77777777" w:rsidR="00A03029" w:rsidRPr="008C011C" w:rsidRDefault="00A03029" w:rsidP="00463D0B">
            <w:pPr>
              <w:rPr>
                <w:color w:val="000000" w:themeColor="text1"/>
                <w:sz w:val="20"/>
                <w:szCs w:val="20"/>
              </w:rPr>
            </w:pPr>
            <w:r w:rsidRPr="008C011C">
              <w:rPr>
                <w:color w:val="000000" w:themeColor="text1"/>
                <w:sz w:val="20"/>
                <w:szCs w:val="20"/>
              </w:rPr>
              <w:t>Brukerundersøkelser, elevundersøkelser, evalueringer</w:t>
            </w:r>
          </w:p>
        </w:tc>
        <w:tc>
          <w:tcPr>
            <w:tcW w:w="1276" w:type="dxa"/>
            <w:shd w:val="clear" w:color="auto" w:fill="FFFFFF" w:themeFill="background1"/>
          </w:tcPr>
          <w:p w14:paraId="1739EC50" w14:textId="77777777" w:rsidR="00A03029" w:rsidRPr="008C011C" w:rsidRDefault="00A03029" w:rsidP="00463D0B">
            <w:pPr>
              <w:jc w:val="center"/>
              <w:rPr>
                <w:color w:val="000000" w:themeColor="text1"/>
              </w:rPr>
            </w:pPr>
          </w:p>
        </w:tc>
        <w:tc>
          <w:tcPr>
            <w:tcW w:w="1843" w:type="dxa"/>
            <w:shd w:val="clear" w:color="auto" w:fill="FFFFFF" w:themeFill="background1"/>
          </w:tcPr>
          <w:p w14:paraId="242B881D" w14:textId="77777777" w:rsidR="00A03029" w:rsidRPr="008C011C" w:rsidRDefault="00A03029" w:rsidP="00463D0B">
            <w:pPr>
              <w:jc w:val="center"/>
              <w:rPr>
                <w:color w:val="000000" w:themeColor="text1"/>
              </w:rPr>
            </w:pPr>
          </w:p>
        </w:tc>
        <w:tc>
          <w:tcPr>
            <w:tcW w:w="1728" w:type="dxa"/>
            <w:shd w:val="clear" w:color="auto" w:fill="FFFFFF" w:themeFill="background1"/>
          </w:tcPr>
          <w:p w14:paraId="35118C3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7D3CDEFC" w14:textId="77777777" w:rsidR="00A03029" w:rsidRPr="00A03029" w:rsidRDefault="00A03029" w:rsidP="00463D0B">
            <w:pPr>
              <w:rPr>
                <w:color w:val="000000" w:themeColor="text1"/>
                <w:lang w:val="nn-NO"/>
              </w:rPr>
            </w:pPr>
          </w:p>
        </w:tc>
        <w:tc>
          <w:tcPr>
            <w:tcW w:w="1984" w:type="dxa"/>
            <w:shd w:val="clear" w:color="auto" w:fill="FFFFFF" w:themeFill="background1"/>
          </w:tcPr>
          <w:p w14:paraId="234374E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DE9092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010F656" w14:textId="77777777" w:rsidR="00A03029" w:rsidRPr="008C011C" w:rsidRDefault="00A03029" w:rsidP="00463D0B">
            <w:pPr>
              <w:rPr>
                <w:color w:val="000000" w:themeColor="text1"/>
              </w:rPr>
            </w:pPr>
          </w:p>
        </w:tc>
      </w:tr>
      <w:tr w:rsidR="00A03029" w:rsidRPr="008C011C" w14:paraId="173DB8B6" w14:textId="77777777" w:rsidTr="00463D0B">
        <w:tc>
          <w:tcPr>
            <w:tcW w:w="3539" w:type="dxa"/>
            <w:shd w:val="clear" w:color="auto" w:fill="FFFFFF" w:themeFill="background1"/>
          </w:tcPr>
          <w:p w14:paraId="7D8CFE2B" w14:textId="77777777" w:rsidR="00A03029" w:rsidRPr="008C011C" w:rsidRDefault="00A03029" w:rsidP="00463D0B">
            <w:pPr>
              <w:rPr>
                <w:color w:val="000000" w:themeColor="text1"/>
                <w:sz w:val="20"/>
                <w:szCs w:val="20"/>
              </w:rPr>
            </w:pPr>
            <w:r w:rsidRPr="008C011C">
              <w:rPr>
                <w:color w:val="000000" w:themeColor="text1"/>
                <w:sz w:val="20"/>
                <w:szCs w:val="20"/>
              </w:rPr>
              <w:t>Håndtering av legemidler, mathåndtering, hygiene</w:t>
            </w:r>
          </w:p>
        </w:tc>
        <w:tc>
          <w:tcPr>
            <w:tcW w:w="1276" w:type="dxa"/>
            <w:shd w:val="clear" w:color="auto" w:fill="FFFFFF" w:themeFill="background1"/>
          </w:tcPr>
          <w:p w14:paraId="24FFA099" w14:textId="77777777" w:rsidR="00A03029" w:rsidRPr="008C011C" w:rsidRDefault="00A03029" w:rsidP="00463D0B">
            <w:pPr>
              <w:jc w:val="center"/>
              <w:rPr>
                <w:color w:val="000000" w:themeColor="text1"/>
              </w:rPr>
            </w:pPr>
          </w:p>
        </w:tc>
        <w:tc>
          <w:tcPr>
            <w:tcW w:w="1843" w:type="dxa"/>
            <w:shd w:val="clear" w:color="auto" w:fill="FFFFFF" w:themeFill="background1"/>
          </w:tcPr>
          <w:p w14:paraId="7DC0D37D" w14:textId="77777777" w:rsidR="00A03029" w:rsidRPr="008C011C" w:rsidRDefault="00A03029" w:rsidP="00463D0B">
            <w:pPr>
              <w:jc w:val="center"/>
              <w:rPr>
                <w:color w:val="000000" w:themeColor="text1"/>
              </w:rPr>
            </w:pPr>
          </w:p>
        </w:tc>
        <w:tc>
          <w:tcPr>
            <w:tcW w:w="1728" w:type="dxa"/>
            <w:shd w:val="clear" w:color="auto" w:fill="FFFFFF" w:themeFill="background1"/>
          </w:tcPr>
          <w:p w14:paraId="697E4E4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2D8EF5C1" w14:textId="77777777" w:rsidR="00A03029" w:rsidRPr="00A03029" w:rsidRDefault="00A03029" w:rsidP="00463D0B">
            <w:pPr>
              <w:rPr>
                <w:color w:val="000000" w:themeColor="text1"/>
                <w:lang w:val="nn-NO"/>
              </w:rPr>
            </w:pPr>
          </w:p>
        </w:tc>
        <w:tc>
          <w:tcPr>
            <w:tcW w:w="1984" w:type="dxa"/>
            <w:shd w:val="clear" w:color="auto" w:fill="FFFFFF" w:themeFill="background1"/>
          </w:tcPr>
          <w:p w14:paraId="6076CAC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84DE9B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00BFEE0" w14:textId="77777777" w:rsidR="00A03029" w:rsidRPr="008C011C" w:rsidRDefault="00A03029" w:rsidP="00463D0B">
            <w:pPr>
              <w:rPr>
                <w:color w:val="000000" w:themeColor="text1"/>
              </w:rPr>
            </w:pPr>
          </w:p>
        </w:tc>
      </w:tr>
      <w:tr w:rsidR="00A03029" w:rsidRPr="008C011C" w14:paraId="50B28CC7" w14:textId="77777777" w:rsidTr="00463D0B">
        <w:tc>
          <w:tcPr>
            <w:tcW w:w="3539" w:type="dxa"/>
            <w:shd w:val="clear" w:color="auto" w:fill="FFFFFF" w:themeFill="background1"/>
          </w:tcPr>
          <w:p w14:paraId="35E3CFCC" w14:textId="77777777" w:rsidR="00A03029" w:rsidRPr="008C011C" w:rsidRDefault="00A03029" w:rsidP="00463D0B">
            <w:pPr>
              <w:rPr>
                <w:color w:val="000000" w:themeColor="text1"/>
                <w:sz w:val="20"/>
                <w:szCs w:val="20"/>
              </w:rPr>
            </w:pPr>
            <w:r w:rsidRPr="008C011C">
              <w:rPr>
                <w:color w:val="000000" w:themeColor="text1"/>
                <w:sz w:val="20"/>
                <w:szCs w:val="20"/>
              </w:rPr>
              <w:t>Beredskapsarbeid</w:t>
            </w:r>
          </w:p>
        </w:tc>
        <w:tc>
          <w:tcPr>
            <w:tcW w:w="1276" w:type="dxa"/>
            <w:shd w:val="clear" w:color="auto" w:fill="FFFFFF" w:themeFill="background1"/>
          </w:tcPr>
          <w:p w14:paraId="7FA788FE" w14:textId="77777777" w:rsidR="00A03029" w:rsidRPr="008C011C" w:rsidRDefault="00A03029" w:rsidP="00463D0B">
            <w:pPr>
              <w:jc w:val="center"/>
              <w:rPr>
                <w:color w:val="000000" w:themeColor="text1"/>
              </w:rPr>
            </w:pPr>
          </w:p>
        </w:tc>
        <w:tc>
          <w:tcPr>
            <w:tcW w:w="1843" w:type="dxa"/>
            <w:shd w:val="clear" w:color="auto" w:fill="FFFFFF" w:themeFill="background1"/>
          </w:tcPr>
          <w:p w14:paraId="593F67D7" w14:textId="77777777" w:rsidR="00A03029" w:rsidRPr="008C011C" w:rsidRDefault="00A03029" w:rsidP="00463D0B">
            <w:pPr>
              <w:jc w:val="center"/>
              <w:rPr>
                <w:color w:val="000000" w:themeColor="text1"/>
              </w:rPr>
            </w:pPr>
          </w:p>
        </w:tc>
        <w:tc>
          <w:tcPr>
            <w:tcW w:w="1728" w:type="dxa"/>
            <w:shd w:val="clear" w:color="auto" w:fill="FFFFFF" w:themeFill="background1"/>
          </w:tcPr>
          <w:p w14:paraId="707F8EC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689542CE" w14:textId="77777777" w:rsidR="00A03029" w:rsidRPr="00A03029" w:rsidRDefault="00A03029" w:rsidP="00463D0B">
            <w:pPr>
              <w:rPr>
                <w:color w:val="000000" w:themeColor="text1"/>
                <w:lang w:val="nn-NO"/>
              </w:rPr>
            </w:pPr>
          </w:p>
        </w:tc>
        <w:tc>
          <w:tcPr>
            <w:tcW w:w="1984" w:type="dxa"/>
            <w:shd w:val="clear" w:color="auto" w:fill="FFFFFF" w:themeFill="background1"/>
          </w:tcPr>
          <w:p w14:paraId="4130C2D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6B04C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76E817" w14:textId="77777777" w:rsidR="00A03029" w:rsidRPr="008C011C" w:rsidRDefault="00A03029" w:rsidP="00463D0B">
            <w:pPr>
              <w:rPr>
                <w:color w:val="000000" w:themeColor="text1"/>
              </w:rPr>
            </w:pPr>
          </w:p>
        </w:tc>
      </w:tr>
      <w:tr w:rsidR="00A03029" w:rsidRPr="008C011C" w14:paraId="253BDD74" w14:textId="77777777" w:rsidTr="00463D0B">
        <w:tc>
          <w:tcPr>
            <w:tcW w:w="3539" w:type="dxa"/>
            <w:shd w:val="clear" w:color="auto" w:fill="FFFFFF" w:themeFill="background1"/>
          </w:tcPr>
          <w:p w14:paraId="6CCF80A3" w14:textId="77777777" w:rsidR="00A03029" w:rsidRPr="008C011C" w:rsidRDefault="00A03029" w:rsidP="00463D0B">
            <w:pPr>
              <w:rPr>
                <w:color w:val="000000" w:themeColor="text1"/>
                <w:sz w:val="20"/>
                <w:szCs w:val="20"/>
              </w:rPr>
            </w:pPr>
            <w:r w:rsidRPr="008C011C">
              <w:rPr>
                <w:color w:val="000000" w:themeColor="text1"/>
                <w:sz w:val="20"/>
                <w:szCs w:val="20"/>
              </w:rPr>
              <w:t>Skolegang ved private skoler, fosterhjemsplassering, gjesteelev i andre eller hjemhørende i andre kommuner o.a.</w:t>
            </w:r>
          </w:p>
        </w:tc>
        <w:tc>
          <w:tcPr>
            <w:tcW w:w="1276" w:type="dxa"/>
            <w:shd w:val="clear" w:color="auto" w:fill="FFFFFF" w:themeFill="background1"/>
          </w:tcPr>
          <w:p w14:paraId="6F86DEF4" w14:textId="77777777" w:rsidR="00A03029" w:rsidRPr="008C011C" w:rsidRDefault="00A03029" w:rsidP="00463D0B">
            <w:pPr>
              <w:jc w:val="center"/>
              <w:rPr>
                <w:color w:val="000000" w:themeColor="text1"/>
              </w:rPr>
            </w:pPr>
          </w:p>
        </w:tc>
        <w:tc>
          <w:tcPr>
            <w:tcW w:w="1843" w:type="dxa"/>
            <w:shd w:val="clear" w:color="auto" w:fill="FFFFFF" w:themeFill="background1"/>
          </w:tcPr>
          <w:p w14:paraId="24242CA8" w14:textId="77777777" w:rsidR="00A03029" w:rsidRPr="008C011C" w:rsidRDefault="00A03029" w:rsidP="00463D0B">
            <w:pPr>
              <w:jc w:val="center"/>
              <w:rPr>
                <w:color w:val="000000" w:themeColor="text1"/>
              </w:rPr>
            </w:pPr>
          </w:p>
        </w:tc>
        <w:tc>
          <w:tcPr>
            <w:tcW w:w="1728" w:type="dxa"/>
            <w:shd w:val="clear" w:color="auto" w:fill="FFFFFF" w:themeFill="background1"/>
          </w:tcPr>
          <w:p w14:paraId="1AD1DFC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0083B336" w14:textId="77777777" w:rsidR="00A03029" w:rsidRPr="00A03029" w:rsidRDefault="00A03029" w:rsidP="00463D0B">
            <w:pPr>
              <w:rPr>
                <w:color w:val="000000" w:themeColor="text1"/>
                <w:lang w:val="nn-NO"/>
              </w:rPr>
            </w:pPr>
          </w:p>
        </w:tc>
        <w:tc>
          <w:tcPr>
            <w:tcW w:w="1984" w:type="dxa"/>
            <w:shd w:val="clear" w:color="auto" w:fill="FFFFFF" w:themeFill="background1"/>
          </w:tcPr>
          <w:p w14:paraId="577EDC22" w14:textId="77777777" w:rsidR="00A03029" w:rsidRPr="008C011C" w:rsidRDefault="00A03029" w:rsidP="00463D0B">
            <w:pPr>
              <w:rPr>
                <w:color w:val="000000" w:themeColor="text1"/>
                <w:sz w:val="16"/>
                <w:szCs w:val="16"/>
              </w:rPr>
            </w:pPr>
            <w:r w:rsidRPr="008C011C">
              <w:rPr>
                <w:color w:val="000000" w:themeColor="text1"/>
                <w:sz w:val="16"/>
                <w:szCs w:val="16"/>
              </w:rPr>
              <w:t>Saker om enkelt elever behandles under elevdokumentasjon.</w:t>
            </w:r>
          </w:p>
        </w:tc>
        <w:tc>
          <w:tcPr>
            <w:tcW w:w="1065" w:type="dxa"/>
            <w:shd w:val="clear" w:color="auto" w:fill="FFFFFF" w:themeFill="background1"/>
          </w:tcPr>
          <w:p w14:paraId="38CFE3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46B288" w14:textId="77777777" w:rsidR="00A03029" w:rsidRPr="008C011C" w:rsidRDefault="00A03029" w:rsidP="00463D0B">
            <w:pPr>
              <w:rPr>
                <w:color w:val="000000" w:themeColor="text1"/>
              </w:rPr>
            </w:pPr>
          </w:p>
        </w:tc>
      </w:tr>
      <w:tr w:rsidR="00A03029" w:rsidRPr="008C011C" w14:paraId="31C5725D" w14:textId="77777777" w:rsidTr="00463D0B">
        <w:tc>
          <w:tcPr>
            <w:tcW w:w="3539" w:type="dxa"/>
            <w:shd w:val="clear" w:color="auto" w:fill="FFFFFF" w:themeFill="background1"/>
          </w:tcPr>
          <w:p w14:paraId="04AB8103" w14:textId="77777777" w:rsidR="00A03029" w:rsidRPr="008C011C" w:rsidRDefault="00A03029" w:rsidP="00463D0B">
            <w:pPr>
              <w:rPr>
                <w:color w:val="000000" w:themeColor="text1"/>
                <w:sz w:val="20"/>
                <w:szCs w:val="20"/>
              </w:rPr>
            </w:pPr>
            <w:r w:rsidRPr="008C011C">
              <w:rPr>
                <w:color w:val="000000" w:themeColor="text1"/>
                <w:sz w:val="20"/>
                <w:szCs w:val="20"/>
              </w:rPr>
              <w:t>Forebyggende program (MOT)</w:t>
            </w:r>
          </w:p>
        </w:tc>
        <w:tc>
          <w:tcPr>
            <w:tcW w:w="1276" w:type="dxa"/>
            <w:shd w:val="clear" w:color="auto" w:fill="FFFFFF" w:themeFill="background1"/>
          </w:tcPr>
          <w:p w14:paraId="428109B6" w14:textId="77777777" w:rsidR="00A03029" w:rsidRPr="008C011C" w:rsidRDefault="00A03029" w:rsidP="00463D0B">
            <w:pPr>
              <w:jc w:val="center"/>
              <w:rPr>
                <w:color w:val="000000" w:themeColor="text1"/>
              </w:rPr>
            </w:pPr>
          </w:p>
        </w:tc>
        <w:tc>
          <w:tcPr>
            <w:tcW w:w="1843" w:type="dxa"/>
            <w:shd w:val="clear" w:color="auto" w:fill="FFFFFF" w:themeFill="background1"/>
          </w:tcPr>
          <w:p w14:paraId="6B5E58BE" w14:textId="77777777" w:rsidR="00A03029" w:rsidRPr="008C011C" w:rsidRDefault="00A03029" w:rsidP="00463D0B">
            <w:pPr>
              <w:jc w:val="center"/>
              <w:rPr>
                <w:color w:val="000000" w:themeColor="text1"/>
              </w:rPr>
            </w:pPr>
          </w:p>
        </w:tc>
        <w:tc>
          <w:tcPr>
            <w:tcW w:w="1728" w:type="dxa"/>
            <w:shd w:val="clear" w:color="auto" w:fill="FFFFFF" w:themeFill="background1"/>
          </w:tcPr>
          <w:p w14:paraId="1D7F51C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38704622" w14:textId="77777777" w:rsidR="00A03029" w:rsidRPr="00A03029" w:rsidRDefault="00A03029" w:rsidP="00463D0B">
            <w:pPr>
              <w:rPr>
                <w:color w:val="000000" w:themeColor="text1"/>
                <w:lang w:val="nn-NO"/>
              </w:rPr>
            </w:pPr>
          </w:p>
        </w:tc>
        <w:tc>
          <w:tcPr>
            <w:tcW w:w="1984" w:type="dxa"/>
            <w:shd w:val="clear" w:color="auto" w:fill="FFFFFF" w:themeFill="background1"/>
          </w:tcPr>
          <w:p w14:paraId="463F6B3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A00967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990E46" w14:textId="77777777" w:rsidR="00A03029" w:rsidRPr="008C011C" w:rsidRDefault="00A03029" w:rsidP="00463D0B">
            <w:pPr>
              <w:rPr>
                <w:color w:val="000000" w:themeColor="text1"/>
              </w:rPr>
            </w:pPr>
          </w:p>
        </w:tc>
      </w:tr>
      <w:tr w:rsidR="00A03029" w:rsidRPr="008C011C" w14:paraId="3893B7DA" w14:textId="77777777" w:rsidTr="00463D0B">
        <w:tc>
          <w:tcPr>
            <w:tcW w:w="3539" w:type="dxa"/>
            <w:shd w:val="clear" w:color="auto" w:fill="FFFFFF" w:themeFill="background1"/>
          </w:tcPr>
          <w:p w14:paraId="7EC138F1" w14:textId="77777777" w:rsidR="00A03029" w:rsidRPr="008C011C" w:rsidRDefault="00A03029" w:rsidP="00463D0B">
            <w:pPr>
              <w:rPr>
                <w:color w:val="000000" w:themeColor="text1"/>
                <w:sz w:val="20"/>
                <w:szCs w:val="20"/>
              </w:rPr>
            </w:pPr>
            <w:r w:rsidRPr="008C011C">
              <w:rPr>
                <w:color w:val="000000" w:themeColor="text1"/>
                <w:sz w:val="20"/>
                <w:szCs w:val="20"/>
              </w:rPr>
              <w:t>Ressurser til elever (bofellesskap, fosterhjemsplasserte)</w:t>
            </w:r>
          </w:p>
        </w:tc>
        <w:tc>
          <w:tcPr>
            <w:tcW w:w="1276" w:type="dxa"/>
            <w:shd w:val="clear" w:color="auto" w:fill="FFFFFF" w:themeFill="background1"/>
          </w:tcPr>
          <w:p w14:paraId="55B2699D" w14:textId="77777777" w:rsidR="00A03029" w:rsidRPr="008C011C" w:rsidRDefault="00A03029" w:rsidP="00463D0B">
            <w:pPr>
              <w:jc w:val="center"/>
              <w:rPr>
                <w:color w:val="000000" w:themeColor="text1"/>
              </w:rPr>
            </w:pPr>
          </w:p>
        </w:tc>
        <w:tc>
          <w:tcPr>
            <w:tcW w:w="1843" w:type="dxa"/>
            <w:shd w:val="clear" w:color="auto" w:fill="FFFFFF" w:themeFill="background1"/>
          </w:tcPr>
          <w:p w14:paraId="388A93D0" w14:textId="77777777" w:rsidR="00A03029" w:rsidRPr="008C011C" w:rsidRDefault="00A03029" w:rsidP="00463D0B">
            <w:pPr>
              <w:jc w:val="center"/>
              <w:rPr>
                <w:color w:val="000000" w:themeColor="text1"/>
              </w:rPr>
            </w:pPr>
          </w:p>
        </w:tc>
        <w:tc>
          <w:tcPr>
            <w:tcW w:w="1728" w:type="dxa"/>
            <w:shd w:val="clear" w:color="auto" w:fill="FFFFFF" w:themeFill="background1"/>
          </w:tcPr>
          <w:p w14:paraId="37555BF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60B6F969" w14:textId="77777777" w:rsidR="00A03029" w:rsidRPr="00A03029" w:rsidRDefault="00A03029" w:rsidP="00463D0B">
            <w:pPr>
              <w:rPr>
                <w:color w:val="000000" w:themeColor="text1"/>
                <w:lang w:val="nn-NO"/>
              </w:rPr>
            </w:pPr>
          </w:p>
        </w:tc>
        <w:tc>
          <w:tcPr>
            <w:tcW w:w="1984" w:type="dxa"/>
            <w:shd w:val="clear" w:color="auto" w:fill="FFFFFF" w:themeFill="background1"/>
          </w:tcPr>
          <w:p w14:paraId="668B1EB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225353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87701FA" w14:textId="77777777" w:rsidR="00A03029" w:rsidRPr="008C011C" w:rsidRDefault="00A03029" w:rsidP="00463D0B">
            <w:pPr>
              <w:rPr>
                <w:color w:val="000000" w:themeColor="text1"/>
              </w:rPr>
            </w:pPr>
          </w:p>
        </w:tc>
      </w:tr>
      <w:tr w:rsidR="00A03029" w:rsidRPr="008C011C" w14:paraId="1785ACF0" w14:textId="77777777" w:rsidTr="00463D0B">
        <w:tc>
          <w:tcPr>
            <w:tcW w:w="3539" w:type="dxa"/>
            <w:shd w:val="clear" w:color="auto" w:fill="FFFFFF" w:themeFill="background1"/>
          </w:tcPr>
          <w:p w14:paraId="1601037C" w14:textId="77777777" w:rsidR="00A03029" w:rsidRPr="008C011C" w:rsidRDefault="00A03029" w:rsidP="00463D0B">
            <w:pPr>
              <w:rPr>
                <w:color w:val="000000" w:themeColor="text1"/>
                <w:sz w:val="20"/>
                <w:szCs w:val="20"/>
              </w:rPr>
            </w:pPr>
            <w:r w:rsidRPr="008C011C">
              <w:rPr>
                <w:color w:val="000000" w:themeColor="text1"/>
                <w:sz w:val="20"/>
                <w:szCs w:val="20"/>
              </w:rPr>
              <w:t>Rettledning til ansatte (reglement, rutiner)</w:t>
            </w:r>
          </w:p>
        </w:tc>
        <w:tc>
          <w:tcPr>
            <w:tcW w:w="1276" w:type="dxa"/>
            <w:shd w:val="clear" w:color="auto" w:fill="FFFFFF" w:themeFill="background1"/>
          </w:tcPr>
          <w:p w14:paraId="3FEF64FE" w14:textId="77777777" w:rsidR="00A03029" w:rsidRPr="008C011C" w:rsidRDefault="00A03029" w:rsidP="00463D0B">
            <w:pPr>
              <w:jc w:val="center"/>
              <w:rPr>
                <w:color w:val="000000" w:themeColor="text1"/>
              </w:rPr>
            </w:pPr>
          </w:p>
        </w:tc>
        <w:tc>
          <w:tcPr>
            <w:tcW w:w="1843" w:type="dxa"/>
            <w:shd w:val="clear" w:color="auto" w:fill="FFFFFF" w:themeFill="background1"/>
          </w:tcPr>
          <w:p w14:paraId="5E023FE9" w14:textId="77777777" w:rsidR="00A03029" w:rsidRPr="008C011C" w:rsidRDefault="00A03029" w:rsidP="00463D0B">
            <w:pPr>
              <w:jc w:val="center"/>
              <w:rPr>
                <w:color w:val="000000" w:themeColor="text1"/>
              </w:rPr>
            </w:pPr>
          </w:p>
        </w:tc>
        <w:tc>
          <w:tcPr>
            <w:tcW w:w="1728" w:type="dxa"/>
            <w:shd w:val="clear" w:color="auto" w:fill="FFFFFF" w:themeFill="background1"/>
          </w:tcPr>
          <w:p w14:paraId="175AAD1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0CAFA806" w14:textId="77777777" w:rsidR="00A03029" w:rsidRPr="00A03029" w:rsidRDefault="00A03029" w:rsidP="00463D0B">
            <w:pPr>
              <w:rPr>
                <w:color w:val="000000" w:themeColor="text1"/>
                <w:lang w:val="nn-NO"/>
              </w:rPr>
            </w:pPr>
          </w:p>
        </w:tc>
        <w:tc>
          <w:tcPr>
            <w:tcW w:w="1984" w:type="dxa"/>
            <w:shd w:val="clear" w:color="auto" w:fill="FFFFFF" w:themeFill="background1"/>
          </w:tcPr>
          <w:p w14:paraId="49CD9F0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05AE03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59079B" w14:textId="77777777" w:rsidR="00A03029" w:rsidRPr="008C011C" w:rsidRDefault="00A03029" w:rsidP="00463D0B">
            <w:pPr>
              <w:rPr>
                <w:color w:val="000000" w:themeColor="text1"/>
              </w:rPr>
            </w:pPr>
          </w:p>
        </w:tc>
      </w:tr>
      <w:tr w:rsidR="00A03029" w:rsidRPr="008C011C" w14:paraId="5F91801C" w14:textId="77777777" w:rsidTr="00463D0B">
        <w:tc>
          <w:tcPr>
            <w:tcW w:w="3539" w:type="dxa"/>
            <w:shd w:val="clear" w:color="auto" w:fill="FFFFFF" w:themeFill="background1"/>
          </w:tcPr>
          <w:p w14:paraId="7E482EAD" w14:textId="77777777" w:rsidR="00A03029" w:rsidRPr="008C011C" w:rsidRDefault="00A03029" w:rsidP="00463D0B">
            <w:pPr>
              <w:rPr>
                <w:color w:val="000000" w:themeColor="text1"/>
                <w:sz w:val="20"/>
                <w:szCs w:val="20"/>
              </w:rPr>
            </w:pPr>
            <w:r w:rsidRPr="008C011C">
              <w:rPr>
                <w:color w:val="000000" w:themeColor="text1"/>
                <w:sz w:val="20"/>
                <w:szCs w:val="20"/>
              </w:rPr>
              <w:t>Samarbeid med universitet om lærerutdanning</w:t>
            </w:r>
          </w:p>
        </w:tc>
        <w:tc>
          <w:tcPr>
            <w:tcW w:w="1276" w:type="dxa"/>
            <w:shd w:val="clear" w:color="auto" w:fill="FFFFFF" w:themeFill="background1"/>
          </w:tcPr>
          <w:p w14:paraId="3233AB98" w14:textId="77777777" w:rsidR="00A03029" w:rsidRPr="008C011C" w:rsidRDefault="00A03029" w:rsidP="00463D0B">
            <w:pPr>
              <w:jc w:val="center"/>
              <w:rPr>
                <w:color w:val="000000" w:themeColor="text1"/>
              </w:rPr>
            </w:pPr>
          </w:p>
        </w:tc>
        <w:tc>
          <w:tcPr>
            <w:tcW w:w="1843" w:type="dxa"/>
            <w:shd w:val="clear" w:color="auto" w:fill="FFFFFF" w:themeFill="background1"/>
          </w:tcPr>
          <w:p w14:paraId="034AACBB" w14:textId="77777777" w:rsidR="00A03029" w:rsidRPr="008C011C" w:rsidRDefault="00A03029" w:rsidP="00463D0B">
            <w:pPr>
              <w:jc w:val="center"/>
              <w:rPr>
                <w:color w:val="000000" w:themeColor="text1"/>
              </w:rPr>
            </w:pPr>
          </w:p>
        </w:tc>
        <w:tc>
          <w:tcPr>
            <w:tcW w:w="1728" w:type="dxa"/>
            <w:shd w:val="clear" w:color="auto" w:fill="FFFFFF" w:themeFill="background1"/>
          </w:tcPr>
          <w:p w14:paraId="62D1327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0E8AB3DE" w14:textId="77777777" w:rsidR="00A03029" w:rsidRPr="00A03029" w:rsidRDefault="00A03029" w:rsidP="00463D0B">
            <w:pPr>
              <w:rPr>
                <w:color w:val="000000" w:themeColor="text1"/>
                <w:lang w:val="nn-NO"/>
              </w:rPr>
            </w:pPr>
          </w:p>
        </w:tc>
        <w:tc>
          <w:tcPr>
            <w:tcW w:w="1984" w:type="dxa"/>
            <w:shd w:val="clear" w:color="auto" w:fill="FFFFFF" w:themeFill="background1"/>
          </w:tcPr>
          <w:p w14:paraId="7A22F69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A5A8F0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2E5576" w14:textId="77777777" w:rsidR="00A03029" w:rsidRPr="008C011C" w:rsidRDefault="00A03029" w:rsidP="00463D0B">
            <w:pPr>
              <w:rPr>
                <w:color w:val="000000" w:themeColor="text1"/>
              </w:rPr>
            </w:pPr>
          </w:p>
        </w:tc>
      </w:tr>
      <w:tr w:rsidR="00A03029" w:rsidRPr="008C011C" w14:paraId="26036B6C" w14:textId="77777777" w:rsidTr="00463D0B">
        <w:tc>
          <w:tcPr>
            <w:tcW w:w="3539" w:type="dxa"/>
            <w:shd w:val="clear" w:color="auto" w:fill="FFFFFF" w:themeFill="background1"/>
          </w:tcPr>
          <w:p w14:paraId="6BEC8FE8"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Langsiktige planer og framtidige utfordringer, skolebruksplaner</w:t>
            </w:r>
          </w:p>
        </w:tc>
        <w:tc>
          <w:tcPr>
            <w:tcW w:w="1276" w:type="dxa"/>
            <w:shd w:val="clear" w:color="auto" w:fill="FFFFFF" w:themeFill="background1"/>
          </w:tcPr>
          <w:p w14:paraId="6D599A09" w14:textId="77777777" w:rsidR="00A03029" w:rsidRPr="008C011C" w:rsidRDefault="00A03029" w:rsidP="00463D0B">
            <w:pPr>
              <w:jc w:val="center"/>
              <w:rPr>
                <w:color w:val="000000" w:themeColor="text1"/>
              </w:rPr>
            </w:pPr>
          </w:p>
        </w:tc>
        <w:tc>
          <w:tcPr>
            <w:tcW w:w="1843" w:type="dxa"/>
            <w:shd w:val="clear" w:color="auto" w:fill="FFFFFF" w:themeFill="background1"/>
          </w:tcPr>
          <w:p w14:paraId="217734B2" w14:textId="77777777" w:rsidR="00A03029" w:rsidRPr="008C011C" w:rsidRDefault="00A03029" w:rsidP="00463D0B">
            <w:pPr>
              <w:jc w:val="center"/>
              <w:rPr>
                <w:color w:val="000000" w:themeColor="text1"/>
              </w:rPr>
            </w:pPr>
          </w:p>
        </w:tc>
        <w:tc>
          <w:tcPr>
            <w:tcW w:w="1728" w:type="dxa"/>
            <w:shd w:val="clear" w:color="auto" w:fill="FFFFFF" w:themeFill="background1"/>
          </w:tcPr>
          <w:p w14:paraId="752D5A0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67E344FC" w14:textId="77777777" w:rsidR="00A03029" w:rsidRPr="00A03029" w:rsidRDefault="00A03029" w:rsidP="00463D0B">
            <w:pPr>
              <w:rPr>
                <w:color w:val="000000" w:themeColor="text1"/>
                <w:lang w:val="nn-NO"/>
              </w:rPr>
            </w:pPr>
          </w:p>
        </w:tc>
        <w:tc>
          <w:tcPr>
            <w:tcW w:w="1984" w:type="dxa"/>
            <w:shd w:val="clear" w:color="auto" w:fill="FFFFFF" w:themeFill="background1"/>
          </w:tcPr>
          <w:p w14:paraId="14DA695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A08EB4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35E79D" w14:textId="77777777" w:rsidR="00A03029" w:rsidRPr="008C011C" w:rsidRDefault="00A03029" w:rsidP="00463D0B">
            <w:pPr>
              <w:rPr>
                <w:color w:val="000000" w:themeColor="text1"/>
              </w:rPr>
            </w:pPr>
          </w:p>
        </w:tc>
      </w:tr>
      <w:tr w:rsidR="00A03029" w:rsidRPr="008C011C" w14:paraId="746E6869" w14:textId="77777777" w:rsidTr="00463D0B">
        <w:tc>
          <w:tcPr>
            <w:tcW w:w="3539" w:type="dxa"/>
            <w:shd w:val="clear" w:color="auto" w:fill="FFFFFF" w:themeFill="background1"/>
          </w:tcPr>
          <w:p w14:paraId="6C3CCB99" w14:textId="77777777" w:rsidR="00A03029" w:rsidRPr="008C011C" w:rsidRDefault="00A03029" w:rsidP="00463D0B">
            <w:pPr>
              <w:rPr>
                <w:color w:val="000000" w:themeColor="text1"/>
                <w:sz w:val="20"/>
                <w:szCs w:val="20"/>
              </w:rPr>
            </w:pPr>
            <w:r w:rsidRPr="008C011C">
              <w:rPr>
                <w:color w:val="000000" w:themeColor="text1"/>
                <w:sz w:val="20"/>
                <w:szCs w:val="20"/>
              </w:rPr>
              <w:t>Samarbeidsavtaler om kompetanseheving i grunnskolen</w:t>
            </w:r>
          </w:p>
        </w:tc>
        <w:tc>
          <w:tcPr>
            <w:tcW w:w="1276" w:type="dxa"/>
            <w:shd w:val="clear" w:color="auto" w:fill="FFFFFF" w:themeFill="background1"/>
          </w:tcPr>
          <w:p w14:paraId="735BA3B7" w14:textId="77777777" w:rsidR="00A03029" w:rsidRPr="008C011C" w:rsidRDefault="00A03029" w:rsidP="00463D0B">
            <w:pPr>
              <w:jc w:val="center"/>
              <w:rPr>
                <w:color w:val="000000" w:themeColor="text1"/>
              </w:rPr>
            </w:pPr>
          </w:p>
        </w:tc>
        <w:tc>
          <w:tcPr>
            <w:tcW w:w="1843" w:type="dxa"/>
            <w:shd w:val="clear" w:color="auto" w:fill="FFFFFF" w:themeFill="background1"/>
          </w:tcPr>
          <w:p w14:paraId="1DA49C7E" w14:textId="77777777" w:rsidR="00A03029" w:rsidRPr="008C011C" w:rsidRDefault="00A03029" w:rsidP="00463D0B">
            <w:pPr>
              <w:jc w:val="center"/>
              <w:rPr>
                <w:color w:val="000000" w:themeColor="text1"/>
              </w:rPr>
            </w:pPr>
          </w:p>
        </w:tc>
        <w:tc>
          <w:tcPr>
            <w:tcW w:w="1728" w:type="dxa"/>
            <w:shd w:val="clear" w:color="auto" w:fill="FFFFFF" w:themeFill="background1"/>
          </w:tcPr>
          <w:p w14:paraId="4F144EB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a)</w:t>
            </w:r>
          </w:p>
        </w:tc>
        <w:tc>
          <w:tcPr>
            <w:tcW w:w="3233" w:type="dxa"/>
            <w:shd w:val="clear" w:color="auto" w:fill="FFFFFF" w:themeFill="background1"/>
          </w:tcPr>
          <w:p w14:paraId="591D6EA4" w14:textId="77777777" w:rsidR="00A03029" w:rsidRPr="00A03029" w:rsidRDefault="00A03029" w:rsidP="00463D0B">
            <w:pPr>
              <w:rPr>
                <w:color w:val="000000" w:themeColor="text1"/>
                <w:lang w:val="nn-NO"/>
              </w:rPr>
            </w:pPr>
          </w:p>
        </w:tc>
        <w:tc>
          <w:tcPr>
            <w:tcW w:w="1984" w:type="dxa"/>
            <w:shd w:val="clear" w:color="auto" w:fill="FFFFFF" w:themeFill="background1"/>
          </w:tcPr>
          <w:p w14:paraId="592A7C7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DF4E65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35C25E" w14:textId="77777777" w:rsidR="00A03029" w:rsidRPr="008C011C" w:rsidRDefault="00A03029" w:rsidP="00463D0B">
            <w:pPr>
              <w:rPr>
                <w:color w:val="000000" w:themeColor="text1"/>
              </w:rPr>
            </w:pPr>
          </w:p>
        </w:tc>
      </w:tr>
      <w:tr w:rsidR="00A03029" w:rsidRPr="008C011C" w14:paraId="5835D48E" w14:textId="77777777" w:rsidTr="00463D0B">
        <w:tc>
          <w:tcPr>
            <w:tcW w:w="3539" w:type="dxa"/>
            <w:shd w:val="clear" w:color="auto" w:fill="FFFFFF" w:themeFill="background1"/>
          </w:tcPr>
          <w:p w14:paraId="4AA8834C" w14:textId="77777777" w:rsidR="00A03029" w:rsidRPr="008C011C" w:rsidRDefault="00A03029" w:rsidP="00463D0B">
            <w:pPr>
              <w:rPr>
                <w:color w:val="000000" w:themeColor="text1"/>
                <w:sz w:val="20"/>
                <w:szCs w:val="20"/>
              </w:rPr>
            </w:pPr>
            <w:r w:rsidRPr="008C011C">
              <w:rPr>
                <w:color w:val="000000" w:themeColor="text1"/>
                <w:sz w:val="20"/>
                <w:szCs w:val="20"/>
              </w:rPr>
              <w:t>Saker om tilsyn ved hjemmeundervisning</w:t>
            </w:r>
          </w:p>
        </w:tc>
        <w:tc>
          <w:tcPr>
            <w:tcW w:w="1276" w:type="dxa"/>
            <w:shd w:val="clear" w:color="auto" w:fill="FFFFFF" w:themeFill="background1"/>
          </w:tcPr>
          <w:p w14:paraId="3DC1DDE4" w14:textId="77777777" w:rsidR="00A03029" w:rsidRPr="008C011C" w:rsidRDefault="00A03029" w:rsidP="00463D0B">
            <w:pPr>
              <w:jc w:val="center"/>
              <w:rPr>
                <w:color w:val="000000" w:themeColor="text1"/>
              </w:rPr>
            </w:pPr>
          </w:p>
        </w:tc>
        <w:tc>
          <w:tcPr>
            <w:tcW w:w="1843" w:type="dxa"/>
            <w:shd w:val="clear" w:color="auto" w:fill="FFFFFF" w:themeFill="background1"/>
          </w:tcPr>
          <w:p w14:paraId="516A4127" w14:textId="77777777" w:rsidR="00A03029" w:rsidRPr="008C011C" w:rsidRDefault="00A03029" w:rsidP="00463D0B">
            <w:pPr>
              <w:jc w:val="center"/>
              <w:rPr>
                <w:color w:val="000000" w:themeColor="text1"/>
              </w:rPr>
            </w:pPr>
          </w:p>
        </w:tc>
        <w:tc>
          <w:tcPr>
            <w:tcW w:w="1728" w:type="dxa"/>
            <w:shd w:val="clear" w:color="auto" w:fill="FFFFFF" w:themeFill="background1"/>
          </w:tcPr>
          <w:p w14:paraId="7452606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c)</w:t>
            </w:r>
          </w:p>
        </w:tc>
        <w:tc>
          <w:tcPr>
            <w:tcW w:w="3233" w:type="dxa"/>
            <w:shd w:val="clear" w:color="auto" w:fill="FFFFFF" w:themeFill="background1"/>
          </w:tcPr>
          <w:p w14:paraId="1748B366" w14:textId="77777777" w:rsidR="00A03029" w:rsidRPr="00A03029" w:rsidRDefault="00A03029" w:rsidP="00463D0B">
            <w:pPr>
              <w:rPr>
                <w:color w:val="000000" w:themeColor="text1"/>
                <w:lang w:val="nn-NO"/>
              </w:rPr>
            </w:pPr>
          </w:p>
        </w:tc>
        <w:tc>
          <w:tcPr>
            <w:tcW w:w="1984" w:type="dxa"/>
            <w:shd w:val="clear" w:color="auto" w:fill="FFFFFF" w:themeFill="background1"/>
          </w:tcPr>
          <w:p w14:paraId="5B17063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D56C56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4E09EB9" w14:textId="77777777" w:rsidR="00A03029" w:rsidRPr="008C011C" w:rsidRDefault="00A03029" w:rsidP="00463D0B">
            <w:pPr>
              <w:rPr>
                <w:color w:val="000000" w:themeColor="text1"/>
              </w:rPr>
            </w:pPr>
          </w:p>
        </w:tc>
      </w:tr>
      <w:tr w:rsidR="00A03029" w:rsidRPr="008C011C" w14:paraId="3DBCF3E2" w14:textId="77777777" w:rsidTr="00463D0B">
        <w:tc>
          <w:tcPr>
            <w:tcW w:w="3539" w:type="dxa"/>
            <w:shd w:val="clear" w:color="auto" w:fill="FFFFFF" w:themeFill="background1"/>
          </w:tcPr>
          <w:p w14:paraId="24283204" w14:textId="77777777" w:rsidR="00A03029" w:rsidRPr="008C011C" w:rsidRDefault="00A03029" w:rsidP="00463D0B">
            <w:pPr>
              <w:rPr>
                <w:color w:val="000000" w:themeColor="text1"/>
                <w:sz w:val="20"/>
                <w:szCs w:val="20"/>
              </w:rPr>
            </w:pPr>
            <w:r w:rsidRPr="008C011C">
              <w:rPr>
                <w:color w:val="000000" w:themeColor="text1"/>
                <w:sz w:val="20"/>
                <w:szCs w:val="20"/>
              </w:rPr>
              <w:t>Prosjekter om alternativ undervisning, nettbrett/pc på skolen</w:t>
            </w:r>
          </w:p>
        </w:tc>
        <w:tc>
          <w:tcPr>
            <w:tcW w:w="1276" w:type="dxa"/>
            <w:shd w:val="clear" w:color="auto" w:fill="FFFFFF" w:themeFill="background1"/>
          </w:tcPr>
          <w:p w14:paraId="3513828B" w14:textId="77777777" w:rsidR="00A03029" w:rsidRPr="008C011C" w:rsidRDefault="00A03029" w:rsidP="00463D0B">
            <w:pPr>
              <w:jc w:val="center"/>
              <w:rPr>
                <w:color w:val="000000" w:themeColor="text1"/>
              </w:rPr>
            </w:pPr>
          </w:p>
        </w:tc>
        <w:tc>
          <w:tcPr>
            <w:tcW w:w="1843" w:type="dxa"/>
            <w:shd w:val="clear" w:color="auto" w:fill="FFFFFF" w:themeFill="background1"/>
          </w:tcPr>
          <w:p w14:paraId="4883E616" w14:textId="77777777" w:rsidR="00A03029" w:rsidRPr="008C011C" w:rsidRDefault="00A03029" w:rsidP="00463D0B">
            <w:pPr>
              <w:jc w:val="center"/>
              <w:rPr>
                <w:color w:val="000000" w:themeColor="text1"/>
              </w:rPr>
            </w:pPr>
          </w:p>
        </w:tc>
        <w:tc>
          <w:tcPr>
            <w:tcW w:w="1728" w:type="dxa"/>
            <w:shd w:val="clear" w:color="auto" w:fill="FFFFFF" w:themeFill="background1"/>
          </w:tcPr>
          <w:p w14:paraId="071EC0C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c)</w:t>
            </w:r>
          </w:p>
        </w:tc>
        <w:tc>
          <w:tcPr>
            <w:tcW w:w="3233" w:type="dxa"/>
            <w:shd w:val="clear" w:color="auto" w:fill="FFFFFF" w:themeFill="background1"/>
          </w:tcPr>
          <w:p w14:paraId="41D70DAD" w14:textId="77777777" w:rsidR="00A03029" w:rsidRPr="00A03029" w:rsidRDefault="00A03029" w:rsidP="00463D0B">
            <w:pPr>
              <w:rPr>
                <w:color w:val="000000" w:themeColor="text1"/>
                <w:lang w:val="nn-NO"/>
              </w:rPr>
            </w:pPr>
          </w:p>
        </w:tc>
        <w:tc>
          <w:tcPr>
            <w:tcW w:w="1984" w:type="dxa"/>
            <w:shd w:val="clear" w:color="auto" w:fill="FFFFFF" w:themeFill="background1"/>
          </w:tcPr>
          <w:p w14:paraId="72348F3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56659D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2915D81" w14:textId="77777777" w:rsidR="00A03029" w:rsidRPr="008C011C" w:rsidRDefault="00A03029" w:rsidP="00463D0B">
            <w:pPr>
              <w:rPr>
                <w:color w:val="000000" w:themeColor="text1"/>
              </w:rPr>
            </w:pPr>
          </w:p>
        </w:tc>
      </w:tr>
      <w:tr w:rsidR="00A03029" w:rsidRPr="008C011C" w14:paraId="52FB2590" w14:textId="77777777" w:rsidTr="00463D0B">
        <w:tc>
          <w:tcPr>
            <w:tcW w:w="3539" w:type="dxa"/>
            <w:shd w:val="clear" w:color="auto" w:fill="FFFFFF" w:themeFill="background1"/>
          </w:tcPr>
          <w:p w14:paraId="14E4ECA9" w14:textId="77777777" w:rsidR="00A03029" w:rsidRPr="008C011C" w:rsidRDefault="00A03029" w:rsidP="00463D0B">
            <w:pPr>
              <w:rPr>
                <w:color w:val="000000" w:themeColor="text1"/>
                <w:sz w:val="20"/>
                <w:szCs w:val="20"/>
              </w:rPr>
            </w:pPr>
            <w:r w:rsidRPr="008C011C">
              <w:rPr>
                <w:color w:val="000000" w:themeColor="text1"/>
                <w:sz w:val="20"/>
                <w:szCs w:val="20"/>
              </w:rPr>
              <w:t>Utveksling, skolebesøk</w:t>
            </w:r>
          </w:p>
        </w:tc>
        <w:tc>
          <w:tcPr>
            <w:tcW w:w="1276" w:type="dxa"/>
            <w:shd w:val="clear" w:color="auto" w:fill="FFFFFF" w:themeFill="background1"/>
          </w:tcPr>
          <w:p w14:paraId="2D57D4C8" w14:textId="77777777" w:rsidR="00A03029" w:rsidRPr="008C011C" w:rsidRDefault="00A03029" w:rsidP="00463D0B">
            <w:pPr>
              <w:jc w:val="center"/>
              <w:rPr>
                <w:color w:val="000000" w:themeColor="text1"/>
              </w:rPr>
            </w:pPr>
          </w:p>
        </w:tc>
        <w:tc>
          <w:tcPr>
            <w:tcW w:w="1843" w:type="dxa"/>
            <w:shd w:val="clear" w:color="auto" w:fill="FFFFFF" w:themeFill="background1"/>
          </w:tcPr>
          <w:p w14:paraId="1D8AB7C7" w14:textId="77777777" w:rsidR="00A03029" w:rsidRPr="008C011C" w:rsidRDefault="00A03029" w:rsidP="00463D0B">
            <w:pPr>
              <w:jc w:val="center"/>
              <w:rPr>
                <w:color w:val="000000" w:themeColor="text1"/>
              </w:rPr>
            </w:pPr>
          </w:p>
        </w:tc>
        <w:tc>
          <w:tcPr>
            <w:tcW w:w="1728" w:type="dxa"/>
            <w:shd w:val="clear" w:color="auto" w:fill="FFFFFF" w:themeFill="background1"/>
          </w:tcPr>
          <w:p w14:paraId="6DB90CD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c)</w:t>
            </w:r>
          </w:p>
        </w:tc>
        <w:tc>
          <w:tcPr>
            <w:tcW w:w="3233" w:type="dxa"/>
            <w:shd w:val="clear" w:color="auto" w:fill="FFFFFF" w:themeFill="background1"/>
          </w:tcPr>
          <w:p w14:paraId="6F2E226A" w14:textId="77777777" w:rsidR="00A03029" w:rsidRPr="00A03029" w:rsidRDefault="00A03029" w:rsidP="00463D0B">
            <w:pPr>
              <w:rPr>
                <w:color w:val="000000" w:themeColor="text1"/>
                <w:lang w:val="nn-NO"/>
              </w:rPr>
            </w:pPr>
          </w:p>
        </w:tc>
        <w:tc>
          <w:tcPr>
            <w:tcW w:w="1984" w:type="dxa"/>
            <w:shd w:val="clear" w:color="auto" w:fill="FFFFFF" w:themeFill="background1"/>
          </w:tcPr>
          <w:p w14:paraId="57EB310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C478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03DEEB3" w14:textId="77777777" w:rsidR="00A03029" w:rsidRPr="008C011C" w:rsidRDefault="00A03029" w:rsidP="00463D0B">
            <w:pPr>
              <w:rPr>
                <w:color w:val="000000" w:themeColor="text1"/>
              </w:rPr>
            </w:pPr>
          </w:p>
        </w:tc>
      </w:tr>
      <w:tr w:rsidR="00A03029" w:rsidRPr="008C011C" w14:paraId="74FD8C97" w14:textId="77777777" w:rsidTr="00463D0B">
        <w:tc>
          <w:tcPr>
            <w:tcW w:w="3539" w:type="dxa"/>
            <w:shd w:val="clear" w:color="auto" w:fill="FFFFFF" w:themeFill="background1"/>
          </w:tcPr>
          <w:p w14:paraId="07DCEBAB" w14:textId="77777777" w:rsidR="00A03029" w:rsidRPr="008C011C" w:rsidRDefault="00A03029" w:rsidP="00463D0B">
            <w:pPr>
              <w:rPr>
                <w:color w:val="000000" w:themeColor="text1"/>
                <w:sz w:val="20"/>
                <w:szCs w:val="20"/>
              </w:rPr>
            </w:pPr>
            <w:r w:rsidRPr="008C011C">
              <w:rPr>
                <w:color w:val="000000" w:themeColor="text1"/>
                <w:sz w:val="20"/>
                <w:szCs w:val="20"/>
              </w:rPr>
              <w:t>Kriterier for opplæring organisering, innhold og evaluering (nasjonale prøver, oppgavetekst, lokale eksamener)</w:t>
            </w:r>
          </w:p>
        </w:tc>
        <w:tc>
          <w:tcPr>
            <w:tcW w:w="1276" w:type="dxa"/>
            <w:shd w:val="clear" w:color="auto" w:fill="FFFFFF" w:themeFill="background1"/>
          </w:tcPr>
          <w:p w14:paraId="4149B73E" w14:textId="77777777" w:rsidR="00A03029" w:rsidRPr="008C011C" w:rsidRDefault="00A03029" w:rsidP="00463D0B">
            <w:pPr>
              <w:jc w:val="center"/>
              <w:rPr>
                <w:color w:val="000000" w:themeColor="text1"/>
              </w:rPr>
            </w:pPr>
          </w:p>
        </w:tc>
        <w:tc>
          <w:tcPr>
            <w:tcW w:w="1843" w:type="dxa"/>
            <w:shd w:val="clear" w:color="auto" w:fill="FFFFFF" w:themeFill="background1"/>
          </w:tcPr>
          <w:p w14:paraId="4407A13C" w14:textId="77777777" w:rsidR="00A03029" w:rsidRPr="008C011C" w:rsidRDefault="00A03029" w:rsidP="00463D0B">
            <w:pPr>
              <w:jc w:val="center"/>
              <w:rPr>
                <w:color w:val="000000" w:themeColor="text1"/>
              </w:rPr>
            </w:pPr>
          </w:p>
        </w:tc>
        <w:tc>
          <w:tcPr>
            <w:tcW w:w="1728" w:type="dxa"/>
            <w:shd w:val="clear" w:color="auto" w:fill="FFFFFF" w:themeFill="background1"/>
          </w:tcPr>
          <w:p w14:paraId="73C1613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c)</w:t>
            </w:r>
          </w:p>
        </w:tc>
        <w:tc>
          <w:tcPr>
            <w:tcW w:w="3233" w:type="dxa"/>
            <w:shd w:val="clear" w:color="auto" w:fill="FFFFFF" w:themeFill="background1"/>
          </w:tcPr>
          <w:p w14:paraId="5CBBAD29" w14:textId="77777777" w:rsidR="00A03029" w:rsidRPr="00A03029" w:rsidRDefault="00A03029" w:rsidP="00463D0B">
            <w:pPr>
              <w:rPr>
                <w:color w:val="000000" w:themeColor="text1"/>
                <w:lang w:val="nn-NO"/>
              </w:rPr>
            </w:pPr>
          </w:p>
        </w:tc>
        <w:tc>
          <w:tcPr>
            <w:tcW w:w="1984" w:type="dxa"/>
            <w:shd w:val="clear" w:color="auto" w:fill="FFFFFF" w:themeFill="background1"/>
          </w:tcPr>
          <w:p w14:paraId="26EED5A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3869C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32268B" w14:textId="77777777" w:rsidR="00A03029" w:rsidRPr="008C011C" w:rsidRDefault="00A03029" w:rsidP="00463D0B">
            <w:pPr>
              <w:rPr>
                <w:color w:val="000000" w:themeColor="text1"/>
              </w:rPr>
            </w:pPr>
          </w:p>
        </w:tc>
      </w:tr>
      <w:tr w:rsidR="00A03029" w:rsidRPr="008C011C" w14:paraId="48364267" w14:textId="77777777" w:rsidTr="00463D0B">
        <w:tc>
          <w:tcPr>
            <w:tcW w:w="3539" w:type="dxa"/>
            <w:shd w:val="clear" w:color="auto" w:fill="FFFFFF" w:themeFill="background1"/>
          </w:tcPr>
          <w:p w14:paraId="3E0784DA" w14:textId="77777777" w:rsidR="00A03029" w:rsidRPr="008C011C" w:rsidRDefault="00A03029" w:rsidP="00463D0B">
            <w:pPr>
              <w:rPr>
                <w:color w:val="000000" w:themeColor="text1"/>
                <w:sz w:val="20"/>
                <w:szCs w:val="20"/>
              </w:rPr>
            </w:pPr>
            <w:r w:rsidRPr="008C011C">
              <w:rPr>
                <w:color w:val="000000" w:themeColor="text1"/>
                <w:sz w:val="20"/>
                <w:szCs w:val="20"/>
              </w:rPr>
              <w:t>Saker som er behandlet i skolen sitt øverste samarbeidsorgan</w:t>
            </w:r>
          </w:p>
        </w:tc>
        <w:tc>
          <w:tcPr>
            <w:tcW w:w="1276" w:type="dxa"/>
            <w:shd w:val="clear" w:color="auto" w:fill="FFFFFF" w:themeFill="background1"/>
          </w:tcPr>
          <w:p w14:paraId="41806CBF" w14:textId="77777777" w:rsidR="00A03029" w:rsidRPr="008C011C" w:rsidRDefault="00A03029" w:rsidP="00463D0B">
            <w:pPr>
              <w:jc w:val="center"/>
              <w:rPr>
                <w:color w:val="000000" w:themeColor="text1"/>
              </w:rPr>
            </w:pPr>
          </w:p>
        </w:tc>
        <w:tc>
          <w:tcPr>
            <w:tcW w:w="1843" w:type="dxa"/>
            <w:shd w:val="clear" w:color="auto" w:fill="FFFFFF" w:themeFill="background1"/>
          </w:tcPr>
          <w:p w14:paraId="76D8B526" w14:textId="77777777" w:rsidR="00A03029" w:rsidRPr="008C011C" w:rsidRDefault="00A03029" w:rsidP="00463D0B">
            <w:pPr>
              <w:jc w:val="center"/>
              <w:rPr>
                <w:color w:val="000000" w:themeColor="text1"/>
              </w:rPr>
            </w:pPr>
          </w:p>
        </w:tc>
        <w:tc>
          <w:tcPr>
            <w:tcW w:w="1728" w:type="dxa"/>
            <w:shd w:val="clear" w:color="auto" w:fill="FFFFFF" w:themeFill="background1"/>
          </w:tcPr>
          <w:p w14:paraId="72AA63D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d)</w:t>
            </w:r>
          </w:p>
        </w:tc>
        <w:tc>
          <w:tcPr>
            <w:tcW w:w="3233" w:type="dxa"/>
            <w:shd w:val="clear" w:color="auto" w:fill="FFFFFF" w:themeFill="background1"/>
          </w:tcPr>
          <w:p w14:paraId="0DC63F9A" w14:textId="77777777" w:rsidR="00A03029" w:rsidRPr="00A03029" w:rsidRDefault="00A03029" w:rsidP="00463D0B">
            <w:pPr>
              <w:rPr>
                <w:color w:val="000000" w:themeColor="text1"/>
                <w:lang w:val="nn-NO"/>
              </w:rPr>
            </w:pPr>
          </w:p>
        </w:tc>
        <w:tc>
          <w:tcPr>
            <w:tcW w:w="1984" w:type="dxa"/>
            <w:shd w:val="clear" w:color="auto" w:fill="FFFFFF" w:themeFill="background1"/>
          </w:tcPr>
          <w:p w14:paraId="0982A57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130B7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9AACAE4" w14:textId="77777777" w:rsidR="00A03029" w:rsidRPr="008C011C" w:rsidRDefault="00A03029" w:rsidP="00463D0B">
            <w:pPr>
              <w:rPr>
                <w:color w:val="000000" w:themeColor="text1"/>
              </w:rPr>
            </w:pPr>
          </w:p>
        </w:tc>
      </w:tr>
      <w:tr w:rsidR="00A03029" w:rsidRPr="008C011C" w14:paraId="5CF4D1F6" w14:textId="77777777" w:rsidTr="00463D0B">
        <w:tc>
          <w:tcPr>
            <w:tcW w:w="3539" w:type="dxa"/>
            <w:shd w:val="clear" w:color="auto" w:fill="FFFFFF" w:themeFill="background1"/>
          </w:tcPr>
          <w:p w14:paraId="649E3E62" w14:textId="77777777" w:rsidR="00A03029" w:rsidRPr="008C011C" w:rsidRDefault="00A03029" w:rsidP="00463D0B">
            <w:pPr>
              <w:rPr>
                <w:color w:val="000000" w:themeColor="text1"/>
                <w:sz w:val="20"/>
                <w:szCs w:val="20"/>
              </w:rPr>
            </w:pPr>
            <w:r w:rsidRPr="008C011C">
              <w:rPr>
                <w:color w:val="000000" w:themeColor="text1"/>
                <w:sz w:val="20"/>
                <w:szCs w:val="20"/>
              </w:rPr>
              <w:t>Møtebok/protokoll fra SU</w:t>
            </w:r>
          </w:p>
        </w:tc>
        <w:tc>
          <w:tcPr>
            <w:tcW w:w="1276" w:type="dxa"/>
            <w:shd w:val="clear" w:color="auto" w:fill="FFFFFF" w:themeFill="background1"/>
          </w:tcPr>
          <w:p w14:paraId="25CC350E" w14:textId="77777777" w:rsidR="00A03029" w:rsidRPr="008C011C" w:rsidRDefault="00A03029" w:rsidP="00463D0B">
            <w:pPr>
              <w:jc w:val="center"/>
              <w:rPr>
                <w:color w:val="000000" w:themeColor="text1"/>
              </w:rPr>
            </w:pPr>
          </w:p>
        </w:tc>
        <w:tc>
          <w:tcPr>
            <w:tcW w:w="1843" w:type="dxa"/>
            <w:shd w:val="clear" w:color="auto" w:fill="FFFFFF" w:themeFill="background1"/>
          </w:tcPr>
          <w:p w14:paraId="261C32CE" w14:textId="77777777" w:rsidR="00A03029" w:rsidRPr="008C011C" w:rsidRDefault="00A03029" w:rsidP="00463D0B">
            <w:pPr>
              <w:jc w:val="center"/>
              <w:rPr>
                <w:color w:val="000000" w:themeColor="text1"/>
              </w:rPr>
            </w:pPr>
          </w:p>
        </w:tc>
        <w:tc>
          <w:tcPr>
            <w:tcW w:w="1728" w:type="dxa"/>
            <w:shd w:val="clear" w:color="auto" w:fill="FFFFFF" w:themeFill="background1"/>
          </w:tcPr>
          <w:p w14:paraId="22D5BEB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d)</w:t>
            </w:r>
          </w:p>
        </w:tc>
        <w:tc>
          <w:tcPr>
            <w:tcW w:w="3233" w:type="dxa"/>
            <w:shd w:val="clear" w:color="auto" w:fill="FFFFFF" w:themeFill="background1"/>
          </w:tcPr>
          <w:p w14:paraId="7D021698" w14:textId="77777777" w:rsidR="00A03029" w:rsidRPr="00A03029" w:rsidRDefault="00A03029" w:rsidP="00463D0B">
            <w:pPr>
              <w:rPr>
                <w:color w:val="000000" w:themeColor="text1"/>
                <w:lang w:val="nn-NO"/>
              </w:rPr>
            </w:pPr>
          </w:p>
        </w:tc>
        <w:tc>
          <w:tcPr>
            <w:tcW w:w="1984" w:type="dxa"/>
            <w:shd w:val="clear" w:color="auto" w:fill="FFFFFF" w:themeFill="background1"/>
          </w:tcPr>
          <w:p w14:paraId="5429B43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EF26FB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B507B1" w14:textId="77777777" w:rsidR="00A03029" w:rsidRPr="008C011C" w:rsidRDefault="00A03029" w:rsidP="00463D0B">
            <w:pPr>
              <w:rPr>
                <w:color w:val="000000" w:themeColor="text1"/>
              </w:rPr>
            </w:pPr>
          </w:p>
        </w:tc>
      </w:tr>
      <w:tr w:rsidR="00A03029" w:rsidRPr="008C011C" w14:paraId="66622584" w14:textId="77777777" w:rsidTr="00463D0B">
        <w:tc>
          <w:tcPr>
            <w:tcW w:w="3539" w:type="dxa"/>
            <w:shd w:val="clear" w:color="auto" w:fill="FFFFFF" w:themeFill="background1"/>
          </w:tcPr>
          <w:p w14:paraId="3727C134" w14:textId="77777777" w:rsidR="00A03029" w:rsidRPr="008C011C" w:rsidRDefault="00A03029" w:rsidP="00463D0B">
            <w:pPr>
              <w:rPr>
                <w:color w:val="000000" w:themeColor="text1"/>
                <w:sz w:val="20"/>
                <w:szCs w:val="20"/>
              </w:rPr>
            </w:pPr>
            <w:r w:rsidRPr="008C011C">
              <w:rPr>
                <w:color w:val="000000" w:themeColor="text1"/>
                <w:sz w:val="20"/>
                <w:szCs w:val="20"/>
              </w:rPr>
              <w:t>Møtebok/protokoll fra FAU</w:t>
            </w:r>
          </w:p>
        </w:tc>
        <w:tc>
          <w:tcPr>
            <w:tcW w:w="1276" w:type="dxa"/>
            <w:shd w:val="clear" w:color="auto" w:fill="FFFFFF" w:themeFill="background1"/>
          </w:tcPr>
          <w:p w14:paraId="0B2BC4E1" w14:textId="77777777" w:rsidR="00A03029" w:rsidRPr="008C011C" w:rsidRDefault="00A03029" w:rsidP="00463D0B">
            <w:pPr>
              <w:jc w:val="center"/>
              <w:rPr>
                <w:color w:val="000000" w:themeColor="text1"/>
              </w:rPr>
            </w:pPr>
          </w:p>
        </w:tc>
        <w:tc>
          <w:tcPr>
            <w:tcW w:w="1843" w:type="dxa"/>
            <w:shd w:val="clear" w:color="auto" w:fill="FFFFFF" w:themeFill="background1"/>
          </w:tcPr>
          <w:p w14:paraId="292CAF2D" w14:textId="77777777" w:rsidR="00A03029" w:rsidRPr="008C011C" w:rsidRDefault="00A03029" w:rsidP="00463D0B">
            <w:pPr>
              <w:jc w:val="center"/>
              <w:rPr>
                <w:color w:val="000000" w:themeColor="text1"/>
              </w:rPr>
            </w:pPr>
          </w:p>
        </w:tc>
        <w:tc>
          <w:tcPr>
            <w:tcW w:w="1728" w:type="dxa"/>
            <w:shd w:val="clear" w:color="auto" w:fill="FFFFFF" w:themeFill="background1"/>
          </w:tcPr>
          <w:p w14:paraId="3249171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d)</w:t>
            </w:r>
          </w:p>
        </w:tc>
        <w:tc>
          <w:tcPr>
            <w:tcW w:w="3233" w:type="dxa"/>
            <w:shd w:val="clear" w:color="auto" w:fill="FFFFFF" w:themeFill="background1"/>
          </w:tcPr>
          <w:p w14:paraId="390844C5" w14:textId="77777777" w:rsidR="00A03029" w:rsidRPr="00A03029" w:rsidRDefault="00A03029" w:rsidP="00463D0B">
            <w:pPr>
              <w:rPr>
                <w:color w:val="000000" w:themeColor="text1"/>
                <w:lang w:val="nn-NO"/>
              </w:rPr>
            </w:pPr>
          </w:p>
        </w:tc>
        <w:tc>
          <w:tcPr>
            <w:tcW w:w="1984" w:type="dxa"/>
            <w:shd w:val="clear" w:color="auto" w:fill="FFFFFF" w:themeFill="background1"/>
          </w:tcPr>
          <w:p w14:paraId="0D430ADE" w14:textId="77777777" w:rsidR="00A03029" w:rsidRPr="008C011C" w:rsidRDefault="00A03029" w:rsidP="00463D0B">
            <w:pPr>
              <w:rPr>
                <w:color w:val="000000" w:themeColor="text1"/>
                <w:sz w:val="16"/>
                <w:szCs w:val="16"/>
              </w:rPr>
            </w:pPr>
            <w:r w:rsidRPr="008C011C">
              <w:rPr>
                <w:color w:val="000000" w:themeColor="text1"/>
                <w:sz w:val="16"/>
                <w:szCs w:val="16"/>
              </w:rPr>
              <w:t>Bevares. Kan dokumentere fysisk/psykososialt skolemiljø. Utvalg er lovpålagt Stor historisk/kulturhistorisk verdi</w:t>
            </w:r>
          </w:p>
        </w:tc>
        <w:tc>
          <w:tcPr>
            <w:tcW w:w="1065" w:type="dxa"/>
            <w:shd w:val="clear" w:color="auto" w:fill="FFFFFF" w:themeFill="background1"/>
          </w:tcPr>
          <w:p w14:paraId="60049D3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C0F69FF" w14:textId="77777777" w:rsidR="00A03029" w:rsidRPr="008C011C" w:rsidRDefault="00A03029" w:rsidP="00463D0B">
            <w:pPr>
              <w:rPr>
                <w:color w:val="000000" w:themeColor="text1"/>
              </w:rPr>
            </w:pPr>
          </w:p>
        </w:tc>
      </w:tr>
      <w:tr w:rsidR="00A03029" w:rsidRPr="008C011C" w14:paraId="37AFBFFC" w14:textId="77777777" w:rsidTr="00463D0B">
        <w:tc>
          <w:tcPr>
            <w:tcW w:w="3539" w:type="dxa"/>
            <w:shd w:val="clear" w:color="auto" w:fill="FFFFFF" w:themeFill="background1"/>
          </w:tcPr>
          <w:p w14:paraId="5E461689" w14:textId="77777777" w:rsidR="00A03029" w:rsidRPr="008C011C" w:rsidRDefault="00A03029" w:rsidP="00463D0B">
            <w:pPr>
              <w:rPr>
                <w:color w:val="000000" w:themeColor="text1"/>
                <w:sz w:val="20"/>
                <w:szCs w:val="20"/>
              </w:rPr>
            </w:pPr>
            <w:r w:rsidRPr="008C011C">
              <w:rPr>
                <w:color w:val="000000" w:themeColor="text1"/>
                <w:sz w:val="20"/>
                <w:szCs w:val="20"/>
              </w:rPr>
              <w:t>Møtebok/protokoll fra elevråd</w:t>
            </w:r>
          </w:p>
        </w:tc>
        <w:tc>
          <w:tcPr>
            <w:tcW w:w="1276" w:type="dxa"/>
            <w:shd w:val="clear" w:color="auto" w:fill="FFFFFF" w:themeFill="background1"/>
          </w:tcPr>
          <w:p w14:paraId="41DB80F4" w14:textId="77777777" w:rsidR="00A03029" w:rsidRPr="008C011C" w:rsidRDefault="00A03029" w:rsidP="00463D0B">
            <w:pPr>
              <w:jc w:val="center"/>
              <w:rPr>
                <w:color w:val="000000" w:themeColor="text1"/>
              </w:rPr>
            </w:pPr>
          </w:p>
        </w:tc>
        <w:tc>
          <w:tcPr>
            <w:tcW w:w="1843" w:type="dxa"/>
            <w:shd w:val="clear" w:color="auto" w:fill="FFFFFF" w:themeFill="background1"/>
          </w:tcPr>
          <w:p w14:paraId="1CEEDBCC" w14:textId="77777777" w:rsidR="00A03029" w:rsidRPr="008C011C" w:rsidRDefault="00A03029" w:rsidP="00463D0B">
            <w:pPr>
              <w:jc w:val="center"/>
              <w:rPr>
                <w:color w:val="000000" w:themeColor="text1"/>
              </w:rPr>
            </w:pPr>
          </w:p>
        </w:tc>
        <w:tc>
          <w:tcPr>
            <w:tcW w:w="1728" w:type="dxa"/>
            <w:shd w:val="clear" w:color="auto" w:fill="FFFFFF" w:themeFill="background1"/>
          </w:tcPr>
          <w:p w14:paraId="1272DBB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B6363E0" w14:textId="77777777" w:rsidR="00A03029" w:rsidRPr="008C011C" w:rsidRDefault="00A03029" w:rsidP="00463D0B">
            <w:pPr>
              <w:rPr>
                <w:color w:val="000000" w:themeColor="text1"/>
              </w:rPr>
            </w:pPr>
          </w:p>
        </w:tc>
        <w:tc>
          <w:tcPr>
            <w:tcW w:w="1984" w:type="dxa"/>
            <w:shd w:val="clear" w:color="auto" w:fill="FFFFFF" w:themeFill="background1"/>
          </w:tcPr>
          <w:p w14:paraId="0EFB8043" w14:textId="77777777" w:rsidR="00A03029" w:rsidRPr="008C011C" w:rsidRDefault="00A03029" w:rsidP="00463D0B">
            <w:pPr>
              <w:rPr>
                <w:color w:val="000000" w:themeColor="text1"/>
                <w:sz w:val="16"/>
                <w:szCs w:val="16"/>
              </w:rPr>
            </w:pPr>
            <w:r w:rsidRPr="008C011C">
              <w:rPr>
                <w:color w:val="000000" w:themeColor="text1"/>
                <w:sz w:val="16"/>
                <w:szCs w:val="16"/>
              </w:rPr>
              <w:t>Bevares. Dokumentasjon på elevers medvirkning. Utvalg er lovpålagt. Stor historisk/kulturhistorisk verdi</w:t>
            </w:r>
          </w:p>
        </w:tc>
        <w:tc>
          <w:tcPr>
            <w:tcW w:w="1065" w:type="dxa"/>
            <w:shd w:val="clear" w:color="auto" w:fill="FFFFFF" w:themeFill="background1"/>
          </w:tcPr>
          <w:p w14:paraId="617455C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0C2337" w14:textId="77777777" w:rsidR="00A03029" w:rsidRPr="008C011C" w:rsidRDefault="00A03029" w:rsidP="00463D0B">
            <w:pPr>
              <w:rPr>
                <w:color w:val="000000" w:themeColor="text1"/>
              </w:rPr>
            </w:pPr>
          </w:p>
        </w:tc>
      </w:tr>
      <w:tr w:rsidR="00A03029" w:rsidRPr="008C011C" w14:paraId="0BC3DE26" w14:textId="77777777" w:rsidTr="00463D0B">
        <w:tc>
          <w:tcPr>
            <w:tcW w:w="3539" w:type="dxa"/>
            <w:shd w:val="clear" w:color="auto" w:fill="FFFFFF" w:themeFill="background1"/>
          </w:tcPr>
          <w:p w14:paraId="6C64F991" w14:textId="77777777" w:rsidR="00A03029" w:rsidRPr="008C011C" w:rsidRDefault="00A03029" w:rsidP="00463D0B">
            <w:pPr>
              <w:rPr>
                <w:color w:val="000000" w:themeColor="text1"/>
                <w:sz w:val="20"/>
                <w:szCs w:val="20"/>
              </w:rPr>
            </w:pPr>
            <w:r w:rsidRPr="008C011C">
              <w:rPr>
                <w:color w:val="000000" w:themeColor="text1"/>
                <w:sz w:val="20"/>
                <w:szCs w:val="20"/>
              </w:rPr>
              <w:t>Klasselister (klasseinndeling)</w:t>
            </w:r>
          </w:p>
        </w:tc>
        <w:tc>
          <w:tcPr>
            <w:tcW w:w="1276" w:type="dxa"/>
            <w:shd w:val="clear" w:color="auto" w:fill="FFFFFF" w:themeFill="background1"/>
          </w:tcPr>
          <w:p w14:paraId="78C71367" w14:textId="77777777" w:rsidR="00A03029" w:rsidRPr="008C011C" w:rsidRDefault="00A03029" w:rsidP="00463D0B">
            <w:pPr>
              <w:jc w:val="center"/>
              <w:rPr>
                <w:color w:val="000000" w:themeColor="text1"/>
              </w:rPr>
            </w:pPr>
          </w:p>
        </w:tc>
        <w:tc>
          <w:tcPr>
            <w:tcW w:w="1843" w:type="dxa"/>
            <w:shd w:val="clear" w:color="auto" w:fill="FFFFFF" w:themeFill="background1"/>
          </w:tcPr>
          <w:p w14:paraId="08404DA2" w14:textId="77777777" w:rsidR="00A03029" w:rsidRPr="008C011C" w:rsidRDefault="00A03029" w:rsidP="00463D0B">
            <w:pPr>
              <w:jc w:val="center"/>
              <w:rPr>
                <w:color w:val="000000" w:themeColor="text1"/>
              </w:rPr>
            </w:pPr>
          </w:p>
        </w:tc>
        <w:tc>
          <w:tcPr>
            <w:tcW w:w="1728" w:type="dxa"/>
            <w:shd w:val="clear" w:color="auto" w:fill="FFFFFF" w:themeFill="background1"/>
          </w:tcPr>
          <w:p w14:paraId="25EEF30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5AEE2FB4" w14:textId="77777777" w:rsidR="00A03029" w:rsidRPr="00A03029" w:rsidRDefault="00A03029" w:rsidP="00463D0B">
            <w:pPr>
              <w:rPr>
                <w:color w:val="000000" w:themeColor="text1"/>
                <w:lang w:val="nn-NO"/>
              </w:rPr>
            </w:pPr>
          </w:p>
        </w:tc>
        <w:tc>
          <w:tcPr>
            <w:tcW w:w="1984" w:type="dxa"/>
            <w:shd w:val="clear" w:color="auto" w:fill="FFFFFF" w:themeFill="background1"/>
          </w:tcPr>
          <w:p w14:paraId="7EA8F64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2FC5B6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64C64CE" w14:textId="77777777" w:rsidR="00A03029" w:rsidRPr="008C011C" w:rsidRDefault="00A03029" w:rsidP="00463D0B">
            <w:pPr>
              <w:rPr>
                <w:color w:val="000000" w:themeColor="text1"/>
              </w:rPr>
            </w:pPr>
          </w:p>
        </w:tc>
      </w:tr>
      <w:tr w:rsidR="00A03029" w:rsidRPr="008C011C" w14:paraId="6A6219C9" w14:textId="77777777" w:rsidTr="00463D0B">
        <w:tc>
          <w:tcPr>
            <w:tcW w:w="3539" w:type="dxa"/>
            <w:shd w:val="clear" w:color="auto" w:fill="FFFFFF" w:themeFill="background1"/>
          </w:tcPr>
          <w:p w14:paraId="742E0AD4" w14:textId="77777777" w:rsidR="00A03029" w:rsidRPr="008C011C" w:rsidRDefault="00A03029" w:rsidP="00463D0B">
            <w:pPr>
              <w:rPr>
                <w:color w:val="000000" w:themeColor="text1"/>
                <w:sz w:val="20"/>
                <w:szCs w:val="20"/>
              </w:rPr>
            </w:pPr>
            <w:r w:rsidRPr="008C011C">
              <w:rPr>
                <w:color w:val="000000" w:themeColor="text1"/>
                <w:sz w:val="20"/>
                <w:szCs w:val="20"/>
              </w:rPr>
              <w:t>Fraværsprotokoll</w:t>
            </w:r>
          </w:p>
        </w:tc>
        <w:tc>
          <w:tcPr>
            <w:tcW w:w="1276" w:type="dxa"/>
            <w:shd w:val="clear" w:color="auto" w:fill="FFFFFF" w:themeFill="background1"/>
          </w:tcPr>
          <w:p w14:paraId="25625B9B" w14:textId="77777777" w:rsidR="00A03029" w:rsidRPr="008C011C" w:rsidRDefault="00A03029" w:rsidP="00463D0B">
            <w:pPr>
              <w:jc w:val="center"/>
              <w:rPr>
                <w:color w:val="000000" w:themeColor="text1"/>
              </w:rPr>
            </w:pPr>
          </w:p>
        </w:tc>
        <w:tc>
          <w:tcPr>
            <w:tcW w:w="1843" w:type="dxa"/>
            <w:shd w:val="clear" w:color="auto" w:fill="FFFFFF" w:themeFill="background1"/>
          </w:tcPr>
          <w:p w14:paraId="49611510" w14:textId="77777777" w:rsidR="00A03029" w:rsidRPr="008C011C" w:rsidRDefault="00A03029" w:rsidP="00463D0B">
            <w:pPr>
              <w:jc w:val="center"/>
              <w:rPr>
                <w:color w:val="000000" w:themeColor="text1"/>
              </w:rPr>
            </w:pPr>
          </w:p>
        </w:tc>
        <w:tc>
          <w:tcPr>
            <w:tcW w:w="1728" w:type="dxa"/>
            <w:shd w:val="clear" w:color="auto" w:fill="FFFFFF" w:themeFill="background1"/>
          </w:tcPr>
          <w:p w14:paraId="2C71D2C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25B07044" w14:textId="77777777" w:rsidR="00A03029" w:rsidRPr="00A03029" w:rsidRDefault="00A03029" w:rsidP="00463D0B">
            <w:pPr>
              <w:rPr>
                <w:color w:val="000000" w:themeColor="text1"/>
                <w:lang w:val="nn-NO"/>
              </w:rPr>
            </w:pPr>
          </w:p>
        </w:tc>
        <w:tc>
          <w:tcPr>
            <w:tcW w:w="1984" w:type="dxa"/>
            <w:shd w:val="clear" w:color="auto" w:fill="FFFFFF" w:themeFill="background1"/>
          </w:tcPr>
          <w:p w14:paraId="7CCFB53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76821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D444DA" w14:textId="77777777" w:rsidR="00A03029" w:rsidRPr="008C011C" w:rsidRDefault="00A03029" w:rsidP="00463D0B">
            <w:pPr>
              <w:rPr>
                <w:color w:val="000000" w:themeColor="text1"/>
              </w:rPr>
            </w:pPr>
          </w:p>
        </w:tc>
      </w:tr>
      <w:tr w:rsidR="00A03029" w:rsidRPr="008C011C" w14:paraId="206ACD10" w14:textId="77777777" w:rsidTr="00463D0B">
        <w:tc>
          <w:tcPr>
            <w:tcW w:w="3539" w:type="dxa"/>
            <w:shd w:val="clear" w:color="auto" w:fill="FFFFFF" w:themeFill="background1"/>
          </w:tcPr>
          <w:p w14:paraId="508435DF" w14:textId="77777777" w:rsidR="00A03029" w:rsidRPr="008C011C" w:rsidRDefault="00A03029" w:rsidP="00463D0B">
            <w:pPr>
              <w:rPr>
                <w:color w:val="000000" w:themeColor="text1"/>
                <w:sz w:val="20"/>
                <w:szCs w:val="20"/>
              </w:rPr>
            </w:pPr>
            <w:r w:rsidRPr="008C011C">
              <w:rPr>
                <w:color w:val="000000" w:themeColor="text1"/>
                <w:sz w:val="20"/>
                <w:szCs w:val="20"/>
              </w:rPr>
              <w:t>Karakterprotokoll, vitnemålsprotokoll</w:t>
            </w:r>
          </w:p>
        </w:tc>
        <w:tc>
          <w:tcPr>
            <w:tcW w:w="1276" w:type="dxa"/>
            <w:shd w:val="clear" w:color="auto" w:fill="FFFFFF" w:themeFill="background1"/>
          </w:tcPr>
          <w:p w14:paraId="7B1388FF" w14:textId="77777777" w:rsidR="00A03029" w:rsidRPr="008C011C" w:rsidRDefault="00A03029" w:rsidP="00463D0B">
            <w:pPr>
              <w:jc w:val="center"/>
              <w:rPr>
                <w:color w:val="000000" w:themeColor="text1"/>
              </w:rPr>
            </w:pPr>
          </w:p>
        </w:tc>
        <w:tc>
          <w:tcPr>
            <w:tcW w:w="1843" w:type="dxa"/>
            <w:shd w:val="clear" w:color="auto" w:fill="FFFFFF" w:themeFill="background1"/>
          </w:tcPr>
          <w:p w14:paraId="377B8870" w14:textId="77777777" w:rsidR="00A03029" w:rsidRPr="008C011C" w:rsidRDefault="00A03029" w:rsidP="00463D0B">
            <w:pPr>
              <w:jc w:val="center"/>
              <w:rPr>
                <w:color w:val="000000" w:themeColor="text1"/>
              </w:rPr>
            </w:pPr>
          </w:p>
        </w:tc>
        <w:tc>
          <w:tcPr>
            <w:tcW w:w="1728" w:type="dxa"/>
            <w:shd w:val="clear" w:color="auto" w:fill="FFFFFF" w:themeFill="background1"/>
          </w:tcPr>
          <w:p w14:paraId="192DF67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13545161" w14:textId="77777777" w:rsidR="00A03029" w:rsidRPr="00A03029" w:rsidRDefault="00A03029" w:rsidP="00463D0B">
            <w:pPr>
              <w:rPr>
                <w:color w:val="000000" w:themeColor="text1"/>
                <w:lang w:val="nn-NO"/>
              </w:rPr>
            </w:pPr>
          </w:p>
        </w:tc>
        <w:tc>
          <w:tcPr>
            <w:tcW w:w="1984" w:type="dxa"/>
            <w:shd w:val="clear" w:color="auto" w:fill="FFFFFF" w:themeFill="background1"/>
          </w:tcPr>
          <w:p w14:paraId="24C2A12D" w14:textId="77777777" w:rsidR="00A03029" w:rsidRPr="008C011C" w:rsidRDefault="00A03029" w:rsidP="00463D0B">
            <w:pPr>
              <w:rPr>
                <w:color w:val="000000" w:themeColor="text1"/>
                <w:sz w:val="16"/>
                <w:szCs w:val="16"/>
              </w:rPr>
            </w:pPr>
            <w:r w:rsidRPr="008C011C">
              <w:rPr>
                <w:color w:val="000000" w:themeColor="text1"/>
                <w:sz w:val="16"/>
                <w:szCs w:val="16"/>
              </w:rPr>
              <w:t>Sluttvurdering skal bevares</w:t>
            </w:r>
          </w:p>
        </w:tc>
        <w:tc>
          <w:tcPr>
            <w:tcW w:w="1065" w:type="dxa"/>
            <w:shd w:val="clear" w:color="auto" w:fill="FFFFFF" w:themeFill="background1"/>
          </w:tcPr>
          <w:p w14:paraId="59ADF1E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25C107" w14:textId="77777777" w:rsidR="00A03029" w:rsidRPr="008C011C" w:rsidRDefault="00A03029" w:rsidP="00463D0B">
            <w:pPr>
              <w:rPr>
                <w:color w:val="000000" w:themeColor="text1"/>
              </w:rPr>
            </w:pPr>
          </w:p>
        </w:tc>
      </w:tr>
      <w:tr w:rsidR="00A03029" w:rsidRPr="008C011C" w14:paraId="14C56C4A" w14:textId="77777777" w:rsidTr="00463D0B">
        <w:tc>
          <w:tcPr>
            <w:tcW w:w="3539" w:type="dxa"/>
            <w:shd w:val="clear" w:color="auto" w:fill="FFFFFF" w:themeFill="background1"/>
          </w:tcPr>
          <w:p w14:paraId="3C499609" w14:textId="77777777" w:rsidR="00A03029" w:rsidRPr="008C011C" w:rsidRDefault="00A03029" w:rsidP="00463D0B">
            <w:pPr>
              <w:rPr>
                <w:color w:val="000000" w:themeColor="text1"/>
                <w:sz w:val="20"/>
                <w:szCs w:val="20"/>
              </w:rPr>
            </w:pPr>
            <w:r w:rsidRPr="008C011C">
              <w:rPr>
                <w:color w:val="000000" w:themeColor="text1"/>
                <w:sz w:val="20"/>
                <w:szCs w:val="20"/>
              </w:rPr>
              <w:t>Underveisvurdering (og halvårsvurdering med karakter)</w:t>
            </w:r>
          </w:p>
        </w:tc>
        <w:tc>
          <w:tcPr>
            <w:tcW w:w="1276" w:type="dxa"/>
            <w:shd w:val="clear" w:color="auto" w:fill="FFFFFF" w:themeFill="background1"/>
          </w:tcPr>
          <w:p w14:paraId="6E0DB796" w14:textId="77777777" w:rsidR="00A03029" w:rsidRPr="008C011C" w:rsidRDefault="00A03029" w:rsidP="00463D0B">
            <w:pPr>
              <w:jc w:val="center"/>
              <w:rPr>
                <w:color w:val="000000" w:themeColor="text1"/>
              </w:rPr>
            </w:pPr>
          </w:p>
        </w:tc>
        <w:tc>
          <w:tcPr>
            <w:tcW w:w="1843" w:type="dxa"/>
            <w:shd w:val="clear" w:color="auto" w:fill="FFFFFF" w:themeFill="background1"/>
          </w:tcPr>
          <w:p w14:paraId="1F48F59F" w14:textId="77777777" w:rsidR="00A03029" w:rsidRPr="008C011C" w:rsidRDefault="00A03029" w:rsidP="00463D0B">
            <w:pPr>
              <w:jc w:val="center"/>
              <w:rPr>
                <w:color w:val="000000" w:themeColor="text1"/>
              </w:rPr>
            </w:pPr>
          </w:p>
        </w:tc>
        <w:tc>
          <w:tcPr>
            <w:tcW w:w="1728" w:type="dxa"/>
            <w:shd w:val="clear" w:color="auto" w:fill="FFFFFF" w:themeFill="background1"/>
          </w:tcPr>
          <w:p w14:paraId="4D039F9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1F0F357C" w14:textId="77777777" w:rsidR="00A03029" w:rsidRPr="00A03029" w:rsidRDefault="00A03029" w:rsidP="00463D0B">
            <w:pPr>
              <w:rPr>
                <w:color w:val="000000" w:themeColor="text1"/>
                <w:lang w:val="nn-NO"/>
              </w:rPr>
            </w:pPr>
          </w:p>
        </w:tc>
        <w:tc>
          <w:tcPr>
            <w:tcW w:w="1984" w:type="dxa"/>
            <w:shd w:val="clear" w:color="auto" w:fill="FFFFFF" w:themeFill="background1"/>
          </w:tcPr>
          <w:p w14:paraId="25839BA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4F74C0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2D8EA0" w14:textId="77777777" w:rsidR="00A03029" w:rsidRPr="008C011C" w:rsidRDefault="00A03029" w:rsidP="00463D0B">
            <w:pPr>
              <w:rPr>
                <w:color w:val="000000" w:themeColor="text1"/>
              </w:rPr>
            </w:pPr>
          </w:p>
        </w:tc>
      </w:tr>
      <w:tr w:rsidR="00A03029" w:rsidRPr="008C011C" w14:paraId="66E87D04" w14:textId="77777777" w:rsidTr="00463D0B">
        <w:tc>
          <w:tcPr>
            <w:tcW w:w="3539" w:type="dxa"/>
            <w:shd w:val="clear" w:color="auto" w:fill="FFFFFF" w:themeFill="background1"/>
          </w:tcPr>
          <w:p w14:paraId="74D81664" w14:textId="77777777" w:rsidR="00A03029" w:rsidRPr="008C011C" w:rsidRDefault="00A03029" w:rsidP="00463D0B">
            <w:pPr>
              <w:rPr>
                <w:color w:val="000000" w:themeColor="text1"/>
                <w:sz w:val="20"/>
                <w:szCs w:val="20"/>
              </w:rPr>
            </w:pPr>
            <w:r w:rsidRPr="008C011C">
              <w:rPr>
                <w:color w:val="000000" w:themeColor="text1"/>
                <w:sz w:val="20"/>
                <w:szCs w:val="20"/>
              </w:rPr>
              <w:t>Vitnemål/kompetansebevis</w:t>
            </w:r>
          </w:p>
        </w:tc>
        <w:tc>
          <w:tcPr>
            <w:tcW w:w="1276" w:type="dxa"/>
            <w:shd w:val="clear" w:color="auto" w:fill="FFFFFF" w:themeFill="background1"/>
          </w:tcPr>
          <w:p w14:paraId="20DFED6C" w14:textId="77777777" w:rsidR="00A03029" w:rsidRPr="008C011C" w:rsidRDefault="00A03029" w:rsidP="00463D0B">
            <w:pPr>
              <w:jc w:val="center"/>
              <w:rPr>
                <w:color w:val="000000" w:themeColor="text1"/>
              </w:rPr>
            </w:pPr>
          </w:p>
        </w:tc>
        <w:tc>
          <w:tcPr>
            <w:tcW w:w="1843" w:type="dxa"/>
            <w:shd w:val="clear" w:color="auto" w:fill="FFFFFF" w:themeFill="background1"/>
          </w:tcPr>
          <w:p w14:paraId="49A3FBB6" w14:textId="77777777" w:rsidR="00A03029" w:rsidRPr="008C011C" w:rsidRDefault="00A03029" w:rsidP="00463D0B">
            <w:pPr>
              <w:jc w:val="center"/>
              <w:rPr>
                <w:color w:val="000000" w:themeColor="text1"/>
              </w:rPr>
            </w:pPr>
          </w:p>
        </w:tc>
        <w:tc>
          <w:tcPr>
            <w:tcW w:w="1728" w:type="dxa"/>
            <w:shd w:val="clear" w:color="auto" w:fill="FFFFFF" w:themeFill="background1"/>
          </w:tcPr>
          <w:p w14:paraId="32FC46C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13348CC6" w14:textId="77777777" w:rsidR="00A03029" w:rsidRPr="00A03029" w:rsidRDefault="00A03029" w:rsidP="00463D0B">
            <w:pPr>
              <w:rPr>
                <w:color w:val="000000" w:themeColor="text1"/>
                <w:lang w:val="nn-NO"/>
              </w:rPr>
            </w:pPr>
          </w:p>
        </w:tc>
        <w:tc>
          <w:tcPr>
            <w:tcW w:w="1984" w:type="dxa"/>
            <w:shd w:val="clear" w:color="auto" w:fill="FFFFFF" w:themeFill="background1"/>
          </w:tcPr>
          <w:p w14:paraId="6209562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B3B08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2B9A47F" w14:textId="77777777" w:rsidR="00A03029" w:rsidRPr="008C011C" w:rsidRDefault="00A03029" w:rsidP="00463D0B">
            <w:pPr>
              <w:rPr>
                <w:color w:val="000000" w:themeColor="text1"/>
              </w:rPr>
            </w:pPr>
          </w:p>
        </w:tc>
      </w:tr>
      <w:tr w:rsidR="00A03029" w:rsidRPr="008C011C" w14:paraId="4E53057B" w14:textId="77777777" w:rsidTr="00463D0B">
        <w:tc>
          <w:tcPr>
            <w:tcW w:w="3539" w:type="dxa"/>
            <w:shd w:val="clear" w:color="auto" w:fill="FFFFFF" w:themeFill="background1"/>
          </w:tcPr>
          <w:p w14:paraId="0010FD57" w14:textId="77777777" w:rsidR="00A03029" w:rsidRPr="008C011C" w:rsidRDefault="00A03029" w:rsidP="00463D0B">
            <w:pPr>
              <w:rPr>
                <w:color w:val="000000" w:themeColor="text1"/>
                <w:sz w:val="20"/>
                <w:szCs w:val="20"/>
              </w:rPr>
            </w:pPr>
            <w:r w:rsidRPr="008C011C">
              <w:rPr>
                <w:color w:val="000000" w:themeColor="text1"/>
                <w:sz w:val="20"/>
                <w:szCs w:val="20"/>
              </w:rPr>
              <w:t>Dokumentasjon av opplæring ved fritak for vurdering med karakter</w:t>
            </w:r>
          </w:p>
        </w:tc>
        <w:tc>
          <w:tcPr>
            <w:tcW w:w="1276" w:type="dxa"/>
            <w:shd w:val="clear" w:color="auto" w:fill="FFFFFF" w:themeFill="background1"/>
          </w:tcPr>
          <w:p w14:paraId="26D3A1E3" w14:textId="77777777" w:rsidR="00A03029" w:rsidRPr="008C011C" w:rsidRDefault="00A03029" w:rsidP="00463D0B">
            <w:pPr>
              <w:jc w:val="center"/>
              <w:rPr>
                <w:color w:val="000000" w:themeColor="text1"/>
              </w:rPr>
            </w:pPr>
          </w:p>
        </w:tc>
        <w:tc>
          <w:tcPr>
            <w:tcW w:w="1843" w:type="dxa"/>
            <w:shd w:val="clear" w:color="auto" w:fill="FFFFFF" w:themeFill="background1"/>
          </w:tcPr>
          <w:p w14:paraId="1FF64C8C" w14:textId="77777777" w:rsidR="00A03029" w:rsidRPr="008C011C" w:rsidRDefault="00A03029" w:rsidP="00463D0B">
            <w:pPr>
              <w:jc w:val="center"/>
              <w:rPr>
                <w:color w:val="000000" w:themeColor="text1"/>
              </w:rPr>
            </w:pPr>
          </w:p>
        </w:tc>
        <w:tc>
          <w:tcPr>
            <w:tcW w:w="1728" w:type="dxa"/>
            <w:shd w:val="clear" w:color="auto" w:fill="FFFFFF" w:themeFill="background1"/>
          </w:tcPr>
          <w:p w14:paraId="46E3581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1AB87F1F" w14:textId="77777777" w:rsidR="00A03029" w:rsidRPr="00A03029" w:rsidRDefault="00A03029" w:rsidP="00463D0B">
            <w:pPr>
              <w:rPr>
                <w:color w:val="000000" w:themeColor="text1"/>
                <w:lang w:val="nn-NO"/>
              </w:rPr>
            </w:pPr>
          </w:p>
        </w:tc>
        <w:tc>
          <w:tcPr>
            <w:tcW w:w="1984" w:type="dxa"/>
            <w:shd w:val="clear" w:color="auto" w:fill="FFFFFF" w:themeFill="background1"/>
          </w:tcPr>
          <w:p w14:paraId="32F1844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66C849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C2764CE" w14:textId="77777777" w:rsidR="00A03029" w:rsidRPr="008C011C" w:rsidRDefault="00A03029" w:rsidP="00463D0B">
            <w:pPr>
              <w:rPr>
                <w:color w:val="000000" w:themeColor="text1"/>
              </w:rPr>
            </w:pPr>
          </w:p>
        </w:tc>
      </w:tr>
      <w:tr w:rsidR="00A03029" w:rsidRPr="008C011C" w14:paraId="5BF48F82" w14:textId="77777777" w:rsidTr="00463D0B">
        <w:tc>
          <w:tcPr>
            <w:tcW w:w="3539" w:type="dxa"/>
            <w:shd w:val="clear" w:color="auto" w:fill="FFFFFF" w:themeFill="background1"/>
          </w:tcPr>
          <w:p w14:paraId="620626EF"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Søknad om fritak for vurdering</w:t>
            </w:r>
          </w:p>
        </w:tc>
        <w:tc>
          <w:tcPr>
            <w:tcW w:w="1276" w:type="dxa"/>
            <w:shd w:val="clear" w:color="auto" w:fill="FFFFFF" w:themeFill="background1"/>
          </w:tcPr>
          <w:p w14:paraId="21108434"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11AC8F84"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240A7F8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41CAA626" w14:textId="77777777" w:rsidR="00A03029" w:rsidRPr="00A03029" w:rsidRDefault="00A03029" w:rsidP="00463D0B">
            <w:pPr>
              <w:rPr>
                <w:color w:val="000000" w:themeColor="text1"/>
                <w:lang w:val="nn-NO"/>
              </w:rPr>
            </w:pPr>
          </w:p>
        </w:tc>
        <w:tc>
          <w:tcPr>
            <w:tcW w:w="1984" w:type="dxa"/>
            <w:shd w:val="clear" w:color="auto" w:fill="FFFFFF" w:themeFill="background1"/>
          </w:tcPr>
          <w:p w14:paraId="1654C65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D48C1F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4688A1" w14:textId="77777777" w:rsidR="00A03029" w:rsidRPr="008C011C" w:rsidRDefault="00A03029" w:rsidP="00463D0B">
            <w:pPr>
              <w:rPr>
                <w:color w:val="000000" w:themeColor="text1"/>
              </w:rPr>
            </w:pPr>
          </w:p>
        </w:tc>
      </w:tr>
      <w:tr w:rsidR="00A03029" w:rsidRPr="008C011C" w14:paraId="0630F62B" w14:textId="77777777" w:rsidTr="00463D0B">
        <w:tc>
          <w:tcPr>
            <w:tcW w:w="3539" w:type="dxa"/>
            <w:shd w:val="clear" w:color="auto" w:fill="FFFFFF" w:themeFill="background1"/>
          </w:tcPr>
          <w:p w14:paraId="5032545A"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Søknad om fritak fra eksamen</w:t>
            </w:r>
          </w:p>
        </w:tc>
        <w:tc>
          <w:tcPr>
            <w:tcW w:w="1276" w:type="dxa"/>
            <w:shd w:val="clear" w:color="auto" w:fill="FFFFFF" w:themeFill="background1"/>
          </w:tcPr>
          <w:p w14:paraId="35DAF0A4"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2B4E854B"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7E5C4D2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3609F418" w14:textId="77777777" w:rsidR="00A03029" w:rsidRPr="00A03029" w:rsidRDefault="00A03029" w:rsidP="00463D0B">
            <w:pPr>
              <w:rPr>
                <w:color w:val="000000" w:themeColor="text1"/>
                <w:lang w:val="nn-NO"/>
              </w:rPr>
            </w:pPr>
          </w:p>
        </w:tc>
        <w:tc>
          <w:tcPr>
            <w:tcW w:w="1984" w:type="dxa"/>
            <w:shd w:val="clear" w:color="auto" w:fill="FFFFFF" w:themeFill="background1"/>
          </w:tcPr>
          <w:p w14:paraId="36E6057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16CDB1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1E8715" w14:textId="77777777" w:rsidR="00A03029" w:rsidRPr="008C011C" w:rsidRDefault="00A03029" w:rsidP="00463D0B">
            <w:pPr>
              <w:rPr>
                <w:color w:val="000000" w:themeColor="text1"/>
              </w:rPr>
            </w:pPr>
          </w:p>
        </w:tc>
      </w:tr>
      <w:tr w:rsidR="00A03029" w:rsidRPr="008C011C" w14:paraId="61C23C6E" w14:textId="77777777" w:rsidTr="00463D0B">
        <w:tc>
          <w:tcPr>
            <w:tcW w:w="3539" w:type="dxa"/>
            <w:shd w:val="clear" w:color="auto" w:fill="FFFFFF" w:themeFill="background1"/>
          </w:tcPr>
          <w:p w14:paraId="1F607251"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Søknad om fritak fra nasjonale prøver</w:t>
            </w:r>
          </w:p>
        </w:tc>
        <w:tc>
          <w:tcPr>
            <w:tcW w:w="1276" w:type="dxa"/>
            <w:shd w:val="clear" w:color="auto" w:fill="FFFFFF" w:themeFill="background1"/>
          </w:tcPr>
          <w:p w14:paraId="520E44B9"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086F48FF"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305025A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0DC1F275" w14:textId="77777777" w:rsidR="00A03029" w:rsidRPr="00A03029" w:rsidRDefault="00A03029" w:rsidP="00463D0B">
            <w:pPr>
              <w:rPr>
                <w:color w:val="000000" w:themeColor="text1"/>
                <w:lang w:val="nn-NO"/>
              </w:rPr>
            </w:pPr>
          </w:p>
        </w:tc>
        <w:tc>
          <w:tcPr>
            <w:tcW w:w="1984" w:type="dxa"/>
            <w:shd w:val="clear" w:color="auto" w:fill="FFFFFF" w:themeFill="background1"/>
          </w:tcPr>
          <w:p w14:paraId="647F241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C99031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1856AF" w14:textId="77777777" w:rsidR="00A03029" w:rsidRPr="008C011C" w:rsidRDefault="00A03029" w:rsidP="00463D0B">
            <w:pPr>
              <w:rPr>
                <w:color w:val="000000" w:themeColor="text1"/>
              </w:rPr>
            </w:pPr>
          </w:p>
        </w:tc>
      </w:tr>
      <w:tr w:rsidR="00A03029" w:rsidRPr="008C011C" w14:paraId="36122079" w14:textId="77777777" w:rsidTr="00463D0B">
        <w:tc>
          <w:tcPr>
            <w:tcW w:w="3539" w:type="dxa"/>
            <w:shd w:val="clear" w:color="auto" w:fill="FFFFFF" w:themeFill="background1"/>
          </w:tcPr>
          <w:p w14:paraId="73954563"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Innskriving av elev/innmeldingsskjema</w:t>
            </w:r>
          </w:p>
        </w:tc>
        <w:tc>
          <w:tcPr>
            <w:tcW w:w="1276" w:type="dxa"/>
            <w:shd w:val="clear" w:color="auto" w:fill="FFFFFF" w:themeFill="background1"/>
          </w:tcPr>
          <w:p w14:paraId="4093E9B7" w14:textId="77777777" w:rsidR="00A03029" w:rsidRPr="008C011C" w:rsidRDefault="00A03029" w:rsidP="00463D0B">
            <w:pPr>
              <w:jc w:val="center"/>
              <w:rPr>
                <w:color w:val="000000" w:themeColor="text1"/>
              </w:rPr>
            </w:pPr>
          </w:p>
        </w:tc>
        <w:tc>
          <w:tcPr>
            <w:tcW w:w="1843" w:type="dxa"/>
            <w:shd w:val="clear" w:color="auto" w:fill="FFFFFF" w:themeFill="background1"/>
          </w:tcPr>
          <w:p w14:paraId="0579E9FA" w14:textId="77777777" w:rsidR="00A03029" w:rsidRPr="008C011C" w:rsidRDefault="00A03029" w:rsidP="00463D0B">
            <w:pPr>
              <w:jc w:val="center"/>
              <w:rPr>
                <w:color w:val="000000" w:themeColor="text1"/>
              </w:rPr>
            </w:pPr>
          </w:p>
        </w:tc>
        <w:tc>
          <w:tcPr>
            <w:tcW w:w="1728" w:type="dxa"/>
            <w:shd w:val="clear" w:color="auto" w:fill="FFFFFF" w:themeFill="background1"/>
          </w:tcPr>
          <w:p w14:paraId="3111BCC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084683A" w14:textId="77777777" w:rsidR="00A03029" w:rsidRPr="008C011C" w:rsidRDefault="00A03029" w:rsidP="00463D0B">
            <w:pPr>
              <w:rPr>
                <w:color w:val="000000" w:themeColor="text1"/>
              </w:rPr>
            </w:pPr>
          </w:p>
        </w:tc>
        <w:tc>
          <w:tcPr>
            <w:tcW w:w="1984" w:type="dxa"/>
            <w:shd w:val="clear" w:color="auto" w:fill="FFFFFF" w:themeFill="background1"/>
          </w:tcPr>
          <w:p w14:paraId="429F408D" w14:textId="77777777" w:rsidR="00A03029" w:rsidRPr="008C011C" w:rsidRDefault="00A03029" w:rsidP="00463D0B">
            <w:pPr>
              <w:rPr>
                <w:color w:val="000000" w:themeColor="text1"/>
                <w:sz w:val="16"/>
                <w:szCs w:val="16"/>
              </w:rPr>
            </w:pPr>
            <w:r w:rsidRPr="008C011C">
              <w:rPr>
                <w:color w:val="000000" w:themeColor="text1"/>
                <w:sz w:val="16"/>
                <w:szCs w:val="16"/>
              </w:rPr>
              <w:t>Bli</w:t>
            </w:r>
            <w:r w:rsidR="008F6DF1">
              <w:rPr>
                <w:color w:val="000000" w:themeColor="text1"/>
                <w:sz w:val="16"/>
                <w:szCs w:val="16"/>
              </w:rPr>
              <w:t>r anbefalt oppbevart i elevmappen</w:t>
            </w:r>
            <w:r w:rsidRPr="008C011C">
              <w:rPr>
                <w:color w:val="000000" w:themeColor="text1"/>
                <w:sz w:val="16"/>
                <w:szCs w:val="16"/>
              </w:rPr>
              <w:t>. Historisk verdi</w:t>
            </w:r>
          </w:p>
        </w:tc>
        <w:tc>
          <w:tcPr>
            <w:tcW w:w="1065" w:type="dxa"/>
            <w:shd w:val="clear" w:color="auto" w:fill="FFFFFF" w:themeFill="background1"/>
          </w:tcPr>
          <w:p w14:paraId="727C460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496539B" w14:textId="77777777" w:rsidR="00A03029" w:rsidRPr="008C011C" w:rsidRDefault="00A03029" w:rsidP="00463D0B">
            <w:pPr>
              <w:rPr>
                <w:color w:val="000000" w:themeColor="text1"/>
              </w:rPr>
            </w:pPr>
          </w:p>
        </w:tc>
      </w:tr>
      <w:tr w:rsidR="00A03029" w:rsidRPr="008C011C" w14:paraId="6F1B5D87" w14:textId="77777777" w:rsidTr="00463D0B">
        <w:tc>
          <w:tcPr>
            <w:tcW w:w="3539" w:type="dxa"/>
            <w:shd w:val="clear" w:color="auto" w:fill="FFFFFF" w:themeFill="background1"/>
          </w:tcPr>
          <w:p w14:paraId="7074A084" w14:textId="77777777" w:rsidR="00A03029" w:rsidRPr="008C011C" w:rsidRDefault="00A03029" w:rsidP="00463D0B">
            <w:pPr>
              <w:rPr>
                <w:color w:val="000000" w:themeColor="text1"/>
                <w:sz w:val="20"/>
                <w:szCs w:val="20"/>
              </w:rPr>
            </w:pPr>
            <w:r w:rsidRPr="008C011C">
              <w:rPr>
                <w:color w:val="000000" w:themeColor="text1"/>
                <w:sz w:val="20"/>
                <w:szCs w:val="20"/>
              </w:rPr>
              <w:t>Overgang barnehage/skole/ungdomsskole, møtereferat</w:t>
            </w:r>
          </w:p>
        </w:tc>
        <w:tc>
          <w:tcPr>
            <w:tcW w:w="1276" w:type="dxa"/>
            <w:shd w:val="clear" w:color="auto" w:fill="FFFFFF" w:themeFill="background1"/>
          </w:tcPr>
          <w:p w14:paraId="453ECAA2" w14:textId="77777777" w:rsidR="00A03029" w:rsidRPr="008C011C" w:rsidRDefault="00A03029" w:rsidP="00463D0B">
            <w:pPr>
              <w:jc w:val="center"/>
              <w:rPr>
                <w:color w:val="000000" w:themeColor="text1"/>
              </w:rPr>
            </w:pPr>
          </w:p>
        </w:tc>
        <w:tc>
          <w:tcPr>
            <w:tcW w:w="1843" w:type="dxa"/>
            <w:shd w:val="clear" w:color="auto" w:fill="FFFFFF" w:themeFill="background1"/>
          </w:tcPr>
          <w:p w14:paraId="14F08B3C" w14:textId="77777777" w:rsidR="00A03029" w:rsidRPr="008C011C" w:rsidRDefault="00A03029" w:rsidP="00463D0B">
            <w:pPr>
              <w:jc w:val="center"/>
              <w:rPr>
                <w:color w:val="000000" w:themeColor="text1"/>
              </w:rPr>
            </w:pPr>
          </w:p>
        </w:tc>
        <w:tc>
          <w:tcPr>
            <w:tcW w:w="1728" w:type="dxa"/>
            <w:shd w:val="clear" w:color="auto" w:fill="FFFFFF" w:themeFill="background1"/>
          </w:tcPr>
          <w:p w14:paraId="6B1A433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991FE61" w14:textId="77777777" w:rsidR="00A03029" w:rsidRPr="008C011C" w:rsidRDefault="00A03029" w:rsidP="00463D0B">
            <w:pPr>
              <w:rPr>
                <w:color w:val="000000" w:themeColor="text1"/>
              </w:rPr>
            </w:pPr>
          </w:p>
        </w:tc>
        <w:tc>
          <w:tcPr>
            <w:tcW w:w="1984" w:type="dxa"/>
            <w:shd w:val="clear" w:color="auto" w:fill="FFFFFF" w:themeFill="background1"/>
          </w:tcPr>
          <w:p w14:paraId="20D8C840" w14:textId="77777777" w:rsidR="00A03029" w:rsidRPr="008C011C" w:rsidRDefault="00A03029" w:rsidP="00463D0B">
            <w:pPr>
              <w:rPr>
                <w:color w:val="000000" w:themeColor="text1"/>
                <w:sz w:val="16"/>
                <w:szCs w:val="16"/>
              </w:rPr>
            </w:pPr>
            <w:r w:rsidRPr="008C011C">
              <w:rPr>
                <w:color w:val="000000" w:themeColor="text1"/>
                <w:sz w:val="16"/>
                <w:szCs w:val="16"/>
              </w:rPr>
              <w:t>Viktige spesialpedagogiske tiltak kan komme fram her.</w:t>
            </w:r>
          </w:p>
          <w:p w14:paraId="37870024" w14:textId="77777777" w:rsidR="00A03029" w:rsidRPr="008C011C" w:rsidRDefault="00A03029" w:rsidP="00463D0B">
            <w:pPr>
              <w:rPr>
                <w:color w:val="000000" w:themeColor="text1"/>
                <w:sz w:val="16"/>
                <w:szCs w:val="16"/>
              </w:rPr>
            </w:pPr>
            <w:r w:rsidRPr="008C011C">
              <w:rPr>
                <w:color w:val="000000" w:themeColor="text1"/>
                <w:sz w:val="16"/>
                <w:szCs w:val="16"/>
              </w:rPr>
              <w:t>Blir anbefalt å bevare. Mulig grunnlag for erstatning</w:t>
            </w:r>
          </w:p>
        </w:tc>
        <w:tc>
          <w:tcPr>
            <w:tcW w:w="1065" w:type="dxa"/>
            <w:shd w:val="clear" w:color="auto" w:fill="FFFFFF" w:themeFill="background1"/>
          </w:tcPr>
          <w:p w14:paraId="511D241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5FE7D57" w14:textId="77777777" w:rsidR="00A03029" w:rsidRPr="008C011C" w:rsidRDefault="00A03029" w:rsidP="00463D0B">
            <w:pPr>
              <w:rPr>
                <w:color w:val="000000" w:themeColor="text1"/>
              </w:rPr>
            </w:pPr>
          </w:p>
        </w:tc>
      </w:tr>
      <w:tr w:rsidR="00A03029" w:rsidRPr="008C011C" w14:paraId="2A238E53" w14:textId="77777777" w:rsidTr="00463D0B">
        <w:tc>
          <w:tcPr>
            <w:tcW w:w="3539" w:type="dxa"/>
            <w:shd w:val="clear" w:color="auto" w:fill="FFFFFF" w:themeFill="background1"/>
          </w:tcPr>
          <w:p w14:paraId="07DFE59A" w14:textId="77777777" w:rsidR="00A03029" w:rsidRPr="008C011C" w:rsidRDefault="00A03029" w:rsidP="00463D0B">
            <w:pPr>
              <w:rPr>
                <w:color w:val="000000" w:themeColor="text1"/>
                <w:sz w:val="20"/>
                <w:szCs w:val="20"/>
              </w:rPr>
            </w:pPr>
            <w:r w:rsidRPr="008C011C">
              <w:rPr>
                <w:color w:val="000000" w:themeColor="text1"/>
                <w:sz w:val="20"/>
                <w:szCs w:val="20"/>
              </w:rPr>
              <w:t>Sykdom og helse, skjema om medisinering, legeattester, skjema fra helsesykepleier</w:t>
            </w:r>
          </w:p>
        </w:tc>
        <w:tc>
          <w:tcPr>
            <w:tcW w:w="1276" w:type="dxa"/>
            <w:shd w:val="clear" w:color="auto" w:fill="FFFFFF" w:themeFill="background1"/>
          </w:tcPr>
          <w:p w14:paraId="33780B9B" w14:textId="77777777" w:rsidR="00A03029" w:rsidRPr="008C011C" w:rsidRDefault="00A03029" w:rsidP="00463D0B">
            <w:pPr>
              <w:jc w:val="center"/>
              <w:rPr>
                <w:color w:val="000000" w:themeColor="text1"/>
              </w:rPr>
            </w:pPr>
          </w:p>
        </w:tc>
        <w:tc>
          <w:tcPr>
            <w:tcW w:w="1843" w:type="dxa"/>
            <w:shd w:val="clear" w:color="auto" w:fill="FFFFFF" w:themeFill="background1"/>
          </w:tcPr>
          <w:p w14:paraId="1F61F7CD" w14:textId="77777777" w:rsidR="00A03029" w:rsidRPr="008C011C" w:rsidRDefault="00A03029" w:rsidP="00463D0B">
            <w:pPr>
              <w:jc w:val="center"/>
              <w:rPr>
                <w:color w:val="000000" w:themeColor="text1"/>
              </w:rPr>
            </w:pPr>
          </w:p>
        </w:tc>
        <w:tc>
          <w:tcPr>
            <w:tcW w:w="1728" w:type="dxa"/>
            <w:shd w:val="clear" w:color="auto" w:fill="FFFFFF" w:themeFill="background1"/>
          </w:tcPr>
          <w:p w14:paraId="0C6C39A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EEDA99E" w14:textId="77777777" w:rsidR="00A03029" w:rsidRPr="008C011C" w:rsidRDefault="00A03029" w:rsidP="00463D0B">
            <w:pPr>
              <w:rPr>
                <w:color w:val="000000" w:themeColor="text1"/>
              </w:rPr>
            </w:pPr>
          </w:p>
        </w:tc>
        <w:tc>
          <w:tcPr>
            <w:tcW w:w="1984" w:type="dxa"/>
            <w:shd w:val="clear" w:color="auto" w:fill="FFFFFF" w:themeFill="background1"/>
          </w:tcPr>
          <w:p w14:paraId="6E90F154" w14:textId="77777777" w:rsidR="00A03029" w:rsidRPr="008C011C" w:rsidRDefault="00A03029" w:rsidP="00463D0B">
            <w:pPr>
              <w:rPr>
                <w:color w:val="000000" w:themeColor="text1"/>
                <w:sz w:val="16"/>
                <w:szCs w:val="16"/>
              </w:rPr>
            </w:pPr>
            <w:r w:rsidRPr="008C011C">
              <w:rPr>
                <w:color w:val="000000" w:themeColor="text1"/>
                <w:sz w:val="16"/>
                <w:szCs w:val="16"/>
              </w:rPr>
              <w:t xml:space="preserve">Helsesykepleier har arkivplikt. </w:t>
            </w:r>
            <w:r w:rsidRPr="00695FBD">
              <w:rPr>
                <w:color w:val="000000" w:themeColor="text1"/>
                <w:sz w:val="16"/>
                <w:szCs w:val="16"/>
              </w:rPr>
              <w:t>Kasseres når eleven er ferdig med skolegang</w:t>
            </w:r>
          </w:p>
        </w:tc>
        <w:tc>
          <w:tcPr>
            <w:tcW w:w="1065" w:type="dxa"/>
            <w:shd w:val="clear" w:color="auto" w:fill="FFFFFF" w:themeFill="background1"/>
          </w:tcPr>
          <w:p w14:paraId="4987290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13E327B" w14:textId="77777777" w:rsidR="00A03029" w:rsidRPr="008C011C" w:rsidRDefault="00A03029" w:rsidP="00463D0B">
            <w:pPr>
              <w:rPr>
                <w:color w:val="000000" w:themeColor="text1"/>
              </w:rPr>
            </w:pPr>
          </w:p>
        </w:tc>
      </w:tr>
      <w:tr w:rsidR="00A03029" w:rsidRPr="008C011C" w14:paraId="339E6764" w14:textId="77777777" w:rsidTr="00463D0B">
        <w:tc>
          <w:tcPr>
            <w:tcW w:w="3539" w:type="dxa"/>
            <w:shd w:val="clear" w:color="auto" w:fill="FFFFFF" w:themeFill="background1"/>
          </w:tcPr>
          <w:p w14:paraId="3117C05F" w14:textId="77777777" w:rsidR="00A03029" w:rsidRPr="008C011C" w:rsidRDefault="00A03029" w:rsidP="00463D0B">
            <w:pPr>
              <w:rPr>
                <w:color w:val="000000" w:themeColor="text1"/>
                <w:sz w:val="20"/>
                <w:szCs w:val="20"/>
              </w:rPr>
            </w:pPr>
            <w:r w:rsidRPr="008C011C">
              <w:rPr>
                <w:color w:val="000000" w:themeColor="text1"/>
                <w:sz w:val="20"/>
                <w:szCs w:val="20"/>
              </w:rPr>
              <w:t>Flyttemeldinger (til og fra kommunen)</w:t>
            </w:r>
          </w:p>
        </w:tc>
        <w:tc>
          <w:tcPr>
            <w:tcW w:w="1276" w:type="dxa"/>
            <w:shd w:val="clear" w:color="auto" w:fill="FFFFFF" w:themeFill="background1"/>
          </w:tcPr>
          <w:p w14:paraId="773BDB85" w14:textId="77777777" w:rsidR="00A03029" w:rsidRPr="008C011C" w:rsidRDefault="00A03029" w:rsidP="00463D0B">
            <w:pPr>
              <w:jc w:val="center"/>
              <w:rPr>
                <w:color w:val="000000" w:themeColor="text1"/>
              </w:rPr>
            </w:pPr>
          </w:p>
        </w:tc>
        <w:tc>
          <w:tcPr>
            <w:tcW w:w="1843" w:type="dxa"/>
            <w:shd w:val="clear" w:color="auto" w:fill="FFFFFF" w:themeFill="background1"/>
          </w:tcPr>
          <w:p w14:paraId="4E616371" w14:textId="77777777" w:rsidR="00A03029" w:rsidRPr="008C011C" w:rsidRDefault="00A03029" w:rsidP="00463D0B">
            <w:pPr>
              <w:jc w:val="center"/>
              <w:rPr>
                <w:color w:val="000000" w:themeColor="text1"/>
              </w:rPr>
            </w:pPr>
          </w:p>
        </w:tc>
        <w:tc>
          <w:tcPr>
            <w:tcW w:w="1728" w:type="dxa"/>
            <w:shd w:val="clear" w:color="auto" w:fill="FFFFFF" w:themeFill="background1"/>
          </w:tcPr>
          <w:p w14:paraId="0930D61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31913939" w14:textId="77777777" w:rsidR="00A03029" w:rsidRPr="00A03029" w:rsidRDefault="00A03029" w:rsidP="00463D0B">
            <w:pPr>
              <w:rPr>
                <w:color w:val="000000" w:themeColor="text1"/>
                <w:lang w:val="nn-NO"/>
              </w:rPr>
            </w:pPr>
          </w:p>
        </w:tc>
        <w:tc>
          <w:tcPr>
            <w:tcW w:w="1984" w:type="dxa"/>
            <w:shd w:val="clear" w:color="auto" w:fill="FFFFFF" w:themeFill="background1"/>
          </w:tcPr>
          <w:p w14:paraId="2B4CFA87" w14:textId="77777777" w:rsidR="00A03029" w:rsidRPr="008C011C" w:rsidRDefault="00A03029" w:rsidP="00463D0B">
            <w:pPr>
              <w:rPr>
                <w:color w:val="000000" w:themeColor="text1"/>
                <w:sz w:val="16"/>
                <w:szCs w:val="16"/>
              </w:rPr>
            </w:pPr>
            <w:r w:rsidRPr="00A03029">
              <w:rPr>
                <w:color w:val="000000" w:themeColor="text1"/>
                <w:sz w:val="16"/>
                <w:szCs w:val="16"/>
                <w:lang w:val="nn-NO"/>
              </w:rPr>
              <w:t xml:space="preserve">Oversikt over elever som har gått på skolen skal bevares. Dokumentere hvor eleven har hatt opplæring. Blir normalt oppbevart i elevmappen. </w:t>
            </w:r>
            <w:r w:rsidRPr="008C011C">
              <w:rPr>
                <w:color w:val="000000" w:themeColor="text1"/>
                <w:sz w:val="16"/>
                <w:szCs w:val="16"/>
              </w:rPr>
              <w:t>Noen skoler har hatt samlemapper på flyttemeldinger</w:t>
            </w:r>
          </w:p>
        </w:tc>
        <w:tc>
          <w:tcPr>
            <w:tcW w:w="1065" w:type="dxa"/>
            <w:shd w:val="clear" w:color="auto" w:fill="FFFFFF" w:themeFill="background1"/>
          </w:tcPr>
          <w:p w14:paraId="4333D71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CEB910" w14:textId="77777777" w:rsidR="00A03029" w:rsidRPr="008C011C" w:rsidRDefault="00A03029" w:rsidP="00463D0B">
            <w:pPr>
              <w:rPr>
                <w:color w:val="000000" w:themeColor="text1"/>
              </w:rPr>
            </w:pPr>
          </w:p>
        </w:tc>
      </w:tr>
      <w:tr w:rsidR="00A03029" w:rsidRPr="008C011C" w14:paraId="7B6D9049" w14:textId="77777777" w:rsidTr="00463D0B">
        <w:tc>
          <w:tcPr>
            <w:tcW w:w="3539" w:type="dxa"/>
            <w:shd w:val="clear" w:color="auto" w:fill="FFFFFF" w:themeFill="background1"/>
          </w:tcPr>
          <w:p w14:paraId="5EF1333B" w14:textId="77777777" w:rsidR="00A03029" w:rsidRPr="008C011C" w:rsidRDefault="00A03029" w:rsidP="00463D0B">
            <w:pPr>
              <w:rPr>
                <w:color w:val="000000" w:themeColor="text1"/>
                <w:sz w:val="20"/>
                <w:szCs w:val="20"/>
              </w:rPr>
            </w:pPr>
            <w:r w:rsidRPr="008C011C">
              <w:rPr>
                <w:color w:val="000000" w:themeColor="text1"/>
                <w:sz w:val="20"/>
                <w:szCs w:val="20"/>
              </w:rPr>
              <w:t>Søknad om skolegang i annen kommune eller annen skole i kommunen</w:t>
            </w:r>
          </w:p>
        </w:tc>
        <w:tc>
          <w:tcPr>
            <w:tcW w:w="1276" w:type="dxa"/>
            <w:shd w:val="clear" w:color="auto" w:fill="FFFFFF" w:themeFill="background1"/>
          </w:tcPr>
          <w:p w14:paraId="66473858" w14:textId="77777777" w:rsidR="00A03029" w:rsidRPr="008C011C" w:rsidRDefault="00A03029" w:rsidP="00463D0B">
            <w:pPr>
              <w:jc w:val="center"/>
              <w:rPr>
                <w:color w:val="000000" w:themeColor="text1"/>
              </w:rPr>
            </w:pPr>
          </w:p>
        </w:tc>
        <w:tc>
          <w:tcPr>
            <w:tcW w:w="1843" w:type="dxa"/>
            <w:shd w:val="clear" w:color="auto" w:fill="FFFFFF" w:themeFill="background1"/>
          </w:tcPr>
          <w:p w14:paraId="554986F9" w14:textId="77777777" w:rsidR="00A03029" w:rsidRPr="008C011C" w:rsidRDefault="00A03029" w:rsidP="00463D0B">
            <w:pPr>
              <w:jc w:val="center"/>
              <w:rPr>
                <w:color w:val="000000" w:themeColor="text1"/>
              </w:rPr>
            </w:pPr>
          </w:p>
        </w:tc>
        <w:tc>
          <w:tcPr>
            <w:tcW w:w="1728" w:type="dxa"/>
            <w:shd w:val="clear" w:color="auto" w:fill="FFFFFF" w:themeFill="background1"/>
          </w:tcPr>
          <w:p w14:paraId="00CBD3B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2686552C" w14:textId="77777777" w:rsidR="00A03029" w:rsidRPr="00A03029" w:rsidRDefault="00A03029" w:rsidP="00463D0B">
            <w:pPr>
              <w:rPr>
                <w:color w:val="000000" w:themeColor="text1"/>
                <w:lang w:val="nn-NO"/>
              </w:rPr>
            </w:pPr>
          </w:p>
        </w:tc>
        <w:tc>
          <w:tcPr>
            <w:tcW w:w="1984" w:type="dxa"/>
            <w:shd w:val="clear" w:color="auto" w:fill="FFFFFF" w:themeFill="background1"/>
          </w:tcPr>
          <w:p w14:paraId="0A7E4138" w14:textId="77777777" w:rsidR="00A03029" w:rsidRPr="008C011C" w:rsidRDefault="00A03029" w:rsidP="00463D0B">
            <w:pPr>
              <w:rPr>
                <w:color w:val="000000" w:themeColor="text1"/>
                <w:sz w:val="16"/>
                <w:szCs w:val="16"/>
              </w:rPr>
            </w:pPr>
            <w:r w:rsidRPr="008C011C">
              <w:rPr>
                <w:color w:val="000000" w:themeColor="text1"/>
                <w:sz w:val="16"/>
                <w:szCs w:val="16"/>
              </w:rPr>
              <w:t>En oversikt over elever som har gått på skolen skal bevares. Dokumentere hvor eleven har hatt opplæring. Blir anbefalt bevart i elevmappen</w:t>
            </w:r>
          </w:p>
        </w:tc>
        <w:tc>
          <w:tcPr>
            <w:tcW w:w="1065" w:type="dxa"/>
            <w:shd w:val="clear" w:color="auto" w:fill="FFFFFF" w:themeFill="background1"/>
          </w:tcPr>
          <w:p w14:paraId="2898C43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AC6363" w14:textId="77777777" w:rsidR="00A03029" w:rsidRPr="008C011C" w:rsidRDefault="00A03029" w:rsidP="00463D0B">
            <w:pPr>
              <w:rPr>
                <w:color w:val="000000" w:themeColor="text1"/>
              </w:rPr>
            </w:pPr>
          </w:p>
        </w:tc>
      </w:tr>
      <w:tr w:rsidR="00A03029" w:rsidRPr="008C011C" w14:paraId="04253CBE" w14:textId="77777777" w:rsidTr="00463D0B">
        <w:tc>
          <w:tcPr>
            <w:tcW w:w="3539" w:type="dxa"/>
            <w:shd w:val="clear" w:color="auto" w:fill="FFFFFF" w:themeFill="background1"/>
          </w:tcPr>
          <w:p w14:paraId="3545355F" w14:textId="77777777" w:rsidR="00A03029" w:rsidRPr="008C011C" w:rsidRDefault="00A03029" w:rsidP="00463D0B">
            <w:pPr>
              <w:rPr>
                <w:color w:val="000000" w:themeColor="text1"/>
                <w:sz w:val="20"/>
                <w:szCs w:val="20"/>
              </w:rPr>
            </w:pPr>
            <w:r w:rsidRPr="008C011C">
              <w:rPr>
                <w:color w:val="000000" w:themeColor="text1"/>
                <w:sz w:val="20"/>
                <w:szCs w:val="20"/>
              </w:rPr>
              <w:t>Alternativt skoletilbud, avtale og rapporter</w:t>
            </w:r>
          </w:p>
        </w:tc>
        <w:tc>
          <w:tcPr>
            <w:tcW w:w="1276" w:type="dxa"/>
            <w:shd w:val="clear" w:color="auto" w:fill="FFFFFF" w:themeFill="background1"/>
          </w:tcPr>
          <w:p w14:paraId="3B1D4E83" w14:textId="77777777" w:rsidR="00A03029" w:rsidRPr="008C011C" w:rsidRDefault="00A03029" w:rsidP="00463D0B">
            <w:pPr>
              <w:jc w:val="center"/>
              <w:rPr>
                <w:color w:val="000000" w:themeColor="text1"/>
              </w:rPr>
            </w:pPr>
          </w:p>
        </w:tc>
        <w:tc>
          <w:tcPr>
            <w:tcW w:w="1843" w:type="dxa"/>
            <w:shd w:val="clear" w:color="auto" w:fill="FFFFFF" w:themeFill="background1"/>
          </w:tcPr>
          <w:p w14:paraId="6E59B8A0" w14:textId="77777777" w:rsidR="00A03029" w:rsidRPr="008C011C" w:rsidRDefault="00A03029" w:rsidP="00463D0B">
            <w:pPr>
              <w:jc w:val="center"/>
              <w:rPr>
                <w:color w:val="000000" w:themeColor="text1"/>
              </w:rPr>
            </w:pPr>
          </w:p>
        </w:tc>
        <w:tc>
          <w:tcPr>
            <w:tcW w:w="1728" w:type="dxa"/>
            <w:shd w:val="clear" w:color="auto" w:fill="FFFFFF" w:themeFill="background1"/>
          </w:tcPr>
          <w:p w14:paraId="030CC57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1BFF4882" w14:textId="77777777" w:rsidR="00A03029" w:rsidRPr="00A03029" w:rsidRDefault="00A03029" w:rsidP="00463D0B">
            <w:pPr>
              <w:rPr>
                <w:color w:val="000000" w:themeColor="text1"/>
                <w:lang w:val="nn-NO"/>
              </w:rPr>
            </w:pPr>
          </w:p>
        </w:tc>
        <w:tc>
          <w:tcPr>
            <w:tcW w:w="1984" w:type="dxa"/>
            <w:shd w:val="clear" w:color="auto" w:fill="FFFFFF" w:themeFill="background1"/>
          </w:tcPr>
          <w:p w14:paraId="2B8D6F82" w14:textId="77777777" w:rsidR="00A03029" w:rsidRPr="008C011C" w:rsidRDefault="00A03029" w:rsidP="00463D0B">
            <w:pPr>
              <w:rPr>
                <w:color w:val="000000" w:themeColor="text1"/>
                <w:sz w:val="16"/>
                <w:szCs w:val="16"/>
              </w:rPr>
            </w:pPr>
            <w:r w:rsidRPr="008C011C">
              <w:rPr>
                <w:color w:val="000000" w:themeColor="text1"/>
                <w:sz w:val="16"/>
                <w:szCs w:val="16"/>
              </w:rPr>
              <w:t>En oversikt over elever som har gått på skolen skal bevares. Dokumentere hvor eleven har hatt opplæring. Blir anbefalt bevart i elevmappen</w:t>
            </w:r>
          </w:p>
        </w:tc>
        <w:tc>
          <w:tcPr>
            <w:tcW w:w="1065" w:type="dxa"/>
            <w:shd w:val="clear" w:color="auto" w:fill="FFFFFF" w:themeFill="background1"/>
          </w:tcPr>
          <w:p w14:paraId="6BFB954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99E64F" w14:textId="77777777" w:rsidR="00A03029" w:rsidRPr="008C011C" w:rsidRDefault="00A03029" w:rsidP="00463D0B">
            <w:pPr>
              <w:rPr>
                <w:color w:val="000000" w:themeColor="text1"/>
              </w:rPr>
            </w:pPr>
          </w:p>
        </w:tc>
      </w:tr>
      <w:tr w:rsidR="00A03029" w:rsidRPr="008C011C" w14:paraId="0566974B" w14:textId="77777777" w:rsidTr="00463D0B">
        <w:tc>
          <w:tcPr>
            <w:tcW w:w="3539" w:type="dxa"/>
            <w:shd w:val="clear" w:color="auto" w:fill="FFFFFF" w:themeFill="background1"/>
          </w:tcPr>
          <w:p w14:paraId="239808E9" w14:textId="77777777" w:rsidR="00A03029" w:rsidRPr="008C011C" w:rsidRDefault="00A03029" w:rsidP="00463D0B">
            <w:pPr>
              <w:rPr>
                <w:color w:val="000000" w:themeColor="text1"/>
                <w:sz w:val="20"/>
                <w:szCs w:val="20"/>
              </w:rPr>
            </w:pPr>
            <w:r w:rsidRPr="008C011C">
              <w:rPr>
                <w:color w:val="000000" w:themeColor="text1"/>
                <w:sz w:val="20"/>
                <w:szCs w:val="20"/>
              </w:rPr>
              <w:t>Undersøking i medhold til lov om barneverntjeneste, bekymringsmelding, innhenting av opplysninger, informasjon til  offentlig anmelder, bekreftelse av mottatt melding</w:t>
            </w:r>
          </w:p>
        </w:tc>
        <w:tc>
          <w:tcPr>
            <w:tcW w:w="1276" w:type="dxa"/>
            <w:shd w:val="clear" w:color="auto" w:fill="FFFFFF" w:themeFill="background1"/>
          </w:tcPr>
          <w:p w14:paraId="1A9A9BDA" w14:textId="77777777" w:rsidR="00A03029" w:rsidRPr="008C011C" w:rsidRDefault="00A03029" w:rsidP="00463D0B">
            <w:pPr>
              <w:jc w:val="center"/>
              <w:rPr>
                <w:color w:val="000000" w:themeColor="text1"/>
              </w:rPr>
            </w:pPr>
          </w:p>
        </w:tc>
        <w:tc>
          <w:tcPr>
            <w:tcW w:w="1843" w:type="dxa"/>
            <w:shd w:val="clear" w:color="auto" w:fill="FFFFFF" w:themeFill="background1"/>
          </w:tcPr>
          <w:p w14:paraId="3859BF6E" w14:textId="77777777" w:rsidR="00A03029" w:rsidRPr="008C011C" w:rsidRDefault="00A03029" w:rsidP="00463D0B">
            <w:pPr>
              <w:jc w:val="center"/>
              <w:rPr>
                <w:color w:val="000000" w:themeColor="text1"/>
              </w:rPr>
            </w:pPr>
          </w:p>
        </w:tc>
        <w:tc>
          <w:tcPr>
            <w:tcW w:w="1728" w:type="dxa"/>
            <w:shd w:val="clear" w:color="auto" w:fill="FFFFFF" w:themeFill="background1"/>
          </w:tcPr>
          <w:p w14:paraId="6611B281"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nr.9</w:t>
            </w:r>
          </w:p>
        </w:tc>
        <w:tc>
          <w:tcPr>
            <w:tcW w:w="3233" w:type="dxa"/>
            <w:shd w:val="clear" w:color="auto" w:fill="FFFFFF" w:themeFill="background1"/>
          </w:tcPr>
          <w:p w14:paraId="4FF9ED02" w14:textId="77777777" w:rsidR="00A03029" w:rsidRPr="008C011C" w:rsidRDefault="00A03029" w:rsidP="00463D0B">
            <w:pPr>
              <w:rPr>
                <w:color w:val="000000" w:themeColor="text1"/>
              </w:rPr>
            </w:pPr>
          </w:p>
        </w:tc>
        <w:tc>
          <w:tcPr>
            <w:tcW w:w="1984" w:type="dxa"/>
            <w:shd w:val="clear" w:color="auto" w:fill="FFFFFF" w:themeFill="background1"/>
          </w:tcPr>
          <w:p w14:paraId="42064004" w14:textId="77777777" w:rsidR="00A03029" w:rsidRPr="008C011C" w:rsidRDefault="00A03029" w:rsidP="00463D0B">
            <w:pPr>
              <w:rPr>
                <w:sz w:val="16"/>
                <w:szCs w:val="16"/>
              </w:rPr>
            </w:pPr>
            <w:r w:rsidRPr="008C011C">
              <w:rPr>
                <w:sz w:val="16"/>
                <w:szCs w:val="16"/>
              </w:rPr>
              <w:t>Skal bevares av barnevern. Bør i tillegg bevares ved skolen som en ekstra trygghet og for helhet i mappe.</w:t>
            </w:r>
          </w:p>
          <w:p w14:paraId="04D2AE93" w14:textId="77777777" w:rsidR="00A03029" w:rsidRPr="008C011C" w:rsidRDefault="00A03029" w:rsidP="00463D0B">
            <w:pPr>
              <w:rPr>
                <w:sz w:val="16"/>
                <w:szCs w:val="16"/>
              </w:rPr>
            </w:pPr>
            <w:r w:rsidRPr="008C011C">
              <w:rPr>
                <w:sz w:val="16"/>
                <w:szCs w:val="16"/>
              </w:rPr>
              <w:t>Blir anbefalt bevart.</w:t>
            </w:r>
          </w:p>
        </w:tc>
        <w:tc>
          <w:tcPr>
            <w:tcW w:w="1065" w:type="dxa"/>
            <w:shd w:val="clear" w:color="auto" w:fill="FFFFFF" w:themeFill="background1"/>
          </w:tcPr>
          <w:p w14:paraId="217FFE1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42A2A6" w14:textId="77777777" w:rsidR="00A03029" w:rsidRPr="008C011C" w:rsidRDefault="00A03029" w:rsidP="00463D0B">
            <w:pPr>
              <w:rPr>
                <w:color w:val="000000" w:themeColor="text1"/>
              </w:rPr>
            </w:pPr>
          </w:p>
        </w:tc>
      </w:tr>
      <w:tr w:rsidR="00A03029" w:rsidRPr="008C011C" w14:paraId="5B7E5648" w14:textId="77777777" w:rsidTr="00463D0B">
        <w:tc>
          <w:tcPr>
            <w:tcW w:w="3539" w:type="dxa"/>
            <w:shd w:val="clear" w:color="auto" w:fill="FFFFFF" w:themeFill="background1"/>
          </w:tcPr>
          <w:p w14:paraId="4BC6DBAE" w14:textId="77777777" w:rsidR="00A03029" w:rsidRPr="008C011C" w:rsidRDefault="00A03029" w:rsidP="00463D0B">
            <w:pPr>
              <w:rPr>
                <w:color w:val="000000" w:themeColor="text1"/>
                <w:sz w:val="20"/>
                <w:szCs w:val="20"/>
              </w:rPr>
            </w:pPr>
            <w:r w:rsidRPr="008C011C">
              <w:rPr>
                <w:color w:val="000000" w:themeColor="text1"/>
                <w:sz w:val="20"/>
                <w:szCs w:val="20"/>
              </w:rPr>
              <w:t>Elevnotat/bekymringsnotat fra lærer</w:t>
            </w:r>
          </w:p>
        </w:tc>
        <w:tc>
          <w:tcPr>
            <w:tcW w:w="1276" w:type="dxa"/>
            <w:shd w:val="clear" w:color="auto" w:fill="FFFFFF" w:themeFill="background1"/>
          </w:tcPr>
          <w:p w14:paraId="26E68E56" w14:textId="77777777" w:rsidR="00A03029" w:rsidRPr="008C011C" w:rsidRDefault="00A03029" w:rsidP="00463D0B">
            <w:pPr>
              <w:jc w:val="center"/>
              <w:rPr>
                <w:color w:val="000000" w:themeColor="text1"/>
              </w:rPr>
            </w:pPr>
          </w:p>
        </w:tc>
        <w:tc>
          <w:tcPr>
            <w:tcW w:w="1843" w:type="dxa"/>
            <w:shd w:val="clear" w:color="auto" w:fill="FFFFFF" w:themeFill="background1"/>
          </w:tcPr>
          <w:p w14:paraId="75EF30D6" w14:textId="77777777" w:rsidR="00A03029" w:rsidRPr="008C011C" w:rsidRDefault="00A03029" w:rsidP="00463D0B">
            <w:pPr>
              <w:jc w:val="center"/>
              <w:rPr>
                <w:color w:val="000000" w:themeColor="text1"/>
              </w:rPr>
            </w:pPr>
          </w:p>
        </w:tc>
        <w:tc>
          <w:tcPr>
            <w:tcW w:w="1728" w:type="dxa"/>
            <w:shd w:val="clear" w:color="auto" w:fill="FFFFFF" w:themeFill="background1"/>
          </w:tcPr>
          <w:p w14:paraId="7431796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90B4168" w14:textId="77777777" w:rsidR="00A03029" w:rsidRPr="008C011C" w:rsidRDefault="00A03029" w:rsidP="00463D0B">
            <w:pPr>
              <w:rPr>
                <w:color w:val="000000" w:themeColor="text1"/>
              </w:rPr>
            </w:pPr>
          </w:p>
        </w:tc>
        <w:tc>
          <w:tcPr>
            <w:tcW w:w="1984" w:type="dxa"/>
            <w:shd w:val="clear" w:color="auto" w:fill="FFFFFF" w:themeFill="background1"/>
          </w:tcPr>
          <w:p w14:paraId="2FD8F64B" w14:textId="77777777" w:rsidR="00A03029" w:rsidRPr="008C011C" w:rsidRDefault="00A03029" w:rsidP="00463D0B">
            <w:pPr>
              <w:rPr>
                <w:sz w:val="16"/>
                <w:szCs w:val="16"/>
              </w:rPr>
            </w:pPr>
            <w:r w:rsidRPr="008C011C">
              <w:rPr>
                <w:sz w:val="16"/>
                <w:szCs w:val="16"/>
              </w:rPr>
              <w:t>Mulig grunnlag for erstatning. Grunnlagsmateriale for evt. bekymringsmeldinger som ikke er sendt, interne notater som ikke blir fanget opp av annen dokumentasjon, men som kan danne grunnlag for erstatning. Blir anbefalt bevart.</w:t>
            </w:r>
          </w:p>
        </w:tc>
        <w:tc>
          <w:tcPr>
            <w:tcW w:w="1065" w:type="dxa"/>
            <w:shd w:val="clear" w:color="auto" w:fill="FFFFFF" w:themeFill="background1"/>
          </w:tcPr>
          <w:p w14:paraId="316D67F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3A954C" w14:textId="77777777" w:rsidR="00A03029" w:rsidRPr="008C011C" w:rsidRDefault="00A03029" w:rsidP="00463D0B">
            <w:pPr>
              <w:rPr>
                <w:color w:val="000000" w:themeColor="text1"/>
              </w:rPr>
            </w:pPr>
          </w:p>
        </w:tc>
      </w:tr>
      <w:tr w:rsidR="00A03029" w:rsidRPr="008C011C" w14:paraId="6F8A4B68" w14:textId="77777777" w:rsidTr="00463D0B">
        <w:tc>
          <w:tcPr>
            <w:tcW w:w="3539" w:type="dxa"/>
            <w:shd w:val="clear" w:color="auto" w:fill="FFFFFF" w:themeFill="background1"/>
          </w:tcPr>
          <w:p w14:paraId="18C0E18C"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Utviklingssamtaler/samtale med foresatte, underveisvurdering, halvårsrapporter, sluttrapport</w:t>
            </w:r>
          </w:p>
        </w:tc>
        <w:tc>
          <w:tcPr>
            <w:tcW w:w="1276" w:type="dxa"/>
            <w:shd w:val="clear" w:color="auto" w:fill="FFFFFF" w:themeFill="background1"/>
          </w:tcPr>
          <w:p w14:paraId="3A998616" w14:textId="77777777" w:rsidR="00A03029" w:rsidRPr="008C011C" w:rsidRDefault="00A03029" w:rsidP="00463D0B">
            <w:pPr>
              <w:jc w:val="center"/>
              <w:rPr>
                <w:color w:val="000000" w:themeColor="text1"/>
              </w:rPr>
            </w:pPr>
          </w:p>
        </w:tc>
        <w:tc>
          <w:tcPr>
            <w:tcW w:w="1843" w:type="dxa"/>
            <w:shd w:val="clear" w:color="auto" w:fill="FFFFFF" w:themeFill="background1"/>
          </w:tcPr>
          <w:p w14:paraId="2EB9C5BF" w14:textId="77777777" w:rsidR="00A03029" w:rsidRPr="008C011C" w:rsidRDefault="00A03029" w:rsidP="00463D0B">
            <w:pPr>
              <w:jc w:val="center"/>
              <w:rPr>
                <w:color w:val="000000" w:themeColor="text1"/>
              </w:rPr>
            </w:pPr>
          </w:p>
        </w:tc>
        <w:tc>
          <w:tcPr>
            <w:tcW w:w="1728" w:type="dxa"/>
            <w:shd w:val="clear" w:color="auto" w:fill="FFFFFF" w:themeFill="background1"/>
          </w:tcPr>
          <w:p w14:paraId="27E3FC5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e)</w:t>
            </w:r>
          </w:p>
        </w:tc>
        <w:tc>
          <w:tcPr>
            <w:tcW w:w="3233" w:type="dxa"/>
            <w:shd w:val="clear" w:color="auto" w:fill="FFFFFF" w:themeFill="background1"/>
          </w:tcPr>
          <w:p w14:paraId="70555CAA" w14:textId="77777777" w:rsidR="00A03029" w:rsidRPr="00A03029" w:rsidRDefault="00A03029" w:rsidP="00463D0B">
            <w:pPr>
              <w:rPr>
                <w:color w:val="000000" w:themeColor="text1"/>
                <w:lang w:val="nn-NO"/>
              </w:rPr>
            </w:pPr>
          </w:p>
        </w:tc>
        <w:tc>
          <w:tcPr>
            <w:tcW w:w="1984" w:type="dxa"/>
            <w:shd w:val="clear" w:color="auto" w:fill="FFFFFF" w:themeFill="background1"/>
          </w:tcPr>
          <w:p w14:paraId="15D0E0A5" w14:textId="77777777" w:rsidR="00A03029" w:rsidRPr="008C011C" w:rsidRDefault="00A03029" w:rsidP="00463D0B">
            <w:pPr>
              <w:rPr>
                <w:sz w:val="16"/>
                <w:szCs w:val="16"/>
              </w:rPr>
            </w:pPr>
            <w:r w:rsidRPr="008C011C">
              <w:rPr>
                <w:sz w:val="16"/>
                <w:szCs w:val="16"/>
              </w:rPr>
              <w:t>Kontakt mellom elev, skole og hjem, skal bevares.</w:t>
            </w:r>
          </w:p>
          <w:p w14:paraId="0946C93A" w14:textId="77777777" w:rsidR="00A03029" w:rsidRPr="008C011C" w:rsidRDefault="00A03029" w:rsidP="00463D0B">
            <w:pPr>
              <w:rPr>
                <w:sz w:val="16"/>
                <w:szCs w:val="16"/>
              </w:rPr>
            </w:pPr>
            <w:r w:rsidRPr="008C011C">
              <w:rPr>
                <w:sz w:val="16"/>
                <w:szCs w:val="16"/>
              </w:rPr>
              <w:t>I samsvar med opplæringsforskrifta §3- 16 er ikke skriftlige halvårsvurderinger obligatorisk før 8. klasse</w:t>
            </w:r>
          </w:p>
        </w:tc>
        <w:tc>
          <w:tcPr>
            <w:tcW w:w="1065" w:type="dxa"/>
            <w:shd w:val="clear" w:color="auto" w:fill="FFFFFF" w:themeFill="background1"/>
          </w:tcPr>
          <w:p w14:paraId="7BA25AC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E81AB03" w14:textId="77777777" w:rsidR="00A03029" w:rsidRPr="008C011C" w:rsidRDefault="00A03029" w:rsidP="00463D0B">
            <w:pPr>
              <w:rPr>
                <w:color w:val="000000" w:themeColor="text1"/>
              </w:rPr>
            </w:pPr>
          </w:p>
        </w:tc>
      </w:tr>
      <w:tr w:rsidR="00A03029" w:rsidRPr="008C011C" w14:paraId="2D9BDB0E" w14:textId="77777777" w:rsidTr="00463D0B">
        <w:tc>
          <w:tcPr>
            <w:tcW w:w="3539" w:type="dxa"/>
            <w:shd w:val="clear" w:color="auto" w:fill="FFFFFF" w:themeFill="background1"/>
          </w:tcPr>
          <w:p w14:paraId="277BD343" w14:textId="77777777" w:rsidR="00A03029" w:rsidRPr="008C011C" w:rsidRDefault="00A03029" w:rsidP="00463D0B">
            <w:pPr>
              <w:rPr>
                <w:color w:val="000000" w:themeColor="text1"/>
                <w:sz w:val="20"/>
                <w:szCs w:val="20"/>
              </w:rPr>
            </w:pPr>
            <w:r w:rsidRPr="008C011C">
              <w:rPr>
                <w:color w:val="000000" w:themeColor="text1"/>
                <w:sz w:val="20"/>
                <w:szCs w:val="20"/>
              </w:rPr>
              <w:t>Fri fra skole (permisjonssøknader)</w:t>
            </w:r>
          </w:p>
        </w:tc>
        <w:tc>
          <w:tcPr>
            <w:tcW w:w="1276" w:type="dxa"/>
            <w:shd w:val="clear" w:color="auto" w:fill="FFFFFF" w:themeFill="background1"/>
          </w:tcPr>
          <w:p w14:paraId="54647C31" w14:textId="77777777" w:rsidR="00A03029" w:rsidRPr="008C011C" w:rsidRDefault="00A03029" w:rsidP="00463D0B">
            <w:pPr>
              <w:jc w:val="center"/>
              <w:rPr>
                <w:color w:val="000000" w:themeColor="text1"/>
              </w:rPr>
            </w:pPr>
          </w:p>
        </w:tc>
        <w:tc>
          <w:tcPr>
            <w:tcW w:w="1843" w:type="dxa"/>
            <w:shd w:val="clear" w:color="auto" w:fill="FFFFFF" w:themeFill="background1"/>
          </w:tcPr>
          <w:p w14:paraId="2DFD4F40" w14:textId="77777777" w:rsidR="00A03029" w:rsidRPr="008C011C" w:rsidRDefault="00A03029" w:rsidP="00463D0B">
            <w:pPr>
              <w:jc w:val="center"/>
              <w:rPr>
                <w:color w:val="000000" w:themeColor="text1"/>
              </w:rPr>
            </w:pPr>
          </w:p>
        </w:tc>
        <w:tc>
          <w:tcPr>
            <w:tcW w:w="1728" w:type="dxa"/>
            <w:shd w:val="clear" w:color="auto" w:fill="FFFFFF" w:themeFill="background1"/>
          </w:tcPr>
          <w:p w14:paraId="69D60FD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42B3AF2" w14:textId="77777777" w:rsidR="00A03029" w:rsidRPr="008C011C" w:rsidRDefault="00A03029" w:rsidP="00463D0B">
            <w:pPr>
              <w:rPr>
                <w:color w:val="000000" w:themeColor="text1"/>
              </w:rPr>
            </w:pPr>
          </w:p>
        </w:tc>
        <w:tc>
          <w:tcPr>
            <w:tcW w:w="1984" w:type="dxa"/>
            <w:shd w:val="clear" w:color="auto" w:fill="FFFFFF" w:themeFill="background1"/>
          </w:tcPr>
          <w:p w14:paraId="19812F75" w14:textId="77777777" w:rsidR="00A03029" w:rsidRPr="008C011C" w:rsidRDefault="00A03029" w:rsidP="00463D0B">
            <w:pPr>
              <w:rPr>
                <w:sz w:val="16"/>
                <w:szCs w:val="16"/>
              </w:rPr>
            </w:pPr>
            <w:r w:rsidRPr="008C011C">
              <w:rPr>
                <w:sz w:val="16"/>
                <w:szCs w:val="16"/>
              </w:rPr>
              <w:t>Mulig grunnlag for erstatning. Fri fra skole utenom oppsatt skolefri.</w:t>
            </w:r>
          </w:p>
          <w:p w14:paraId="0C06514E" w14:textId="77777777" w:rsidR="00A03029" w:rsidRPr="008C011C" w:rsidRDefault="00A03029" w:rsidP="00463D0B">
            <w:pPr>
              <w:rPr>
                <w:sz w:val="16"/>
                <w:szCs w:val="16"/>
              </w:rPr>
            </w:pPr>
            <w:r w:rsidRPr="008C011C">
              <w:rPr>
                <w:sz w:val="16"/>
                <w:szCs w:val="16"/>
              </w:rPr>
              <w:t>Forutsettes og bevares i fraværsprotokoll.</w:t>
            </w:r>
          </w:p>
          <w:p w14:paraId="6969E0D8" w14:textId="77777777" w:rsidR="00A03029" w:rsidRPr="008C011C" w:rsidRDefault="00A03029" w:rsidP="00463D0B">
            <w:pPr>
              <w:rPr>
                <w:sz w:val="16"/>
                <w:szCs w:val="16"/>
              </w:rPr>
            </w:pPr>
            <w:r w:rsidRPr="008C011C">
              <w:rPr>
                <w:sz w:val="16"/>
                <w:szCs w:val="16"/>
              </w:rPr>
              <w:t>Blir anbefalt bevart</w:t>
            </w:r>
          </w:p>
        </w:tc>
        <w:tc>
          <w:tcPr>
            <w:tcW w:w="1065" w:type="dxa"/>
            <w:shd w:val="clear" w:color="auto" w:fill="FFFFFF" w:themeFill="background1"/>
          </w:tcPr>
          <w:p w14:paraId="1DE3B19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1F94CA" w14:textId="77777777" w:rsidR="00A03029" w:rsidRPr="008C011C" w:rsidRDefault="00A03029" w:rsidP="00463D0B">
            <w:pPr>
              <w:rPr>
                <w:color w:val="000000" w:themeColor="text1"/>
              </w:rPr>
            </w:pPr>
          </w:p>
        </w:tc>
      </w:tr>
      <w:tr w:rsidR="00A03029" w:rsidRPr="008C011C" w14:paraId="7D555291" w14:textId="77777777" w:rsidTr="00463D0B">
        <w:tc>
          <w:tcPr>
            <w:tcW w:w="3539" w:type="dxa"/>
            <w:shd w:val="clear" w:color="auto" w:fill="FFFFFF" w:themeFill="background1"/>
          </w:tcPr>
          <w:p w14:paraId="4F2F817A"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Utskriving av elev, midlertidig utskriving</w:t>
            </w:r>
          </w:p>
        </w:tc>
        <w:tc>
          <w:tcPr>
            <w:tcW w:w="1276" w:type="dxa"/>
            <w:shd w:val="clear" w:color="auto" w:fill="FFFFFF" w:themeFill="background1"/>
          </w:tcPr>
          <w:p w14:paraId="6C86F38B"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103A0D9D"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1E290C17"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27C18FD8" w14:textId="77777777" w:rsidR="00A03029" w:rsidRPr="00A03029" w:rsidRDefault="00A03029" w:rsidP="00463D0B">
            <w:pPr>
              <w:rPr>
                <w:color w:val="000000" w:themeColor="text1"/>
                <w:lang w:val="nn-NO"/>
              </w:rPr>
            </w:pPr>
          </w:p>
        </w:tc>
        <w:tc>
          <w:tcPr>
            <w:tcW w:w="1984" w:type="dxa"/>
            <w:shd w:val="clear" w:color="auto" w:fill="FFFFFF" w:themeFill="background1"/>
          </w:tcPr>
          <w:p w14:paraId="47B821DE" w14:textId="77777777" w:rsidR="00A03029" w:rsidRPr="008C011C" w:rsidRDefault="00A03029" w:rsidP="00463D0B">
            <w:pPr>
              <w:rPr>
                <w:sz w:val="16"/>
                <w:szCs w:val="16"/>
              </w:rPr>
            </w:pPr>
            <w:r w:rsidRPr="008C011C">
              <w:rPr>
                <w:sz w:val="16"/>
                <w:szCs w:val="16"/>
              </w:rPr>
              <w:t xml:space="preserve">Mulig grunnlag for erstatning. </w:t>
            </w:r>
            <w:r w:rsidRPr="00695FBD">
              <w:rPr>
                <w:color w:val="000000" w:themeColor="text1"/>
                <w:sz w:val="16"/>
                <w:szCs w:val="16"/>
              </w:rPr>
              <w:t>Fri fra skole over 14 dager må eleven utskrives fra skolen.?</w:t>
            </w:r>
          </w:p>
          <w:p w14:paraId="7DF817AA" w14:textId="77777777" w:rsidR="00A03029" w:rsidRPr="008C011C" w:rsidRDefault="00A03029" w:rsidP="00463D0B">
            <w:pPr>
              <w:rPr>
                <w:sz w:val="16"/>
                <w:szCs w:val="16"/>
              </w:rPr>
            </w:pPr>
            <w:r w:rsidRPr="008C011C">
              <w:rPr>
                <w:sz w:val="16"/>
                <w:szCs w:val="16"/>
              </w:rPr>
              <w:t>Blir anbefalt bevart.</w:t>
            </w:r>
          </w:p>
        </w:tc>
        <w:tc>
          <w:tcPr>
            <w:tcW w:w="1065" w:type="dxa"/>
            <w:shd w:val="clear" w:color="auto" w:fill="FFFFFF" w:themeFill="background1"/>
          </w:tcPr>
          <w:p w14:paraId="31B0C2A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52952AB" w14:textId="77777777" w:rsidR="00A03029" w:rsidRPr="008C011C" w:rsidRDefault="00A03029" w:rsidP="00463D0B">
            <w:pPr>
              <w:rPr>
                <w:color w:val="000000" w:themeColor="text1"/>
              </w:rPr>
            </w:pPr>
          </w:p>
        </w:tc>
      </w:tr>
      <w:tr w:rsidR="00A03029" w:rsidRPr="008C011C" w14:paraId="4D49D8CA" w14:textId="77777777" w:rsidTr="00463D0B">
        <w:tc>
          <w:tcPr>
            <w:tcW w:w="3539" w:type="dxa"/>
            <w:shd w:val="clear" w:color="auto" w:fill="FFFFFF" w:themeFill="background1"/>
          </w:tcPr>
          <w:p w14:paraId="4D4D8CD2" w14:textId="77777777" w:rsidR="00A03029" w:rsidRPr="008C011C" w:rsidRDefault="00A03029" w:rsidP="00463D0B">
            <w:pPr>
              <w:rPr>
                <w:color w:val="000000" w:themeColor="text1"/>
                <w:sz w:val="20"/>
                <w:szCs w:val="20"/>
              </w:rPr>
            </w:pPr>
            <w:r w:rsidRPr="008C011C">
              <w:rPr>
                <w:color w:val="000000" w:themeColor="text1"/>
                <w:sz w:val="20"/>
                <w:szCs w:val="20"/>
              </w:rPr>
              <w:t>Referat fra ansvarsgruppemøte</w:t>
            </w:r>
          </w:p>
        </w:tc>
        <w:tc>
          <w:tcPr>
            <w:tcW w:w="1276" w:type="dxa"/>
            <w:shd w:val="clear" w:color="auto" w:fill="FFFFFF" w:themeFill="background1"/>
          </w:tcPr>
          <w:p w14:paraId="33202FC7" w14:textId="77777777" w:rsidR="00A03029" w:rsidRPr="008C011C" w:rsidRDefault="00A03029" w:rsidP="00463D0B">
            <w:pPr>
              <w:jc w:val="center"/>
              <w:rPr>
                <w:color w:val="000000" w:themeColor="text1"/>
              </w:rPr>
            </w:pPr>
          </w:p>
        </w:tc>
        <w:tc>
          <w:tcPr>
            <w:tcW w:w="1843" w:type="dxa"/>
            <w:shd w:val="clear" w:color="auto" w:fill="FFFFFF" w:themeFill="background1"/>
          </w:tcPr>
          <w:p w14:paraId="74D5B6D0" w14:textId="77777777" w:rsidR="00A03029" w:rsidRPr="008C011C" w:rsidRDefault="00A03029" w:rsidP="00463D0B">
            <w:pPr>
              <w:jc w:val="center"/>
              <w:rPr>
                <w:color w:val="000000" w:themeColor="text1"/>
              </w:rPr>
            </w:pPr>
          </w:p>
        </w:tc>
        <w:tc>
          <w:tcPr>
            <w:tcW w:w="1728" w:type="dxa"/>
            <w:shd w:val="clear" w:color="auto" w:fill="FFFFFF" w:themeFill="background1"/>
          </w:tcPr>
          <w:p w14:paraId="45D33B6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 Riksarkivarens forskrift § 7-28 nr.1</w:t>
            </w:r>
          </w:p>
        </w:tc>
        <w:tc>
          <w:tcPr>
            <w:tcW w:w="3233" w:type="dxa"/>
            <w:shd w:val="clear" w:color="auto" w:fill="FFFFFF" w:themeFill="background1"/>
          </w:tcPr>
          <w:p w14:paraId="5399CEC8" w14:textId="77777777" w:rsidR="00A03029" w:rsidRPr="00A03029" w:rsidRDefault="00A03029" w:rsidP="00463D0B">
            <w:pPr>
              <w:rPr>
                <w:color w:val="000000" w:themeColor="text1"/>
                <w:lang w:val="nn-NO"/>
              </w:rPr>
            </w:pPr>
          </w:p>
        </w:tc>
        <w:tc>
          <w:tcPr>
            <w:tcW w:w="1984" w:type="dxa"/>
            <w:shd w:val="clear" w:color="auto" w:fill="FFFFFF" w:themeFill="background1"/>
          </w:tcPr>
          <w:p w14:paraId="4E9EA0A1" w14:textId="77777777" w:rsidR="00A03029" w:rsidRPr="008C011C" w:rsidRDefault="00A03029" w:rsidP="00463D0B">
            <w:pPr>
              <w:rPr>
                <w:sz w:val="16"/>
                <w:szCs w:val="16"/>
              </w:rPr>
            </w:pPr>
            <w:r w:rsidRPr="008C011C">
              <w:rPr>
                <w:sz w:val="16"/>
                <w:szCs w:val="16"/>
              </w:rPr>
              <w:t>Dokumentasjon på samarbeid mellom enheter/instanser</w:t>
            </w:r>
          </w:p>
        </w:tc>
        <w:tc>
          <w:tcPr>
            <w:tcW w:w="1065" w:type="dxa"/>
            <w:shd w:val="clear" w:color="auto" w:fill="FFFFFF" w:themeFill="background1"/>
          </w:tcPr>
          <w:p w14:paraId="36850F6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9AC2D12" w14:textId="77777777" w:rsidR="00A03029" w:rsidRPr="008C011C" w:rsidRDefault="00A03029" w:rsidP="00463D0B">
            <w:pPr>
              <w:rPr>
                <w:color w:val="000000" w:themeColor="text1"/>
              </w:rPr>
            </w:pPr>
          </w:p>
        </w:tc>
      </w:tr>
      <w:tr w:rsidR="00A03029" w:rsidRPr="008C011C" w14:paraId="4011BD3F" w14:textId="77777777" w:rsidTr="00463D0B">
        <w:tc>
          <w:tcPr>
            <w:tcW w:w="3539" w:type="dxa"/>
            <w:shd w:val="clear" w:color="auto" w:fill="FFFFFF" w:themeFill="background1"/>
          </w:tcPr>
          <w:p w14:paraId="250EA1A4" w14:textId="77777777" w:rsidR="00A03029" w:rsidRPr="008C011C" w:rsidRDefault="00A03029" w:rsidP="00463D0B">
            <w:pPr>
              <w:rPr>
                <w:color w:val="000000" w:themeColor="text1"/>
                <w:sz w:val="20"/>
                <w:szCs w:val="20"/>
              </w:rPr>
            </w:pPr>
            <w:r w:rsidRPr="008C011C">
              <w:rPr>
                <w:color w:val="000000" w:themeColor="text1"/>
                <w:sz w:val="20"/>
                <w:szCs w:val="20"/>
              </w:rPr>
              <w:t>Skolemiljø for elev, saker om fysisk og psykososialt skolemiljø, medregnet interne notater, utfylt mobbeskjema, enkeltvedtak, innkalling og referat fra møte, bekymringer, samtaler med elever som kan ha betydning for eleven sin skolegang og mobbesaker.</w:t>
            </w:r>
          </w:p>
        </w:tc>
        <w:tc>
          <w:tcPr>
            <w:tcW w:w="1276" w:type="dxa"/>
            <w:shd w:val="clear" w:color="auto" w:fill="FFFFFF" w:themeFill="background1"/>
          </w:tcPr>
          <w:p w14:paraId="3D5BC567" w14:textId="77777777" w:rsidR="00A03029" w:rsidRPr="008C011C" w:rsidRDefault="00A03029" w:rsidP="00463D0B">
            <w:pPr>
              <w:jc w:val="center"/>
              <w:rPr>
                <w:color w:val="000000" w:themeColor="text1"/>
              </w:rPr>
            </w:pPr>
          </w:p>
        </w:tc>
        <w:tc>
          <w:tcPr>
            <w:tcW w:w="1843" w:type="dxa"/>
            <w:shd w:val="clear" w:color="auto" w:fill="FFFFFF" w:themeFill="background1"/>
          </w:tcPr>
          <w:p w14:paraId="04B0DC6F" w14:textId="77777777" w:rsidR="00A03029" w:rsidRPr="008C011C" w:rsidRDefault="00A03029" w:rsidP="00463D0B">
            <w:pPr>
              <w:jc w:val="center"/>
              <w:rPr>
                <w:color w:val="000000" w:themeColor="text1"/>
              </w:rPr>
            </w:pPr>
          </w:p>
        </w:tc>
        <w:tc>
          <w:tcPr>
            <w:tcW w:w="1728" w:type="dxa"/>
            <w:shd w:val="clear" w:color="auto" w:fill="FFFFFF" w:themeFill="background1"/>
          </w:tcPr>
          <w:p w14:paraId="100543E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350AA386" w14:textId="77777777" w:rsidR="00A03029" w:rsidRPr="00A03029" w:rsidRDefault="00A03029" w:rsidP="00463D0B">
            <w:pPr>
              <w:rPr>
                <w:color w:val="000000" w:themeColor="text1"/>
                <w:lang w:val="nn-NO"/>
              </w:rPr>
            </w:pPr>
          </w:p>
        </w:tc>
        <w:tc>
          <w:tcPr>
            <w:tcW w:w="1984" w:type="dxa"/>
            <w:shd w:val="clear" w:color="auto" w:fill="FFFFFF" w:themeFill="background1"/>
          </w:tcPr>
          <w:p w14:paraId="743024C4" w14:textId="77777777" w:rsidR="00A03029" w:rsidRPr="008C011C" w:rsidRDefault="00A03029" w:rsidP="00463D0B">
            <w:pPr>
              <w:rPr>
                <w:sz w:val="16"/>
                <w:szCs w:val="16"/>
              </w:rPr>
            </w:pPr>
            <w:r w:rsidRPr="008C011C">
              <w:rPr>
                <w:sz w:val="16"/>
                <w:szCs w:val="16"/>
              </w:rPr>
              <w:t>Saker om fysisk og psykososialt skolemiljø skal bevares</w:t>
            </w:r>
          </w:p>
        </w:tc>
        <w:tc>
          <w:tcPr>
            <w:tcW w:w="1065" w:type="dxa"/>
            <w:shd w:val="clear" w:color="auto" w:fill="FFFFFF" w:themeFill="background1"/>
          </w:tcPr>
          <w:p w14:paraId="75FF724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D01064" w14:textId="77777777" w:rsidR="00A03029" w:rsidRPr="008C011C" w:rsidRDefault="00A03029" w:rsidP="00463D0B">
            <w:pPr>
              <w:rPr>
                <w:color w:val="000000" w:themeColor="text1"/>
              </w:rPr>
            </w:pPr>
          </w:p>
        </w:tc>
      </w:tr>
      <w:tr w:rsidR="00A03029" w:rsidRPr="008C011C" w14:paraId="6CF10219" w14:textId="77777777" w:rsidTr="00463D0B">
        <w:tc>
          <w:tcPr>
            <w:tcW w:w="3539" w:type="dxa"/>
            <w:shd w:val="clear" w:color="auto" w:fill="FFFFFF" w:themeFill="background1"/>
          </w:tcPr>
          <w:p w14:paraId="0395E977" w14:textId="77777777" w:rsidR="00A03029" w:rsidRPr="008C011C" w:rsidRDefault="00A03029" w:rsidP="00463D0B">
            <w:pPr>
              <w:rPr>
                <w:color w:val="000000" w:themeColor="text1"/>
                <w:sz w:val="20"/>
                <w:szCs w:val="20"/>
              </w:rPr>
            </w:pPr>
            <w:r w:rsidRPr="008C011C">
              <w:rPr>
                <w:color w:val="000000" w:themeColor="text1"/>
                <w:sz w:val="20"/>
                <w:szCs w:val="20"/>
              </w:rPr>
              <w:t>Mobbing (Olweus, Zero, MOT)</w:t>
            </w:r>
          </w:p>
        </w:tc>
        <w:tc>
          <w:tcPr>
            <w:tcW w:w="1276" w:type="dxa"/>
            <w:shd w:val="clear" w:color="auto" w:fill="FFFFFF" w:themeFill="background1"/>
          </w:tcPr>
          <w:p w14:paraId="292A29F6" w14:textId="77777777" w:rsidR="00A03029" w:rsidRPr="008C011C" w:rsidRDefault="00A03029" w:rsidP="00463D0B">
            <w:pPr>
              <w:jc w:val="center"/>
              <w:rPr>
                <w:color w:val="000000" w:themeColor="text1"/>
              </w:rPr>
            </w:pPr>
          </w:p>
        </w:tc>
        <w:tc>
          <w:tcPr>
            <w:tcW w:w="1843" w:type="dxa"/>
            <w:shd w:val="clear" w:color="auto" w:fill="FFFFFF" w:themeFill="background1"/>
          </w:tcPr>
          <w:p w14:paraId="519890E4" w14:textId="77777777" w:rsidR="00A03029" w:rsidRPr="008C011C" w:rsidRDefault="00A03029" w:rsidP="00463D0B">
            <w:pPr>
              <w:jc w:val="center"/>
              <w:rPr>
                <w:color w:val="000000" w:themeColor="text1"/>
              </w:rPr>
            </w:pPr>
          </w:p>
        </w:tc>
        <w:tc>
          <w:tcPr>
            <w:tcW w:w="1728" w:type="dxa"/>
            <w:shd w:val="clear" w:color="auto" w:fill="FFFFFF" w:themeFill="background1"/>
          </w:tcPr>
          <w:p w14:paraId="64FB627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1AFCDE00" w14:textId="77777777" w:rsidR="00A03029" w:rsidRPr="00A03029" w:rsidRDefault="00A03029" w:rsidP="00463D0B">
            <w:pPr>
              <w:rPr>
                <w:color w:val="000000" w:themeColor="text1"/>
                <w:lang w:val="nn-NO"/>
              </w:rPr>
            </w:pPr>
          </w:p>
        </w:tc>
        <w:tc>
          <w:tcPr>
            <w:tcW w:w="1984" w:type="dxa"/>
            <w:shd w:val="clear" w:color="auto" w:fill="FFFFFF" w:themeFill="background1"/>
          </w:tcPr>
          <w:p w14:paraId="71DD6204" w14:textId="77777777" w:rsidR="00A03029" w:rsidRPr="008C011C" w:rsidRDefault="00A03029" w:rsidP="00463D0B">
            <w:pPr>
              <w:rPr>
                <w:sz w:val="16"/>
                <w:szCs w:val="16"/>
              </w:rPr>
            </w:pPr>
            <w:r w:rsidRPr="008C011C">
              <w:rPr>
                <w:sz w:val="16"/>
                <w:szCs w:val="16"/>
              </w:rPr>
              <w:t>Saker om fysisk/psykososialt skolemiljø.</w:t>
            </w:r>
          </w:p>
        </w:tc>
        <w:tc>
          <w:tcPr>
            <w:tcW w:w="1065" w:type="dxa"/>
            <w:shd w:val="clear" w:color="auto" w:fill="FFFFFF" w:themeFill="background1"/>
          </w:tcPr>
          <w:p w14:paraId="5506203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100732" w14:textId="77777777" w:rsidR="00A03029" w:rsidRPr="008C011C" w:rsidRDefault="00A03029" w:rsidP="00463D0B">
            <w:pPr>
              <w:rPr>
                <w:color w:val="000000" w:themeColor="text1"/>
              </w:rPr>
            </w:pPr>
          </w:p>
        </w:tc>
      </w:tr>
      <w:tr w:rsidR="00A03029" w:rsidRPr="008C011C" w14:paraId="65527E51" w14:textId="77777777" w:rsidTr="00463D0B">
        <w:tc>
          <w:tcPr>
            <w:tcW w:w="3539" w:type="dxa"/>
            <w:shd w:val="clear" w:color="auto" w:fill="FFFFFF" w:themeFill="background1"/>
          </w:tcPr>
          <w:p w14:paraId="74EA595D" w14:textId="77777777" w:rsidR="00A03029" w:rsidRPr="008C011C" w:rsidRDefault="00A03029" w:rsidP="00463D0B">
            <w:pPr>
              <w:rPr>
                <w:color w:val="000000" w:themeColor="text1"/>
                <w:sz w:val="20"/>
                <w:szCs w:val="20"/>
              </w:rPr>
            </w:pPr>
            <w:r w:rsidRPr="008C011C">
              <w:rPr>
                <w:color w:val="000000" w:themeColor="text1"/>
                <w:sz w:val="20"/>
                <w:szCs w:val="20"/>
              </w:rPr>
              <w:t>Skolemiljøutvalg</w:t>
            </w:r>
          </w:p>
        </w:tc>
        <w:tc>
          <w:tcPr>
            <w:tcW w:w="1276" w:type="dxa"/>
            <w:shd w:val="clear" w:color="auto" w:fill="FFFFFF" w:themeFill="background1"/>
          </w:tcPr>
          <w:p w14:paraId="5D732E5C" w14:textId="77777777" w:rsidR="00A03029" w:rsidRPr="008C011C" w:rsidRDefault="00A03029" w:rsidP="00463D0B">
            <w:pPr>
              <w:jc w:val="center"/>
              <w:rPr>
                <w:color w:val="000000" w:themeColor="text1"/>
              </w:rPr>
            </w:pPr>
          </w:p>
        </w:tc>
        <w:tc>
          <w:tcPr>
            <w:tcW w:w="1843" w:type="dxa"/>
            <w:shd w:val="clear" w:color="auto" w:fill="FFFFFF" w:themeFill="background1"/>
          </w:tcPr>
          <w:p w14:paraId="26C656B7" w14:textId="77777777" w:rsidR="00A03029" w:rsidRPr="008C011C" w:rsidRDefault="00A03029" w:rsidP="00463D0B">
            <w:pPr>
              <w:jc w:val="center"/>
              <w:rPr>
                <w:color w:val="000000" w:themeColor="text1"/>
              </w:rPr>
            </w:pPr>
          </w:p>
        </w:tc>
        <w:tc>
          <w:tcPr>
            <w:tcW w:w="1728" w:type="dxa"/>
            <w:shd w:val="clear" w:color="auto" w:fill="FFFFFF" w:themeFill="background1"/>
          </w:tcPr>
          <w:p w14:paraId="21F9756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7A1A0932" w14:textId="77777777" w:rsidR="00A03029" w:rsidRPr="00A03029" w:rsidRDefault="00A03029" w:rsidP="00463D0B">
            <w:pPr>
              <w:rPr>
                <w:color w:val="000000" w:themeColor="text1"/>
                <w:lang w:val="nn-NO"/>
              </w:rPr>
            </w:pPr>
          </w:p>
        </w:tc>
        <w:tc>
          <w:tcPr>
            <w:tcW w:w="1984" w:type="dxa"/>
            <w:shd w:val="clear" w:color="auto" w:fill="FFFFFF" w:themeFill="background1"/>
          </w:tcPr>
          <w:p w14:paraId="53DFAB04" w14:textId="77777777" w:rsidR="00A03029" w:rsidRPr="008C011C" w:rsidRDefault="00A03029" w:rsidP="00463D0B">
            <w:pPr>
              <w:rPr>
                <w:sz w:val="16"/>
                <w:szCs w:val="16"/>
              </w:rPr>
            </w:pPr>
            <w:r w:rsidRPr="008C011C">
              <w:rPr>
                <w:sz w:val="16"/>
                <w:szCs w:val="16"/>
              </w:rPr>
              <w:t>Saker om fysisk/psykososialt skolemiljø.</w:t>
            </w:r>
          </w:p>
        </w:tc>
        <w:tc>
          <w:tcPr>
            <w:tcW w:w="1065" w:type="dxa"/>
            <w:shd w:val="clear" w:color="auto" w:fill="FFFFFF" w:themeFill="background1"/>
          </w:tcPr>
          <w:p w14:paraId="46B0890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D84A8F3" w14:textId="77777777" w:rsidR="00A03029" w:rsidRPr="008C011C" w:rsidRDefault="00A03029" w:rsidP="00463D0B">
            <w:pPr>
              <w:rPr>
                <w:color w:val="000000" w:themeColor="text1"/>
              </w:rPr>
            </w:pPr>
          </w:p>
        </w:tc>
      </w:tr>
      <w:tr w:rsidR="00A03029" w:rsidRPr="008C011C" w14:paraId="69B3BBBB" w14:textId="77777777" w:rsidTr="00463D0B">
        <w:tc>
          <w:tcPr>
            <w:tcW w:w="3539" w:type="dxa"/>
            <w:shd w:val="clear" w:color="auto" w:fill="FFFFFF" w:themeFill="background1"/>
          </w:tcPr>
          <w:p w14:paraId="28C4D600" w14:textId="77777777" w:rsidR="00A03029" w:rsidRPr="008C011C" w:rsidRDefault="00A03029" w:rsidP="00463D0B">
            <w:pPr>
              <w:rPr>
                <w:color w:val="000000" w:themeColor="text1"/>
                <w:sz w:val="20"/>
                <w:szCs w:val="20"/>
              </w:rPr>
            </w:pPr>
            <w:r w:rsidRPr="008C011C">
              <w:rPr>
                <w:color w:val="000000" w:themeColor="text1"/>
                <w:sz w:val="20"/>
                <w:szCs w:val="20"/>
              </w:rPr>
              <w:t>Disiplinærsaker (utvising, ikke gyldig fravær, orden og oppførsel)</w:t>
            </w:r>
          </w:p>
        </w:tc>
        <w:tc>
          <w:tcPr>
            <w:tcW w:w="1276" w:type="dxa"/>
            <w:shd w:val="clear" w:color="auto" w:fill="FFFFFF" w:themeFill="background1"/>
          </w:tcPr>
          <w:p w14:paraId="2252790C" w14:textId="77777777" w:rsidR="00A03029" w:rsidRPr="008C011C" w:rsidRDefault="00A03029" w:rsidP="00463D0B">
            <w:pPr>
              <w:jc w:val="center"/>
              <w:rPr>
                <w:color w:val="000000" w:themeColor="text1"/>
              </w:rPr>
            </w:pPr>
          </w:p>
        </w:tc>
        <w:tc>
          <w:tcPr>
            <w:tcW w:w="1843" w:type="dxa"/>
            <w:shd w:val="clear" w:color="auto" w:fill="FFFFFF" w:themeFill="background1"/>
          </w:tcPr>
          <w:p w14:paraId="50FA79EE" w14:textId="77777777" w:rsidR="00A03029" w:rsidRPr="008C011C" w:rsidRDefault="00A03029" w:rsidP="00463D0B">
            <w:pPr>
              <w:jc w:val="center"/>
              <w:rPr>
                <w:color w:val="000000" w:themeColor="text1"/>
              </w:rPr>
            </w:pPr>
          </w:p>
        </w:tc>
        <w:tc>
          <w:tcPr>
            <w:tcW w:w="1728" w:type="dxa"/>
            <w:shd w:val="clear" w:color="auto" w:fill="FFFFFF" w:themeFill="background1"/>
          </w:tcPr>
          <w:p w14:paraId="34247E9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771A6776" w14:textId="77777777" w:rsidR="00A03029" w:rsidRPr="00A03029" w:rsidRDefault="00A03029" w:rsidP="00463D0B">
            <w:pPr>
              <w:rPr>
                <w:color w:val="000000" w:themeColor="text1"/>
                <w:lang w:val="nn-NO"/>
              </w:rPr>
            </w:pPr>
          </w:p>
        </w:tc>
        <w:tc>
          <w:tcPr>
            <w:tcW w:w="1984" w:type="dxa"/>
            <w:shd w:val="clear" w:color="auto" w:fill="FFFFFF" w:themeFill="background1"/>
          </w:tcPr>
          <w:p w14:paraId="4B000191" w14:textId="77777777" w:rsidR="00A03029" w:rsidRPr="008C011C" w:rsidRDefault="00A03029" w:rsidP="00463D0B">
            <w:pPr>
              <w:rPr>
                <w:sz w:val="16"/>
                <w:szCs w:val="16"/>
              </w:rPr>
            </w:pPr>
            <w:r w:rsidRPr="008C011C">
              <w:rPr>
                <w:sz w:val="16"/>
                <w:szCs w:val="16"/>
              </w:rPr>
              <w:t>Rettigheter/plikter knyttet til organisering av opplæring jf.</w:t>
            </w:r>
          </w:p>
          <w:p w14:paraId="5A490080" w14:textId="77777777" w:rsidR="00A03029" w:rsidRPr="008C011C" w:rsidRDefault="00A03029" w:rsidP="00463D0B">
            <w:pPr>
              <w:rPr>
                <w:sz w:val="16"/>
                <w:szCs w:val="16"/>
              </w:rPr>
            </w:pPr>
            <w:r w:rsidRPr="008C011C">
              <w:rPr>
                <w:sz w:val="16"/>
                <w:szCs w:val="16"/>
              </w:rPr>
              <w:t>Opplæringsloven kap. 2 bevar.</w:t>
            </w:r>
          </w:p>
        </w:tc>
        <w:tc>
          <w:tcPr>
            <w:tcW w:w="1065" w:type="dxa"/>
            <w:shd w:val="clear" w:color="auto" w:fill="FFFFFF" w:themeFill="background1"/>
          </w:tcPr>
          <w:p w14:paraId="3DA50CC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E75BA5" w14:textId="77777777" w:rsidR="00A03029" w:rsidRPr="008C011C" w:rsidRDefault="00A03029" w:rsidP="00463D0B">
            <w:pPr>
              <w:rPr>
                <w:color w:val="000000" w:themeColor="text1"/>
              </w:rPr>
            </w:pPr>
          </w:p>
        </w:tc>
      </w:tr>
      <w:tr w:rsidR="00A03029" w:rsidRPr="008C011C" w14:paraId="45A617CE" w14:textId="77777777" w:rsidTr="00463D0B">
        <w:tc>
          <w:tcPr>
            <w:tcW w:w="3539" w:type="dxa"/>
            <w:shd w:val="clear" w:color="auto" w:fill="FFFFFF" w:themeFill="background1"/>
          </w:tcPr>
          <w:p w14:paraId="2F35D944" w14:textId="77777777" w:rsidR="00A03029" w:rsidRPr="008C011C" w:rsidRDefault="00A03029" w:rsidP="00463D0B">
            <w:pPr>
              <w:rPr>
                <w:color w:val="000000" w:themeColor="text1"/>
                <w:sz w:val="20"/>
                <w:szCs w:val="20"/>
              </w:rPr>
            </w:pPr>
            <w:r w:rsidRPr="008C011C">
              <w:rPr>
                <w:color w:val="000000" w:themeColor="text1"/>
                <w:sz w:val="20"/>
                <w:szCs w:val="20"/>
              </w:rPr>
              <w:t>Disiplinærsaker – varsel om nedsatt karakter</w:t>
            </w:r>
          </w:p>
        </w:tc>
        <w:tc>
          <w:tcPr>
            <w:tcW w:w="1276" w:type="dxa"/>
            <w:shd w:val="clear" w:color="auto" w:fill="FFFFFF" w:themeFill="background1"/>
          </w:tcPr>
          <w:p w14:paraId="3FDCC17F" w14:textId="77777777" w:rsidR="00A03029" w:rsidRPr="008C011C" w:rsidRDefault="00A03029" w:rsidP="00463D0B">
            <w:pPr>
              <w:jc w:val="center"/>
              <w:rPr>
                <w:color w:val="000000" w:themeColor="text1"/>
              </w:rPr>
            </w:pPr>
          </w:p>
        </w:tc>
        <w:tc>
          <w:tcPr>
            <w:tcW w:w="1843" w:type="dxa"/>
            <w:shd w:val="clear" w:color="auto" w:fill="FFFFFF" w:themeFill="background1"/>
          </w:tcPr>
          <w:p w14:paraId="12F7FD08" w14:textId="77777777" w:rsidR="00A03029" w:rsidRPr="008C011C" w:rsidRDefault="00A03029" w:rsidP="00463D0B">
            <w:pPr>
              <w:jc w:val="center"/>
              <w:rPr>
                <w:color w:val="000000" w:themeColor="text1"/>
              </w:rPr>
            </w:pPr>
          </w:p>
        </w:tc>
        <w:tc>
          <w:tcPr>
            <w:tcW w:w="1728" w:type="dxa"/>
            <w:shd w:val="clear" w:color="auto" w:fill="FFFFFF" w:themeFill="background1"/>
          </w:tcPr>
          <w:p w14:paraId="4EB2D1D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D299002" w14:textId="77777777" w:rsidR="00A03029" w:rsidRPr="008C011C" w:rsidRDefault="00A03029" w:rsidP="00463D0B">
            <w:pPr>
              <w:rPr>
                <w:color w:val="000000" w:themeColor="text1"/>
              </w:rPr>
            </w:pPr>
          </w:p>
        </w:tc>
        <w:tc>
          <w:tcPr>
            <w:tcW w:w="1984" w:type="dxa"/>
            <w:shd w:val="clear" w:color="auto" w:fill="FFFFFF" w:themeFill="background1"/>
          </w:tcPr>
          <w:p w14:paraId="7E866135" w14:textId="77777777" w:rsidR="00A03029" w:rsidRPr="008C011C" w:rsidRDefault="00A03029" w:rsidP="00463D0B">
            <w:pPr>
              <w:rPr>
                <w:color w:val="FF0000"/>
                <w:sz w:val="16"/>
                <w:szCs w:val="16"/>
              </w:rPr>
            </w:pPr>
            <w:r w:rsidRPr="008C011C">
              <w:rPr>
                <w:sz w:val="16"/>
                <w:szCs w:val="16"/>
              </w:rPr>
              <w:t xml:space="preserve">Underlagsmateriell for endelig vurdering/karaktersetting. Administrativ kortvarig verdi, </w:t>
            </w:r>
          </w:p>
          <w:p w14:paraId="044C2F36" w14:textId="77777777" w:rsidR="00A03029" w:rsidRPr="008C011C" w:rsidRDefault="00A03029" w:rsidP="00463D0B">
            <w:pPr>
              <w:rPr>
                <w:sz w:val="16"/>
                <w:szCs w:val="16"/>
              </w:rPr>
            </w:pPr>
            <w:r w:rsidRPr="008C011C">
              <w:rPr>
                <w:sz w:val="16"/>
                <w:szCs w:val="16"/>
              </w:rPr>
              <w:t>Kasseres etter klagefristens utløp.</w:t>
            </w:r>
          </w:p>
        </w:tc>
        <w:tc>
          <w:tcPr>
            <w:tcW w:w="1065" w:type="dxa"/>
            <w:shd w:val="clear" w:color="auto" w:fill="FFFFFF" w:themeFill="background1"/>
          </w:tcPr>
          <w:p w14:paraId="79BBCEF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4FF6A84" w14:textId="77777777" w:rsidR="00A03029" w:rsidRPr="008C011C" w:rsidRDefault="00A03029" w:rsidP="00463D0B">
            <w:pPr>
              <w:rPr>
                <w:color w:val="000000" w:themeColor="text1"/>
              </w:rPr>
            </w:pPr>
            <w:r w:rsidRPr="008C011C">
              <w:rPr>
                <w:color w:val="000000" w:themeColor="text1"/>
              </w:rPr>
              <w:t>3</w:t>
            </w:r>
          </w:p>
        </w:tc>
      </w:tr>
      <w:tr w:rsidR="00A03029" w:rsidRPr="008C011C" w14:paraId="644535E1" w14:textId="77777777" w:rsidTr="00463D0B">
        <w:tc>
          <w:tcPr>
            <w:tcW w:w="3539" w:type="dxa"/>
            <w:shd w:val="clear" w:color="auto" w:fill="FFFFFF" w:themeFill="background1"/>
          </w:tcPr>
          <w:p w14:paraId="0FEC091D" w14:textId="77777777" w:rsidR="00A03029" w:rsidRPr="008C011C" w:rsidRDefault="00A03029" w:rsidP="00463D0B">
            <w:pPr>
              <w:rPr>
                <w:color w:val="000000" w:themeColor="text1"/>
                <w:sz w:val="20"/>
                <w:szCs w:val="20"/>
              </w:rPr>
            </w:pPr>
            <w:r w:rsidRPr="008C011C">
              <w:rPr>
                <w:color w:val="000000" w:themeColor="text1"/>
                <w:sz w:val="20"/>
                <w:szCs w:val="20"/>
              </w:rPr>
              <w:t>Morsmålundervisning (søknad, vedtak)</w:t>
            </w:r>
          </w:p>
        </w:tc>
        <w:tc>
          <w:tcPr>
            <w:tcW w:w="1276" w:type="dxa"/>
            <w:shd w:val="clear" w:color="auto" w:fill="FFFFFF" w:themeFill="background1"/>
          </w:tcPr>
          <w:p w14:paraId="6D2657C1" w14:textId="77777777" w:rsidR="00A03029" w:rsidRPr="008C011C" w:rsidRDefault="00A03029" w:rsidP="00463D0B">
            <w:pPr>
              <w:jc w:val="center"/>
              <w:rPr>
                <w:color w:val="000000" w:themeColor="text1"/>
              </w:rPr>
            </w:pPr>
          </w:p>
        </w:tc>
        <w:tc>
          <w:tcPr>
            <w:tcW w:w="1843" w:type="dxa"/>
            <w:shd w:val="clear" w:color="auto" w:fill="FFFFFF" w:themeFill="background1"/>
          </w:tcPr>
          <w:p w14:paraId="7301661F" w14:textId="77777777" w:rsidR="00A03029" w:rsidRPr="008C011C" w:rsidRDefault="00A03029" w:rsidP="00463D0B">
            <w:pPr>
              <w:jc w:val="center"/>
              <w:rPr>
                <w:color w:val="000000" w:themeColor="text1"/>
              </w:rPr>
            </w:pPr>
          </w:p>
        </w:tc>
        <w:tc>
          <w:tcPr>
            <w:tcW w:w="1728" w:type="dxa"/>
            <w:shd w:val="clear" w:color="auto" w:fill="FFFFFF" w:themeFill="background1"/>
          </w:tcPr>
          <w:p w14:paraId="17B7996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79845AFB" w14:textId="77777777" w:rsidR="00A03029" w:rsidRPr="00A03029" w:rsidRDefault="00A03029" w:rsidP="00463D0B">
            <w:pPr>
              <w:rPr>
                <w:color w:val="000000" w:themeColor="text1"/>
                <w:lang w:val="nn-NO"/>
              </w:rPr>
            </w:pPr>
          </w:p>
        </w:tc>
        <w:tc>
          <w:tcPr>
            <w:tcW w:w="1984" w:type="dxa"/>
            <w:shd w:val="clear" w:color="auto" w:fill="FFFFFF" w:themeFill="background1"/>
          </w:tcPr>
          <w:p w14:paraId="65A33E3A" w14:textId="77777777" w:rsidR="00A03029" w:rsidRPr="008C011C" w:rsidRDefault="00A03029" w:rsidP="00463D0B">
            <w:pPr>
              <w:rPr>
                <w:sz w:val="16"/>
                <w:szCs w:val="16"/>
              </w:rPr>
            </w:pPr>
            <w:r w:rsidRPr="008C011C">
              <w:rPr>
                <w:sz w:val="16"/>
                <w:szCs w:val="16"/>
              </w:rPr>
              <w:t xml:space="preserve">Vedtak om retter med hjemmel i opplæringslova, blant annet vedtak med </w:t>
            </w:r>
            <w:r w:rsidRPr="00695FBD">
              <w:rPr>
                <w:color w:val="000000" w:themeColor="text1"/>
                <w:sz w:val="16"/>
                <w:szCs w:val="16"/>
              </w:rPr>
              <w:t>hjemmel i §2-8</w:t>
            </w:r>
          </w:p>
        </w:tc>
        <w:tc>
          <w:tcPr>
            <w:tcW w:w="1065" w:type="dxa"/>
            <w:shd w:val="clear" w:color="auto" w:fill="FFFFFF" w:themeFill="background1"/>
          </w:tcPr>
          <w:p w14:paraId="4297186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8FFF62" w14:textId="77777777" w:rsidR="00A03029" w:rsidRPr="008C011C" w:rsidRDefault="00A03029" w:rsidP="00463D0B">
            <w:pPr>
              <w:rPr>
                <w:color w:val="000000" w:themeColor="text1"/>
              </w:rPr>
            </w:pPr>
          </w:p>
        </w:tc>
      </w:tr>
      <w:tr w:rsidR="00A03029" w:rsidRPr="008C011C" w14:paraId="4311C3C1" w14:textId="77777777" w:rsidTr="00463D0B">
        <w:tc>
          <w:tcPr>
            <w:tcW w:w="3539" w:type="dxa"/>
            <w:shd w:val="clear" w:color="auto" w:fill="FFFFFF" w:themeFill="background1"/>
          </w:tcPr>
          <w:p w14:paraId="4E30EC6D"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Særskilt norskundervisning/hjelpeopplæring for fremmedspråklig elev (vedtak, rapporter)</w:t>
            </w:r>
          </w:p>
        </w:tc>
        <w:tc>
          <w:tcPr>
            <w:tcW w:w="1276" w:type="dxa"/>
            <w:shd w:val="clear" w:color="auto" w:fill="FFFFFF" w:themeFill="background1"/>
          </w:tcPr>
          <w:p w14:paraId="45EAFCD2" w14:textId="77777777" w:rsidR="00A03029" w:rsidRPr="008C011C" w:rsidRDefault="00A03029" w:rsidP="00463D0B">
            <w:pPr>
              <w:jc w:val="center"/>
              <w:rPr>
                <w:color w:val="000000" w:themeColor="text1"/>
              </w:rPr>
            </w:pPr>
          </w:p>
        </w:tc>
        <w:tc>
          <w:tcPr>
            <w:tcW w:w="1843" w:type="dxa"/>
            <w:shd w:val="clear" w:color="auto" w:fill="FFFFFF" w:themeFill="background1"/>
          </w:tcPr>
          <w:p w14:paraId="62F1DB5B" w14:textId="77777777" w:rsidR="00A03029" w:rsidRPr="008C011C" w:rsidRDefault="00A03029" w:rsidP="00463D0B">
            <w:pPr>
              <w:jc w:val="center"/>
              <w:rPr>
                <w:color w:val="000000" w:themeColor="text1"/>
              </w:rPr>
            </w:pPr>
          </w:p>
        </w:tc>
        <w:tc>
          <w:tcPr>
            <w:tcW w:w="1728" w:type="dxa"/>
            <w:shd w:val="clear" w:color="auto" w:fill="FFFFFF" w:themeFill="background1"/>
          </w:tcPr>
          <w:p w14:paraId="73790E7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062C03D5" w14:textId="77777777" w:rsidR="00A03029" w:rsidRPr="00A03029" w:rsidRDefault="00A03029" w:rsidP="00463D0B">
            <w:pPr>
              <w:rPr>
                <w:color w:val="000000" w:themeColor="text1"/>
                <w:lang w:val="nn-NO"/>
              </w:rPr>
            </w:pPr>
          </w:p>
        </w:tc>
        <w:tc>
          <w:tcPr>
            <w:tcW w:w="1984" w:type="dxa"/>
            <w:shd w:val="clear" w:color="auto" w:fill="FFFFFF" w:themeFill="background1"/>
          </w:tcPr>
          <w:p w14:paraId="619BC2BE" w14:textId="77777777" w:rsidR="00A03029" w:rsidRPr="008C011C" w:rsidRDefault="00A03029" w:rsidP="00463D0B">
            <w:pPr>
              <w:rPr>
                <w:sz w:val="16"/>
                <w:szCs w:val="16"/>
              </w:rPr>
            </w:pPr>
            <w:r w:rsidRPr="008C011C">
              <w:rPr>
                <w:sz w:val="16"/>
                <w:szCs w:val="16"/>
              </w:rPr>
              <w:t>Vedtak om retter med</w:t>
            </w:r>
            <w:r w:rsidR="00695FBD">
              <w:rPr>
                <w:sz w:val="16"/>
                <w:szCs w:val="16"/>
              </w:rPr>
              <w:t xml:space="preserve"> hjemmel i opplæringslova, blan</w:t>
            </w:r>
            <w:r w:rsidRPr="008C011C">
              <w:rPr>
                <w:sz w:val="16"/>
                <w:szCs w:val="16"/>
              </w:rPr>
              <w:t>t annet vedtak med hjemmel i § 5-4</w:t>
            </w:r>
          </w:p>
        </w:tc>
        <w:tc>
          <w:tcPr>
            <w:tcW w:w="1065" w:type="dxa"/>
            <w:shd w:val="clear" w:color="auto" w:fill="FFFFFF" w:themeFill="background1"/>
          </w:tcPr>
          <w:p w14:paraId="2F8ACDF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0D2A04" w14:textId="77777777" w:rsidR="00A03029" w:rsidRPr="008C011C" w:rsidRDefault="00A03029" w:rsidP="00463D0B">
            <w:pPr>
              <w:rPr>
                <w:color w:val="000000" w:themeColor="text1"/>
              </w:rPr>
            </w:pPr>
          </w:p>
        </w:tc>
      </w:tr>
      <w:tr w:rsidR="00A03029" w:rsidRPr="008C011C" w14:paraId="37FCCCF5" w14:textId="77777777" w:rsidTr="00463D0B">
        <w:tc>
          <w:tcPr>
            <w:tcW w:w="3539" w:type="dxa"/>
            <w:shd w:val="clear" w:color="auto" w:fill="FFFFFF" w:themeFill="background1"/>
          </w:tcPr>
          <w:p w14:paraId="1B8F96F6" w14:textId="77777777" w:rsidR="00A03029" w:rsidRPr="008C011C" w:rsidRDefault="00A03029" w:rsidP="00463D0B">
            <w:pPr>
              <w:rPr>
                <w:color w:val="000000" w:themeColor="text1"/>
                <w:sz w:val="20"/>
                <w:szCs w:val="20"/>
              </w:rPr>
            </w:pPr>
            <w:r w:rsidRPr="008C011C">
              <w:rPr>
                <w:color w:val="000000" w:themeColor="text1"/>
                <w:sz w:val="20"/>
                <w:szCs w:val="20"/>
              </w:rPr>
              <w:t>Skademelding</w:t>
            </w:r>
          </w:p>
        </w:tc>
        <w:tc>
          <w:tcPr>
            <w:tcW w:w="1276" w:type="dxa"/>
            <w:shd w:val="clear" w:color="auto" w:fill="FFFFFF" w:themeFill="background1"/>
          </w:tcPr>
          <w:p w14:paraId="6E9F18A8" w14:textId="77777777" w:rsidR="00A03029" w:rsidRPr="008C011C" w:rsidRDefault="00A03029" w:rsidP="00463D0B">
            <w:pPr>
              <w:jc w:val="center"/>
              <w:rPr>
                <w:color w:val="000000" w:themeColor="text1"/>
              </w:rPr>
            </w:pPr>
          </w:p>
        </w:tc>
        <w:tc>
          <w:tcPr>
            <w:tcW w:w="1843" w:type="dxa"/>
            <w:shd w:val="clear" w:color="auto" w:fill="FFFFFF" w:themeFill="background1"/>
          </w:tcPr>
          <w:p w14:paraId="6881D532" w14:textId="77777777" w:rsidR="00A03029" w:rsidRPr="008C011C" w:rsidRDefault="00A03029" w:rsidP="00463D0B">
            <w:pPr>
              <w:jc w:val="center"/>
              <w:rPr>
                <w:color w:val="000000" w:themeColor="text1"/>
              </w:rPr>
            </w:pPr>
          </w:p>
        </w:tc>
        <w:tc>
          <w:tcPr>
            <w:tcW w:w="1728" w:type="dxa"/>
            <w:shd w:val="clear" w:color="auto" w:fill="FFFFFF" w:themeFill="background1"/>
          </w:tcPr>
          <w:p w14:paraId="57DCDC3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4EF93040" w14:textId="77777777" w:rsidR="00A03029" w:rsidRPr="00A03029" w:rsidRDefault="00A03029" w:rsidP="00463D0B">
            <w:pPr>
              <w:rPr>
                <w:color w:val="000000" w:themeColor="text1"/>
                <w:lang w:val="nn-NO"/>
              </w:rPr>
            </w:pPr>
          </w:p>
        </w:tc>
        <w:tc>
          <w:tcPr>
            <w:tcW w:w="1984" w:type="dxa"/>
            <w:shd w:val="clear" w:color="auto" w:fill="FFFFFF" w:themeFill="background1"/>
          </w:tcPr>
          <w:p w14:paraId="48BCF445" w14:textId="77777777" w:rsidR="00A03029" w:rsidRPr="008C011C" w:rsidRDefault="00A03029" w:rsidP="00463D0B">
            <w:pPr>
              <w:rPr>
                <w:sz w:val="16"/>
                <w:szCs w:val="16"/>
              </w:rPr>
            </w:pPr>
            <w:r w:rsidRPr="008C011C">
              <w:rPr>
                <w:sz w:val="16"/>
                <w:szCs w:val="16"/>
              </w:rPr>
              <w:t>Samleskjema for registrering av småskader for elever i skolen blir journalført i sakarkiv og skal bevares.</w:t>
            </w:r>
          </w:p>
        </w:tc>
        <w:tc>
          <w:tcPr>
            <w:tcW w:w="1065" w:type="dxa"/>
            <w:shd w:val="clear" w:color="auto" w:fill="FFFFFF" w:themeFill="background1"/>
          </w:tcPr>
          <w:p w14:paraId="13F3DFE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DE226F2" w14:textId="77777777" w:rsidR="00A03029" w:rsidRPr="008C011C" w:rsidRDefault="00A03029" w:rsidP="00463D0B">
            <w:pPr>
              <w:rPr>
                <w:color w:val="000000" w:themeColor="text1"/>
              </w:rPr>
            </w:pPr>
          </w:p>
        </w:tc>
      </w:tr>
      <w:tr w:rsidR="00A03029" w:rsidRPr="008C011C" w14:paraId="7FEB42D3" w14:textId="77777777" w:rsidTr="00463D0B">
        <w:tc>
          <w:tcPr>
            <w:tcW w:w="3539" w:type="dxa"/>
            <w:shd w:val="clear" w:color="auto" w:fill="FFFFFF" w:themeFill="background1"/>
          </w:tcPr>
          <w:p w14:paraId="784FB1EF" w14:textId="77777777" w:rsidR="00A03029" w:rsidRPr="008C011C" w:rsidRDefault="00A03029" w:rsidP="00463D0B">
            <w:pPr>
              <w:rPr>
                <w:color w:val="000000" w:themeColor="text1"/>
                <w:sz w:val="20"/>
                <w:szCs w:val="20"/>
              </w:rPr>
            </w:pPr>
            <w:r w:rsidRPr="008C011C">
              <w:rPr>
                <w:color w:val="000000" w:themeColor="text1"/>
                <w:sz w:val="20"/>
                <w:szCs w:val="20"/>
              </w:rPr>
              <w:t>Spesialundervisning (Individuell opplæringsplan, utgreiingsrapport, pedagogisk rapport, utredning fra ulike spesialister, henvisning til PPT, sakkyndig vurdering, vedtak, hel- og halvårsrapporter</w:t>
            </w:r>
          </w:p>
        </w:tc>
        <w:tc>
          <w:tcPr>
            <w:tcW w:w="1276" w:type="dxa"/>
            <w:shd w:val="clear" w:color="auto" w:fill="FFFFFF" w:themeFill="background1"/>
          </w:tcPr>
          <w:p w14:paraId="246A2359" w14:textId="77777777" w:rsidR="00A03029" w:rsidRPr="008C011C" w:rsidRDefault="00A03029" w:rsidP="00463D0B">
            <w:pPr>
              <w:jc w:val="center"/>
              <w:rPr>
                <w:color w:val="000000" w:themeColor="text1"/>
              </w:rPr>
            </w:pPr>
          </w:p>
        </w:tc>
        <w:tc>
          <w:tcPr>
            <w:tcW w:w="1843" w:type="dxa"/>
            <w:shd w:val="clear" w:color="auto" w:fill="FFFFFF" w:themeFill="background1"/>
          </w:tcPr>
          <w:p w14:paraId="16DADB2F" w14:textId="77777777" w:rsidR="00A03029" w:rsidRPr="008C011C" w:rsidRDefault="00A03029" w:rsidP="00463D0B">
            <w:pPr>
              <w:jc w:val="center"/>
              <w:rPr>
                <w:color w:val="000000" w:themeColor="text1"/>
              </w:rPr>
            </w:pPr>
          </w:p>
        </w:tc>
        <w:tc>
          <w:tcPr>
            <w:tcW w:w="1728" w:type="dxa"/>
            <w:shd w:val="clear" w:color="auto" w:fill="FFFFFF" w:themeFill="background1"/>
          </w:tcPr>
          <w:p w14:paraId="6517695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4E315BEA" w14:textId="77777777" w:rsidR="00A03029" w:rsidRPr="00A03029" w:rsidRDefault="00A03029" w:rsidP="00463D0B">
            <w:pPr>
              <w:rPr>
                <w:color w:val="000000" w:themeColor="text1"/>
                <w:lang w:val="nn-NO"/>
              </w:rPr>
            </w:pPr>
          </w:p>
        </w:tc>
        <w:tc>
          <w:tcPr>
            <w:tcW w:w="1984" w:type="dxa"/>
            <w:shd w:val="clear" w:color="auto" w:fill="FFFFFF" w:themeFill="background1"/>
          </w:tcPr>
          <w:p w14:paraId="569FFF04" w14:textId="77777777" w:rsidR="00A03029" w:rsidRPr="008F6DF1" w:rsidRDefault="00A03029" w:rsidP="00463D0B">
            <w:pPr>
              <w:rPr>
                <w:color w:val="000000" w:themeColor="text1"/>
                <w:sz w:val="16"/>
                <w:szCs w:val="16"/>
              </w:rPr>
            </w:pPr>
            <w:r w:rsidRPr="008F6DF1">
              <w:rPr>
                <w:color w:val="000000" w:themeColor="text1"/>
                <w:sz w:val="16"/>
                <w:szCs w:val="16"/>
              </w:rPr>
              <w:t>Noe av dokumentasjonen skal og bevares hos PPT. For helhet i mappa blir det bevart i barnemappe og PPT mappe</w:t>
            </w:r>
          </w:p>
        </w:tc>
        <w:tc>
          <w:tcPr>
            <w:tcW w:w="1065" w:type="dxa"/>
            <w:shd w:val="clear" w:color="auto" w:fill="FFFFFF" w:themeFill="background1"/>
          </w:tcPr>
          <w:p w14:paraId="5307229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C677B5" w14:textId="77777777" w:rsidR="00A03029" w:rsidRPr="008C011C" w:rsidRDefault="00A03029" w:rsidP="00463D0B">
            <w:pPr>
              <w:rPr>
                <w:color w:val="000000" w:themeColor="text1"/>
              </w:rPr>
            </w:pPr>
          </w:p>
        </w:tc>
      </w:tr>
      <w:tr w:rsidR="00A03029" w:rsidRPr="008C011C" w14:paraId="2CDA4D8A" w14:textId="77777777" w:rsidTr="00463D0B">
        <w:tc>
          <w:tcPr>
            <w:tcW w:w="3539" w:type="dxa"/>
            <w:shd w:val="clear" w:color="auto" w:fill="FFFFFF" w:themeFill="background1"/>
          </w:tcPr>
          <w:p w14:paraId="7F6FA451" w14:textId="77777777" w:rsidR="00A03029" w:rsidRPr="008C011C" w:rsidRDefault="00A03029" w:rsidP="00463D0B">
            <w:pPr>
              <w:rPr>
                <w:color w:val="000000" w:themeColor="text1"/>
                <w:sz w:val="20"/>
                <w:szCs w:val="20"/>
              </w:rPr>
            </w:pPr>
            <w:r w:rsidRPr="008C011C">
              <w:rPr>
                <w:color w:val="000000" w:themeColor="text1"/>
                <w:sz w:val="20"/>
                <w:szCs w:val="20"/>
              </w:rPr>
              <w:t>Skolestart for elev – Søknad om utsatt skolestart/tidligere skolestart, eventuelt klage</w:t>
            </w:r>
          </w:p>
        </w:tc>
        <w:tc>
          <w:tcPr>
            <w:tcW w:w="1276" w:type="dxa"/>
            <w:shd w:val="clear" w:color="auto" w:fill="FFFFFF" w:themeFill="background1"/>
          </w:tcPr>
          <w:p w14:paraId="78FFA771" w14:textId="77777777" w:rsidR="00A03029" w:rsidRPr="008C011C" w:rsidRDefault="00A03029" w:rsidP="00463D0B">
            <w:pPr>
              <w:jc w:val="center"/>
              <w:rPr>
                <w:color w:val="000000" w:themeColor="text1"/>
              </w:rPr>
            </w:pPr>
          </w:p>
        </w:tc>
        <w:tc>
          <w:tcPr>
            <w:tcW w:w="1843" w:type="dxa"/>
            <w:shd w:val="clear" w:color="auto" w:fill="FFFFFF" w:themeFill="background1"/>
          </w:tcPr>
          <w:p w14:paraId="02C7892C" w14:textId="77777777" w:rsidR="00A03029" w:rsidRPr="008C011C" w:rsidRDefault="00A03029" w:rsidP="00463D0B">
            <w:pPr>
              <w:jc w:val="center"/>
              <w:rPr>
                <w:color w:val="000000" w:themeColor="text1"/>
              </w:rPr>
            </w:pPr>
          </w:p>
        </w:tc>
        <w:tc>
          <w:tcPr>
            <w:tcW w:w="1728" w:type="dxa"/>
            <w:shd w:val="clear" w:color="auto" w:fill="FFFFFF" w:themeFill="background1"/>
          </w:tcPr>
          <w:p w14:paraId="3BE61ED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nr.3 bokstav f)</w:t>
            </w:r>
          </w:p>
        </w:tc>
        <w:tc>
          <w:tcPr>
            <w:tcW w:w="3233" w:type="dxa"/>
            <w:shd w:val="clear" w:color="auto" w:fill="FFFFFF" w:themeFill="background1"/>
          </w:tcPr>
          <w:p w14:paraId="063A37B7" w14:textId="77777777" w:rsidR="00A03029" w:rsidRPr="00A03029" w:rsidRDefault="00A03029" w:rsidP="00463D0B">
            <w:pPr>
              <w:rPr>
                <w:color w:val="000000" w:themeColor="text1"/>
                <w:lang w:val="nn-NO"/>
              </w:rPr>
            </w:pPr>
          </w:p>
        </w:tc>
        <w:tc>
          <w:tcPr>
            <w:tcW w:w="1984" w:type="dxa"/>
            <w:shd w:val="clear" w:color="auto" w:fill="FFFFFF" w:themeFill="background1"/>
          </w:tcPr>
          <w:p w14:paraId="02781989" w14:textId="77777777" w:rsidR="00A03029" w:rsidRPr="008F6DF1" w:rsidRDefault="00A03029" w:rsidP="00463D0B">
            <w:pPr>
              <w:rPr>
                <w:color w:val="000000" w:themeColor="text1"/>
                <w:sz w:val="16"/>
                <w:szCs w:val="16"/>
                <w:lang w:val="nn-NO"/>
              </w:rPr>
            </w:pPr>
          </w:p>
        </w:tc>
        <w:tc>
          <w:tcPr>
            <w:tcW w:w="1065" w:type="dxa"/>
            <w:shd w:val="clear" w:color="auto" w:fill="FFFFFF" w:themeFill="background1"/>
          </w:tcPr>
          <w:p w14:paraId="54785D2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899BC52" w14:textId="77777777" w:rsidR="00A03029" w:rsidRPr="008C011C" w:rsidRDefault="00A03029" w:rsidP="00463D0B">
            <w:pPr>
              <w:rPr>
                <w:color w:val="000000" w:themeColor="text1"/>
              </w:rPr>
            </w:pPr>
          </w:p>
        </w:tc>
      </w:tr>
      <w:tr w:rsidR="00A03029" w:rsidRPr="008C011C" w14:paraId="691101FA" w14:textId="77777777" w:rsidTr="00463D0B">
        <w:tc>
          <w:tcPr>
            <w:tcW w:w="3539" w:type="dxa"/>
            <w:shd w:val="clear" w:color="auto" w:fill="FFFFFF" w:themeFill="background1"/>
          </w:tcPr>
          <w:p w14:paraId="4DDD6001" w14:textId="77777777" w:rsidR="00A03029" w:rsidRPr="008C011C" w:rsidRDefault="00A03029" w:rsidP="00463D0B">
            <w:pPr>
              <w:rPr>
                <w:color w:val="000000" w:themeColor="text1"/>
                <w:sz w:val="20"/>
                <w:szCs w:val="20"/>
              </w:rPr>
            </w:pPr>
            <w:r w:rsidRPr="008C011C">
              <w:rPr>
                <w:color w:val="000000" w:themeColor="text1"/>
                <w:sz w:val="20"/>
                <w:szCs w:val="20"/>
              </w:rPr>
              <w:t>Hjelpemiddel i hverdagen</w:t>
            </w:r>
          </w:p>
        </w:tc>
        <w:tc>
          <w:tcPr>
            <w:tcW w:w="1276" w:type="dxa"/>
            <w:shd w:val="clear" w:color="auto" w:fill="FFFFFF" w:themeFill="background1"/>
          </w:tcPr>
          <w:p w14:paraId="40B8DB08" w14:textId="77777777" w:rsidR="00A03029" w:rsidRPr="008C011C" w:rsidRDefault="00A03029" w:rsidP="00463D0B">
            <w:pPr>
              <w:jc w:val="center"/>
              <w:rPr>
                <w:color w:val="000000" w:themeColor="text1"/>
              </w:rPr>
            </w:pPr>
          </w:p>
        </w:tc>
        <w:tc>
          <w:tcPr>
            <w:tcW w:w="1843" w:type="dxa"/>
            <w:shd w:val="clear" w:color="auto" w:fill="FFFFFF" w:themeFill="background1"/>
          </w:tcPr>
          <w:p w14:paraId="0EB7A57D" w14:textId="77777777" w:rsidR="00A03029" w:rsidRPr="008C011C" w:rsidRDefault="00A03029" w:rsidP="00463D0B">
            <w:pPr>
              <w:jc w:val="center"/>
              <w:rPr>
                <w:color w:val="000000" w:themeColor="text1"/>
              </w:rPr>
            </w:pPr>
          </w:p>
        </w:tc>
        <w:tc>
          <w:tcPr>
            <w:tcW w:w="1728" w:type="dxa"/>
            <w:shd w:val="clear" w:color="auto" w:fill="FFFFFF" w:themeFill="background1"/>
          </w:tcPr>
          <w:p w14:paraId="36546F3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og § 7-30 nr. 1 bokstav c)</w:t>
            </w:r>
          </w:p>
        </w:tc>
        <w:tc>
          <w:tcPr>
            <w:tcW w:w="3233" w:type="dxa"/>
            <w:shd w:val="clear" w:color="auto" w:fill="FFFFFF" w:themeFill="background1"/>
          </w:tcPr>
          <w:p w14:paraId="603C9EA0" w14:textId="77777777" w:rsidR="00A03029" w:rsidRPr="00A03029" w:rsidRDefault="00A03029" w:rsidP="00463D0B">
            <w:pPr>
              <w:rPr>
                <w:color w:val="000000" w:themeColor="text1"/>
                <w:lang w:val="nn-NO"/>
              </w:rPr>
            </w:pPr>
          </w:p>
        </w:tc>
        <w:tc>
          <w:tcPr>
            <w:tcW w:w="1984" w:type="dxa"/>
            <w:shd w:val="clear" w:color="auto" w:fill="FFFFFF" w:themeFill="background1"/>
          </w:tcPr>
          <w:p w14:paraId="109E38B2" w14:textId="77777777" w:rsidR="00A03029" w:rsidRPr="008F6DF1" w:rsidRDefault="00A03029" w:rsidP="00463D0B">
            <w:pPr>
              <w:rPr>
                <w:color w:val="000000" w:themeColor="text1"/>
                <w:sz w:val="16"/>
                <w:szCs w:val="16"/>
              </w:rPr>
            </w:pPr>
            <w:r w:rsidRPr="008F6DF1">
              <w:rPr>
                <w:color w:val="000000" w:themeColor="text1"/>
                <w:sz w:val="16"/>
                <w:szCs w:val="16"/>
              </w:rPr>
              <w:t>Blir bevart hos NAV og PPT, blir anbefalt bevart og ved skolen, som ekstra sikkerhet.</w:t>
            </w:r>
          </w:p>
        </w:tc>
        <w:tc>
          <w:tcPr>
            <w:tcW w:w="1065" w:type="dxa"/>
            <w:shd w:val="clear" w:color="auto" w:fill="FFFFFF" w:themeFill="background1"/>
          </w:tcPr>
          <w:p w14:paraId="20F1AC9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7762AA" w14:textId="77777777" w:rsidR="00A03029" w:rsidRPr="008C011C" w:rsidRDefault="00A03029" w:rsidP="00463D0B">
            <w:pPr>
              <w:rPr>
                <w:color w:val="000000" w:themeColor="text1"/>
              </w:rPr>
            </w:pPr>
          </w:p>
        </w:tc>
      </w:tr>
      <w:tr w:rsidR="00A03029" w:rsidRPr="008C011C" w14:paraId="33AE577E" w14:textId="77777777" w:rsidTr="00463D0B">
        <w:tc>
          <w:tcPr>
            <w:tcW w:w="3539" w:type="dxa"/>
            <w:shd w:val="clear" w:color="auto" w:fill="FFFFFF" w:themeFill="background1"/>
          </w:tcPr>
          <w:p w14:paraId="4C85B527" w14:textId="77777777" w:rsidR="00A03029" w:rsidRPr="008C011C" w:rsidRDefault="00A03029" w:rsidP="00463D0B">
            <w:pPr>
              <w:rPr>
                <w:color w:val="000000" w:themeColor="text1"/>
                <w:sz w:val="20"/>
                <w:szCs w:val="20"/>
              </w:rPr>
            </w:pPr>
            <w:r w:rsidRPr="008C011C">
              <w:rPr>
                <w:color w:val="000000" w:themeColor="text1"/>
                <w:sz w:val="20"/>
                <w:szCs w:val="20"/>
              </w:rPr>
              <w:t>Klage på standpunktkarakter/ eksamenskarakter</w:t>
            </w:r>
          </w:p>
        </w:tc>
        <w:tc>
          <w:tcPr>
            <w:tcW w:w="1276" w:type="dxa"/>
            <w:shd w:val="clear" w:color="auto" w:fill="FFFFFF" w:themeFill="background1"/>
          </w:tcPr>
          <w:p w14:paraId="40837122" w14:textId="77777777" w:rsidR="00A03029" w:rsidRPr="008C011C" w:rsidRDefault="00A03029" w:rsidP="00463D0B">
            <w:pPr>
              <w:jc w:val="center"/>
              <w:rPr>
                <w:color w:val="000000" w:themeColor="text1"/>
              </w:rPr>
            </w:pPr>
          </w:p>
        </w:tc>
        <w:tc>
          <w:tcPr>
            <w:tcW w:w="1843" w:type="dxa"/>
            <w:shd w:val="clear" w:color="auto" w:fill="FFFFFF" w:themeFill="background1"/>
          </w:tcPr>
          <w:p w14:paraId="0D9808A3" w14:textId="77777777" w:rsidR="00A03029" w:rsidRPr="008C011C" w:rsidRDefault="00A03029" w:rsidP="00463D0B">
            <w:pPr>
              <w:jc w:val="center"/>
              <w:rPr>
                <w:color w:val="000000" w:themeColor="text1"/>
              </w:rPr>
            </w:pPr>
          </w:p>
        </w:tc>
        <w:tc>
          <w:tcPr>
            <w:tcW w:w="1728" w:type="dxa"/>
            <w:shd w:val="clear" w:color="auto" w:fill="FFFFFF" w:themeFill="background1"/>
          </w:tcPr>
          <w:p w14:paraId="1C8FFC2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ACA3592" w14:textId="77777777" w:rsidR="00A03029" w:rsidRPr="008C011C" w:rsidRDefault="00A03029" w:rsidP="00463D0B">
            <w:pPr>
              <w:rPr>
                <w:color w:val="000000" w:themeColor="text1"/>
              </w:rPr>
            </w:pPr>
          </w:p>
        </w:tc>
        <w:tc>
          <w:tcPr>
            <w:tcW w:w="1984" w:type="dxa"/>
            <w:shd w:val="clear" w:color="auto" w:fill="FFFFFF" w:themeFill="background1"/>
          </w:tcPr>
          <w:p w14:paraId="1A75F91C" w14:textId="77777777" w:rsidR="00A03029" w:rsidRPr="008C011C" w:rsidRDefault="00A03029" w:rsidP="00463D0B">
            <w:pPr>
              <w:rPr>
                <w:sz w:val="16"/>
                <w:szCs w:val="16"/>
              </w:rPr>
            </w:pPr>
            <w:r w:rsidRPr="008C011C">
              <w:rPr>
                <w:sz w:val="16"/>
                <w:szCs w:val="16"/>
              </w:rPr>
              <w:t>Administrativ verdi av kortvarig karakter, Kasseres etter klagefristen sitt utløp</w:t>
            </w:r>
          </w:p>
        </w:tc>
        <w:tc>
          <w:tcPr>
            <w:tcW w:w="1065" w:type="dxa"/>
            <w:shd w:val="clear" w:color="auto" w:fill="FFFFFF" w:themeFill="background1"/>
          </w:tcPr>
          <w:p w14:paraId="3AE25D3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91E1F95" w14:textId="77777777" w:rsidR="00A03029" w:rsidRPr="008C011C" w:rsidRDefault="00A03029" w:rsidP="00463D0B">
            <w:pPr>
              <w:rPr>
                <w:color w:val="000000" w:themeColor="text1"/>
              </w:rPr>
            </w:pPr>
            <w:r w:rsidRPr="008C011C">
              <w:rPr>
                <w:color w:val="000000" w:themeColor="text1"/>
              </w:rPr>
              <w:t>3</w:t>
            </w:r>
          </w:p>
        </w:tc>
      </w:tr>
      <w:tr w:rsidR="00A03029" w:rsidRPr="008C011C" w14:paraId="30BC0380" w14:textId="77777777" w:rsidTr="00463D0B">
        <w:tc>
          <w:tcPr>
            <w:tcW w:w="3539" w:type="dxa"/>
            <w:shd w:val="clear" w:color="auto" w:fill="FFFFFF" w:themeFill="background1"/>
          </w:tcPr>
          <w:p w14:paraId="425F57BD" w14:textId="77777777" w:rsidR="00A03029" w:rsidRPr="008C011C" w:rsidRDefault="00A03029" w:rsidP="00463D0B">
            <w:pPr>
              <w:rPr>
                <w:color w:val="000000" w:themeColor="text1"/>
                <w:sz w:val="20"/>
                <w:szCs w:val="20"/>
              </w:rPr>
            </w:pPr>
            <w:r w:rsidRPr="008C011C">
              <w:rPr>
                <w:color w:val="000000" w:themeColor="text1"/>
                <w:sz w:val="20"/>
                <w:szCs w:val="20"/>
              </w:rPr>
              <w:t>Karaktervurdering – varsel ikke grunnlag for fastsetting av karakter</w:t>
            </w:r>
          </w:p>
        </w:tc>
        <w:tc>
          <w:tcPr>
            <w:tcW w:w="1276" w:type="dxa"/>
            <w:shd w:val="clear" w:color="auto" w:fill="FFFFFF" w:themeFill="background1"/>
          </w:tcPr>
          <w:p w14:paraId="5EB5B4C4" w14:textId="77777777" w:rsidR="00A03029" w:rsidRPr="008C011C" w:rsidRDefault="00A03029" w:rsidP="00463D0B">
            <w:pPr>
              <w:jc w:val="center"/>
              <w:rPr>
                <w:color w:val="000000" w:themeColor="text1"/>
              </w:rPr>
            </w:pPr>
          </w:p>
        </w:tc>
        <w:tc>
          <w:tcPr>
            <w:tcW w:w="1843" w:type="dxa"/>
            <w:shd w:val="clear" w:color="auto" w:fill="FFFFFF" w:themeFill="background1"/>
          </w:tcPr>
          <w:p w14:paraId="7BE4AB80" w14:textId="77777777" w:rsidR="00A03029" w:rsidRPr="008C011C" w:rsidRDefault="00A03029" w:rsidP="00463D0B">
            <w:pPr>
              <w:jc w:val="center"/>
              <w:rPr>
                <w:color w:val="000000" w:themeColor="text1"/>
              </w:rPr>
            </w:pPr>
          </w:p>
        </w:tc>
        <w:tc>
          <w:tcPr>
            <w:tcW w:w="1728" w:type="dxa"/>
            <w:shd w:val="clear" w:color="auto" w:fill="FFFFFF" w:themeFill="background1"/>
          </w:tcPr>
          <w:p w14:paraId="0E9447B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98FCE7B" w14:textId="77777777" w:rsidR="00A03029" w:rsidRPr="008C011C" w:rsidRDefault="00A03029" w:rsidP="00463D0B">
            <w:pPr>
              <w:rPr>
                <w:color w:val="000000" w:themeColor="text1"/>
              </w:rPr>
            </w:pPr>
          </w:p>
        </w:tc>
        <w:tc>
          <w:tcPr>
            <w:tcW w:w="1984" w:type="dxa"/>
            <w:shd w:val="clear" w:color="auto" w:fill="FFFFFF" w:themeFill="background1"/>
          </w:tcPr>
          <w:p w14:paraId="4CF13BD2" w14:textId="77777777" w:rsidR="00A03029" w:rsidRPr="008C011C" w:rsidRDefault="00A03029" w:rsidP="00463D0B">
            <w:pPr>
              <w:rPr>
                <w:sz w:val="16"/>
                <w:szCs w:val="16"/>
              </w:rPr>
            </w:pPr>
            <w:r w:rsidRPr="008C011C">
              <w:rPr>
                <w:sz w:val="16"/>
                <w:szCs w:val="16"/>
              </w:rPr>
              <w:t>Mulig grunnlag for erstatning</w:t>
            </w:r>
          </w:p>
        </w:tc>
        <w:tc>
          <w:tcPr>
            <w:tcW w:w="1065" w:type="dxa"/>
            <w:shd w:val="clear" w:color="auto" w:fill="FFFFFF" w:themeFill="background1"/>
          </w:tcPr>
          <w:p w14:paraId="5D90B9C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342D56" w14:textId="77777777" w:rsidR="00A03029" w:rsidRPr="008C011C" w:rsidRDefault="00A03029" w:rsidP="00463D0B">
            <w:pPr>
              <w:rPr>
                <w:color w:val="000000" w:themeColor="text1"/>
              </w:rPr>
            </w:pPr>
          </w:p>
        </w:tc>
      </w:tr>
      <w:tr w:rsidR="00A03029" w:rsidRPr="008C011C" w14:paraId="20631F70" w14:textId="77777777" w:rsidTr="00463D0B">
        <w:tc>
          <w:tcPr>
            <w:tcW w:w="3539" w:type="dxa"/>
            <w:shd w:val="clear" w:color="auto" w:fill="FFFFFF" w:themeFill="background1"/>
          </w:tcPr>
          <w:p w14:paraId="37DF1560" w14:textId="77777777" w:rsidR="00A03029" w:rsidRPr="008C011C" w:rsidRDefault="00A03029" w:rsidP="00463D0B">
            <w:pPr>
              <w:rPr>
                <w:color w:val="000000" w:themeColor="text1"/>
                <w:sz w:val="20"/>
                <w:szCs w:val="20"/>
              </w:rPr>
            </w:pPr>
            <w:r w:rsidRPr="008C011C">
              <w:rPr>
                <w:color w:val="000000" w:themeColor="text1"/>
                <w:sz w:val="20"/>
                <w:szCs w:val="20"/>
              </w:rPr>
              <w:t>Tilrettelegging ved prøver/eksamen</w:t>
            </w:r>
          </w:p>
        </w:tc>
        <w:tc>
          <w:tcPr>
            <w:tcW w:w="1276" w:type="dxa"/>
            <w:shd w:val="clear" w:color="auto" w:fill="FFFFFF" w:themeFill="background1"/>
          </w:tcPr>
          <w:p w14:paraId="0443CF7B" w14:textId="77777777" w:rsidR="00A03029" w:rsidRPr="008C011C" w:rsidRDefault="00A03029" w:rsidP="00463D0B">
            <w:pPr>
              <w:jc w:val="center"/>
              <w:rPr>
                <w:color w:val="000000" w:themeColor="text1"/>
              </w:rPr>
            </w:pPr>
          </w:p>
        </w:tc>
        <w:tc>
          <w:tcPr>
            <w:tcW w:w="1843" w:type="dxa"/>
            <w:shd w:val="clear" w:color="auto" w:fill="FFFFFF" w:themeFill="background1"/>
          </w:tcPr>
          <w:p w14:paraId="387B5FBA" w14:textId="77777777" w:rsidR="00A03029" w:rsidRPr="008C011C" w:rsidRDefault="00A03029" w:rsidP="00463D0B">
            <w:pPr>
              <w:jc w:val="center"/>
              <w:rPr>
                <w:color w:val="000000" w:themeColor="text1"/>
              </w:rPr>
            </w:pPr>
          </w:p>
        </w:tc>
        <w:tc>
          <w:tcPr>
            <w:tcW w:w="1728" w:type="dxa"/>
            <w:shd w:val="clear" w:color="auto" w:fill="FFFFFF" w:themeFill="background1"/>
          </w:tcPr>
          <w:p w14:paraId="70142554"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nr.7</w:t>
            </w:r>
          </w:p>
        </w:tc>
        <w:tc>
          <w:tcPr>
            <w:tcW w:w="3233" w:type="dxa"/>
            <w:shd w:val="clear" w:color="auto" w:fill="FFFFFF" w:themeFill="background1"/>
          </w:tcPr>
          <w:p w14:paraId="4FE901A6" w14:textId="77777777" w:rsidR="00A03029" w:rsidRPr="008C011C" w:rsidRDefault="00A03029" w:rsidP="00463D0B">
            <w:pPr>
              <w:rPr>
                <w:color w:val="000000" w:themeColor="text1"/>
              </w:rPr>
            </w:pPr>
          </w:p>
        </w:tc>
        <w:tc>
          <w:tcPr>
            <w:tcW w:w="1984" w:type="dxa"/>
            <w:shd w:val="clear" w:color="auto" w:fill="FFFFFF" w:themeFill="background1"/>
          </w:tcPr>
          <w:p w14:paraId="38F11A24" w14:textId="77777777" w:rsidR="00A03029" w:rsidRPr="008C011C" w:rsidRDefault="00A03029" w:rsidP="00463D0B">
            <w:pPr>
              <w:rPr>
                <w:sz w:val="16"/>
                <w:szCs w:val="16"/>
              </w:rPr>
            </w:pPr>
            <w:r w:rsidRPr="008C011C">
              <w:rPr>
                <w:sz w:val="16"/>
                <w:szCs w:val="16"/>
              </w:rPr>
              <w:t>Blir bevart hos NAV og PPT, blir anbefalt bevart også ved skolen, som ekstra sikkerhet.</w:t>
            </w:r>
          </w:p>
        </w:tc>
        <w:tc>
          <w:tcPr>
            <w:tcW w:w="1065" w:type="dxa"/>
            <w:shd w:val="clear" w:color="auto" w:fill="FFFFFF" w:themeFill="background1"/>
          </w:tcPr>
          <w:p w14:paraId="1484B2F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1D1958D" w14:textId="77777777" w:rsidR="00A03029" w:rsidRPr="008C011C" w:rsidRDefault="00A03029" w:rsidP="00463D0B">
            <w:pPr>
              <w:rPr>
                <w:color w:val="000000" w:themeColor="text1"/>
              </w:rPr>
            </w:pPr>
          </w:p>
        </w:tc>
      </w:tr>
      <w:tr w:rsidR="00A03029" w:rsidRPr="008C011C" w14:paraId="520C4DAA" w14:textId="77777777" w:rsidTr="00463D0B">
        <w:tc>
          <w:tcPr>
            <w:tcW w:w="3539" w:type="dxa"/>
            <w:shd w:val="clear" w:color="auto" w:fill="FFFFFF" w:themeFill="background1"/>
          </w:tcPr>
          <w:p w14:paraId="15B9BDAB" w14:textId="77777777" w:rsidR="00A03029" w:rsidRPr="008C011C" w:rsidRDefault="00A03029" w:rsidP="00463D0B">
            <w:pPr>
              <w:rPr>
                <w:color w:val="000000" w:themeColor="text1"/>
                <w:sz w:val="20"/>
                <w:szCs w:val="20"/>
              </w:rPr>
            </w:pPr>
            <w:r w:rsidRPr="008C011C">
              <w:rPr>
                <w:color w:val="000000" w:themeColor="text1"/>
                <w:sz w:val="20"/>
                <w:szCs w:val="20"/>
              </w:rPr>
              <w:t>Samtykkeskjema om bilder/film</w:t>
            </w:r>
          </w:p>
        </w:tc>
        <w:tc>
          <w:tcPr>
            <w:tcW w:w="1276" w:type="dxa"/>
            <w:shd w:val="clear" w:color="auto" w:fill="FFFFFF" w:themeFill="background1"/>
          </w:tcPr>
          <w:p w14:paraId="11AE0285" w14:textId="77777777" w:rsidR="00A03029" w:rsidRPr="008C011C" w:rsidRDefault="00A03029" w:rsidP="00463D0B">
            <w:pPr>
              <w:jc w:val="center"/>
              <w:rPr>
                <w:color w:val="000000" w:themeColor="text1"/>
              </w:rPr>
            </w:pPr>
          </w:p>
        </w:tc>
        <w:tc>
          <w:tcPr>
            <w:tcW w:w="1843" w:type="dxa"/>
            <w:shd w:val="clear" w:color="auto" w:fill="FFFFFF" w:themeFill="background1"/>
          </w:tcPr>
          <w:p w14:paraId="5BA36109" w14:textId="77777777" w:rsidR="00A03029" w:rsidRPr="008C011C" w:rsidRDefault="00A03029" w:rsidP="00463D0B">
            <w:pPr>
              <w:jc w:val="center"/>
              <w:rPr>
                <w:color w:val="000000" w:themeColor="text1"/>
              </w:rPr>
            </w:pPr>
          </w:p>
        </w:tc>
        <w:tc>
          <w:tcPr>
            <w:tcW w:w="1728" w:type="dxa"/>
            <w:shd w:val="clear" w:color="auto" w:fill="FFFFFF" w:themeFill="background1"/>
          </w:tcPr>
          <w:p w14:paraId="25CE835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E92729A" w14:textId="77777777" w:rsidR="00A03029" w:rsidRPr="008C011C" w:rsidRDefault="00A03029" w:rsidP="00463D0B">
            <w:pPr>
              <w:rPr>
                <w:color w:val="000000" w:themeColor="text1"/>
              </w:rPr>
            </w:pPr>
          </w:p>
        </w:tc>
        <w:tc>
          <w:tcPr>
            <w:tcW w:w="1984" w:type="dxa"/>
            <w:shd w:val="clear" w:color="auto" w:fill="FFFFFF" w:themeFill="background1"/>
          </w:tcPr>
          <w:p w14:paraId="53438CC2" w14:textId="77777777" w:rsidR="00A03029" w:rsidRPr="008C011C" w:rsidRDefault="00A03029" w:rsidP="00463D0B">
            <w:pPr>
              <w:rPr>
                <w:sz w:val="16"/>
                <w:szCs w:val="16"/>
              </w:rPr>
            </w:pPr>
            <w:r w:rsidRPr="00695FBD">
              <w:rPr>
                <w:color w:val="000000" w:themeColor="text1"/>
                <w:sz w:val="16"/>
                <w:szCs w:val="16"/>
              </w:rPr>
              <w:t>Kasseres 3 år etter avslutta skolegang Hva er hjemmel? GDPR?</w:t>
            </w:r>
          </w:p>
        </w:tc>
        <w:tc>
          <w:tcPr>
            <w:tcW w:w="1065" w:type="dxa"/>
            <w:shd w:val="clear" w:color="auto" w:fill="FFFFFF" w:themeFill="background1"/>
          </w:tcPr>
          <w:p w14:paraId="617BD06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5F70F21" w14:textId="77777777" w:rsidR="00A03029" w:rsidRPr="008C011C" w:rsidRDefault="00A03029" w:rsidP="00463D0B">
            <w:pPr>
              <w:rPr>
                <w:color w:val="000000" w:themeColor="text1"/>
              </w:rPr>
            </w:pPr>
          </w:p>
        </w:tc>
      </w:tr>
      <w:tr w:rsidR="00A03029" w:rsidRPr="008C011C" w14:paraId="45830853" w14:textId="77777777" w:rsidTr="00463D0B">
        <w:tc>
          <w:tcPr>
            <w:tcW w:w="3539" w:type="dxa"/>
            <w:shd w:val="clear" w:color="auto" w:fill="FFFFFF" w:themeFill="background1"/>
          </w:tcPr>
          <w:p w14:paraId="3D0C4315"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Elevsvar på prøver og eksamen</w:t>
            </w:r>
          </w:p>
        </w:tc>
        <w:tc>
          <w:tcPr>
            <w:tcW w:w="1276" w:type="dxa"/>
            <w:shd w:val="clear" w:color="auto" w:fill="FFFFFF" w:themeFill="background1"/>
          </w:tcPr>
          <w:p w14:paraId="1A764BAE"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47421DE3"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4E8178D6"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58058EBF" w14:textId="77777777" w:rsidR="00A03029" w:rsidRPr="00A03029" w:rsidRDefault="00A03029" w:rsidP="00463D0B">
            <w:pPr>
              <w:rPr>
                <w:color w:val="000000" w:themeColor="text1"/>
                <w:lang w:val="nn-NO"/>
              </w:rPr>
            </w:pPr>
          </w:p>
        </w:tc>
        <w:tc>
          <w:tcPr>
            <w:tcW w:w="1984" w:type="dxa"/>
            <w:shd w:val="clear" w:color="auto" w:fill="FFFFFF" w:themeFill="background1"/>
          </w:tcPr>
          <w:p w14:paraId="68420987" w14:textId="77777777" w:rsidR="00A03029" w:rsidRPr="008C011C" w:rsidRDefault="00A03029" w:rsidP="00463D0B">
            <w:pPr>
              <w:rPr>
                <w:color w:val="FF0000"/>
                <w:sz w:val="16"/>
                <w:szCs w:val="16"/>
              </w:rPr>
            </w:pPr>
            <w:r w:rsidRPr="008C011C">
              <w:rPr>
                <w:sz w:val="16"/>
                <w:szCs w:val="16"/>
              </w:rPr>
              <w:t>Resultat blir bevart. Prøver blir kassert etter klagefristens utløp.</w:t>
            </w:r>
          </w:p>
        </w:tc>
        <w:tc>
          <w:tcPr>
            <w:tcW w:w="1065" w:type="dxa"/>
            <w:shd w:val="clear" w:color="auto" w:fill="FFFFFF" w:themeFill="background1"/>
          </w:tcPr>
          <w:p w14:paraId="48747F9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84EE3B9" w14:textId="77777777" w:rsidR="00A03029" w:rsidRPr="008C011C" w:rsidRDefault="00A03029" w:rsidP="00463D0B">
            <w:pPr>
              <w:rPr>
                <w:color w:val="000000" w:themeColor="text1"/>
              </w:rPr>
            </w:pPr>
            <w:r w:rsidRPr="008C011C">
              <w:rPr>
                <w:color w:val="000000" w:themeColor="text1"/>
              </w:rPr>
              <w:t>3</w:t>
            </w:r>
          </w:p>
        </w:tc>
      </w:tr>
      <w:tr w:rsidR="00A03029" w:rsidRPr="008C011C" w14:paraId="203C4082" w14:textId="77777777" w:rsidTr="00463D0B">
        <w:tc>
          <w:tcPr>
            <w:tcW w:w="3539" w:type="dxa"/>
            <w:shd w:val="clear" w:color="auto" w:fill="FFFFFF" w:themeFill="background1"/>
          </w:tcPr>
          <w:p w14:paraId="4EE32301" w14:textId="77777777" w:rsidR="00A03029" w:rsidRPr="008C011C" w:rsidRDefault="00A03029" w:rsidP="00463D0B">
            <w:pPr>
              <w:rPr>
                <w:color w:val="000000" w:themeColor="text1"/>
                <w:sz w:val="20"/>
                <w:szCs w:val="20"/>
              </w:rPr>
            </w:pPr>
            <w:r w:rsidRPr="008C011C">
              <w:rPr>
                <w:color w:val="000000" w:themeColor="text1"/>
                <w:sz w:val="20"/>
                <w:szCs w:val="20"/>
              </w:rPr>
              <w:t>Fagrapport i forbindelse med muntlig eksamen</w:t>
            </w:r>
          </w:p>
        </w:tc>
        <w:tc>
          <w:tcPr>
            <w:tcW w:w="1276" w:type="dxa"/>
            <w:shd w:val="clear" w:color="auto" w:fill="FFFFFF" w:themeFill="background1"/>
          </w:tcPr>
          <w:p w14:paraId="7AC2C8CF" w14:textId="77777777" w:rsidR="00A03029" w:rsidRPr="008C011C" w:rsidRDefault="00A03029" w:rsidP="00463D0B">
            <w:pPr>
              <w:jc w:val="center"/>
              <w:rPr>
                <w:color w:val="000000" w:themeColor="text1"/>
              </w:rPr>
            </w:pPr>
          </w:p>
        </w:tc>
        <w:tc>
          <w:tcPr>
            <w:tcW w:w="1843" w:type="dxa"/>
            <w:shd w:val="clear" w:color="auto" w:fill="FFFFFF" w:themeFill="background1"/>
          </w:tcPr>
          <w:p w14:paraId="1D9E992C" w14:textId="77777777" w:rsidR="00A03029" w:rsidRPr="008C011C" w:rsidRDefault="00A03029" w:rsidP="00463D0B">
            <w:pPr>
              <w:jc w:val="center"/>
              <w:rPr>
                <w:color w:val="000000" w:themeColor="text1"/>
              </w:rPr>
            </w:pPr>
          </w:p>
        </w:tc>
        <w:tc>
          <w:tcPr>
            <w:tcW w:w="1728" w:type="dxa"/>
            <w:shd w:val="clear" w:color="auto" w:fill="FFFFFF" w:themeFill="background1"/>
          </w:tcPr>
          <w:p w14:paraId="6866FD1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207EF23" w14:textId="77777777" w:rsidR="00A03029" w:rsidRPr="008C011C" w:rsidRDefault="00A03029" w:rsidP="00463D0B">
            <w:pPr>
              <w:rPr>
                <w:color w:val="000000" w:themeColor="text1"/>
              </w:rPr>
            </w:pPr>
          </w:p>
        </w:tc>
        <w:tc>
          <w:tcPr>
            <w:tcW w:w="1984" w:type="dxa"/>
            <w:shd w:val="clear" w:color="auto" w:fill="FFFFFF" w:themeFill="background1"/>
          </w:tcPr>
          <w:p w14:paraId="156DE9C2" w14:textId="77777777" w:rsidR="00A03029" w:rsidRPr="008C011C" w:rsidRDefault="00A03029" w:rsidP="00463D0B">
            <w:pPr>
              <w:rPr>
                <w:sz w:val="16"/>
                <w:szCs w:val="16"/>
              </w:rPr>
            </w:pPr>
            <w:r w:rsidRPr="008C011C">
              <w:rPr>
                <w:sz w:val="16"/>
                <w:szCs w:val="16"/>
              </w:rPr>
              <w:t>Historisk/kulturhistorisk verdi, knyttet til sluttvurdering av eleven</w:t>
            </w:r>
          </w:p>
        </w:tc>
        <w:tc>
          <w:tcPr>
            <w:tcW w:w="1065" w:type="dxa"/>
            <w:shd w:val="clear" w:color="auto" w:fill="FFFFFF" w:themeFill="background1"/>
          </w:tcPr>
          <w:p w14:paraId="34AD7B5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6267FD" w14:textId="77777777" w:rsidR="00A03029" w:rsidRPr="008C011C" w:rsidRDefault="00A03029" w:rsidP="00463D0B">
            <w:pPr>
              <w:rPr>
                <w:color w:val="000000" w:themeColor="text1"/>
              </w:rPr>
            </w:pPr>
          </w:p>
        </w:tc>
      </w:tr>
      <w:tr w:rsidR="00A03029" w:rsidRPr="008C011C" w14:paraId="58B9BB4B" w14:textId="77777777" w:rsidTr="00463D0B">
        <w:tc>
          <w:tcPr>
            <w:tcW w:w="3539" w:type="dxa"/>
            <w:shd w:val="clear" w:color="auto" w:fill="FFFFFF" w:themeFill="background1"/>
          </w:tcPr>
          <w:p w14:paraId="42838EC6" w14:textId="77777777" w:rsidR="00A03029" w:rsidRPr="008C011C" w:rsidRDefault="00A03029" w:rsidP="00463D0B">
            <w:pPr>
              <w:rPr>
                <w:color w:val="000000" w:themeColor="text1"/>
                <w:sz w:val="20"/>
                <w:szCs w:val="20"/>
              </w:rPr>
            </w:pPr>
            <w:r w:rsidRPr="008C011C">
              <w:rPr>
                <w:color w:val="000000" w:themeColor="text1"/>
                <w:sz w:val="20"/>
                <w:szCs w:val="20"/>
              </w:rPr>
              <w:t>Særskilt skoleskyss for elev , informasjon, legeerklæring, vedtak</w:t>
            </w:r>
          </w:p>
        </w:tc>
        <w:tc>
          <w:tcPr>
            <w:tcW w:w="1276" w:type="dxa"/>
            <w:shd w:val="clear" w:color="auto" w:fill="FFFFFF" w:themeFill="background1"/>
          </w:tcPr>
          <w:p w14:paraId="4C0909B6" w14:textId="77777777" w:rsidR="00A03029" w:rsidRPr="008C011C" w:rsidRDefault="00A03029" w:rsidP="00463D0B">
            <w:pPr>
              <w:jc w:val="center"/>
              <w:rPr>
                <w:color w:val="000000" w:themeColor="text1"/>
              </w:rPr>
            </w:pPr>
          </w:p>
        </w:tc>
        <w:tc>
          <w:tcPr>
            <w:tcW w:w="1843" w:type="dxa"/>
            <w:shd w:val="clear" w:color="auto" w:fill="FFFFFF" w:themeFill="background1"/>
          </w:tcPr>
          <w:p w14:paraId="11C66569" w14:textId="77777777" w:rsidR="00A03029" w:rsidRPr="008C011C" w:rsidRDefault="00A03029" w:rsidP="00463D0B">
            <w:pPr>
              <w:jc w:val="center"/>
              <w:rPr>
                <w:color w:val="000000" w:themeColor="text1"/>
              </w:rPr>
            </w:pPr>
          </w:p>
        </w:tc>
        <w:tc>
          <w:tcPr>
            <w:tcW w:w="1728" w:type="dxa"/>
            <w:shd w:val="clear" w:color="auto" w:fill="FFFFFF" w:themeFill="background1"/>
          </w:tcPr>
          <w:p w14:paraId="032D1BE7"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4942D94" w14:textId="77777777" w:rsidR="00A03029" w:rsidRPr="008C011C" w:rsidRDefault="00A03029" w:rsidP="00463D0B">
            <w:pPr>
              <w:rPr>
                <w:color w:val="000000" w:themeColor="text1"/>
              </w:rPr>
            </w:pPr>
          </w:p>
        </w:tc>
        <w:tc>
          <w:tcPr>
            <w:tcW w:w="1984" w:type="dxa"/>
            <w:shd w:val="clear" w:color="auto" w:fill="FFFFFF" w:themeFill="background1"/>
          </w:tcPr>
          <w:p w14:paraId="73A57D9A" w14:textId="77777777" w:rsidR="00A03029" w:rsidRPr="008C011C" w:rsidRDefault="00A03029" w:rsidP="00463D0B">
            <w:pPr>
              <w:rPr>
                <w:sz w:val="16"/>
                <w:szCs w:val="16"/>
              </w:rPr>
            </w:pPr>
            <w:r w:rsidRPr="008C011C">
              <w:rPr>
                <w:sz w:val="16"/>
                <w:szCs w:val="16"/>
              </w:rPr>
              <w:t>Historisk verdi/mulig grunnlag for erstatning. Blir anbefalt bevart</w:t>
            </w:r>
          </w:p>
        </w:tc>
        <w:tc>
          <w:tcPr>
            <w:tcW w:w="1065" w:type="dxa"/>
            <w:shd w:val="clear" w:color="auto" w:fill="FFFFFF" w:themeFill="background1"/>
          </w:tcPr>
          <w:p w14:paraId="2ED0710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D8C4181" w14:textId="77777777" w:rsidR="00A03029" w:rsidRPr="008C011C" w:rsidRDefault="00A03029" w:rsidP="00463D0B">
            <w:pPr>
              <w:rPr>
                <w:color w:val="000000" w:themeColor="text1"/>
              </w:rPr>
            </w:pPr>
          </w:p>
        </w:tc>
      </w:tr>
      <w:tr w:rsidR="00A03029" w:rsidRPr="008C011C" w14:paraId="33268F52" w14:textId="77777777" w:rsidTr="00463D0B">
        <w:tc>
          <w:tcPr>
            <w:tcW w:w="3539" w:type="dxa"/>
            <w:shd w:val="clear" w:color="auto" w:fill="FFFFFF" w:themeFill="background1"/>
          </w:tcPr>
          <w:p w14:paraId="68530662" w14:textId="77777777" w:rsidR="00A03029" w:rsidRPr="008C011C" w:rsidRDefault="00A03029" w:rsidP="00463D0B">
            <w:pPr>
              <w:rPr>
                <w:color w:val="000000" w:themeColor="text1"/>
                <w:sz w:val="20"/>
                <w:szCs w:val="20"/>
              </w:rPr>
            </w:pPr>
            <w:r w:rsidRPr="008C011C">
              <w:rPr>
                <w:color w:val="000000" w:themeColor="text1"/>
                <w:sz w:val="20"/>
                <w:szCs w:val="20"/>
              </w:rPr>
              <w:t>Farlig skolevei</w:t>
            </w:r>
          </w:p>
        </w:tc>
        <w:tc>
          <w:tcPr>
            <w:tcW w:w="1276" w:type="dxa"/>
            <w:shd w:val="clear" w:color="auto" w:fill="FFFFFF" w:themeFill="background1"/>
          </w:tcPr>
          <w:p w14:paraId="5428CB25" w14:textId="77777777" w:rsidR="00A03029" w:rsidRPr="008C011C" w:rsidRDefault="00A03029" w:rsidP="00463D0B">
            <w:pPr>
              <w:jc w:val="center"/>
              <w:rPr>
                <w:color w:val="000000" w:themeColor="text1"/>
              </w:rPr>
            </w:pPr>
          </w:p>
        </w:tc>
        <w:tc>
          <w:tcPr>
            <w:tcW w:w="1843" w:type="dxa"/>
            <w:shd w:val="clear" w:color="auto" w:fill="FFFFFF" w:themeFill="background1"/>
          </w:tcPr>
          <w:p w14:paraId="3C0639B6" w14:textId="77777777" w:rsidR="00A03029" w:rsidRPr="008C011C" w:rsidRDefault="00A03029" w:rsidP="00463D0B">
            <w:pPr>
              <w:jc w:val="center"/>
              <w:rPr>
                <w:color w:val="000000" w:themeColor="text1"/>
              </w:rPr>
            </w:pPr>
          </w:p>
        </w:tc>
        <w:tc>
          <w:tcPr>
            <w:tcW w:w="1728" w:type="dxa"/>
            <w:shd w:val="clear" w:color="auto" w:fill="FFFFFF" w:themeFill="background1"/>
          </w:tcPr>
          <w:p w14:paraId="55E0CAD7"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7-33, nr.5</w:t>
            </w:r>
          </w:p>
        </w:tc>
        <w:tc>
          <w:tcPr>
            <w:tcW w:w="3233" w:type="dxa"/>
            <w:shd w:val="clear" w:color="auto" w:fill="FFFFFF" w:themeFill="background1"/>
          </w:tcPr>
          <w:p w14:paraId="2BD27E23" w14:textId="77777777" w:rsidR="00A03029" w:rsidRPr="008C011C" w:rsidRDefault="00A03029" w:rsidP="00463D0B">
            <w:pPr>
              <w:rPr>
                <w:color w:val="000000" w:themeColor="text1"/>
              </w:rPr>
            </w:pPr>
          </w:p>
        </w:tc>
        <w:tc>
          <w:tcPr>
            <w:tcW w:w="1984" w:type="dxa"/>
            <w:shd w:val="clear" w:color="auto" w:fill="FFFFFF" w:themeFill="background1"/>
          </w:tcPr>
          <w:p w14:paraId="453DCAFF" w14:textId="77777777" w:rsidR="00A03029" w:rsidRPr="008C011C" w:rsidRDefault="00A03029" w:rsidP="00463D0B">
            <w:pPr>
              <w:rPr>
                <w:sz w:val="16"/>
                <w:szCs w:val="16"/>
              </w:rPr>
            </w:pPr>
            <w:r w:rsidRPr="008C011C">
              <w:rPr>
                <w:sz w:val="16"/>
                <w:szCs w:val="16"/>
              </w:rPr>
              <w:t>Retningslinjer, dispensasjonssøknader og klagesaker blir bevart.</w:t>
            </w:r>
          </w:p>
          <w:p w14:paraId="6EA18102" w14:textId="77777777" w:rsidR="00A03029" w:rsidRPr="008C011C" w:rsidRDefault="00A03029" w:rsidP="00463D0B">
            <w:pPr>
              <w:rPr>
                <w:sz w:val="16"/>
                <w:szCs w:val="16"/>
              </w:rPr>
            </w:pPr>
            <w:r w:rsidRPr="008C011C">
              <w:rPr>
                <w:sz w:val="16"/>
                <w:szCs w:val="16"/>
              </w:rPr>
              <w:lastRenderedPageBreak/>
              <w:t>Resten blir kassert. Se egne bestemmelser om samferdsel</w:t>
            </w:r>
          </w:p>
        </w:tc>
        <w:tc>
          <w:tcPr>
            <w:tcW w:w="1065" w:type="dxa"/>
            <w:shd w:val="clear" w:color="auto" w:fill="FFFFFF" w:themeFill="background1"/>
          </w:tcPr>
          <w:p w14:paraId="44DF2AE7" w14:textId="77777777" w:rsidR="00A03029" w:rsidRPr="008C011C" w:rsidRDefault="00A03029" w:rsidP="00463D0B">
            <w:pPr>
              <w:jc w:val="center"/>
              <w:rPr>
                <w:color w:val="000000" w:themeColor="text1"/>
              </w:rPr>
            </w:pPr>
            <w:r w:rsidRPr="008C011C">
              <w:rPr>
                <w:color w:val="000000" w:themeColor="text1"/>
              </w:rPr>
              <w:lastRenderedPageBreak/>
              <w:t>B</w:t>
            </w:r>
          </w:p>
        </w:tc>
        <w:tc>
          <w:tcPr>
            <w:tcW w:w="495" w:type="dxa"/>
            <w:shd w:val="clear" w:color="auto" w:fill="FFFFFF" w:themeFill="background1"/>
          </w:tcPr>
          <w:p w14:paraId="407DBF74" w14:textId="77777777" w:rsidR="00A03029" w:rsidRPr="008C011C" w:rsidRDefault="00A03029" w:rsidP="00463D0B">
            <w:pPr>
              <w:rPr>
                <w:color w:val="000000" w:themeColor="text1"/>
              </w:rPr>
            </w:pPr>
          </w:p>
        </w:tc>
      </w:tr>
      <w:tr w:rsidR="00A03029" w:rsidRPr="008C011C" w14:paraId="5EA487FB" w14:textId="77777777" w:rsidTr="00463D0B">
        <w:tc>
          <w:tcPr>
            <w:tcW w:w="3539" w:type="dxa"/>
            <w:shd w:val="clear" w:color="auto" w:fill="FFFFFF" w:themeFill="background1"/>
          </w:tcPr>
          <w:p w14:paraId="69550FE2" w14:textId="77777777" w:rsidR="00A03029" w:rsidRPr="008C011C" w:rsidRDefault="00A03029" w:rsidP="00463D0B">
            <w:pPr>
              <w:rPr>
                <w:color w:val="000000" w:themeColor="text1"/>
                <w:sz w:val="20"/>
                <w:szCs w:val="20"/>
              </w:rPr>
            </w:pPr>
            <w:r w:rsidRPr="008C011C">
              <w:rPr>
                <w:color w:val="000000" w:themeColor="text1"/>
                <w:sz w:val="20"/>
                <w:szCs w:val="20"/>
              </w:rPr>
              <w:t>Innsynskrav om tidligere elever</w:t>
            </w:r>
          </w:p>
          <w:p w14:paraId="7F4F3BCC" w14:textId="77777777" w:rsidR="00A03029" w:rsidRPr="008C011C" w:rsidRDefault="00A03029" w:rsidP="00463D0B">
            <w:pPr>
              <w:rPr>
                <w:color w:val="000000" w:themeColor="text1"/>
                <w:sz w:val="20"/>
                <w:szCs w:val="20"/>
              </w:rPr>
            </w:pPr>
            <w:r w:rsidRPr="008C011C">
              <w:rPr>
                <w:color w:val="000000" w:themeColor="text1"/>
                <w:sz w:val="20"/>
                <w:szCs w:val="20"/>
              </w:rPr>
              <w:t>(Innsyn i egen mappe)</w:t>
            </w:r>
          </w:p>
        </w:tc>
        <w:tc>
          <w:tcPr>
            <w:tcW w:w="1276" w:type="dxa"/>
            <w:shd w:val="clear" w:color="auto" w:fill="FFFFFF" w:themeFill="background1"/>
          </w:tcPr>
          <w:p w14:paraId="1DB5F420" w14:textId="77777777" w:rsidR="00A03029" w:rsidRPr="008C011C" w:rsidRDefault="00A03029" w:rsidP="00463D0B">
            <w:pPr>
              <w:jc w:val="center"/>
              <w:rPr>
                <w:color w:val="000000" w:themeColor="text1"/>
              </w:rPr>
            </w:pPr>
          </w:p>
        </w:tc>
        <w:tc>
          <w:tcPr>
            <w:tcW w:w="1843" w:type="dxa"/>
            <w:shd w:val="clear" w:color="auto" w:fill="FFFFFF" w:themeFill="background1"/>
          </w:tcPr>
          <w:p w14:paraId="68634292" w14:textId="77777777" w:rsidR="00A03029" w:rsidRPr="008C011C" w:rsidRDefault="00A03029" w:rsidP="00463D0B">
            <w:pPr>
              <w:jc w:val="center"/>
              <w:rPr>
                <w:color w:val="000000" w:themeColor="text1"/>
              </w:rPr>
            </w:pPr>
          </w:p>
        </w:tc>
        <w:tc>
          <w:tcPr>
            <w:tcW w:w="1728" w:type="dxa"/>
            <w:shd w:val="clear" w:color="auto" w:fill="FFFFFF" w:themeFill="background1"/>
          </w:tcPr>
          <w:p w14:paraId="42FDB7C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A81085E" w14:textId="77777777" w:rsidR="00A03029" w:rsidRPr="008C011C" w:rsidRDefault="00A03029" w:rsidP="00463D0B">
            <w:pPr>
              <w:rPr>
                <w:color w:val="000000" w:themeColor="text1"/>
              </w:rPr>
            </w:pPr>
          </w:p>
        </w:tc>
        <w:tc>
          <w:tcPr>
            <w:tcW w:w="1984" w:type="dxa"/>
            <w:shd w:val="clear" w:color="auto" w:fill="FFFFFF" w:themeFill="background1"/>
          </w:tcPr>
          <w:p w14:paraId="632AD045" w14:textId="77777777" w:rsidR="00A03029" w:rsidRPr="008C011C" w:rsidRDefault="00A03029" w:rsidP="00463D0B">
            <w:pPr>
              <w:rPr>
                <w:sz w:val="16"/>
                <w:szCs w:val="16"/>
              </w:rPr>
            </w:pPr>
            <w:r w:rsidRPr="008C011C">
              <w:rPr>
                <w:sz w:val="16"/>
                <w:szCs w:val="16"/>
              </w:rPr>
              <w:t xml:space="preserve">Administrativ verdi av kortvarig karakter, kasseres etter 5 år. </w:t>
            </w:r>
          </w:p>
          <w:p w14:paraId="7C84C3E6" w14:textId="77777777" w:rsidR="00A03029" w:rsidRPr="008C011C" w:rsidRDefault="00A03029" w:rsidP="00463D0B">
            <w:pPr>
              <w:rPr>
                <w:sz w:val="16"/>
                <w:szCs w:val="16"/>
              </w:rPr>
            </w:pPr>
            <w:r w:rsidRPr="008C011C">
              <w:rPr>
                <w:sz w:val="16"/>
                <w:szCs w:val="16"/>
              </w:rPr>
              <w:t>Innsynskrav som fører til omfattende drøfting og særskilt begrunnelse bevares.</w:t>
            </w:r>
          </w:p>
        </w:tc>
        <w:tc>
          <w:tcPr>
            <w:tcW w:w="1065" w:type="dxa"/>
            <w:shd w:val="clear" w:color="auto" w:fill="FFFFFF" w:themeFill="background1"/>
          </w:tcPr>
          <w:p w14:paraId="0C5C50C9" w14:textId="77777777" w:rsidR="00A03029" w:rsidRPr="008C011C" w:rsidRDefault="00A03029" w:rsidP="00463D0B">
            <w:pPr>
              <w:jc w:val="center"/>
              <w:rPr>
                <w:color w:val="000000" w:themeColor="text1"/>
              </w:rPr>
            </w:pPr>
            <w:r w:rsidRPr="008C011C">
              <w:rPr>
                <w:color w:val="000000" w:themeColor="text1"/>
              </w:rPr>
              <w:t>B/K</w:t>
            </w:r>
          </w:p>
        </w:tc>
        <w:tc>
          <w:tcPr>
            <w:tcW w:w="495" w:type="dxa"/>
            <w:shd w:val="clear" w:color="auto" w:fill="FFFFFF" w:themeFill="background1"/>
          </w:tcPr>
          <w:p w14:paraId="4C93D6CE" w14:textId="77777777" w:rsidR="00A03029" w:rsidRPr="008C011C" w:rsidRDefault="00A03029" w:rsidP="00463D0B">
            <w:pPr>
              <w:rPr>
                <w:color w:val="000000" w:themeColor="text1"/>
              </w:rPr>
            </w:pPr>
          </w:p>
        </w:tc>
      </w:tr>
      <w:tr w:rsidR="00A03029" w:rsidRPr="008C011C" w14:paraId="55666447" w14:textId="77777777" w:rsidTr="00463D0B">
        <w:tc>
          <w:tcPr>
            <w:tcW w:w="3539" w:type="dxa"/>
            <w:shd w:val="clear" w:color="auto" w:fill="FFFFFF" w:themeFill="background1"/>
          </w:tcPr>
          <w:p w14:paraId="69019EA5"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Målform (saker om endring av målform, sidemålsklasser)</w:t>
            </w:r>
          </w:p>
        </w:tc>
        <w:tc>
          <w:tcPr>
            <w:tcW w:w="1276" w:type="dxa"/>
            <w:shd w:val="clear" w:color="auto" w:fill="FFFFFF" w:themeFill="background1"/>
          </w:tcPr>
          <w:p w14:paraId="7E300072"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128E13D2"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6F9B233F"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2DA41E6D" w14:textId="77777777" w:rsidR="00A03029" w:rsidRPr="00A03029" w:rsidRDefault="00A03029" w:rsidP="00463D0B">
            <w:pPr>
              <w:rPr>
                <w:color w:val="000000" w:themeColor="text1"/>
                <w:lang w:val="nn-NO"/>
              </w:rPr>
            </w:pPr>
          </w:p>
        </w:tc>
        <w:tc>
          <w:tcPr>
            <w:tcW w:w="1984" w:type="dxa"/>
            <w:shd w:val="clear" w:color="auto" w:fill="FFFFFF" w:themeFill="background1"/>
          </w:tcPr>
          <w:p w14:paraId="0C2FFCDD" w14:textId="77777777" w:rsidR="00A03029" w:rsidRPr="00A03029" w:rsidRDefault="00A03029" w:rsidP="00463D0B">
            <w:pPr>
              <w:rPr>
                <w:sz w:val="16"/>
                <w:szCs w:val="16"/>
                <w:lang w:val="nn-NO"/>
              </w:rPr>
            </w:pPr>
            <w:r w:rsidRPr="00A03029">
              <w:rPr>
                <w:sz w:val="16"/>
                <w:szCs w:val="16"/>
                <w:lang w:val="nn-NO"/>
              </w:rPr>
              <w:t>Stor historisk/kulturhistorisk verdi. Bevares</w:t>
            </w:r>
          </w:p>
        </w:tc>
        <w:tc>
          <w:tcPr>
            <w:tcW w:w="1065" w:type="dxa"/>
            <w:shd w:val="clear" w:color="auto" w:fill="FFFFFF" w:themeFill="background1"/>
          </w:tcPr>
          <w:p w14:paraId="280465C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C165AC" w14:textId="77777777" w:rsidR="00A03029" w:rsidRPr="008C011C" w:rsidRDefault="00A03029" w:rsidP="00463D0B">
            <w:pPr>
              <w:rPr>
                <w:color w:val="000000" w:themeColor="text1"/>
              </w:rPr>
            </w:pPr>
          </w:p>
        </w:tc>
      </w:tr>
      <w:tr w:rsidR="00A03029" w:rsidRPr="008C011C" w14:paraId="65F43A43" w14:textId="77777777" w:rsidTr="00463D0B">
        <w:tc>
          <w:tcPr>
            <w:tcW w:w="3539" w:type="dxa"/>
            <w:shd w:val="clear" w:color="auto" w:fill="FFFFFF" w:themeFill="background1"/>
          </w:tcPr>
          <w:p w14:paraId="5421EE1B" w14:textId="77777777" w:rsidR="00A03029" w:rsidRPr="008C011C" w:rsidRDefault="00A03029" w:rsidP="00463D0B">
            <w:pPr>
              <w:rPr>
                <w:color w:val="000000" w:themeColor="text1"/>
                <w:sz w:val="20"/>
                <w:szCs w:val="20"/>
              </w:rPr>
            </w:pPr>
            <w:r w:rsidRPr="008C011C">
              <w:rPr>
                <w:color w:val="000000" w:themeColor="text1"/>
                <w:sz w:val="20"/>
                <w:szCs w:val="20"/>
              </w:rPr>
              <w:t>Eksterne høringer som blir besvart</w:t>
            </w:r>
          </w:p>
        </w:tc>
        <w:tc>
          <w:tcPr>
            <w:tcW w:w="1276" w:type="dxa"/>
            <w:shd w:val="clear" w:color="auto" w:fill="FFFFFF" w:themeFill="background1"/>
          </w:tcPr>
          <w:p w14:paraId="34B85461" w14:textId="77777777" w:rsidR="00A03029" w:rsidRPr="008C011C" w:rsidRDefault="00A03029" w:rsidP="00463D0B">
            <w:pPr>
              <w:jc w:val="center"/>
              <w:rPr>
                <w:color w:val="000000" w:themeColor="text1"/>
              </w:rPr>
            </w:pPr>
          </w:p>
        </w:tc>
        <w:tc>
          <w:tcPr>
            <w:tcW w:w="1843" w:type="dxa"/>
            <w:shd w:val="clear" w:color="auto" w:fill="FFFFFF" w:themeFill="background1"/>
          </w:tcPr>
          <w:p w14:paraId="1E89ED86" w14:textId="77777777" w:rsidR="00A03029" w:rsidRPr="008C011C" w:rsidRDefault="00A03029" w:rsidP="00463D0B">
            <w:pPr>
              <w:jc w:val="center"/>
              <w:rPr>
                <w:color w:val="000000" w:themeColor="text1"/>
              </w:rPr>
            </w:pPr>
          </w:p>
        </w:tc>
        <w:tc>
          <w:tcPr>
            <w:tcW w:w="1728" w:type="dxa"/>
            <w:shd w:val="clear" w:color="auto" w:fill="FFFFFF" w:themeFill="background1"/>
          </w:tcPr>
          <w:p w14:paraId="2C69F0D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748522C" w14:textId="77777777" w:rsidR="00A03029" w:rsidRPr="008C011C" w:rsidRDefault="00A03029" w:rsidP="00463D0B">
            <w:pPr>
              <w:rPr>
                <w:color w:val="000000" w:themeColor="text1"/>
              </w:rPr>
            </w:pPr>
          </w:p>
        </w:tc>
        <w:tc>
          <w:tcPr>
            <w:tcW w:w="1984" w:type="dxa"/>
            <w:shd w:val="clear" w:color="auto" w:fill="FFFFFF" w:themeFill="background1"/>
          </w:tcPr>
          <w:p w14:paraId="2C85506E" w14:textId="77777777" w:rsidR="00A03029" w:rsidRPr="008C011C" w:rsidRDefault="00A03029" w:rsidP="00463D0B">
            <w:pPr>
              <w:rPr>
                <w:sz w:val="16"/>
                <w:szCs w:val="16"/>
              </w:rPr>
            </w:pPr>
            <w:r w:rsidRPr="008C011C">
              <w:rPr>
                <w:sz w:val="16"/>
                <w:szCs w:val="16"/>
              </w:rPr>
              <w:t>Kan ha en Historisk verdi. Merbevaring vurderes</w:t>
            </w:r>
          </w:p>
        </w:tc>
        <w:tc>
          <w:tcPr>
            <w:tcW w:w="1065" w:type="dxa"/>
            <w:shd w:val="clear" w:color="auto" w:fill="FFFFFF" w:themeFill="background1"/>
          </w:tcPr>
          <w:p w14:paraId="116B5BE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B1CC37" w14:textId="77777777" w:rsidR="00A03029" w:rsidRPr="008C011C" w:rsidRDefault="00A03029" w:rsidP="00463D0B">
            <w:pPr>
              <w:rPr>
                <w:color w:val="000000" w:themeColor="text1"/>
              </w:rPr>
            </w:pPr>
          </w:p>
        </w:tc>
      </w:tr>
      <w:tr w:rsidR="00A03029" w:rsidRPr="008C011C" w14:paraId="60289335" w14:textId="77777777" w:rsidTr="00463D0B">
        <w:tc>
          <w:tcPr>
            <w:tcW w:w="3539" w:type="dxa"/>
            <w:shd w:val="clear" w:color="auto" w:fill="FFFFFF" w:themeFill="background1"/>
          </w:tcPr>
          <w:p w14:paraId="656C05D6" w14:textId="77777777" w:rsidR="00A03029" w:rsidRPr="008C011C" w:rsidRDefault="00A03029" w:rsidP="00463D0B">
            <w:pPr>
              <w:rPr>
                <w:color w:val="000000" w:themeColor="text1"/>
                <w:sz w:val="20"/>
                <w:szCs w:val="20"/>
              </w:rPr>
            </w:pPr>
            <w:r w:rsidRPr="008C011C">
              <w:rPr>
                <w:color w:val="000000" w:themeColor="text1"/>
                <w:sz w:val="20"/>
                <w:szCs w:val="20"/>
              </w:rPr>
              <w:t>Kretsgrenser</w:t>
            </w:r>
          </w:p>
        </w:tc>
        <w:tc>
          <w:tcPr>
            <w:tcW w:w="1276" w:type="dxa"/>
            <w:shd w:val="clear" w:color="auto" w:fill="FFFFFF" w:themeFill="background1"/>
          </w:tcPr>
          <w:p w14:paraId="7C28D95A" w14:textId="77777777" w:rsidR="00A03029" w:rsidRPr="008C011C" w:rsidRDefault="00A03029" w:rsidP="00463D0B">
            <w:pPr>
              <w:jc w:val="center"/>
              <w:rPr>
                <w:color w:val="000000" w:themeColor="text1"/>
              </w:rPr>
            </w:pPr>
          </w:p>
        </w:tc>
        <w:tc>
          <w:tcPr>
            <w:tcW w:w="1843" w:type="dxa"/>
            <w:shd w:val="clear" w:color="auto" w:fill="FFFFFF" w:themeFill="background1"/>
          </w:tcPr>
          <w:p w14:paraId="46274024" w14:textId="77777777" w:rsidR="00A03029" w:rsidRPr="008C011C" w:rsidRDefault="00A03029" w:rsidP="00463D0B">
            <w:pPr>
              <w:jc w:val="center"/>
              <w:rPr>
                <w:color w:val="000000" w:themeColor="text1"/>
              </w:rPr>
            </w:pPr>
          </w:p>
        </w:tc>
        <w:tc>
          <w:tcPr>
            <w:tcW w:w="1728" w:type="dxa"/>
            <w:shd w:val="clear" w:color="auto" w:fill="FFFFFF" w:themeFill="background1"/>
          </w:tcPr>
          <w:p w14:paraId="6AD4750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39A601C" w14:textId="77777777" w:rsidR="00A03029" w:rsidRPr="008C011C" w:rsidRDefault="00A03029" w:rsidP="00463D0B">
            <w:pPr>
              <w:rPr>
                <w:color w:val="000000" w:themeColor="text1"/>
              </w:rPr>
            </w:pPr>
          </w:p>
        </w:tc>
        <w:tc>
          <w:tcPr>
            <w:tcW w:w="1984" w:type="dxa"/>
            <w:shd w:val="clear" w:color="auto" w:fill="FFFFFF" w:themeFill="background1"/>
          </w:tcPr>
          <w:p w14:paraId="046618F9" w14:textId="77777777" w:rsidR="00A03029" w:rsidRPr="008C011C" w:rsidRDefault="00A03029" w:rsidP="00463D0B">
            <w:pPr>
              <w:rPr>
                <w:sz w:val="16"/>
                <w:szCs w:val="16"/>
              </w:rPr>
            </w:pPr>
            <w:r w:rsidRPr="00A03029">
              <w:rPr>
                <w:sz w:val="16"/>
                <w:szCs w:val="16"/>
                <w:lang w:val="nn-NO"/>
              </w:rPr>
              <w:t xml:space="preserve">Stor historisk/kulturhistorisk verdi. Bevares. </w:t>
            </w:r>
            <w:r w:rsidRPr="008C011C">
              <w:rPr>
                <w:sz w:val="16"/>
                <w:szCs w:val="16"/>
              </w:rPr>
              <w:t>Dokumenterer geografien og skolene på ett gitt tidspunkt.</w:t>
            </w:r>
          </w:p>
        </w:tc>
        <w:tc>
          <w:tcPr>
            <w:tcW w:w="1065" w:type="dxa"/>
            <w:shd w:val="clear" w:color="auto" w:fill="FFFFFF" w:themeFill="background1"/>
          </w:tcPr>
          <w:p w14:paraId="5BD8B33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3612080" w14:textId="77777777" w:rsidR="00A03029" w:rsidRPr="008C011C" w:rsidRDefault="00A03029" w:rsidP="00463D0B">
            <w:pPr>
              <w:rPr>
                <w:color w:val="000000" w:themeColor="text1"/>
              </w:rPr>
            </w:pPr>
          </w:p>
        </w:tc>
      </w:tr>
      <w:tr w:rsidR="00A03029" w:rsidRPr="008C011C" w14:paraId="23F1D843" w14:textId="77777777" w:rsidTr="00463D0B">
        <w:tc>
          <w:tcPr>
            <w:tcW w:w="3539" w:type="dxa"/>
            <w:shd w:val="clear" w:color="auto" w:fill="FFFFFF" w:themeFill="background1"/>
          </w:tcPr>
          <w:p w14:paraId="0FA447C0" w14:textId="77777777" w:rsidR="00A03029" w:rsidRPr="008C011C" w:rsidRDefault="00A03029" w:rsidP="00463D0B">
            <w:pPr>
              <w:rPr>
                <w:color w:val="000000" w:themeColor="text1"/>
                <w:sz w:val="20"/>
                <w:szCs w:val="20"/>
              </w:rPr>
            </w:pPr>
            <w:r w:rsidRPr="008C011C">
              <w:rPr>
                <w:color w:val="000000" w:themeColor="text1"/>
                <w:sz w:val="20"/>
                <w:szCs w:val="20"/>
              </w:rPr>
              <w:t>Klager på virksomhet, undervisning, personell og lignende</w:t>
            </w:r>
          </w:p>
        </w:tc>
        <w:tc>
          <w:tcPr>
            <w:tcW w:w="1276" w:type="dxa"/>
            <w:shd w:val="clear" w:color="auto" w:fill="FFFFFF" w:themeFill="background1"/>
          </w:tcPr>
          <w:p w14:paraId="2C614F04" w14:textId="77777777" w:rsidR="00A03029" w:rsidRPr="008C011C" w:rsidRDefault="00A03029" w:rsidP="00463D0B">
            <w:pPr>
              <w:jc w:val="center"/>
              <w:rPr>
                <w:color w:val="000000" w:themeColor="text1"/>
              </w:rPr>
            </w:pPr>
          </w:p>
        </w:tc>
        <w:tc>
          <w:tcPr>
            <w:tcW w:w="1843" w:type="dxa"/>
            <w:shd w:val="clear" w:color="auto" w:fill="FFFFFF" w:themeFill="background1"/>
          </w:tcPr>
          <w:p w14:paraId="2C21241F" w14:textId="77777777" w:rsidR="00A03029" w:rsidRPr="008C011C" w:rsidRDefault="00A03029" w:rsidP="00463D0B">
            <w:pPr>
              <w:jc w:val="center"/>
              <w:rPr>
                <w:color w:val="000000" w:themeColor="text1"/>
              </w:rPr>
            </w:pPr>
          </w:p>
        </w:tc>
        <w:tc>
          <w:tcPr>
            <w:tcW w:w="1728" w:type="dxa"/>
            <w:shd w:val="clear" w:color="auto" w:fill="FFFFFF" w:themeFill="background1"/>
          </w:tcPr>
          <w:p w14:paraId="0E7380A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01BFDEF" w14:textId="77777777" w:rsidR="00A03029" w:rsidRPr="008C011C" w:rsidRDefault="00A03029" w:rsidP="00463D0B">
            <w:pPr>
              <w:rPr>
                <w:color w:val="000000" w:themeColor="text1"/>
              </w:rPr>
            </w:pPr>
          </w:p>
        </w:tc>
        <w:tc>
          <w:tcPr>
            <w:tcW w:w="1984" w:type="dxa"/>
            <w:shd w:val="clear" w:color="auto" w:fill="FFFFFF" w:themeFill="background1"/>
          </w:tcPr>
          <w:p w14:paraId="4CE97D2F" w14:textId="77777777" w:rsidR="00A03029" w:rsidRPr="008C011C" w:rsidRDefault="00A03029" w:rsidP="00463D0B">
            <w:pPr>
              <w:rPr>
                <w:sz w:val="16"/>
                <w:szCs w:val="16"/>
              </w:rPr>
            </w:pPr>
            <w:r w:rsidRPr="008C011C">
              <w:rPr>
                <w:sz w:val="16"/>
                <w:szCs w:val="16"/>
              </w:rPr>
              <w:t>Mulig grunnlag for erstatning. Anbefales bevart</w:t>
            </w:r>
          </w:p>
        </w:tc>
        <w:tc>
          <w:tcPr>
            <w:tcW w:w="1065" w:type="dxa"/>
            <w:shd w:val="clear" w:color="auto" w:fill="FFFFFF" w:themeFill="background1"/>
          </w:tcPr>
          <w:p w14:paraId="3474593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E8FF689" w14:textId="77777777" w:rsidR="00A03029" w:rsidRPr="008C011C" w:rsidRDefault="00A03029" w:rsidP="00463D0B">
            <w:pPr>
              <w:rPr>
                <w:color w:val="000000" w:themeColor="text1"/>
              </w:rPr>
            </w:pPr>
          </w:p>
        </w:tc>
      </w:tr>
      <w:tr w:rsidR="00A03029" w:rsidRPr="008C011C" w14:paraId="071B4C43" w14:textId="77777777" w:rsidTr="00463D0B">
        <w:tc>
          <w:tcPr>
            <w:tcW w:w="3539" w:type="dxa"/>
            <w:shd w:val="clear" w:color="auto" w:fill="FFFFFF" w:themeFill="background1"/>
          </w:tcPr>
          <w:p w14:paraId="10024ACC" w14:textId="77777777" w:rsidR="00A03029" w:rsidRPr="008C011C" w:rsidRDefault="00A03029" w:rsidP="00463D0B">
            <w:pPr>
              <w:rPr>
                <w:color w:val="000000" w:themeColor="text1"/>
                <w:sz w:val="20"/>
                <w:szCs w:val="20"/>
              </w:rPr>
            </w:pPr>
            <w:r w:rsidRPr="008C011C">
              <w:rPr>
                <w:color w:val="000000" w:themeColor="text1"/>
                <w:sz w:val="20"/>
                <w:szCs w:val="20"/>
              </w:rPr>
              <w:t>Nasjonale prosjekter</w:t>
            </w:r>
          </w:p>
        </w:tc>
        <w:tc>
          <w:tcPr>
            <w:tcW w:w="1276" w:type="dxa"/>
            <w:shd w:val="clear" w:color="auto" w:fill="FFFFFF" w:themeFill="background1"/>
          </w:tcPr>
          <w:p w14:paraId="42FC4063" w14:textId="77777777" w:rsidR="00A03029" w:rsidRPr="008C011C" w:rsidRDefault="00A03029" w:rsidP="00463D0B">
            <w:pPr>
              <w:jc w:val="center"/>
              <w:rPr>
                <w:color w:val="000000" w:themeColor="text1"/>
              </w:rPr>
            </w:pPr>
          </w:p>
        </w:tc>
        <w:tc>
          <w:tcPr>
            <w:tcW w:w="1843" w:type="dxa"/>
            <w:shd w:val="clear" w:color="auto" w:fill="FFFFFF" w:themeFill="background1"/>
          </w:tcPr>
          <w:p w14:paraId="623EEC5B" w14:textId="77777777" w:rsidR="00A03029" w:rsidRPr="008C011C" w:rsidRDefault="00A03029" w:rsidP="00463D0B">
            <w:pPr>
              <w:jc w:val="center"/>
              <w:rPr>
                <w:color w:val="000000" w:themeColor="text1"/>
              </w:rPr>
            </w:pPr>
          </w:p>
        </w:tc>
        <w:tc>
          <w:tcPr>
            <w:tcW w:w="1728" w:type="dxa"/>
            <w:shd w:val="clear" w:color="auto" w:fill="FFFFFF" w:themeFill="background1"/>
          </w:tcPr>
          <w:p w14:paraId="22FE497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054E4A6" w14:textId="77777777" w:rsidR="00A03029" w:rsidRPr="008C011C" w:rsidRDefault="00A03029" w:rsidP="00463D0B">
            <w:pPr>
              <w:rPr>
                <w:color w:val="000000" w:themeColor="text1"/>
              </w:rPr>
            </w:pPr>
          </w:p>
        </w:tc>
        <w:tc>
          <w:tcPr>
            <w:tcW w:w="1984" w:type="dxa"/>
            <w:shd w:val="clear" w:color="auto" w:fill="FFFFFF" w:themeFill="background1"/>
          </w:tcPr>
          <w:p w14:paraId="23D4714C" w14:textId="77777777" w:rsidR="00A03029" w:rsidRPr="008C011C" w:rsidRDefault="00A03029" w:rsidP="00463D0B">
            <w:pPr>
              <w:rPr>
                <w:sz w:val="16"/>
                <w:szCs w:val="16"/>
              </w:rPr>
            </w:pPr>
            <w:r w:rsidRPr="008C011C">
              <w:rPr>
                <w:sz w:val="16"/>
                <w:szCs w:val="16"/>
              </w:rPr>
              <w:t>Vurderes  for bevaring på den enkelte skole</w:t>
            </w:r>
          </w:p>
        </w:tc>
        <w:tc>
          <w:tcPr>
            <w:tcW w:w="1065" w:type="dxa"/>
            <w:shd w:val="clear" w:color="auto" w:fill="FFFFFF" w:themeFill="background1"/>
          </w:tcPr>
          <w:p w14:paraId="280B44E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35F3905" w14:textId="77777777" w:rsidR="00A03029" w:rsidRPr="008C011C" w:rsidRDefault="00A03029" w:rsidP="00463D0B">
            <w:pPr>
              <w:rPr>
                <w:color w:val="000000" w:themeColor="text1"/>
              </w:rPr>
            </w:pPr>
            <w:r w:rsidRPr="008C011C">
              <w:rPr>
                <w:color w:val="000000" w:themeColor="text1"/>
              </w:rPr>
              <w:t>5</w:t>
            </w:r>
          </w:p>
        </w:tc>
      </w:tr>
      <w:tr w:rsidR="00A03029" w:rsidRPr="008C011C" w14:paraId="2F7E8DE7" w14:textId="77777777" w:rsidTr="00463D0B">
        <w:tc>
          <w:tcPr>
            <w:tcW w:w="3539" w:type="dxa"/>
            <w:shd w:val="clear" w:color="auto" w:fill="FFFFFF" w:themeFill="background1"/>
          </w:tcPr>
          <w:p w14:paraId="3D4958D8" w14:textId="77777777" w:rsidR="00A03029" w:rsidRPr="008C011C" w:rsidRDefault="00A03029" w:rsidP="00463D0B">
            <w:pPr>
              <w:rPr>
                <w:color w:val="000000" w:themeColor="text1"/>
                <w:sz w:val="20"/>
                <w:szCs w:val="20"/>
              </w:rPr>
            </w:pPr>
            <w:r w:rsidRPr="008C011C">
              <w:rPr>
                <w:color w:val="000000" w:themeColor="text1"/>
                <w:sz w:val="20"/>
                <w:szCs w:val="20"/>
              </w:rPr>
              <w:t>Undervisningsmateriale</w:t>
            </w:r>
          </w:p>
        </w:tc>
        <w:tc>
          <w:tcPr>
            <w:tcW w:w="1276" w:type="dxa"/>
            <w:shd w:val="clear" w:color="auto" w:fill="FFFFFF" w:themeFill="background1"/>
          </w:tcPr>
          <w:p w14:paraId="41E21A47" w14:textId="77777777" w:rsidR="00A03029" w:rsidRPr="008C011C" w:rsidRDefault="00A03029" w:rsidP="00463D0B">
            <w:pPr>
              <w:jc w:val="center"/>
              <w:rPr>
                <w:color w:val="000000" w:themeColor="text1"/>
              </w:rPr>
            </w:pPr>
          </w:p>
        </w:tc>
        <w:tc>
          <w:tcPr>
            <w:tcW w:w="1843" w:type="dxa"/>
            <w:shd w:val="clear" w:color="auto" w:fill="FFFFFF" w:themeFill="background1"/>
          </w:tcPr>
          <w:p w14:paraId="1A16FE65" w14:textId="77777777" w:rsidR="00A03029" w:rsidRPr="008C011C" w:rsidRDefault="00A03029" w:rsidP="00463D0B">
            <w:pPr>
              <w:jc w:val="center"/>
              <w:rPr>
                <w:color w:val="000000" w:themeColor="text1"/>
              </w:rPr>
            </w:pPr>
          </w:p>
        </w:tc>
        <w:tc>
          <w:tcPr>
            <w:tcW w:w="1728" w:type="dxa"/>
            <w:shd w:val="clear" w:color="auto" w:fill="FFFFFF" w:themeFill="background1"/>
          </w:tcPr>
          <w:p w14:paraId="7F2A320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0CEC988" w14:textId="77777777" w:rsidR="00A03029" w:rsidRPr="008C011C" w:rsidRDefault="00A03029" w:rsidP="00463D0B">
            <w:pPr>
              <w:rPr>
                <w:color w:val="000000" w:themeColor="text1"/>
              </w:rPr>
            </w:pPr>
          </w:p>
        </w:tc>
        <w:tc>
          <w:tcPr>
            <w:tcW w:w="1984" w:type="dxa"/>
            <w:shd w:val="clear" w:color="auto" w:fill="FFFFFF" w:themeFill="background1"/>
          </w:tcPr>
          <w:p w14:paraId="681631DB" w14:textId="77777777" w:rsidR="00A03029" w:rsidRPr="008C011C" w:rsidRDefault="00A03029" w:rsidP="00463D0B">
            <w:pPr>
              <w:rPr>
                <w:sz w:val="16"/>
                <w:szCs w:val="16"/>
              </w:rPr>
            </w:pPr>
            <w:r w:rsidRPr="008C011C">
              <w:rPr>
                <w:sz w:val="16"/>
                <w:szCs w:val="16"/>
              </w:rPr>
              <w:t>Bevares så lenge det har en undervisningsverdi</w:t>
            </w:r>
          </w:p>
        </w:tc>
        <w:tc>
          <w:tcPr>
            <w:tcW w:w="1065" w:type="dxa"/>
            <w:shd w:val="clear" w:color="auto" w:fill="FFFFFF" w:themeFill="background1"/>
          </w:tcPr>
          <w:p w14:paraId="36839B6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1ED1654" w14:textId="77777777" w:rsidR="00A03029" w:rsidRPr="008C011C" w:rsidRDefault="00A03029" w:rsidP="00463D0B">
            <w:pPr>
              <w:rPr>
                <w:color w:val="000000" w:themeColor="text1"/>
              </w:rPr>
            </w:pPr>
          </w:p>
        </w:tc>
      </w:tr>
      <w:tr w:rsidR="00A03029" w:rsidRPr="008C011C" w14:paraId="7666C63C" w14:textId="77777777" w:rsidTr="00463D0B">
        <w:tc>
          <w:tcPr>
            <w:tcW w:w="3539" w:type="dxa"/>
            <w:shd w:val="clear" w:color="auto" w:fill="FFFFFF" w:themeFill="background1"/>
          </w:tcPr>
          <w:p w14:paraId="25169449" w14:textId="77777777" w:rsidR="00A03029" w:rsidRPr="008C011C" w:rsidRDefault="00A03029" w:rsidP="00463D0B">
            <w:pPr>
              <w:rPr>
                <w:color w:val="000000" w:themeColor="text1"/>
                <w:sz w:val="20"/>
                <w:szCs w:val="20"/>
              </w:rPr>
            </w:pPr>
            <w:r w:rsidRPr="008C011C">
              <w:rPr>
                <w:color w:val="000000" w:themeColor="text1"/>
                <w:sz w:val="20"/>
                <w:szCs w:val="20"/>
              </w:rPr>
              <w:t>Grunnskolestatistikk informasjon (GSI), statistikk sendt nasjonalt</w:t>
            </w:r>
          </w:p>
        </w:tc>
        <w:tc>
          <w:tcPr>
            <w:tcW w:w="1276" w:type="dxa"/>
            <w:shd w:val="clear" w:color="auto" w:fill="FFFFFF" w:themeFill="background1"/>
          </w:tcPr>
          <w:p w14:paraId="6E43854A" w14:textId="77777777" w:rsidR="00A03029" w:rsidRPr="008C011C" w:rsidRDefault="00A03029" w:rsidP="00463D0B">
            <w:pPr>
              <w:jc w:val="center"/>
              <w:rPr>
                <w:color w:val="000000" w:themeColor="text1"/>
              </w:rPr>
            </w:pPr>
          </w:p>
        </w:tc>
        <w:tc>
          <w:tcPr>
            <w:tcW w:w="1843" w:type="dxa"/>
            <w:shd w:val="clear" w:color="auto" w:fill="FFFFFF" w:themeFill="background1"/>
          </w:tcPr>
          <w:p w14:paraId="2F5D60BE" w14:textId="77777777" w:rsidR="00A03029" w:rsidRPr="008C011C" w:rsidRDefault="00A03029" w:rsidP="00463D0B">
            <w:pPr>
              <w:jc w:val="center"/>
              <w:rPr>
                <w:color w:val="000000" w:themeColor="text1"/>
              </w:rPr>
            </w:pPr>
          </w:p>
        </w:tc>
        <w:tc>
          <w:tcPr>
            <w:tcW w:w="1728" w:type="dxa"/>
            <w:shd w:val="clear" w:color="auto" w:fill="FFFFFF" w:themeFill="background1"/>
          </w:tcPr>
          <w:p w14:paraId="2C55326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B7BDABB" w14:textId="77777777" w:rsidR="00A03029" w:rsidRPr="008C011C" w:rsidRDefault="00A03029" w:rsidP="00463D0B">
            <w:pPr>
              <w:rPr>
                <w:color w:val="000000" w:themeColor="text1"/>
              </w:rPr>
            </w:pPr>
          </w:p>
        </w:tc>
        <w:tc>
          <w:tcPr>
            <w:tcW w:w="1984" w:type="dxa"/>
            <w:shd w:val="clear" w:color="auto" w:fill="FFFFFF" w:themeFill="background1"/>
          </w:tcPr>
          <w:p w14:paraId="39832A0D" w14:textId="77777777" w:rsidR="00A03029" w:rsidRPr="008C011C" w:rsidRDefault="00A03029" w:rsidP="00463D0B">
            <w:pPr>
              <w:rPr>
                <w:sz w:val="16"/>
                <w:szCs w:val="16"/>
              </w:rPr>
            </w:pPr>
            <w:r w:rsidRPr="008C011C">
              <w:rPr>
                <w:sz w:val="16"/>
                <w:szCs w:val="16"/>
              </w:rPr>
              <w:t>Enkeltdokument om statistikk kan kasseres under forutsetning at informasjon kommer fram av årsplan</w:t>
            </w:r>
          </w:p>
        </w:tc>
        <w:tc>
          <w:tcPr>
            <w:tcW w:w="1065" w:type="dxa"/>
            <w:shd w:val="clear" w:color="auto" w:fill="FFFFFF" w:themeFill="background1"/>
          </w:tcPr>
          <w:p w14:paraId="77F100B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3B4B3E8" w14:textId="77777777" w:rsidR="00A03029" w:rsidRPr="008C011C" w:rsidRDefault="00A03029" w:rsidP="00463D0B">
            <w:pPr>
              <w:rPr>
                <w:color w:val="000000" w:themeColor="text1"/>
              </w:rPr>
            </w:pPr>
            <w:r w:rsidRPr="008C011C">
              <w:rPr>
                <w:color w:val="000000" w:themeColor="text1"/>
              </w:rPr>
              <w:t>5</w:t>
            </w:r>
          </w:p>
        </w:tc>
      </w:tr>
      <w:tr w:rsidR="00A03029" w:rsidRPr="008C011C" w14:paraId="15EFE0D6" w14:textId="77777777" w:rsidTr="00463D0B">
        <w:tc>
          <w:tcPr>
            <w:tcW w:w="3539" w:type="dxa"/>
            <w:shd w:val="clear" w:color="auto" w:fill="FFFFFF" w:themeFill="background1"/>
          </w:tcPr>
          <w:p w14:paraId="5FCFEED8" w14:textId="77777777" w:rsidR="00A03029" w:rsidRPr="008C011C" w:rsidRDefault="00A03029" w:rsidP="00463D0B">
            <w:pPr>
              <w:rPr>
                <w:color w:val="000000" w:themeColor="text1"/>
                <w:sz w:val="20"/>
                <w:szCs w:val="20"/>
              </w:rPr>
            </w:pPr>
            <w:r w:rsidRPr="008C011C">
              <w:rPr>
                <w:color w:val="000000" w:themeColor="text1"/>
                <w:sz w:val="20"/>
                <w:szCs w:val="20"/>
              </w:rPr>
              <w:t>Skolebibliotek, skjema for utlån, oversikt over bokbeholdning, statistikk over utlån</w:t>
            </w:r>
          </w:p>
        </w:tc>
        <w:tc>
          <w:tcPr>
            <w:tcW w:w="1276" w:type="dxa"/>
            <w:shd w:val="clear" w:color="auto" w:fill="FFFFFF" w:themeFill="background1"/>
          </w:tcPr>
          <w:p w14:paraId="470AC8D5" w14:textId="77777777" w:rsidR="00A03029" w:rsidRPr="008C011C" w:rsidRDefault="00A03029" w:rsidP="00463D0B">
            <w:pPr>
              <w:jc w:val="center"/>
              <w:rPr>
                <w:color w:val="000000" w:themeColor="text1"/>
              </w:rPr>
            </w:pPr>
          </w:p>
        </w:tc>
        <w:tc>
          <w:tcPr>
            <w:tcW w:w="1843" w:type="dxa"/>
            <w:shd w:val="clear" w:color="auto" w:fill="FFFFFF" w:themeFill="background1"/>
          </w:tcPr>
          <w:p w14:paraId="03C77098" w14:textId="77777777" w:rsidR="00A03029" w:rsidRPr="008C011C" w:rsidRDefault="00A03029" w:rsidP="00463D0B">
            <w:pPr>
              <w:jc w:val="center"/>
              <w:rPr>
                <w:color w:val="000000" w:themeColor="text1"/>
              </w:rPr>
            </w:pPr>
          </w:p>
        </w:tc>
        <w:tc>
          <w:tcPr>
            <w:tcW w:w="1728" w:type="dxa"/>
            <w:shd w:val="clear" w:color="auto" w:fill="FFFFFF" w:themeFill="background1"/>
          </w:tcPr>
          <w:p w14:paraId="1537293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03442ED" w14:textId="77777777" w:rsidR="00A03029" w:rsidRPr="008C011C" w:rsidRDefault="00A03029" w:rsidP="00463D0B">
            <w:pPr>
              <w:rPr>
                <w:color w:val="000000" w:themeColor="text1"/>
              </w:rPr>
            </w:pPr>
          </w:p>
        </w:tc>
        <w:tc>
          <w:tcPr>
            <w:tcW w:w="1984" w:type="dxa"/>
            <w:shd w:val="clear" w:color="auto" w:fill="FFFFFF" w:themeFill="background1"/>
          </w:tcPr>
          <w:p w14:paraId="6FF836D1" w14:textId="77777777" w:rsidR="00A03029" w:rsidRPr="008C011C" w:rsidRDefault="00A03029" w:rsidP="00463D0B">
            <w:pPr>
              <w:rPr>
                <w:sz w:val="16"/>
                <w:szCs w:val="16"/>
              </w:rPr>
            </w:pPr>
            <w:r w:rsidRPr="008C011C">
              <w:rPr>
                <w:sz w:val="16"/>
                <w:szCs w:val="16"/>
              </w:rPr>
              <w:t>Bevares så lenge det har en administrativ verdi</w:t>
            </w:r>
          </w:p>
        </w:tc>
        <w:tc>
          <w:tcPr>
            <w:tcW w:w="1065" w:type="dxa"/>
            <w:shd w:val="clear" w:color="auto" w:fill="FFFFFF" w:themeFill="background1"/>
          </w:tcPr>
          <w:p w14:paraId="205BDD0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F3B0305" w14:textId="77777777" w:rsidR="00A03029" w:rsidRPr="008C011C" w:rsidRDefault="00A03029" w:rsidP="00463D0B">
            <w:pPr>
              <w:rPr>
                <w:color w:val="000000" w:themeColor="text1"/>
              </w:rPr>
            </w:pPr>
          </w:p>
        </w:tc>
      </w:tr>
      <w:tr w:rsidR="00A03029" w:rsidRPr="008C011C" w14:paraId="741297DC" w14:textId="77777777" w:rsidTr="00463D0B">
        <w:tc>
          <w:tcPr>
            <w:tcW w:w="3539" w:type="dxa"/>
            <w:shd w:val="clear" w:color="auto" w:fill="FFFFFF" w:themeFill="background1"/>
          </w:tcPr>
          <w:p w14:paraId="2E913BB3" w14:textId="77777777" w:rsidR="00A03029" w:rsidRPr="008C011C" w:rsidRDefault="00A03029" w:rsidP="00463D0B">
            <w:pPr>
              <w:rPr>
                <w:color w:val="000000" w:themeColor="text1"/>
                <w:sz w:val="20"/>
                <w:szCs w:val="20"/>
              </w:rPr>
            </w:pPr>
            <w:r w:rsidRPr="008C011C">
              <w:rPr>
                <w:color w:val="000000" w:themeColor="text1"/>
                <w:sz w:val="20"/>
                <w:szCs w:val="20"/>
              </w:rPr>
              <w:t>Skolemelk</w:t>
            </w:r>
          </w:p>
        </w:tc>
        <w:tc>
          <w:tcPr>
            <w:tcW w:w="1276" w:type="dxa"/>
            <w:shd w:val="clear" w:color="auto" w:fill="FFFFFF" w:themeFill="background1"/>
          </w:tcPr>
          <w:p w14:paraId="14AC0039" w14:textId="77777777" w:rsidR="00A03029" w:rsidRPr="008C011C" w:rsidRDefault="00A03029" w:rsidP="00463D0B">
            <w:pPr>
              <w:jc w:val="center"/>
              <w:rPr>
                <w:color w:val="000000" w:themeColor="text1"/>
              </w:rPr>
            </w:pPr>
          </w:p>
        </w:tc>
        <w:tc>
          <w:tcPr>
            <w:tcW w:w="1843" w:type="dxa"/>
            <w:shd w:val="clear" w:color="auto" w:fill="FFFFFF" w:themeFill="background1"/>
          </w:tcPr>
          <w:p w14:paraId="2591350B" w14:textId="77777777" w:rsidR="00A03029" w:rsidRPr="008C011C" w:rsidRDefault="00A03029" w:rsidP="00463D0B">
            <w:pPr>
              <w:jc w:val="center"/>
              <w:rPr>
                <w:color w:val="000000" w:themeColor="text1"/>
              </w:rPr>
            </w:pPr>
          </w:p>
        </w:tc>
        <w:tc>
          <w:tcPr>
            <w:tcW w:w="1728" w:type="dxa"/>
            <w:shd w:val="clear" w:color="auto" w:fill="FFFFFF" w:themeFill="background1"/>
          </w:tcPr>
          <w:p w14:paraId="4EACB28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2499C1D" w14:textId="77777777" w:rsidR="00A03029" w:rsidRPr="008C011C" w:rsidRDefault="00A03029" w:rsidP="00463D0B">
            <w:pPr>
              <w:rPr>
                <w:color w:val="000000" w:themeColor="text1"/>
              </w:rPr>
            </w:pPr>
          </w:p>
        </w:tc>
        <w:tc>
          <w:tcPr>
            <w:tcW w:w="1984" w:type="dxa"/>
            <w:shd w:val="clear" w:color="auto" w:fill="FFFFFF" w:themeFill="background1"/>
          </w:tcPr>
          <w:p w14:paraId="6CF6F1C7" w14:textId="77777777" w:rsidR="00A03029" w:rsidRPr="008C011C" w:rsidRDefault="00A03029" w:rsidP="00463D0B">
            <w:pPr>
              <w:rPr>
                <w:sz w:val="16"/>
                <w:szCs w:val="16"/>
              </w:rPr>
            </w:pPr>
          </w:p>
        </w:tc>
        <w:tc>
          <w:tcPr>
            <w:tcW w:w="1065" w:type="dxa"/>
            <w:shd w:val="clear" w:color="auto" w:fill="FFFFFF" w:themeFill="background1"/>
          </w:tcPr>
          <w:p w14:paraId="58A6590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0B32802" w14:textId="77777777" w:rsidR="00A03029" w:rsidRPr="008C011C" w:rsidRDefault="00A03029" w:rsidP="00463D0B">
            <w:pPr>
              <w:rPr>
                <w:color w:val="000000" w:themeColor="text1"/>
              </w:rPr>
            </w:pPr>
            <w:r w:rsidRPr="008C011C">
              <w:rPr>
                <w:color w:val="000000" w:themeColor="text1"/>
              </w:rPr>
              <w:t>5</w:t>
            </w:r>
          </w:p>
        </w:tc>
      </w:tr>
      <w:tr w:rsidR="00A03029" w:rsidRPr="008C011C" w14:paraId="30D62FE1" w14:textId="77777777" w:rsidTr="00463D0B">
        <w:tc>
          <w:tcPr>
            <w:tcW w:w="3539" w:type="dxa"/>
            <w:shd w:val="clear" w:color="auto" w:fill="FFFFFF" w:themeFill="background1"/>
          </w:tcPr>
          <w:p w14:paraId="0858C98A" w14:textId="77777777" w:rsidR="00A03029" w:rsidRPr="008C011C" w:rsidRDefault="00A03029" w:rsidP="00463D0B">
            <w:pPr>
              <w:rPr>
                <w:color w:val="000000" w:themeColor="text1"/>
                <w:sz w:val="20"/>
                <w:szCs w:val="20"/>
              </w:rPr>
            </w:pPr>
            <w:r w:rsidRPr="008C011C">
              <w:rPr>
                <w:color w:val="000000" w:themeColor="text1"/>
                <w:sz w:val="20"/>
                <w:szCs w:val="20"/>
              </w:rPr>
              <w:t>Reisekonto skole-barnehage</w:t>
            </w:r>
          </w:p>
        </w:tc>
        <w:tc>
          <w:tcPr>
            <w:tcW w:w="1276" w:type="dxa"/>
            <w:shd w:val="clear" w:color="auto" w:fill="FFFFFF" w:themeFill="background1"/>
          </w:tcPr>
          <w:p w14:paraId="51386077" w14:textId="77777777" w:rsidR="00A03029" w:rsidRPr="008C011C" w:rsidRDefault="00A03029" w:rsidP="00463D0B">
            <w:pPr>
              <w:jc w:val="center"/>
              <w:rPr>
                <w:color w:val="000000" w:themeColor="text1"/>
              </w:rPr>
            </w:pPr>
          </w:p>
        </w:tc>
        <w:tc>
          <w:tcPr>
            <w:tcW w:w="1843" w:type="dxa"/>
            <w:shd w:val="clear" w:color="auto" w:fill="FFFFFF" w:themeFill="background1"/>
          </w:tcPr>
          <w:p w14:paraId="7AD98AF2" w14:textId="77777777" w:rsidR="00A03029" w:rsidRPr="008C011C" w:rsidRDefault="00A03029" w:rsidP="00463D0B">
            <w:pPr>
              <w:jc w:val="center"/>
              <w:rPr>
                <w:color w:val="000000" w:themeColor="text1"/>
              </w:rPr>
            </w:pPr>
          </w:p>
        </w:tc>
        <w:tc>
          <w:tcPr>
            <w:tcW w:w="1728" w:type="dxa"/>
            <w:shd w:val="clear" w:color="auto" w:fill="FFFFFF" w:themeFill="background1"/>
          </w:tcPr>
          <w:p w14:paraId="06B45E5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0936C18" w14:textId="77777777" w:rsidR="00A03029" w:rsidRPr="008C011C" w:rsidRDefault="00A03029" w:rsidP="00463D0B">
            <w:pPr>
              <w:rPr>
                <w:color w:val="000000" w:themeColor="text1"/>
              </w:rPr>
            </w:pPr>
          </w:p>
        </w:tc>
        <w:tc>
          <w:tcPr>
            <w:tcW w:w="1984" w:type="dxa"/>
            <w:shd w:val="clear" w:color="auto" w:fill="FFFFFF" w:themeFill="background1"/>
          </w:tcPr>
          <w:p w14:paraId="42A6BBAC" w14:textId="77777777" w:rsidR="00A03029" w:rsidRPr="008C011C" w:rsidRDefault="00A03029" w:rsidP="00463D0B">
            <w:pPr>
              <w:rPr>
                <w:sz w:val="16"/>
                <w:szCs w:val="16"/>
              </w:rPr>
            </w:pPr>
          </w:p>
        </w:tc>
        <w:tc>
          <w:tcPr>
            <w:tcW w:w="1065" w:type="dxa"/>
            <w:shd w:val="clear" w:color="auto" w:fill="FFFFFF" w:themeFill="background1"/>
          </w:tcPr>
          <w:p w14:paraId="117A7EF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3669105" w14:textId="77777777" w:rsidR="00A03029" w:rsidRPr="008C011C" w:rsidRDefault="00A03029" w:rsidP="00463D0B">
            <w:pPr>
              <w:rPr>
                <w:color w:val="000000" w:themeColor="text1"/>
              </w:rPr>
            </w:pPr>
            <w:r w:rsidRPr="008C011C">
              <w:rPr>
                <w:color w:val="000000" w:themeColor="text1"/>
              </w:rPr>
              <w:t>5</w:t>
            </w:r>
          </w:p>
        </w:tc>
      </w:tr>
      <w:tr w:rsidR="00A03029" w:rsidRPr="008C011C" w14:paraId="1AE7C42F" w14:textId="77777777" w:rsidTr="00463D0B">
        <w:tc>
          <w:tcPr>
            <w:tcW w:w="3539" w:type="dxa"/>
            <w:shd w:val="clear" w:color="auto" w:fill="FFFFFF" w:themeFill="background1"/>
          </w:tcPr>
          <w:p w14:paraId="23F79405" w14:textId="77777777" w:rsidR="00A03029" w:rsidRPr="008C011C" w:rsidRDefault="00A03029" w:rsidP="00463D0B">
            <w:pPr>
              <w:rPr>
                <w:color w:val="000000" w:themeColor="text1"/>
                <w:sz w:val="20"/>
                <w:szCs w:val="20"/>
              </w:rPr>
            </w:pPr>
            <w:r w:rsidRPr="008C011C">
              <w:rPr>
                <w:color w:val="000000" w:themeColor="text1"/>
                <w:sz w:val="20"/>
                <w:szCs w:val="20"/>
              </w:rPr>
              <w:t>Skoleturer/klasseturer</w:t>
            </w:r>
          </w:p>
        </w:tc>
        <w:tc>
          <w:tcPr>
            <w:tcW w:w="1276" w:type="dxa"/>
            <w:shd w:val="clear" w:color="auto" w:fill="FFFFFF" w:themeFill="background1"/>
          </w:tcPr>
          <w:p w14:paraId="6BF65004" w14:textId="77777777" w:rsidR="00A03029" w:rsidRPr="008C011C" w:rsidRDefault="00A03029" w:rsidP="00463D0B">
            <w:pPr>
              <w:jc w:val="center"/>
              <w:rPr>
                <w:color w:val="000000" w:themeColor="text1"/>
              </w:rPr>
            </w:pPr>
          </w:p>
        </w:tc>
        <w:tc>
          <w:tcPr>
            <w:tcW w:w="1843" w:type="dxa"/>
            <w:shd w:val="clear" w:color="auto" w:fill="FFFFFF" w:themeFill="background1"/>
          </w:tcPr>
          <w:p w14:paraId="63689F3D" w14:textId="77777777" w:rsidR="00A03029" w:rsidRPr="008C011C" w:rsidRDefault="00A03029" w:rsidP="00463D0B">
            <w:pPr>
              <w:jc w:val="center"/>
              <w:rPr>
                <w:color w:val="000000" w:themeColor="text1"/>
              </w:rPr>
            </w:pPr>
          </w:p>
        </w:tc>
        <w:tc>
          <w:tcPr>
            <w:tcW w:w="1728" w:type="dxa"/>
            <w:shd w:val="clear" w:color="auto" w:fill="FFFFFF" w:themeFill="background1"/>
          </w:tcPr>
          <w:p w14:paraId="3FB1D5A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45F4AFB" w14:textId="77777777" w:rsidR="00A03029" w:rsidRPr="008C011C" w:rsidRDefault="00A03029" w:rsidP="00463D0B">
            <w:pPr>
              <w:rPr>
                <w:color w:val="000000" w:themeColor="text1"/>
              </w:rPr>
            </w:pPr>
          </w:p>
        </w:tc>
        <w:tc>
          <w:tcPr>
            <w:tcW w:w="1984" w:type="dxa"/>
            <w:shd w:val="clear" w:color="auto" w:fill="FFFFFF" w:themeFill="background1"/>
          </w:tcPr>
          <w:p w14:paraId="76CC3FB2" w14:textId="77777777" w:rsidR="00A03029" w:rsidRPr="008C011C" w:rsidRDefault="00A03029" w:rsidP="00463D0B">
            <w:pPr>
              <w:rPr>
                <w:sz w:val="16"/>
                <w:szCs w:val="16"/>
              </w:rPr>
            </w:pPr>
          </w:p>
        </w:tc>
        <w:tc>
          <w:tcPr>
            <w:tcW w:w="1065" w:type="dxa"/>
            <w:shd w:val="clear" w:color="auto" w:fill="FFFFFF" w:themeFill="background1"/>
          </w:tcPr>
          <w:p w14:paraId="14B4789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A82118A" w14:textId="77777777" w:rsidR="00A03029" w:rsidRPr="008C011C" w:rsidRDefault="00A03029" w:rsidP="00463D0B">
            <w:pPr>
              <w:rPr>
                <w:color w:val="000000" w:themeColor="text1"/>
              </w:rPr>
            </w:pPr>
            <w:r w:rsidRPr="008C011C">
              <w:rPr>
                <w:color w:val="000000" w:themeColor="text1"/>
              </w:rPr>
              <w:t>5</w:t>
            </w:r>
          </w:p>
        </w:tc>
      </w:tr>
      <w:tr w:rsidR="00A03029" w:rsidRPr="008C011C" w14:paraId="4673AEEA" w14:textId="77777777" w:rsidTr="00463D0B">
        <w:tc>
          <w:tcPr>
            <w:tcW w:w="3539" w:type="dxa"/>
            <w:shd w:val="clear" w:color="auto" w:fill="FFFFFF" w:themeFill="background1"/>
          </w:tcPr>
          <w:p w14:paraId="485E0BE0" w14:textId="77777777" w:rsidR="00A03029" w:rsidRPr="008C011C" w:rsidRDefault="00A03029" w:rsidP="00463D0B">
            <w:pPr>
              <w:rPr>
                <w:color w:val="000000" w:themeColor="text1"/>
                <w:sz w:val="20"/>
                <w:szCs w:val="20"/>
              </w:rPr>
            </w:pPr>
            <w:r w:rsidRPr="008C011C">
              <w:rPr>
                <w:color w:val="000000" w:themeColor="text1"/>
                <w:sz w:val="20"/>
                <w:szCs w:val="20"/>
              </w:rPr>
              <w:t>Innsamlingsaksjoner i skoleregi</w:t>
            </w:r>
          </w:p>
        </w:tc>
        <w:tc>
          <w:tcPr>
            <w:tcW w:w="1276" w:type="dxa"/>
            <w:shd w:val="clear" w:color="auto" w:fill="FFFFFF" w:themeFill="background1"/>
          </w:tcPr>
          <w:p w14:paraId="5AFA712E" w14:textId="77777777" w:rsidR="00A03029" w:rsidRPr="008C011C" w:rsidRDefault="00A03029" w:rsidP="00463D0B">
            <w:pPr>
              <w:jc w:val="center"/>
              <w:rPr>
                <w:color w:val="000000" w:themeColor="text1"/>
              </w:rPr>
            </w:pPr>
          </w:p>
        </w:tc>
        <w:tc>
          <w:tcPr>
            <w:tcW w:w="1843" w:type="dxa"/>
            <w:shd w:val="clear" w:color="auto" w:fill="FFFFFF" w:themeFill="background1"/>
          </w:tcPr>
          <w:p w14:paraId="54D4E5A0" w14:textId="77777777" w:rsidR="00A03029" w:rsidRPr="008C011C" w:rsidRDefault="00A03029" w:rsidP="00463D0B">
            <w:pPr>
              <w:jc w:val="center"/>
              <w:rPr>
                <w:color w:val="000000" w:themeColor="text1"/>
              </w:rPr>
            </w:pPr>
          </w:p>
        </w:tc>
        <w:tc>
          <w:tcPr>
            <w:tcW w:w="1728" w:type="dxa"/>
            <w:shd w:val="clear" w:color="auto" w:fill="FFFFFF" w:themeFill="background1"/>
          </w:tcPr>
          <w:p w14:paraId="067A04E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21A6989" w14:textId="77777777" w:rsidR="00A03029" w:rsidRPr="008C011C" w:rsidRDefault="00A03029" w:rsidP="00463D0B">
            <w:pPr>
              <w:rPr>
                <w:color w:val="000000" w:themeColor="text1"/>
              </w:rPr>
            </w:pPr>
          </w:p>
        </w:tc>
        <w:tc>
          <w:tcPr>
            <w:tcW w:w="1984" w:type="dxa"/>
            <w:shd w:val="clear" w:color="auto" w:fill="FFFFFF" w:themeFill="background1"/>
          </w:tcPr>
          <w:p w14:paraId="1A4F63EB" w14:textId="77777777" w:rsidR="00A03029" w:rsidRPr="008C011C" w:rsidRDefault="00A03029" w:rsidP="00463D0B">
            <w:pPr>
              <w:rPr>
                <w:sz w:val="16"/>
                <w:szCs w:val="16"/>
              </w:rPr>
            </w:pPr>
          </w:p>
        </w:tc>
        <w:tc>
          <w:tcPr>
            <w:tcW w:w="1065" w:type="dxa"/>
            <w:shd w:val="clear" w:color="auto" w:fill="FFFFFF" w:themeFill="background1"/>
          </w:tcPr>
          <w:p w14:paraId="72B8FC3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DB0E5FB" w14:textId="77777777" w:rsidR="00A03029" w:rsidRPr="008C011C" w:rsidRDefault="00A03029" w:rsidP="00463D0B">
            <w:pPr>
              <w:rPr>
                <w:color w:val="000000" w:themeColor="text1"/>
              </w:rPr>
            </w:pPr>
            <w:r w:rsidRPr="008C011C">
              <w:rPr>
                <w:color w:val="000000" w:themeColor="text1"/>
              </w:rPr>
              <w:t>5</w:t>
            </w:r>
          </w:p>
        </w:tc>
      </w:tr>
      <w:tr w:rsidR="00A03029" w:rsidRPr="008C011C" w14:paraId="361A6B58" w14:textId="77777777" w:rsidTr="00463D0B">
        <w:tc>
          <w:tcPr>
            <w:tcW w:w="3539" w:type="dxa"/>
            <w:shd w:val="clear" w:color="auto" w:fill="FFFFFF" w:themeFill="background1"/>
          </w:tcPr>
          <w:p w14:paraId="5F0A33F4" w14:textId="77777777" w:rsidR="00A03029" w:rsidRPr="008C011C" w:rsidRDefault="00A03029" w:rsidP="00463D0B">
            <w:pPr>
              <w:rPr>
                <w:color w:val="000000" w:themeColor="text1"/>
                <w:sz w:val="20"/>
                <w:szCs w:val="20"/>
              </w:rPr>
            </w:pPr>
            <w:r w:rsidRPr="008C011C">
              <w:rPr>
                <w:color w:val="000000" w:themeColor="text1"/>
                <w:sz w:val="20"/>
                <w:szCs w:val="20"/>
              </w:rPr>
              <w:t>Fag og timefordeling</w:t>
            </w:r>
          </w:p>
        </w:tc>
        <w:tc>
          <w:tcPr>
            <w:tcW w:w="1276" w:type="dxa"/>
            <w:shd w:val="clear" w:color="auto" w:fill="FFFFFF" w:themeFill="background1"/>
          </w:tcPr>
          <w:p w14:paraId="2577F587" w14:textId="77777777" w:rsidR="00A03029" w:rsidRPr="008C011C" w:rsidRDefault="00A03029" w:rsidP="00463D0B">
            <w:pPr>
              <w:jc w:val="center"/>
              <w:rPr>
                <w:color w:val="000000" w:themeColor="text1"/>
              </w:rPr>
            </w:pPr>
          </w:p>
        </w:tc>
        <w:tc>
          <w:tcPr>
            <w:tcW w:w="1843" w:type="dxa"/>
            <w:shd w:val="clear" w:color="auto" w:fill="FFFFFF" w:themeFill="background1"/>
          </w:tcPr>
          <w:p w14:paraId="06130660" w14:textId="77777777" w:rsidR="00A03029" w:rsidRPr="008C011C" w:rsidRDefault="00A03029" w:rsidP="00463D0B">
            <w:pPr>
              <w:jc w:val="center"/>
              <w:rPr>
                <w:color w:val="000000" w:themeColor="text1"/>
              </w:rPr>
            </w:pPr>
          </w:p>
        </w:tc>
        <w:tc>
          <w:tcPr>
            <w:tcW w:w="1728" w:type="dxa"/>
            <w:shd w:val="clear" w:color="auto" w:fill="FFFFFF" w:themeFill="background1"/>
          </w:tcPr>
          <w:p w14:paraId="22E84B8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4A6F5F4" w14:textId="77777777" w:rsidR="00A03029" w:rsidRPr="008C011C" w:rsidRDefault="00A03029" w:rsidP="00463D0B">
            <w:pPr>
              <w:rPr>
                <w:color w:val="000000" w:themeColor="text1"/>
              </w:rPr>
            </w:pPr>
          </w:p>
        </w:tc>
        <w:tc>
          <w:tcPr>
            <w:tcW w:w="1984" w:type="dxa"/>
            <w:shd w:val="clear" w:color="auto" w:fill="FFFFFF" w:themeFill="background1"/>
          </w:tcPr>
          <w:p w14:paraId="54365F0A" w14:textId="77777777" w:rsidR="00A03029" w:rsidRPr="008C011C" w:rsidRDefault="00A03029" w:rsidP="00463D0B">
            <w:pPr>
              <w:rPr>
                <w:sz w:val="16"/>
                <w:szCs w:val="16"/>
              </w:rPr>
            </w:pPr>
            <w:r w:rsidRPr="008C011C">
              <w:rPr>
                <w:sz w:val="16"/>
                <w:szCs w:val="16"/>
              </w:rPr>
              <w:t>Den Lokale fagplanen blir bevart, resten kan kasseres.</w:t>
            </w:r>
          </w:p>
        </w:tc>
        <w:tc>
          <w:tcPr>
            <w:tcW w:w="1065" w:type="dxa"/>
            <w:shd w:val="clear" w:color="auto" w:fill="FFFFFF" w:themeFill="background1"/>
          </w:tcPr>
          <w:p w14:paraId="44E8F4D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8051599" w14:textId="77777777" w:rsidR="00A03029" w:rsidRPr="008C011C" w:rsidRDefault="00A03029" w:rsidP="00463D0B">
            <w:pPr>
              <w:rPr>
                <w:color w:val="000000" w:themeColor="text1"/>
              </w:rPr>
            </w:pPr>
            <w:r w:rsidRPr="008C011C">
              <w:rPr>
                <w:color w:val="000000" w:themeColor="text1"/>
              </w:rPr>
              <w:t>5</w:t>
            </w:r>
          </w:p>
        </w:tc>
      </w:tr>
      <w:tr w:rsidR="00A03029" w:rsidRPr="008C011C" w14:paraId="172677D3" w14:textId="77777777" w:rsidTr="00463D0B">
        <w:tc>
          <w:tcPr>
            <w:tcW w:w="3539" w:type="dxa"/>
            <w:shd w:val="clear" w:color="auto" w:fill="FFFFFF" w:themeFill="background1"/>
          </w:tcPr>
          <w:p w14:paraId="2E94E3DD"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20F66769" w14:textId="77777777" w:rsidR="00A03029" w:rsidRPr="008C011C" w:rsidRDefault="00A03029" w:rsidP="00463D0B">
            <w:pPr>
              <w:jc w:val="center"/>
              <w:rPr>
                <w:color w:val="000000" w:themeColor="text1"/>
              </w:rPr>
            </w:pPr>
          </w:p>
        </w:tc>
        <w:tc>
          <w:tcPr>
            <w:tcW w:w="1843" w:type="dxa"/>
            <w:shd w:val="clear" w:color="auto" w:fill="FFFFFF" w:themeFill="background1"/>
          </w:tcPr>
          <w:p w14:paraId="27E9DD9F" w14:textId="77777777" w:rsidR="00A03029" w:rsidRPr="008C011C" w:rsidRDefault="00A03029" w:rsidP="00463D0B">
            <w:pPr>
              <w:jc w:val="center"/>
              <w:rPr>
                <w:color w:val="000000" w:themeColor="text1"/>
              </w:rPr>
            </w:pPr>
          </w:p>
        </w:tc>
        <w:tc>
          <w:tcPr>
            <w:tcW w:w="1728" w:type="dxa"/>
            <w:shd w:val="clear" w:color="auto" w:fill="FFFFFF" w:themeFill="background1"/>
          </w:tcPr>
          <w:p w14:paraId="51E7D24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57A2257" w14:textId="77777777" w:rsidR="00A03029" w:rsidRPr="008C011C" w:rsidRDefault="00A03029" w:rsidP="00463D0B">
            <w:pPr>
              <w:rPr>
                <w:color w:val="000000" w:themeColor="text1"/>
              </w:rPr>
            </w:pPr>
          </w:p>
        </w:tc>
        <w:tc>
          <w:tcPr>
            <w:tcW w:w="1984" w:type="dxa"/>
            <w:shd w:val="clear" w:color="auto" w:fill="FFFFFF" w:themeFill="background1"/>
          </w:tcPr>
          <w:p w14:paraId="798440D0" w14:textId="77777777" w:rsidR="00A03029" w:rsidRPr="008C011C" w:rsidRDefault="00A03029" w:rsidP="00463D0B">
            <w:pPr>
              <w:rPr>
                <w:sz w:val="16"/>
                <w:szCs w:val="16"/>
              </w:rPr>
            </w:pPr>
          </w:p>
        </w:tc>
        <w:tc>
          <w:tcPr>
            <w:tcW w:w="1065" w:type="dxa"/>
            <w:shd w:val="clear" w:color="auto" w:fill="FFFFFF" w:themeFill="background1"/>
          </w:tcPr>
          <w:p w14:paraId="61B76A44" w14:textId="77777777" w:rsidR="00A03029" w:rsidRPr="008C011C" w:rsidRDefault="00A03029" w:rsidP="00463D0B">
            <w:pPr>
              <w:jc w:val="center"/>
              <w:rPr>
                <w:color w:val="000000" w:themeColor="text1"/>
              </w:rPr>
            </w:pPr>
          </w:p>
        </w:tc>
        <w:tc>
          <w:tcPr>
            <w:tcW w:w="495" w:type="dxa"/>
            <w:shd w:val="clear" w:color="auto" w:fill="FFFFFF" w:themeFill="background1"/>
          </w:tcPr>
          <w:p w14:paraId="54749289" w14:textId="77777777" w:rsidR="00A03029" w:rsidRPr="008C011C" w:rsidRDefault="00A03029" w:rsidP="00463D0B">
            <w:pPr>
              <w:rPr>
                <w:color w:val="000000" w:themeColor="text1"/>
              </w:rPr>
            </w:pPr>
          </w:p>
        </w:tc>
      </w:tr>
    </w:tbl>
    <w:p w14:paraId="39CF9C44" w14:textId="77777777" w:rsidR="00A03029" w:rsidRPr="008C011C" w:rsidRDefault="00A03029"/>
    <w:p w14:paraId="6CAAA289" w14:textId="77777777" w:rsidR="00A03029" w:rsidRPr="008C011C" w:rsidRDefault="00A03029" w:rsidP="00463D0B">
      <w:pPr>
        <w:pStyle w:val="Overskrift2"/>
        <w:ind w:left="1416"/>
        <w:rPr>
          <w:rFonts w:eastAsia="Calibri Light"/>
          <w:i/>
        </w:rPr>
      </w:pPr>
      <w:bookmarkStart w:id="60" w:name="_Toc63968122"/>
      <w:bookmarkStart w:id="61" w:name="_TOC_250037"/>
      <w:r w:rsidRPr="008C011C">
        <w:rPr>
          <w:rFonts w:eastAsia="Calibri Light"/>
          <w:i/>
        </w:rPr>
        <w:lastRenderedPageBreak/>
        <w:t>4) Videregående</w:t>
      </w:r>
      <w:r w:rsidRPr="008C011C">
        <w:rPr>
          <w:rFonts w:eastAsia="Calibri Light"/>
          <w:i/>
          <w:spacing w:val="-30"/>
        </w:rPr>
        <w:t xml:space="preserve"> </w:t>
      </w:r>
      <w:r w:rsidRPr="008C011C">
        <w:rPr>
          <w:rFonts w:eastAsia="Calibri Light"/>
          <w:i/>
          <w:spacing w:val="-3"/>
        </w:rPr>
        <w:t>opplæring</w:t>
      </w:r>
      <w:bookmarkEnd w:id="60"/>
      <w:r w:rsidRPr="008C011C">
        <w:rPr>
          <w:rFonts w:eastAsia="Calibri Light"/>
          <w:i/>
          <w:spacing w:val="-1"/>
          <w:w w:val="99"/>
        </w:rPr>
        <w:t xml:space="preserve"> </w:t>
      </w:r>
      <w:r w:rsidRPr="008C011C">
        <w:rPr>
          <w:rFonts w:eastAsia="Calibri Light"/>
          <w:i/>
          <w:w w:val="99"/>
        </w:rPr>
        <w:t xml:space="preserve"> </w:t>
      </w:r>
      <w:bookmarkEnd w:id="61"/>
    </w:p>
    <w:p w14:paraId="692A46B2" w14:textId="77777777" w:rsidR="00A03029" w:rsidRPr="008C011C" w:rsidRDefault="00A03029" w:rsidP="00463D0B">
      <w:pPr>
        <w:spacing w:after="0" w:line="240" w:lineRule="auto"/>
      </w:pPr>
    </w:p>
    <w:p w14:paraId="15E70E48" w14:textId="77777777" w:rsidR="00A03029" w:rsidRPr="008C011C" w:rsidRDefault="00A03029" w:rsidP="00463D0B">
      <w:pPr>
        <w:spacing w:after="0" w:line="240" w:lineRule="auto"/>
        <w:rPr>
          <w:spacing w:val="-1"/>
        </w:rPr>
      </w:pPr>
      <w:r w:rsidRPr="008C011C">
        <w:t>Ikke</w:t>
      </w:r>
      <w:r w:rsidRPr="008C011C">
        <w:rPr>
          <w:spacing w:val="-2"/>
        </w:rPr>
        <w:t xml:space="preserve"> </w:t>
      </w:r>
      <w:r>
        <w:rPr>
          <w:spacing w:val="-1"/>
        </w:rPr>
        <w:t>kartlagt i versjon 1.0 Vil vurderes ved behov.</w:t>
      </w:r>
    </w:p>
    <w:p w14:paraId="5C1B9E0C" w14:textId="77777777" w:rsidR="00A03029" w:rsidRDefault="00A03029" w:rsidP="00463D0B">
      <w:pPr>
        <w:spacing w:before="56" w:after="0"/>
        <w:ind w:right="1611"/>
        <w:rPr>
          <w:spacing w:val="-1"/>
        </w:rPr>
      </w:pPr>
    </w:p>
    <w:p w14:paraId="2A8B0D8C" w14:textId="77777777" w:rsidR="00A03029" w:rsidRPr="008C011C" w:rsidRDefault="00A03029" w:rsidP="00463D0B">
      <w:pPr>
        <w:spacing w:before="56" w:after="0"/>
        <w:ind w:right="1611"/>
        <w:rPr>
          <w:rFonts w:eastAsia="Calibri" w:cs="Calibri"/>
          <w:spacing w:val="-1"/>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 forskrift,</w:t>
      </w:r>
      <w:r w:rsidRPr="008C011C">
        <w:rPr>
          <w:rFonts w:eastAsia="Calibri" w:cs="Calibri"/>
          <w:spacing w:val="-3"/>
        </w:rPr>
        <w:t xml:space="preserve"> </w:t>
      </w:r>
      <w:r w:rsidRPr="008C011C">
        <w:rPr>
          <w:rFonts w:eastAsia="Calibri" w:cs="Calibri"/>
          <w:spacing w:val="-1"/>
        </w:rPr>
        <w:t>Kapittel</w:t>
      </w:r>
      <w:r w:rsidRPr="008C011C">
        <w:rPr>
          <w:rFonts w:eastAsia="Calibri" w:cs="Calibri"/>
          <w:spacing w:val="-2"/>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2"/>
        </w:rPr>
        <w:t xml:space="preserve"> </w:t>
      </w:r>
      <w:r w:rsidRPr="008C011C">
        <w:rPr>
          <w:rFonts w:eastAsia="Calibri" w:cs="Calibri"/>
          <w:spacing w:val="-1"/>
        </w:rPr>
        <w:t>III,</w:t>
      </w:r>
      <w:r w:rsidRPr="008C011C">
        <w:rPr>
          <w:rFonts w:eastAsia="Calibri" w:cs="Calibri"/>
        </w:rPr>
        <w:t xml:space="preserve"> §7-28</w:t>
      </w:r>
      <w:r w:rsidRPr="008C011C">
        <w:rPr>
          <w:rFonts w:eastAsia="Calibri" w:cs="Calibri"/>
          <w:spacing w:val="1"/>
        </w:rPr>
        <w:t xml:space="preserve"> </w:t>
      </w:r>
      <w:r w:rsidRPr="008C011C">
        <w:rPr>
          <w:rFonts w:eastAsia="Calibri" w:cs="Calibri"/>
          <w:spacing w:val="-1"/>
        </w:rPr>
        <w:t>skal 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spacing w:val="1"/>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området</w:t>
      </w:r>
      <w:r w:rsidRPr="008C011C">
        <w:rPr>
          <w:rFonts w:eastAsia="Calibri" w:cs="Calibri"/>
          <w:spacing w:val="-2"/>
        </w:rPr>
        <w:t xml:space="preserve"> </w:t>
      </w:r>
      <w:r w:rsidRPr="008C011C">
        <w:rPr>
          <w:rFonts w:eastAsia="Calibri" w:cs="Calibri"/>
          <w:spacing w:val="-1"/>
        </w:rPr>
        <w:t>"opplæring</w:t>
      </w:r>
      <w:r w:rsidRPr="008C011C">
        <w:rPr>
          <w:rFonts w:eastAsia="Calibri" w:cs="Calibri"/>
          <w:spacing w:val="-3"/>
        </w:rPr>
        <w:t xml:space="preserve"> </w:t>
      </w:r>
      <w:r w:rsidRPr="008C011C">
        <w:rPr>
          <w:rFonts w:eastAsia="Calibri" w:cs="Calibri"/>
        </w:rPr>
        <w:t>og</w:t>
      </w:r>
      <w:r w:rsidRPr="008C011C">
        <w:rPr>
          <w:rFonts w:eastAsia="Calibri" w:cs="Calibri"/>
          <w:spacing w:val="-1"/>
        </w:rPr>
        <w:t xml:space="preserve"> oppvekst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skolefritidsordning</w:t>
      </w:r>
      <w:r w:rsidRPr="008C011C">
        <w:rPr>
          <w:rFonts w:eastAsia="Calibri" w:cs="Calibri"/>
          <w:spacing w:val="-1"/>
        </w:rPr>
        <w:t>";</w:t>
      </w:r>
    </w:p>
    <w:p w14:paraId="33938FDF" w14:textId="77777777" w:rsidR="00A03029" w:rsidRPr="008C011C" w:rsidRDefault="00A03029" w:rsidP="00463D0B">
      <w:pPr>
        <w:spacing w:before="56" w:after="0"/>
        <w:ind w:right="1611"/>
        <w:rPr>
          <w:rFonts w:eastAsia="Calibri" w:cs="Calibri"/>
          <w:spacing w:val="-1"/>
        </w:rPr>
      </w:pPr>
    </w:p>
    <w:tbl>
      <w:tblPr>
        <w:tblStyle w:val="Tabellrutenett"/>
        <w:tblW w:w="0" w:type="auto"/>
        <w:tblLook w:val="04A0" w:firstRow="1" w:lastRow="0" w:firstColumn="1" w:lastColumn="0" w:noHBand="0" w:noVBand="1"/>
      </w:tblPr>
      <w:tblGrid>
        <w:gridCol w:w="13948"/>
      </w:tblGrid>
      <w:tr w:rsidR="00A03029" w:rsidRPr="008C011C" w14:paraId="39FC7D19" w14:textId="77777777" w:rsidTr="00463D0B">
        <w:tc>
          <w:tcPr>
            <w:tcW w:w="13948" w:type="dxa"/>
            <w:shd w:val="clear" w:color="auto" w:fill="E7E6E6" w:themeFill="background2"/>
          </w:tcPr>
          <w:p w14:paraId="3F0339F3" w14:textId="77777777" w:rsidR="00A03029" w:rsidRPr="008C011C" w:rsidRDefault="00A03029" w:rsidP="00463D0B">
            <w:pPr>
              <w:pStyle w:val="Overskrift2"/>
              <w:ind w:left="1416"/>
              <w:outlineLvl w:val="1"/>
              <w:rPr>
                <w:rFonts w:eastAsia="Calibri Light"/>
                <w:i/>
              </w:rPr>
            </w:pPr>
            <w:bookmarkStart w:id="62" w:name="_Toc63968123"/>
            <w:bookmarkStart w:id="63" w:name="_TOC_250036"/>
            <w:r w:rsidRPr="008C011C">
              <w:rPr>
                <w:rFonts w:eastAsia="Calibri Light"/>
                <w:i/>
                <w:spacing w:val="-1"/>
              </w:rPr>
              <w:t>5)</w:t>
            </w:r>
            <w:r w:rsidRPr="008C011C">
              <w:rPr>
                <w:rFonts w:eastAsia="Calibri Light"/>
                <w:i/>
                <w:spacing w:val="-17"/>
              </w:rPr>
              <w:t xml:space="preserve"> </w:t>
            </w:r>
            <w:r w:rsidRPr="008C011C">
              <w:rPr>
                <w:rFonts w:eastAsia="Calibri Light"/>
                <w:i/>
              </w:rPr>
              <w:t>Skolefritidsordning</w:t>
            </w:r>
            <w:r w:rsidRPr="008C011C">
              <w:rPr>
                <w:rFonts w:eastAsia="Calibri Light"/>
                <w:i/>
                <w:spacing w:val="-16"/>
              </w:rPr>
              <w:t xml:space="preserve"> </w:t>
            </w:r>
            <w:r w:rsidRPr="008C011C">
              <w:rPr>
                <w:rFonts w:eastAsia="Calibri Light"/>
                <w:i/>
              </w:rPr>
              <w:t>(SFO)</w:t>
            </w:r>
            <w:bookmarkEnd w:id="62"/>
            <w:r w:rsidRPr="008C011C">
              <w:rPr>
                <w:rFonts w:eastAsia="Calibri Light"/>
                <w:i/>
                <w:w w:val="99"/>
              </w:rPr>
              <w:t xml:space="preserve"> </w:t>
            </w:r>
            <w:bookmarkEnd w:id="63"/>
          </w:p>
          <w:p w14:paraId="79D2F43E" w14:textId="77777777" w:rsidR="00A03029" w:rsidRPr="008C011C" w:rsidRDefault="00A03029" w:rsidP="001B4E4E">
            <w:pPr>
              <w:widowControl w:val="0"/>
              <w:numPr>
                <w:ilvl w:val="0"/>
                <w:numId w:val="22"/>
              </w:numPr>
              <w:tabs>
                <w:tab w:val="left" w:pos="1861"/>
              </w:tabs>
              <w:spacing w:before="20"/>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vedtekter,</w:t>
            </w:r>
            <w:r w:rsidRPr="008C011C">
              <w:rPr>
                <w:rFonts w:ascii="Calibri" w:eastAsia="Calibri" w:hAnsi="Calibri"/>
                <w:i/>
              </w:rPr>
              <w:t xml:space="preserve"> </w:t>
            </w:r>
            <w:r w:rsidRPr="008C011C">
              <w:rPr>
                <w:rFonts w:ascii="Calibri" w:eastAsia="Calibri" w:hAnsi="Calibri"/>
                <w:i/>
                <w:spacing w:val="-1"/>
              </w:rPr>
              <w:t>planer,</w:t>
            </w:r>
            <w:r w:rsidRPr="008C011C">
              <w:rPr>
                <w:rFonts w:ascii="Calibri" w:eastAsia="Calibri" w:hAnsi="Calibri"/>
                <w:i/>
                <w:spacing w:val="-2"/>
              </w:rPr>
              <w:t xml:space="preserve"> </w:t>
            </w:r>
            <w:r w:rsidRPr="008C011C">
              <w:rPr>
                <w:rFonts w:ascii="Calibri" w:eastAsia="Calibri" w:hAnsi="Calibri"/>
                <w:i/>
                <w:spacing w:val="-1"/>
              </w:rPr>
              <w:t>meldinger</w:t>
            </w:r>
            <w:r w:rsidRPr="008C011C">
              <w:rPr>
                <w:rFonts w:ascii="Calibri" w:eastAsia="Calibri" w:hAnsi="Calibri"/>
                <w:i/>
                <w:spacing w:val="1"/>
              </w:rPr>
              <w:t xml:space="preserve"> </w:t>
            </w:r>
            <w:r w:rsidRPr="008C011C">
              <w:rPr>
                <w:rFonts w:ascii="Calibri" w:eastAsia="Calibri" w:hAnsi="Calibri"/>
                <w:i/>
                <w:spacing w:val="-1"/>
              </w:rPr>
              <w:t xml:space="preserve">og </w:t>
            </w:r>
            <w:r w:rsidRPr="008C011C">
              <w:rPr>
                <w:rFonts w:ascii="Calibri" w:eastAsia="Calibri" w:hAnsi="Calibri"/>
                <w:i/>
                <w:spacing w:val="-2"/>
              </w:rPr>
              <w:t>rapporter</w:t>
            </w:r>
          </w:p>
          <w:p w14:paraId="2CF0EDFA" w14:textId="77777777" w:rsidR="00A03029" w:rsidRPr="008C011C" w:rsidRDefault="00A03029" w:rsidP="001B4E4E">
            <w:pPr>
              <w:widowControl w:val="0"/>
              <w:numPr>
                <w:ilvl w:val="0"/>
                <w:numId w:val="22"/>
              </w:numPr>
              <w:tabs>
                <w:tab w:val="left" w:pos="1861"/>
              </w:tabs>
              <w:spacing w:before="19"/>
              <w:rPr>
                <w:rFonts w:ascii="Calibri" w:eastAsia="Calibri" w:hAnsi="Calibri"/>
              </w:rPr>
            </w:pPr>
            <w:r w:rsidRPr="008C011C">
              <w:rPr>
                <w:rFonts w:ascii="Calibri" w:eastAsia="Calibri" w:hAnsi="Calibri"/>
                <w:i/>
                <w:spacing w:val="-1"/>
              </w:rPr>
              <w:t>Lokale</w:t>
            </w:r>
            <w:r w:rsidRPr="008C011C">
              <w:rPr>
                <w:rFonts w:ascii="Calibri" w:eastAsia="Calibri" w:hAnsi="Calibri"/>
                <w:i/>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tilbud og</w:t>
            </w:r>
            <w:r w:rsidRPr="008C011C">
              <w:rPr>
                <w:rFonts w:ascii="Calibri" w:eastAsia="Calibri" w:hAnsi="Calibri"/>
                <w:i/>
              </w:rPr>
              <w:t xml:space="preserve"> </w:t>
            </w:r>
            <w:r w:rsidRPr="008C011C">
              <w:rPr>
                <w:rFonts w:ascii="Calibri" w:eastAsia="Calibri" w:hAnsi="Calibri"/>
                <w:i/>
                <w:spacing w:val="-1"/>
              </w:rPr>
              <w:t>satsningsområder</w:t>
            </w:r>
          </w:p>
          <w:p w14:paraId="31E6689D" w14:textId="77777777" w:rsidR="00A03029" w:rsidRPr="008C011C" w:rsidRDefault="00A03029" w:rsidP="001B4E4E">
            <w:pPr>
              <w:widowControl w:val="0"/>
              <w:numPr>
                <w:ilvl w:val="0"/>
                <w:numId w:val="22"/>
              </w:numPr>
              <w:tabs>
                <w:tab w:val="left" w:pos="1861"/>
              </w:tabs>
              <w:spacing w:before="17"/>
              <w:rPr>
                <w:rFonts w:ascii="Calibri" w:eastAsia="Calibri" w:hAnsi="Calibri"/>
              </w:rPr>
            </w:pPr>
            <w:r w:rsidRPr="008C011C">
              <w:rPr>
                <w:rFonts w:ascii="Calibri" w:eastAsia="Calibri" w:hAnsi="Calibri"/>
                <w:i/>
                <w:spacing w:val="-1"/>
              </w:rPr>
              <w:t>Skademelding</w:t>
            </w:r>
          </w:p>
          <w:p w14:paraId="6F480BE0" w14:textId="77777777" w:rsidR="00A03029" w:rsidRPr="008C011C" w:rsidRDefault="00A03029" w:rsidP="00463D0B">
            <w:pPr>
              <w:widowControl w:val="0"/>
              <w:spacing w:before="56"/>
              <w:ind w:right="1611"/>
              <w:rPr>
                <w:rFonts w:ascii="Calibri" w:eastAsia="Calibri" w:hAnsi="Calibri" w:cs="Calibri"/>
              </w:rPr>
            </w:pPr>
          </w:p>
        </w:tc>
      </w:tr>
    </w:tbl>
    <w:p w14:paraId="2657F124"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5B955E0E" w14:textId="77777777" w:rsidTr="00463D0B">
        <w:tc>
          <w:tcPr>
            <w:tcW w:w="3539" w:type="dxa"/>
            <w:shd w:val="clear" w:color="auto" w:fill="5B9BD5" w:themeFill="accent1"/>
          </w:tcPr>
          <w:p w14:paraId="16CAA961" w14:textId="77777777" w:rsidR="00A03029" w:rsidRPr="008C011C" w:rsidRDefault="00A03029" w:rsidP="00463D0B">
            <w:pPr>
              <w:spacing w:after="160" w:line="259" w:lineRule="auto"/>
              <w:rPr>
                <w:sz w:val="16"/>
                <w:szCs w:val="16"/>
              </w:rPr>
            </w:pPr>
            <w:r w:rsidRPr="008C011C">
              <w:rPr>
                <w:color w:val="FFFFFF" w:themeColor="background1"/>
              </w:rPr>
              <w:t>Dokumenttype</w:t>
            </w:r>
          </w:p>
        </w:tc>
        <w:tc>
          <w:tcPr>
            <w:tcW w:w="1276" w:type="dxa"/>
            <w:shd w:val="clear" w:color="auto" w:fill="5B9BD5" w:themeFill="accent1"/>
          </w:tcPr>
          <w:p w14:paraId="77D0A3A9" w14:textId="77777777" w:rsidR="00A03029" w:rsidRPr="008C011C" w:rsidRDefault="00A03029" w:rsidP="00463D0B">
            <w:pPr>
              <w:spacing w:after="160" w:line="259" w:lineRule="auto"/>
              <w:jc w:val="center"/>
            </w:pPr>
            <w:r w:rsidRPr="008C011C">
              <w:rPr>
                <w:color w:val="FFFFFF" w:themeColor="background1"/>
              </w:rPr>
              <w:t>Arkivdel</w:t>
            </w:r>
          </w:p>
        </w:tc>
        <w:tc>
          <w:tcPr>
            <w:tcW w:w="1843" w:type="dxa"/>
            <w:shd w:val="clear" w:color="auto" w:fill="5B9BD5" w:themeFill="accent1"/>
          </w:tcPr>
          <w:p w14:paraId="1A2377CB" w14:textId="77777777" w:rsidR="00A03029" w:rsidRPr="008C011C" w:rsidRDefault="00A03029" w:rsidP="00463D0B">
            <w:pPr>
              <w:spacing w:after="160" w:line="259" w:lineRule="auto"/>
              <w:jc w:val="center"/>
              <w:rPr>
                <w:color w:val="FFFFFF" w:themeColor="background1"/>
              </w:rPr>
            </w:pPr>
            <w:r w:rsidRPr="008C011C">
              <w:rPr>
                <w:color w:val="FFFFFF" w:themeColor="background1"/>
              </w:rPr>
              <w:t>Utførende enhet/</w:t>
            </w:r>
          </w:p>
          <w:p w14:paraId="5DB761B7" w14:textId="77777777" w:rsidR="00A03029" w:rsidRPr="008C011C" w:rsidRDefault="00A03029" w:rsidP="00463D0B">
            <w:pPr>
              <w:spacing w:after="160" w:line="259" w:lineRule="auto"/>
              <w:jc w:val="center"/>
              <w:rPr>
                <w:sz w:val="16"/>
                <w:szCs w:val="16"/>
              </w:rPr>
            </w:pPr>
            <w:r w:rsidRPr="008C011C">
              <w:rPr>
                <w:color w:val="FFFFFF" w:themeColor="background1"/>
              </w:rPr>
              <w:t>faggruppe</w:t>
            </w:r>
          </w:p>
        </w:tc>
        <w:tc>
          <w:tcPr>
            <w:tcW w:w="1728" w:type="dxa"/>
            <w:shd w:val="clear" w:color="auto" w:fill="5B9BD5" w:themeFill="accent1"/>
          </w:tcPr>
          <w:p w14:paraId="5F2C8172" w14:textId="77777777" w:rsidR="00A03029" w:rsidRPr="008C011C" w:rsidRDefault="00A03029" w:rsidP="00463D0B">
            <w:pPr>
              <w:spacing w:after="160" w:line="259" w:lineRule="auto"/>
              <w:jc w:val="center"/>
            </w:pPr>
            <w:r w:rsidRPr="008C011C">
              <w:rPr>
                <w:color w:val="FFFFFF" w:themeColor="background1"/>
              </w:rPr>
              <w:t>Hjemmel</w:t>
            </w:r>
          </w:p>
        </w:tc>
        <w:tc>
          <w:tcPr>
            <w:tcW w:w="3233" w:type="dxa"/>
            <w:shd w:val="clear" w:color="auto" w:fill="5B9BD5" w:themeFill="accent1"/>
          </w:tcPr>
          <w:p w14:paraId="496ED5B2" w14:textId="77777777" w:rsidR="00A03029" w:rsidRPr="008C011C" w:rsidRDefault="00A03029" w:rsidP="00463D0B">
            <w:pPr>
              <w:spacing w:after="160" w:line="259" w:lineRule="auto"/>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3C08DAFE" w14:textId="77777777" w:rsidR="00A03029" w:rsidRPr="008C011C" w:rsidRDefault="00A03029" w:rsidP="00463D0B">
            <w:pPr>
              <w:spacing w:after="160" w:line="259" w:lineRule="auto"/>
              <w:rPr>
                <w:sz w:val="16"/>
                <w:szCs w:val="16"/>
              </w:rPr>
            </w:pPr>
            <w:r w:rsidRPr="008C011C">
              <w:rPr>
                <w:color w:val="FFFFFF" w:themeColor="background1"/>
              </w:rPr>
              <w:t>Merknad?</w:t>
            </w:r>
          </w:p>
        </w:tc>
        <w:tc>
          <w:tcPr>
            <w:tcW w:w="1065" w:type="dxa"/>
            <w:shd w:val="clear" w:color="auto" w:fill="5B9BD5" w:themeFill="accent1"/>
          </w:tcPr>
          <w:p w14:paraId="3AC60722" w14:textId="77777777" w:rsidR="00A03029" w:rsidRPr="008C011C" w:rsidRDefault="00A03029" w:rsidP="00463D0B">
            <w:pPr>
              <w:jc w:val="center"/>
              <w:rPr>
                <w:color w:val="FFFFFF" w:themeColor="background1"/>
              </w:rPr>
            </w:pPr>
            <w:r w:rsidRPr="008C011C">
              <w:rPr>
                <w:color w:val="FFFFFF" w:themeColor="background1"/>
              </w:rPr>
              <w:t>B /K</w:t>
            </w:r>
          </w:p>
          <w:p w14:paraId="5A0C7A6B"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BC13742" w14:textId="77777777" w:rsidR="00A03029" w:rsidRPr="008C011C" w:rsidRDefault="00A03029" w:rsidP="00463D0B">
            <w:pPr>
              <w:spacing w:after="160" w:line="259" w:lineRule="auto"/>
              <w:rPr>
                <w:sz w:val="16"/>
                <w:szCs w:val="16"/>
              </w:rPr>
            </w:pPr>
            <w:r w:rsidRPr="008C011C">
              <w:rPr>
                <w:color w:val="FFFFFF" w:themeColor="background1"/>
                <w:sz w:val="18"/>
                <w:szCs w:val="18"/>
              </w:rPr>
              <w:t>(kassasjon)</w:t>
            </w:r>
          </w:p>
        </w:tc>
        <w:tc>
          <w:tcPr>
            <w:tcW w:w="495" w:type="dxa"/>
            <w:shd w:val="clear" w:color="auto" w:fill="5B9BD5" w:themeFill="accent1"/>
          </w:tcPr>
          <w:p w14:paraId="2E71B765" w14:textId="77777777" w:rsidR="00A03029" w:rsidRPr="008C011C" w:rsidRDefault="00A03029" w:rsidP="00463D0B">
            <w:pPr>
              <w:spacing w:after="160" w:line="259" w:lineRule="auto"/>
              <w:rPr>
                <w:color w:val="FFFFFF" w:themeColor="background1"/>
              </w:rPr>
            </w:pPr>
            <w:r w:rsidRPr="008C011C">
              <w:rPr>
                <w:color w:val="FFFFFF" w:themeColor="background1"/>
              </w:rPr>
              <w:t>År</w:t>
            </w:r>
          </w:p>
        </w:tc>
      </w:tr>
      <w:tr w:rsidR="00A03029" w:rsidRPr="008C011C" w14:paraId="15FEE072" w14:textId="77777777" w:rsidTr="00463D0B">
        <w:tc>
          <w:tcPr>
            <w:tcW w:w="3539" w:type="dxa"/>
            <w:shd w:val="clear" w:color="auto" w:fill="FFFFFF" w:themeFill="background1"/>
          </w:tcPr>
          <w:p w14:paraId="0C461A0D" w14:textId="77777777" w:rsidR="00A03029" w:rsidRPr="008C011C" w:rsidRDefault="00A03029" w:rsidP="00463D0B">
            <w:pPr>
              <w:spacing w:after="160" w:line="259" w:lineRule="auto"/>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78622BD4" w14:textId="77777777" w:rsidR="00A03029" w:rsidRPr="008C011C" w:rsidRDefault="00A03029" w:rsidP="00463D0B">
            <w:pPr>
              <w:spacing w:after="160" w:line="259" w:lineRule="auto"/>
              <w:jc w:val="center"/>
              <w:rPr>
                <w:color w:val="000000" w:themeColor="text1"/>
              </w:rPr>
            </w:pPr>
          </w:p>
        </w:tc>
        <w:tc>
          <w:tcPr>
            <w:tcW w:w="1843" w:type="dxa"/>
            <w:shd w:val="clear" w:color="auto" w:fill="FFFFFF" w:themeFill="background1"/>
          </w:tcPr>
          <w:p w14:paraId="69384C50" w14:textId="77777777" w:rsidR="00A03029" w:rsidRPr="008C011C" w:rsidRDefault="00A03029" w:rsidP="00463D0B">
            <w:pPr>
              <w:spacing w:after="160" w:line="259" w:lineRule="auto"/>
              <w:jc w:val="center"/>
              <w:rPr>
                <w:color w:val="000000" w:themeColor="text1"/>
              </w:rPr>
            </w:pPr>
          </w:p>
        </w:tc>
        <w:tc>
          <w:tcPr>
            <w:tcW w:w="1728" w:type="dxa"/>
            <w:shd w:val="clear" w:color="auto" w:fill="FFFFFF" w:themeFill="background1"/>
          </w:tcPr>
          <w:p w14:paraId="2FD49346" w14:textId="77777777" w:rsidR="00A03029" w:rsidRPr="00A03029" w:rsidRDefault="00A03029" w:rsidP="00463D0B">
            <w:pPr>
              <w:spacing w:after="160" w:line="259" w:lineRule="auto"/>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0922A1BA" w14:textId="77777777" w:rsidR="00A03029" w:rsidRPr="00A03029" w:rsidRDefault="00A03029" w:rsidP="00463D0B">
            <w:pPr>
              <w:spacing w:after="160" w:line="259" w:lineRule="auto"/>
              <w:rPr>
                <w:color w:val="000000" w:themeColor="text1"/>
                <w:lang w:val="nn-NO"/>
              </w:rPr>
            </w:pPr>
          </w:p>
        </w:tc>
        <w:tc>
          <w:tcPr>
            <w:tcW w:w="1984" w:type="dxa"/>
            <w:shd w:val="clear" w:color="auto" w:fill="FFFFFF" w:themeFill="background1"/>
          </w:tcPr>
          <w:p w14:paraId="10A30004" w14:textId="77777777" w:rsidR="00A03029" w:rsidRPr="008C011C" w:rsidRDefault="00A03029" w:rsidP="00463D0B">
            <w:pPr>
              <w:spacing w:after="160" w:line="259" w:lineRule="auto"/>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584449B5" w14:textId="77777777" w:rsidR="00A03029" w:rsidRPr="008C011C" w:rsidRDefault="00A03029" w:rsidP="00463D0B">
            <w:pPr>
              <w:spacing w:after="160" w:line="259" w:lineRule="auto"/>
              <w:jc w:val="center"/>
              <w:rPr>
                <w:color w:val="000000" w:themeColor="text1"/>
              </w:rPr>
            </w:pPr>
            <w:r w:rsidRPr="008C011C">
              <w:rPr>
                <w:color w:val="000000" w:themeColor="text1"/>
              </w:rPr>
              <w:t>B</w:t>
            </w:r>
          </w:p>
        </w:tc>
        <w:tc>
          <w:tcPr>
            <w:tcW w:w="495" w:type="dxa"/>
            <w:shd w:val="clear" w:color="auto" w:fill="FFFFFF" w:themeFill="background1"/>
          </w:tcPr>
          <w:p w14:paraId="4ECC7DB1" w14:textId="77777777" w:rsidR="00A03029" w:rsidRPr="008C011C" w:rsidRDefault="00A03029" w:rsidP="00463D0B">
            <w:pPr>
              <w:spacing w:after="160" w:line="259" w:lineRule="auto"/>
              <w:rPr>
                <w:color w:val="000000" w:themeColor="text1"/>
              </w:rPr>
            </w:pPr>
          </w:p>
        </w:tc>
      </w:tr>
      <w:tr w:rsidR="00A03029" w:rsidRPr="008C011C" w14:paraId="0EEB9604" w14:textId="77777777" w:rsidTr="00463D0B">
        <w:tc>
          <w:tcPr>
            <w:tcW w:w="3539" w:type="dxa"/>
            <w:shd w:val="clear" w:color="auto" w:fill="FFFFFF" w:themeFill="background1"/>
          </w:tcPr>
          <w:p w14:paraId="6DF53387"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72C6B222" w14:textId="77777777" w:rsidR="00A03029" w:rsidRPr="008C011C" w:rsidRDefault="00A03029" w:rsidP="00463D0B">
            <w:pPr>
              <w:jc w:val="center"/>
              <w:rPr>
                <w:color w:val="000000" w:themeColor="text1"/>
              </w:rPr>
            </w:pPr>
          </w:p>
        </w:tc>
        <w:tc>
          <w:tcPr>
            <w:tcW w:w="1843" w:type="dxa"/>
            <w:shd w:val="clear" w:color="auto" w:fill="FFFFFF" w:themeFill="background1"/>
          </w:tcPr>
          <w:p w14:paraId="4BACB85D" w14:textId="77777777" w:rsidR="00A03029" w:rsidRPr="008C011C" w:rsidRDefault="00A03029" w:rsidP="00463D0B">
            <w:pPr>
              <w:jc w:val="center"/>
              <w:rPr>
                <w:color w:val="000000" w:themeColor="text1"/>
              </w:rPr>
            </w:pPr>
          </w:p>
        </w:tc>
        <w:tc>
          <w:tcPr>
            <w:tcW w:w="1728" w:type="dxa"/>
            <w:shd w:val="clear" w:color="auto" w:fill="FFFFFF" w:themeFill="background1"/>
          </w:tcPr>
          <w:p w14:paraId="3C29A4EC"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24A8C31C" w14:textId="77777777" w:rsidR="00A03029" w:rsidRPr="008C011C" w:rsidRDefault="00A03029" w:rsidP="00463D0B">
            <w:pPr>
              <w:rPr>
                <w:color w:val="000000" w:themeColor="text1"/>
              </w:rPr>
            </w:pPr>
          </w:p>
        </w:tc>
        <w:tc>
          <w:tcPr>
            <w:tcW w:w="1984" w:type="dxa"/>
            <w:shd w:val="clear" w:color="auto" w:fill="FFFFFF" w:themeFill="background1"/>
          </w:tcPr>
          <w:p w14:paraId="7951C6AF"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51402CA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5FDA68F" w14:textId="77777777" w:rsidR="00A03029" w:rsidRPr="008C011C" w:rsidRDefault="00A03029" w:rsidP="00463D0B">
            <w:pPr>
              <w:rPr>
                <w:color w:val="000000" w:themeColor="text1"/>
              </w:rPr>
            </w:pPr>
          </w:p>
        </w:tc>
      </w:tr>
      <w:tr w:rsidR="00A03029" w:rsidRPr="008C011C" w14:paraId="4D3E10A4" w14:textId="77777777" w:rsidTr="00463D0B">
        <w:tc>
          <w:tcPr>
            <w:tcW w:w="3539" w:type="dxa"/>
            <w:shd w:val="clear" w:color="auto" w:fill="FFFFFF" w:themeFill="background1"/>
          </w:tcPr>
          <w:p w14:paraId="7EE6D7AA" w14:textId="77777777" w:rsidR="00A03029" w:rsidRPr="008C011C" w:rsidRDefault="00A03029" w:rsidP="00463D0B">
            <w:pPr>
              <w:rPr>
                <w:color w:val="000000" w:themeColor="text1"/>
                <w:sz w:val="20"/>
                <w:szCs w:val="20"/>
              </w:rPr>
            </w:pPr>
            <w:r w:rsidRPr="008C011C">
              <w:rPr>
                <w:color w:val="000000" w:themeColor="text1"/>
                <w:sz w:val="20"/>
                <w:szCs w:val="20"/>
              </w:rPr>
              <w:t>Årsplaner, årsmeldinger, handlingsplan, månedsplan (dokumentasjon på drift)</w:t>
            </w:r>
          </w:p>
        </w:tc>
        <w:tc>
          <w:tcPr>
            <w:tcW w:w="1276" w:type="dxa"/>
            <w:shd w:val="clear" w:color="auto" w:fill="FFFFFF" w:themeFill="background1"/>
          </w:tcPr>
          <w:p w14:paraId="78EC8825" w14:textId="77777777" w:rsidR="00A03029" w:rsidRPr="008C011C" w:rsidRDefault="00A03029" w:rsidP="00463D0B">
            <w:pPr>
              <w:jc w:val="center"/>
              <w:rPr>
                <w:color w:val="000000" w:themeColor="text1"/>
              </w:rPr>
            </w:pPr>
          </w:p>
        </w:tc>
        <w:tc>
          <w:tcPr>
            <w:tcW w:w="1843" w:type="dxa"/>
            <w:shd w:val="clear" w:color="auto" w:fill="FFFFFF" w:themeFill="background1"/>
          </w:tcPr>
          <w:p w14:paraId="252FE928" w14:textId="77777777" w:rsidR="00A03029" w:rsidRPr="008C011C" w:rsidRDefault="00A03029" w:rsidP="00463D0B">
            <w:pPr>
              <w:jc w:val="center"/>
              <w:rPr>
                <w:color w:val="000000" w:themeColor="text1"/>
              </w:rPr>
            </w:pPr>
          </w:p>
        </w:tc>
        <w:tc>
          <w:tcPr>
            <w:tcW w:w="1728" w:type="dxa"/>
            <w:shd w:val="clear" w:color="auto" w:fill="FFFFFF" w:themeFill="background1"/>
          </w:tcPr>
          <w:p w14:paraId="3A1064C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nr.5 bokstav a) og b)</w:t>
            </w:r>
          </w:p>
        </w:tc>
        <w:tc>
          <w:tcPr>
            <w:tcW w:w="3233" w:type="dxa"/>
            <w:shd w:val="clear" w:color="auto" w:fill="FFFFFF" w:themeFill="background1"/>
          </w:tcPr>
          <w:p w14:paraId="21F7A19B" w14:textId="77777777" w:rsidR="00A03029" w:rsidRPr="00A03029" w:rsidRDefault="00A03029" w:rsidP="00463D0B">
            <w:pPr>
              <w:rPr>
                <w:color w:val="000000" w:themeColor="text1"/>
                <w:lang w:val="nn-NO"/>
              </w:rPr>
            </w:pPr>
          </w:p>
        </w:tc>
        <w:tc>
          <w:tcPr>
            <w:tcW w:w="1984" w:type="dxa"/>
            <w:shd w:val="clear" w:color="auto" w:fill="FFFFFF" w:themeFill="background1"/>
          </w:tcPr>
          <w:p w14:paraId="33FF735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9F823F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87F139" w14:textId="77777777" w:rsidR="00A03029" w:rsidRPr="008C011C" w:rsidRDefault="00A03029" w:rsidP="00463D0B">
            <w:pPr>
              <w:rPr>
                <w:color w:val="000000" w:themeColor="text1"/>
              </w:rPr>
            </w:pPr>
          </w:p>
        </w:tc>
      </w:tr>
      <w:tr w:rsidR="00A03029" w:rsidRPr="008C011C" w14:paraId="7EF629FA" w14:textId="77777777" w:rsidTr="00463D0B">
        <w:tc>
          <w:tcPr>
            <w:tcW w:w="3539" w:type="dxa"/>
            <w:shd w:val="clear" w:color="auto" w:fill="FFFFFF" w:themeFill="background1"/>
          </w:tcPr>
          <w:p w14:paraId="61114402" w14:textId="77777777" w:rsidR="00A03029" w:rsidRPr="008C011C" w:rsidRDefault="00A03029" w:rsidP="00463D0B">
            <w:pPr>
              <w:rPr>
                <w:color w:val="000000" w:themeColor="text1"/>
                <w:sz w:val="20"/>
                <w:szCs w:val="20"/>
              </w:rPr>
            </w:pPr>
            <w:r w:rsidRPr="008C011C">
              <w:rPr>
                <w:color w:val="000000" w:themeColor="text1"/>
                <w:sz w:val="20"/>
                <w:szCs w:val="20"/>
              </w:rPr>
              <w:t>Vedtekter for skolefritidsordning</w:t>
            </w:r>
          </w:p>
        </w:tc>
        <w:tc>
          <w:tcPr>
            <w:tcW w:w="1276" w:type="dxa"/>
            <w:shd w:val="clear" w:color="auto" w:fill="FFFFFF" w:themeFill="background1"/>
          </w:tcPr>
          <w:p w14:paraId="6E6AF829" w14:textId="77777777" w:rsidR="00A03029" w:rsidRPr="008C011C" w:rsidRDefault="00A03029" w:rsidP="00463D0B">
            <w:pPr>
              <w:jc w:val="center"/>
              <w:rPr>
                <w:color w:val="000000" w:themeColor="text1"/>
              </w:rPr>
            </w:pPr>
          </w:p>
        </w:tc>
        <w:tc>
          <w:tcPr>
            <w:tcW w:w="1843" w:type="dxa"/>
            <w:shd w:val="clear" w:color="auto" w:fill="FFFFFF" w:themeFill="background1"/>
          </w:tcPr>
          <w:p w14:paraId="18BF2B44" w14:textId="77777777" w:rsidR="00A03029" w:rsidRPr="008C011C" w:rsidRDefault="00A03029" w:rsidP="00463D0B">
            <w:pPr>
              <w:jc w:val="center"/>
              <w:rPr>
                <w:color w:val="000000" w:themeColor="text1"/>
              </w:rPr>
            </w:pPr>
          </w:p>
        </w:tc>
        <w:tc>
          <w:tcPr>
            <w:tcW w:w="1728" w:type="dxa"/>
            <w:shd w:val="clear" w:color="auto" w:fill="FFFFFF" w:themeFill="background1"/>
          </w:tcPr>
          <w:p w14:paraId="78EB989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nr.5 bokstav b)</w:t>
            </w:r>
          </w:p>
        </w:tc>
        <w:tc>
          <w:tcPr>
            <w:tcW w:w="3233" w:type="dxa"/>
            <w:shd w:val="clear" w:color="auto" w:fill="FFFFFF" w:themeFill="background1"/>
          </w:tcPr>
          <w:p w14:paraId="014A6866" w14:textId="77777777" w:rsidR="00A03029" w:rsidRPr="00A03029" w:rsidRDefault="00A03029" w:rsidP="00463D0B">
            <w:pPr>
              <w:rPr>
                <w:color w:val="000000" w:themeColor="text1"/>
                <w:lang w:val="nn-NO"/>
              </w:rPr>
            </w:pPr>
          </w:p>
        </w:tc>
        <w:tc>
          <w:tcPr>
            <w:tcW w:w="1984" w:type="dxa"/>
            <w:shd w:val="clear" w:color="auto" w:fill="FFFFFF" w:themeFill="background1"/>
          </w:tcPr>
          <w:p w14:paraId="1E93CEB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76E557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D29049" w14:textId="77777777" w:rsidR="00A03029" w:rsidRPr="008C011C" w:rsidRDefault="00A03029" w:rsidP="00463D0B">
            <w:pPr>
              <w:rPr>
                <w:color w:val="000000" w:themeColor="text1"/>
              </w:rPr>
            </w:pPr>
          </w:p>
        </w:tc>
      </w:tr>
      <w:tr w:rsidR="00A03029" w:rsidRPr="008C011C" w14:paraId="2805EFA3" w14:textId="77777777" w:rsidTr="00463D0B">
        <w:tc>
          <w:tcPr>
            <w:tcW w:w="3539" w:type="dxa"/>
            <w:shd w:val="clear" w:color="auto" w:fill="FFFFFF" w:themeFill="background1"/>
          </w:tcPr>
          <w:p w14:paraId="44B56218" w14:textId="77777777" w:rsidR="00A03029" w:rsidRPr="008C011C" w:rsidRDefault="00A03029" w:rsidP="00463D0B">
            <w:pPr>
              <w:rPr>
                <w:color w:val="000000" w:themeColor="text1"/>
                <w:sz w:val="20"/>
                <w:szCs w:val="20"/>
              </w:rPr>
            </w:pPr>
            <w:r w:rsidRPr="008C011C">
              <w:rPr>
                <w:color w:val="000000" w:themeColor="text1"/>
                <w:sz w:val="20"/>
                <w:szCs w:val="20"/>
              </w:rPr>
              <w:t>Referat fra foreldremøte</w:t>
            </w:r>
          </w:p>
        </w:tc>
        <w:tc>
          <w:tcPr>
            <w:tcW w:w="1276" w:type="dxa"/>
            <w:shd w:val="clear" w:color="auto" w:fill="FFFFFF" w:themeFill="background1"/>
          </w:tcPr>
          <w:p w14:paraId="7D80F95F" w14:textId="77777777" w:rsidR="00A03029" w:rsidRPr="008C011C" w:rsidRDefault="00A03029" w:rsidP="00463D0B">
            <w:pPr>
              <w:jc w:val="center"/>
              <w:rPr>
                <w:color w:val="000000" w:themeColor="text1"/>
              </w:rPr>
            </w:pPr>
          </w:p>
        </w:tc>
        <w:tc>
          <w:tcPr>
            <w:tcW w:w="1843" w:type="dxa"/>
            <w:shd w:val="clear" w:color="auto" w:fill="FFFFFF" w:themeFill="background1"/>
          </w:tcPr>
          <w:p w14:paraId="57EBBCBA" w14:textId="77777777" w:rsidR="00A03029" w:rsidRPr="008C011C" w:rsidRDefault="00A03029" w:rsidP="00463D0B">
            <w:pPr>
              <w:jc w:val="center"/>
              <w:rPr>
                <w:color w:val="000000" w:themeColor="text1"/>
              </w:rPr>
            </w:pPr>
          </w:p>
        </w:tc>
        <w:tc>
          <w:tcPr>
            <w:tcW w:w="1728" w:type="dxa"/>
            <w:shd w:val="clear" w:color="auto" w:fill="FFFFFF" w:themeFill="background1"/>
          </w:tcPr>
          <w:p w14:paraId="09B4184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nr.5 bokstav b)</w:t>
            </w:r>
          </w:p>
        </w:tc>
        <w:tc>
          <w:tcPr>
            <w:tcW w:w="3233" w:type="dxa"/>
            <w:shd w:val="clear" w:color="auto" w:fill="FFFFFF" w:themeFill="background1"/>
          </w:tcPr>
          <w:p w14:paraId="5D14BE3A" w14:textId="77777777" w:rsidR="00A03029" w:rsidRPr="00A03029" w:rsidRDefault="00A03029" w:rsidP="00463D0B">
            <w:pPr>
              <w:rPr>
                <w:color w:val="000000" w:themeColor="text1"/>
                <w:lang w:val="nn-NO"/>
              </w:rPr>
            </w:pPr>
          </w:p>
        </w:tc>
        <w:tc>
          <w:tcPr>
            <w:tcW w:w="1984" w:type="dxa"/>
            <w:shd w:val="clear" w:color="auto" w:fill="FFFFFF" w:themeFill="background1"/>
          </w:tcPr>
          <w:p w14:paraId="7FD28DC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B9551B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6DF968" w14:textId="77777777" w:rsidR="00A03029" w:rsidRPr="008C011C" w:rsidRDefault="00A03029" w:rsidP="00463D0B">
            <w:pPr>
              <w:rPr>
                <w:color w:val="000000" w:themeColor="text1"/>
              </w:rPr>
            </w:pPr>
          </w:p>
        </w:tc>
      </w:tr>
      <w:tr w:rsidR="00A03029" w:rsidRPr="008C011C" w14:paraId="79A4B738" w14:textId="77777777" w:rsidTr="00463D0B">
        <w:tc>
          <w:tcPr>
            <w:tcW w:w="3539" w:type="dxa"/>
            <w:shd w:val="clear" w:color="auto" w:fill="FFFFFF" w:themeFill="background1"/>
          </w:tcPr>
          <w:p w14:paraId="06C7066D" w14:textId="77777777" w:rsidR="00A03029" w:rsidRPr="008C011C" w:rsidRDefault="00A03029" w:rsidP="00463D0B">
            <w:pPr>
              <w:rPr>
                <w:color w:val="000000" w:themeColor="text1"/>
                <w:sz w:val="20"/>
                <w:szCs w:val="20"/>
              </w:rPr>
            </w:pPr>
            <w:r w:rsidRPr="008C011C">
              <w:rPr>
                <w:color w:val="000000" w:themeColor="text1"/>
                <w:sz w:val="20"/>
                <w:szCs w:val="20"/>
              </w:rPr>
              <w:t>Skademeldinger</w:t>
            </w:r>
          </w:p>
        </w:tc>
        <w:tc>
          <w:tcPr>
            <w:tcW w:w="1276" w:type="dxa"/>
            <w:shd w:val="clear" w:color="auto" w:fill="FFFFFF" w:themeFill="background1"/>
          </w:tcPr>
          <w:p w14:paraId="1C4E3EA5" w14:textId="77777777" w:rsidR="00A03029" w:rsidRPr="008C011C" w:rsidRDefault="00A03029" w:rsidP="00463D0B">
            <w:pPr>
              <w:jc w:val="center"/>
              <w:rPr>
                <w:color w:val="000000" w:themeColor="text1"/>
              </w:rPr>
            </w:pPr>
          </w:p>
        </w:tc>
        <w:tc>
          <w:tcPr>
            <w:tcW w:w="1843" w:type="dxa"/>
            <w:shd w:val="clear" w:color="auto" w:fill="FFFFFF" w:themeFill="background1"/>
          </w:tcPr>
          <w:p w14:paraId="00C5F884" w14:textId="77777777" w:rsidR="00A03029" w:rsidRPr="008C011C" w:rsidRDefault="00A03029" w:rsidP="00463D0B">
            <w:pPr>
              <w:jc w:val="center"/>
              <w:rPr>
                <w:color w:val="000000" w:themeColor="text1"/>
              </w:rPr>
            </w:pPr>
          </w:p>
        </w:tc>
        <w:tc>
          <w:tcPr>
            <w:tcW w:w="1728" w:type="dxa"/>
            <w:shd w:val="clear" w:color="auto" w:fill="FFFFFF" w:themeFill="background1"/>
          </w:tcPr>
          <w:p w14:paraId="45DB98C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nr.5 bokstav c)</w:t>
            </w:r>
          </w:p>
        </w:tc>
        <w:tc>
          <w:tcPr>
            <w:tcW w:w="3233" w:type="dxa"/>
            <w:shd w:val="clear" w:color="auto" w:fill="FFFFFF" w:themeFill="background1"/>
          </w:tcPr>
          <w:p w14:paraId="147FCB74" w14:textId="77777777" w:rsidR="00A03029" w:rsidRPr="00A03029" w:rsidRDefault="00A03029" w:rsidP="00463D0B">
            <w:pPr>
              <w:rPr>
                <w:color w:val="000000" w:themeColor="text1"/>
                <w:lang w:val="nn-NO"/>
              </w:rPr>
            </w:pPr>
          </w:p>
        </w:tc>
        <w:tc>
          <w:tcPr>
            <w:tcW w:w="1984" w:type="dxa"/>
            <w:shd w:val="clear" w:color="auto" w:fill="FFFFFF" w:themeFill="background1"/>
          </w:tcPr>
          <w:p w14:paraId="05ACEDF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Blir normalt arkivert i elevmappen og personalmappen</w:t>
            </w:r>
          </w:p>
        </w:tc>
        <w:tc>
          <w:tcPr>
            <w:tcW w:w="1065" w:type="dxa"/>
            <w:shd w:val="clear" w:color="auto" w:fill="FFFFFF" w:themeFill="background1"/>
          </w:tcPr>
          <w:p w14:paraId="5631175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59F1F9" w14:textId="77777777" w:rsidR="00A03029" w:rsidRPr="008C011C" w:rsidRDefault="00A03029" w:rsidP="00463D0B">
            <w:pPr>
              <w:rPr>
                <w:color w:val="000000" w:themeColor="text1"/>
              </w:rPr>
            </w:pPr>
          </w:p>
        </w:tc>
      </w:tr>
      <w:tr w:rsidR="00A03029" w:rsidRPr="008C011C" w14:paraId="4CD8D54F" w14:textId="77777777" w:rsidTr="00463D0B">
        <w:tc>
          <w:tcPr>
            <w:tcW w:w="3539" w:type="dxa"/>
            <w:shd w:val="clear" w:color="auto" w:fill="FFFFFF" w:themeFill="background1"/>
          </w:tcPr>
          <w:p w14:paraId="3F15D069" w14:textId="77777777" w:rsidR="00A03029" w:rsidRPr="008C011C" w:rsidRDefault="00A03029" w:rsidP="00463D0B">
            <w:pPr>
              <w:rPr>
                <w:color w:val="000000" w:themeColor="text1"/>
                <w:sz w:val="20"/>
                <w:szCs w:val="20"/>
              </w:rPr>
            </w:pPr>
            <w:r w:rsidRPr="008C011C">
              <w:rPr>
                <w:color w:val="000000" w:themeColor="text1"/>
                <w:sz w:val="20"/>
                <w:szCs w:val="20"/>
              </w:rPr>
              <w:t>Referat fra personalmøter</w:t>
            </w:r>
          </w:p>
        </w:tc>
        <w:tc>
          <w:tcPr>
            <w:tcW w:w="1276" w:type="dxa"/>
            <w:shd w:val="clear" w:color="auto" w:fill="FFFFFF" w:themeFill="background1"/>
          </w:tcPr>
          <w:p w14:paraId="42E929BB" w14:textId="77777777" w:rsidR="00A03029" w:rsidRPr="008C011C" w:rsidRDefault="00A03029" w:rsidP="00463D0B">
            <w:pPr>
              <w:jc w:val="center"/>
              <w:rPr>
                <w:color w:val="000000" w:themeColor="text1"/>
              </w:rPr>
            </w:pPr>
          </w:p>
        </w:tc>
        <w:tc>
          <w:tcPr>
            <w:tcW w:w="1843" w:type="dxa"/>
            <w:shd w:val="clear" w:color="auto" w:fill="FFFFFF" w:themeFill="background1"/>
          </w:tcPr>
          <w:p w14:paraId="05F2BFC2" w14:textId="77777777" w:rsidR="00A03029" w:rsidRPr="008C011C" w:rsidRDefault="00A03029" w:rsidP="00463D0B">
            <w:pPr>
              <w:jc w:val="center"/>
              <w:rPr>
                <w:color w:val="000000" w:themeColor="text1"/>
              </w:rPr>
            </w:pPr>
          </w:p>
        </w:tc>
        <w:tc>
          <w:tcPr>
            <w:tcW w:w="1728" w:type="dxa"/>
            <w:shd w:val="clear" w:color="auto" w:fill="FFFFFF" w:themeFill="background1"/>
          </w:tcPr>
          <w:p w14:paraId="4CB31A4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E0383AA" w14:textId="77777777" w:rsidR="00A03029" w:rsidRPr="008C011C" w:rsidRDefault="00A03029" w:rsidP="00463D0B">
            <w:pPr>
              <w:rPr>
                <w:color w:val="000000" w:themeColor="text1"/>
              </w:rPr>
            </w:pPr>
          </w:p>
        </w:tc>
        <w:tc>
          <w:tcPr>
            <w:tcW w:w="1984" w:type="dxa"/>
            <w:shd w:val="clear" w:color="auto" w:fill="FFFFFF" w:themeFill="background1"/>
          </w:tcPr>
          <w:p w14:paraId="37DEC5E2" w14:textId="77777777" w:rsidR="00A03029" w:rsidRPr="008C011C" w:rsidRDefault="00A03029" w:rsidP="00463D0B">
            <w:pPr>
              <w:rPr>
                <w:color w:val="000000" w:themeColor="text1"/>
                <w:sz w:val="16"/>
                <w:szCs w:val="16"/>
              </w:rPr>
            </w:pPr>
            <w:r w:rsidRPr="008C011C">
              <w:rPr>
                <w:color w:val="000000" w:themeColor="text1"/>
                <w:sz w:val="16"/>
                <w:szCs w:val="16"/>
              </w:rPr>
              <w:t>Historisk verdi, dokumenterer drift. Blir anbefalt bevart</w:t>
            </w:r>
          </w:p>
        </w:tc>
        <w:tc>
          <w:tcPr>
            <w:tcW w:w="1065" w:type="dxa"/>
            <w:shd w:val="clear" w:color="auto" w:fill="FFFFFF" w:themeFill="background1"/>
          </w:tcPr>
          <w:p w14:paraId="785A409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6E0594" w14:textId="77777777" w:rsidR="00A03029" w:rsidRPr="008C011C" w:rsidRDefault="00A03029" w:rsidP="00463D0B">
            <w:pPr>
              <w:rPr>
                <w:color w:val="000000" w:themeColor="text1"/>
              </w:rPr>
            </w:pPr>
          </w:p>
        </w:tc>
      </w:tr>
      <w:tr w:rsidR="00A03029" w:rsidRPr="008C011C" w14:paraId="175ED2D0" w14:textId="77777777" w:rsidTr="00463D0B">
        <w:tc>
          <w:tcPr>
            <w:tcW w:w="3539" w:type="dxa"/>
            <w:shd w:val="clear" w:color="auto" w:fill="FFFFFF" w:themeFill="background1"/>
          </w:tcPr>
          <w:p w14:paraId="357C09AC" w14:textId="77777777" w:rsidR="00A03029" w:rsidRPr="008C011C" w:rsidRDefault="00A03029" w:rsidP="00463D0B">
            <w:pPr>
              <w:rPr>
                <w:color w:val="000000" w:themeColor="text1"/>
                <w:sz w:val="20"/>
                <w:szCs w:val="20"/>
              </w:rPr>
            </w:pPr>
            <w:r w:rsidRPr="008C011C">
              <w:rPr>
                <w:color w:val="000000" w:themeColor="text1"/>
                <w:sz w:val="20"/>
                <w:szCs w:val="20"/>
              </w:rPr>
              <w:t>Elevlister</w:t>
            </w:r>
          </w:p>
        </w:tc>
        <w:tc>
          <w:tcPr>
            <w:tcW w:w="1276" w:type="dxa"/>
            <w:shd w:val="clear" w:color="auto" w:fill="FFFFFF" w:themeFill="background1"/>
          </w:tcPr>
          <w:p w14:paraId="728BDA62" w14:textId="77777777" w:rsidR="00A03029" w:rsidRPr="008C011C" w:rsidRDefault="00A03029" w:rsidP="00463D0B">
            <w:pPr>
              <w:jc w:val="center"/>
              <w:rPr>
                <w:color w:val="000000" w:themeColor="text1"/>
              </w:rPr>
            </w:pPr>
          </w:p>
        </w:tc>
        <w:tc>
          <w:tcPr>
            <w:tcW w:w="1843" w:type="dxa"/>
            <w:shd w:val="clear" w:color="auto" w:fill="FFFFFF" w:themeFill="background1"/>
          </w:tcPr>
          <w:p w14:paraId="7A45C5B4" w14:textId="77777777" w:rsidR="00A03029" w:rsidRPr="008C011C" w:rsidRDefault="00A03029" w:rsidP="00463D0B">
            <w:pPr>
              <w:jc w:val="center"/>
              <w:rPr>
                <w:color w:val="000000" w:themeColor="text1"/>
              </w:rPr>
            </w:pPr>
          </w:p>
        </w:tc>
        <w:tc>
          <w:tcPr>
            <w:tcW w:w="1728" w:type="dxa"/>
            <w:shd w:val="clear" w:color="auto" w:fill="FFFFFF" w:themeFill="background1"/>
          </w:tcPr>
          <w:p w14:paraId="61BE7E0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3F4D0B1" w14:textId="77777777" w:rsidR="00A03029" w:rsidRPr="008C011C" w:rsidRDefault="00A03029" w:rsidP="00463D0B">
            <w:pPr>
              <w:rPr>
                <w:color w:val="000000" w:themeColor="text1"/>
              </w:rPr>
            </w:pPr>
          </w:p>
        </w:tc>
        <w:tc>
          <w:tcPr>
            <w:tcW w:w="1984" w:type="dxa"/>
            <w:shd w:val="clear" w:color="auto" w:fill="FFFFFF" w:themeFill="background1"/>
          </w:tcPr>
          <w:p w14:paraId="41F6F875"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3AA6786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F659701" w14:textId="77777777" w:rsidR="00A03029" w:rsidRPr="008C011C" w:rsidRDefault="00A03029" w:rsidP="00463D0B">
            <w:pPr>
              <w:rPr>
                <w:color w:val="000000" w:themeColor="text1"/>
              </w:rPr>
            </w:pPr>
          </w:p>
        </w:tc>
      </w:tr>
      <w:tr w:rsidR="00A03029" w:rsidRPr="008C011C" w14:paraId="1FA8C7D3" w14:textId="77777777" w:rsidTr="00463D0B">
        <w:tc>
          <w:tcPr>
            <w:tcW w:w="3539" w:type="dxa"/>
            <w:shd w:val="clear" w:color="auto" w:fill="FFFFFF" w:themeFill="background1"/>
          </w:tcPr>
          <w:p w14:paraId="2BCA3A0C" w14:textId="77777777" w:rsidR="00A03029" w:rsidRPr="008C011C" w:rsidRDefault="00A03029" w:rsidP="00463D0B">
            <w:pPr>
              <w:rPr>
                <w:color w:val="000000" w:themeColor="text1"/>
                <w:sz w:val="20"/>
                <w:szCs w:val="20"/>
              </w:rPr>
            </w:pPr>
            <w:r w:rsidRPr="008C011C">
              <w:rPr>
                <w:color w:val="000000" w:themeColor="text1"/>
                <w:sz w:val="20"/>
                <w:szCs w:val="20"/>
              </w:rPr>
              <w:t>Søkerlister</w:t>
            </w:r>
          </w:p>
        </w:tc>
        <w:tc>
          <w:tcPr>
            <w:tcW w:w="1276" w:type="dxa"/>
            <w:shd w:val="clear" w:color="auto" w:fill="FFFFFF" w:themeFill="background1"/>
          </w:tcPr>
          <w:p w14:paraId="0821B8F4" w14:textId="77777777" w:rsidR="00A03029" w:rsidRPr="008C011C" w:rsidRDefault="00A03029" w:rsidP="00463D0B">
            <w:pPr>
              <w:jc w:val="center"/>
              <w:rPr>
                <w:color w:val="000000" w:themeColor="text1"/>
              </w:rPr>
            </w:pPr>
          </w:p>
        </w:tc>
        <w:tc>
          <w:tcPr>
            <w:tcW w:w="1843" w:type="dxa"/>
            <w:shd w:val="clear" w:color="auto" w:fill="FFFFFF" w:themeFill="background1"/>
          </w:tcPr>
          <w:p w14:paraId="10C10CE9" w14:textId="77777777" w:rsidR="00A03029" w:rsidRPr="008C011C" w:rsidRDefault="00A03029" w:rsidP="00463D0B">
            <w:pPr>
              <w:jc w:val="center"/>
              <w:rPr>
                <w:color w:val="000000" w:themeColor="text1"/>
              </w:rPr>
            </w:pPr>
          </w:p>
        </w:tc>
        <w:tc>
          <w:tcPr>
            <w:tcW w:w="1728" w:type="dxa"/>
            <w:shd w:val="clear" w:color="auto" w:fill="FFFFFF" w:themeFill="background1"/>
          </w:tcPr>
          <w:p w14:paraId="5918F6D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DC1CEA0" w14:textId="77777777" w:rsidR="00A03029" w:rsidRPr="008C011C" w:rsidRDefault="00A03029" w:rsidP="00463D0B">
            <w:pPr>
              <w:rPr>
                <w:color w:val="000000" w:themeColor="text1"/>
              </w:rPr>
            </w:pPr>
          </w:p>
        </w:tc>
        <w:tc>
          <w:tcPr>
            <w:tcW w:w="1984" w:type="dxa"/>
            <w:shd w:val="clear" w:color="auto" w:fill="FFFFFF" w:themeFill="background1"/>
          </w:tcPr>
          <w:p w14:paraId="7F209F05" w14:textId="77777777" w:rsidR="00A03029" w:rsidRPr="008C011C" w:rsidRDefault="00A03029" w:rsidP="00463D0B">
            <w:pPr>
              <w:rPr>
                <w:color w:val="000000" w:themeColor="text1"/>
                <w:sz w:val="16"/>
                <w:szCs w:val="16"/>
              </w:rPr>
            </w:pPr>
            <w:r w:rsidRPr="008C011C">
              <w:rPr>
                <w:color w:val="000000" w:themeColor="text1"/>
                <w:sz w:val="16"/>
                <w:szCs w:val="16"/>
              </w:rPr>
              <w:t>Blir anbefalt bevart</w:t>
            </w:r>
          </w:p>
        </w:tc>
        <w:tc>
          <w:tcPr>
            <w:tcW w:w="1065" w:type="dxa"/>
            <w:shd w:val="clear" w:color="auto" w:fill="FFFFFF" w:themeFill="background1"/>
          </w:tcPr>
          <w:p w14:paraId="21818D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15F6C6" w14:textId="77777777" w:rsidR="00A03029" w:rsidRPr="008C011C" w:rsidRDefault="00A03029" w:rsidP="00463D0B">
            <w:pPr>
              <w:rPr>
                <w:color w:val="000000" w:themeColor="text1"/>
              </w:rPr>
            </w:pPr>
          </w:p>
        </w:tc>
      </w:tr>
      <w:tr w:rsidR="00A03029" w:rsidRPr="008C011C" w14:paraId="3C1947F5" w14:textId="77777777" w:rsidTr="00463D0B">
        <w:tc>
          <w:tcPr>
            <w:tcW w:w="3539" w:type="dxa"/>
            <w:shd w:val="clear" w:color="auto" w:fill="FFFFFF" w:themeFill="background1"/>
          </w:tcPr>
          <w:p w14:paraId="29069E7B"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Søknader, tilbud om plass, endring i timetall, oppsigelse av plass m.m.</w:t>
            </w:r>
          </w:p>
        </w:tc>
        <w:tc>
          <w:tcPr>
            <w:tcW w:w="1276" w:type="dxa"/>
            <w:shd w:val="clear" w:color="auto" w:fill="FFFFFF" w:themeFill="background1"/>
          </w:tcPr>
          <w:p w14:paraId="7DFAA155" w14:textId="77777777" w:rsidR="00A03029" w:rsidRPr="008C011C" w:rsidRDefault="00A03029" w:rsidP="00463D0B">
            <w:pPr>
              <w:jc w:val="center"/>
              <w:rPr>
                <w:color w:val="000000" w:themeColor="text1"/>
              </w:rPr>
            </w:pPr>
          </w:p>
        </w:tc>
        <w:tc>
          <w:tcPr>
            <w:tcW w:w="1843" w:type="dxa"/>
            <w:shd w:val="clear" w:color="auto" w:fill="FFFFFF" w:themeFill="background1"/>
          </w:tcPr>
          <w:p w14:paraId="130C331E" w14:textId="77777777" w:rsidR="00A03029" w:rsidRPr="008C011C" w:rsidRDefault="00A03029" w:rsidP="00463D0B">
            <w:pPr>
              <w:jc w:val="center"/>
              <w:rPr>
                <w:color w:val="000000" w:themeColor="text1"/>
              </w:rPr>
            </w:pPr>
          </w:p>
        </w:tc>
        <w:tc>
          <w:tcPr>
            <w:tcW w:w="1728" w:type="dxa"/>
            <w:shd w:val="clear" w:color="auto" w:fill="FFFFFF" w:themeFill="background1"/>
          </w:tcPr>
          <w:p w14:paraId="5611B57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06BF047" w14:textId="77777777" w:rsidR="00A03029" w:rsidRPr="008C011C" w:rsidRDefault="00A03029" w:rsidP="00463D0B">
            <w:pPr>
              <w:rPr>
                <w:color w:val="000000" w:themeColor="text1"/>
              </w:rPr>
            </w:pPr>
          </w:p>
        </w:tc>
        <w:tc>
          <w:tcPr>
            <w:tcW w:w="1984" w:type="dxa"/>
            <w:shd w:val="clear" w:color="auto" w:fill="FFFFFF" w:themeFill="background1"/>
          </w:tcPr>
          <w:p w14:paraId="47ED76EF" w14:textId="77777777" w:rsidR="00A03029" w:rsidRPr="008C011C" w:rsidRDefault="00A03029" w:rsidP="00463D0B">
            <w:pPr>
              <w:rPr>
                <w:color w:val="000000" w:themeColor="text1"/>
                <w:sz w:val="16"/>
                <w:szCs w:val="16"/>
              </w:rPr>
            </w:pPr>
            <w:r w:rsidRPr="008C011C">
              <w:rPr>
                <w:color w:val="000000" w:themeColor="text1"/>
                <w:sz w:val="16"/>
                <w:szCs w:val="16"/>
              </w:rPr>
              <w:t>Søkerliste som gir oversikt over hvem som har deltatt på SFO, må bevares</w:t>
            </w:r>
          </w:p>
        </w:tc>
        <w:tc>
          <w:tcPr>
            <w:tcW w:w="1065" w:type="dxa"/>
            <w:shd w:val="clear" w:color="auto" w:fill="FFFFFF" w:themeFill="background1"/>
          </w:tcPr>
          <w:p w14:paraId="7BF88FE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9B6925A" w14:textId="77777777" w:rsidR="00A03029" w:rsidRPr="008C011C" w:rsidRDefault="00A03029" w:rsidP="00463D0B">
            <w:pPr>
              <w:rPr>
                <w:color w:val="000000" w:themeColor="text1"/>
              </w:rPr>
            </w:pPr>
            <w:r w:rsidRPr="008C011C">
              <w:rPr>
                <w:color w:val="000000" w:themeColor="text1"/>
              </w:rPr>
              <w:t>10</w:t>
            </w:r>
          </w:p>
        </w:tc>
      </w:tr>
      <w:tr w:rsidR="00A03029" w:rsidRPr="008C011C" w14:paraId="33D8D3A3" w14:textId="77777777" w:rsidTr="00463D0B">
        <w:tc>
          <w:tcPr>
            <w:tcW w:w="3539" w:type="dxa"/>
            <w:shd w:val="clear" w:color="auto" w:fill="FFFFFF" w:themeFill="background1"/>
          </w:tcPr>
          <w:p w14:paraId="30EA63DD" w14:textId="77777777" w:rsidR="00A03029" w:rsidRPr="008C011C" w:rsidRDefault="00A03029" w:rsidP="00463D0B">
            <w:pPr>
              <w:rPr>
                <w:color w:val="000000" w:themeColor="text1"/>
                <w:sz w:val="20"/>
                <w:szCs w:val="20"/>
              </w:rPr>
            </w:pPr>
            <w:r w:rsidRPr="008C011C">
              <w:rPr>
                <w:color w:val="000000" w:themeColor="text1"/>
                <w:sz w:val="20"/>
                <w:szCs w:val="20"/>
              </w:rPr>
              <w:t>Samtykkeerklæring</w:t>
            </w:r>
          </w:p>
        </w:tc>
        <w:tc>
          <w:tcPr>
            <w:tcW w:w="1276" w:type="dxa"/>
            <w:shd w:val="clear" w:color="auto" w:fill="FFFFFF" w:themeFill="background1"/>
          </w:tcPr>
          <w:p w14:paraId="2B05D14E" w14:textId="77777777" w:rsidR="00A03029" w:rsidRPr="008C011C" w:rsidRDefault="00A03029" w:rsidP="00463D0B">
            <w:pPr>
              <w:jc w:val="center"/>
              <w:rPr>
                <w:color w:val="000000" w:themeColor="text1"/>
              </w:rPr>
            </w:pPr>
          </w:p>
        </w:tc>
        <w:tc>
          <w:tcPr>
            <w:tcW w:w="1843" w:type="dxa"/>
            <w:shd w:val="clear" w:color="auto" w:fill="FFFFFF" w:themeFill="background1"/>
          </w:tcPr>
          <w:p w14:paraId="193B63C5" w14:textId="77777777" w:rsidR="00A03029" w:rsidRPr="008C011C" w:rsidRDefault="00A03029" w:rsidP="00463D0B">
            <w:pPr>
              <w:jc w:val="center"/>
              <w:rPr>
                <w:color w:val="000000" w:themeColor="text1"/>
              </w:rPr>
            </w:pPr>
          </w:p>
        </w:tc>
        <w:tc>
          <w:tcPr>
            <w:tcW w:w="1728" w:type="dxa"/>
            <w:shd w:val="clear" w:color="auto" w:fill="FFFFFF" w:themeFill="background1"/>
          </w:tcPr>
          <w:p w14:paraId="166F4C8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6D73686" w14:textId="77777777" w:rsidR="00A03029" w:rsidRPr="008C011C" w:rsidRDefault="00A03029" w:rsidP="00463D0B">
            <w:pPr>
              <w:rPr>
                <w:color w:val="000000" w:themeColor="text1"/>
              </w:rPr>
            </w:pPr>
          </w:p>
        </w:tc>
        <w:tc>
          <w:tcPr>
            <w:tcW w:w="1984" w:type="dxa"/>
            <w:shd w:val="clear" w:color="auto" w:fill="FFFFFF" w:themeFill="background1"/>
          </w:tcPr>
          <w:p w14:paraId="495392F6"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2639D0D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30EA4E6" w14:textId="77777777" w:rsidR="00A03029" w:rsidRPr="008C011C" w:rsidRDefault="00A03029" w:rsidP="00463D0B">
            <w:pPr>
              <w:rPr>
                <w:color w:val="000000" w:themeColor="text1"/>
              </w:rPr>
            </w:pPr>
            <w:r w:rsidRPr="008C011C">
              <w:rPr>
                <w:color w:val="000000" w:themeColor="text1"/>
              </w:rPr>
              <w:t>10</w:t>
            </w:r>
          </w:p>
        </w:tc>
      </w:tr>
      <w:tr w:rsidR="00A03029" w:rsidRPr="008C011C" w14:paraId="7C215298" w14:textId="77777777" w:rsidTr="00463D0B">
        <w:tc>
          <w:tcPr>
            <w:tcW w:w="3539" w:type="dxa"/>
            <w:shd w:val="clear" w:color="auto" w:fill="FFFFFF" w:themeFill="background1"/>
          </w:tcPr>
          <w:p w14:paraId="203BE404" w14:textId="77777777" w:rsidR="00A03029" w:rsidRPr="008C011C" w:rsidRDefault="00A03029" w:rsidP="00463D0B">
            <w:pPr>
              <w:rPr>
                <w:color w:val="000000" w:themeColor="text1"/>
                <w:sz w:val="20"/>
                <w:szCs w:val="20"/>
              </w:rPr>
            </w:pPr>
            <w:r w:rsidRPr="008C011C">
              <w:rPr>
                <w:color w:val="000000" w:themeColor="text1"/>
                <w:sz w:val="20"/>
                <w:szCs w:val="20"/>
              </w:rPr>
              <w:t>Skjema for medisinering, legeerklæring, fullmakter og lignende</w:t>
            </w:r>
          </w:p>
        </w:tc>
        <w:tc>
          <w:tcPr>
            <w:tcW w:w="1276" w:type="dxa"/>
            <w:shd w:val="clear" w:color="auto" w:fill="FFFFFF" w:themeFill="background1"/>
          </w:tcPr>
          <w:p w14:paraId="34A73217" w14:textId="77777777" w:rsidR="00A03029" w:rsidRPr="008C011C" w:rsidRDefault="00A03029" w:rsidP="00463D0B">
            <w:pPr>
              <w:jc w:val="center"/>
              <w:rPr>
                <w:color w:val="000000" w:themeColor="text1"/>
              </w:rPr>
            </w:pPr>
          </w:p>
        </w:tc>
        <w:tc>
          <w:tcPr>
            <w:tcW w:w="1843" w:type="dxa"/>
            <w:shd w:val="clear" w:color="auto" w:fill="FFFFFF" w:themeFill="background1"/>
          </w:tcPr>
          <w:p w14:paraId="0D395E85" w14:textId="77777777" w:rsidR="00A03029" w:rsidRPr="008C011C" w:rsidRDefault="00A03029" w:rsidP="00463D0B">
            <w:pPr>
              <w:jc w:val="center"/>
              <w:rPr>
                <w:color w:val="000000" w:themeColor="text1"/>
              </w:rPr>
            </w:pPr>
          </w:p>
        </w:tc>
        <w:tc>
          <w:tcPr>
            <w:tcW w:w="1728" w:type="dxa"/>
            <w:shd w:val="clear" w:color="auto" w:fill="FFFFFF" w:themeFill="background1"/>
          </w:tcPr>
          <w:p w14:paraId="6CEBD6B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E988EAF" w14:textId="77777777" w:rsidR="00A03029" w:rsidRPr="008C011C" w:rsidRDefault="00A03029" w:rsidP="00463D0B">
            <w:pPr>
              <w:rPr>
                <w:color w:val="000000" w:themeColor="text1"/>
              </w:rPr>
            </w:pPr>
          </w:p>
        </w:tc>
        <w:tc>
          <w:tcPr>
            <w:tcW w:w="1984" w:type="dxa"/>
            <w:shd w:val="clear" w:color="auto" w:fill="FFFFFF" w:themeFill="background1"/>
          </w:tcPr>
          <w:p w14:paraId="2DA69A94"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6B84F2C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662ECBF" w14:textId="77777777" w:rsidR="00A03029" w:rsidRPr="008C011C" w:rsidRDefault="00A03029" w:rsidP="00463D0B">
            <w:pPr>
              <w:rPr>
                <w:color w:val="000000" w:themeColor="text1"/>
              </w:rPr>
            </w:pPr>
            <w:r w:rsidRPr="008C011C">
              <w:rPr>
                <w:color w:val="000000" w:themeColor="text1"/>
              </w:rPr>
              <w:t>10</w:t>
            </w:r>
          </w:p>
        </w:tc>
      </w:tr>
      <w:tr w:rsidR="00A03029" w:rsidRPr="008C011C" w14:paraId="0DE4A019" w14:textId="77777777" w:rsidTr="00463D0B">
        <w:tc>
          <w:tcPr>
            <w:tcW w:w="3539" w:type="dxa"/>
            <w:shd w:val="clear" w:color="auto" w:fill="FFFFFF" w:themeFill="background1"/>
          </w:tcPr>
          <w:p w14:paraId="256A910C" w14:textId="77777777" w:rsidR="00A03029" w:rsidRPr="008C011C" w:rsidRDefault="00A03029" w:rsidP="00463D0B">
            <w:pPr>
              <w:rPr>
                <w:color w:val="000000" w:themeColor="text1"/>
                <w:sz w:val="20"/>
                <w:szCs w:val="20"/>
              </w:rPr>
            </w:pPr>
            <w:r w:rsidRPr="008C011C">
              <w:rPr>
                <w:color w:val="000000" w:themeColor="text1"/>
                <w:sz w:val="20"/>
                <w:szCs w:val="20"/>
              </w:rPr>
              <w:t>Innkjøp av utstyr</w:t>
            </w:r>
          </w:p>
        </w:tc>
        <w:tc>
          <w:tcPr>
            <w:tcW w:w="1276" w:type="dxa"/>
            <w:shd w:val="clear" w:color="auto" w:fill="FFFFFF" w:themeFill="background1"/>
          </w:tcPr>
          <w:p w14:paraId="044B4EB5" w14:textId="77777777" w:rsidR="00A03029" w:rsidRPr="008C011C" w:rsidRDefault="00A03029" w:rsidP="00463D0B">
            <w:pPr>
              <w:jc w:val="center"/>
              <w:rPr>
                <w:color w:val="000000" w:themeColor="text1"/>
              </w:rPr>
            </w:pPr>
          </w:p>
        </w:tc>
        <w:tc>
          <w:tcPr>
            <w:tcW w:w="1843" w:type="dxa"/>
            <w:shd w:val="clear" w:color="auto" w:fill="FFFFFF" w:themeFill="background1"/>
          </w:tcPr>
          <w:p w14:paraId="581724F5" w14:textId="77777777" w:rsidR="00A03029" w:rsidRPr="008C011C" w:rsidRDefault="00A03029" w:rsidP="00463D0B">
            <w:pPr>
              <w:jc w:val="center"/>
              <w:rPr>
                <w:color w:val="000000" w:themeColor="text1"/>
              </w:rPr>
            </w:pPr>
          </w:p>
        </w:tc>
        <w:tc>
          <w:tcPr>
            <w:tcW w:w="1728" w:type="dxa"/>
            <w:shd w:val="clear" w:color="auto" w:fill="FFFFFF" w:themeFill="background1"/>
          </w:tcPr>
          <w:p w14:paraId="0AF1B57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5CBE76D" w14:textId="77777777" w:rsidR="00A03029" w:rsidRPr="008C011C" w:rsidRDefault="00A03029" w:rsidP="00463D0B">
            <w:pPr>
              <w:rPr>
                <w:color w:val="000000" w:themeColor="text1"/>
              </w:rPr>
            </w:pPr>
          </w:p>
        </w:tc>
        <w:tc>
          <w:tcPr>
            <w:tcW w:w="1984" w:type="dxa"/>
            <w:shd w:val="clear" w:color="auto" w:fill="FFFFFF" w:themeFill="background1"/>
          </w:tcPr>
          <w:p w14:paraId="2A7A4632"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2FE3C0E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F6C6ED4" w14:textId="77777777" w:rsidR="00A03029" w:rsidRPr="008C011C" w:rsidRDefault="00A03029" w:rsidP="00463D0B">
            <w:pPr>
              <w:rPr>
                <w:color w:val="000000" w:themeColor="text1"/>
              </w:rPr>
            </w:pPr>
            <w:r w:rsidRPr="008C011C">
              <w:rPr>
                <w:color w:val="000000" w:themeColor="text1"/>
              </w:rPr>
              <w:t>10</w:t>
            </w:r>
          </w:p>
        </w:tc>
      </w:tr>
    </w:tbl>
    <w:p w14:paraId="16DE93D6" w14:textId="77777777" w:rsidR="00A03029" w:rsidRPr="008C011C" w:rsidRDefault="00A03029"/>
    <w:p w14:paraId="73DA276B" w14:textId="77777777" w:rsidR="00A03029" w:rsidRPr="008C011C" w:rsidRDefault="00A03029" w:rsidP="00463D0B">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§7-28</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spacing w:val="-2"/>
        </w:rPr>
        <w:t xml:space="preserve"> </w:t>
      </w:r>
      <w:r w:rsidRPr="008C011C">
        <w:rPr>
          <w:rFonts w:eastAsia="Calibri"/>
        </w:rPr>
        <w:t>for</w:t>
      </w:r>
      <w:r w:rsidRPr="008C011C">
        <w:rPr>
          <w:rFonts w:ascii="Times New Roman" w:eastAsia="Times New Roman" w:hAnsi="Times New Roman" w:cs="Times New Roman"/>
          <w:spacing w:val="61"/>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musikk</w:t>
      </w:r>
      <w:r w:rsidRPr="008C011C">
        <w:rPr>
          <w:rFonts w:eastAsia="Calibri" w:cs="Calibri"/>
          <w:i/>
        </w:rPr>
        <w:t xml:space="preserve"> </w:t>
      </w:r>
      <w:r w:rsidRPr="008C011C">
        <w:rPr>
          <w:rFonts w:eastAsia="Calibri" w:cs="Calibri"/>
          <w:i/>
          <w:spacing w:val="-1"/>
        </w:rPr>
        <w:t>og</w:t>
      </w:r>
      <w:r w:rsidRPr="008C011C">
        <w:rPr>
          <w:rFonts w:eastAsia="Calibri" w:cs="Calibri"/>
          <w:i/>
          <w:spacing w:val="-3"/>
        </w:rPr>
        <w:t xml:space="preserve"> </w:t>
      </w:r>
      <w:r w:rsidRPr="008C011C">
        <w:rPr>
          <w:rFonts w:eastAsia="Calibri" w:cs="Calibri"/>
          <w:i/>
          <w:spacing w:val="-1"/>
        </w:rPr>
        <w:t>kulturskolen</w:t>
      </w:r>
      <w:r w:rsidRPr="008C011C">
        <w:rPr>
          <w:rFonts w:eastAsia="Calibri"/>
          <w:spacing w:val="-1"/>
        </w:rPr>
        <w:t>";</w:t>
      </w:r>
    </w:p>
    <w:p w14:paraId="13273A4C" w14:textId="77777777" w:rsidR="00A03029" w:rsidRPr="008C011C" w:rsidRDefault="00A03029" w:rsidP="00463D0B">
      <w:pPr>
        <w:spacing w:after="0" w:line="240" w:lineRule="auto"/>
        <w:rPr>
          <w:rFonts w:eastAsia="Calibri" w:cs="Calibri"/>
        </w:rPr>
      </w:pPr>
    </w:p>
    <w:tbl>
      <w:tblPr>
        <w:tblStyle w:val="Tabellrutenett"/>
        <w:tblW w:w="0" w:type="auto"/>
        <w:tblLook w:val="04A0" w:firstRow="1" w:lastRow="0" w:firstColumn="1" w:lastColumn="0" w:noHBand="0" w:noVBand="1"/>
      </w:tblPr>
      <w:tblGrid>
        <w:gridCol w:w="13948"/>
      </w:tblGrid>
      <w:tr w:rsidR="00A03029" w:rsidRPr="008C011C" w14:paraId="21387E92" w14:textId="77777777" w:rsidTr="00463D0B">
        <w:tc>
          <w:tcPr>
            <w:tcW w:w="13948" w:type="dxa"/>
            <w:shd w:val="clear" w:color="auto" w:fill="E7E6E6" w:themeFill="background2"/>
          </w:tcPr>
          <w:p w14:paraId="62F423FD" w14:textId="77777777" w:rsidR="00A03029" w:rsidRPr="00220B1A" w:rsidRDefault="00A03029" w:rsidP="00463D0B">
            <w:pPr>
              <w:pStyle w:val="Overskrift2"/>
              <w:ind w:left="1416"/>
              <w:outlineLvl w:val="1"/>
              <w:rPr>
                <w:rFonts w:eastAsia="Calibri Light"/>
                <w:i/>
              </w:rPr>
            </w:pPr>
            <w:bookmarkStart w:id="64" w:name="_Toc63968124"/>
            <w:bookmarkStart w:id="65" w:name="_TOC_250035"/>
            <w:r w:rsidRPr="00220B1A">
              <w:rPr>
                <w:rFonts w:eastAsia="Calibri Light"/>
                <w:spacing w:val="-1"/>
              </w:rPr>
              <w:t>6</w:t>
            </w:r>
            <w:r w:rsidRPr="00220B1A">
              <w:rPr>
                <w:rFonts w:eastAsia="Calibri Light"/>
                <w:i/>
                <w:spacing w:val="-1"/>
              </w:rPr>
              <w:t>)</w:t>
            </w:r>
            <w:r w:rsidRPr="00220B1A">
              <w:rPr>
                <w:rFonts w:eastAsia="Calibri Light"/>
                <w:i/>
                <w:spacing w:val="-12"/>
              </w:rPr>
              <w:t xml:space="preserve"> </w:t>
            </w:r>
            <w:r w:rsidRPr="00220B1A">
              <w:rPr>
                <w:rFonts w:eastAsia="Calibri Light"/>
                <w:i/>
                <w:spacing w:val="-3"/>
              </w:rPr>
              <w:t>Musikk-</w:t>
            </w:r>
            <w:r w:rsidRPr="00220B1A">
              <w:rPr>
                <w:rFonts w:eastAsia="Calibri Light"/>
                <w:i/>
                <w:spacing w:val="-10"/>
              </w:rPr>
              <w:t xml:space="preserve"> </w:t>
            </w:r>
            <w:r w:rsidRPr="00220B1A">
              <w:rPr>
                <w:rFonts w:eastAsia="Calibri Light"/>
                <w:i/>
              </w:rPr>
              <w:t>og</w:t>
            </w:r>
            <w:r w:rsidRPr="00220B1A">
              <w:rPr>
                <w:rFonts w:eastAsia="Calibri Light"/>
                <w:i/>
                <w:spacing w:val="-11"/>
              </w:rPr>
              <w:t xml:space="preserve"> </w:t>
            </w:r>
            <w:r w:rsidRPr="00220B1A">
              <w:rPr>
                <w:rFonts w:eastAsia="Calibri Light"/>
                <w:i/>
              </w:rPr>
              <w:t>kulturskolen</w:t>
            </w:r>
            <w:bookmarkEnd w:id="64"/>
            <w:r w:rsidRPr="00220B1A">
              <w:rPr>
                <w:rFonts w:eastAsia="Calibri Light"/>
                <w:i/>
                <w:w w:val="99"/>
              </w:rPr>
              <w:t xml:space="preserve"> </w:t>
            </w:r>
            <w:bookmarkEnd w:id="65"/>
          </w:p>
          <w:p w14:paraId="4B158B75" w14:textId="77777777" w:rsidR="00A03029" w:rsidRPr="008C011C" w:rsidRDefault="00A03029" w:rsidP="001B4E4E">
            <w:pPr>
              <w:widowControl w:val="0"/>
              <w:numPr>
                <w:ilvl w:val="0"/>
                <w:numId w:val="23"/>
              </w:numPr>
              <w:tabs>
                <w:tab w:val="left" w:pos="1861"/>
              </w:tabs>
              <w:spacing w:before="20"/>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planer,</w:t>
            </w:r>
            <w:r w:rsidRPr="008C011C">
              <w:rPr>
                <w:rFonts w:ascii="Calibri" w:eastAsia="Calibri" w:hAnsi="Calibri"/>
                <w:i/>
                <w:spacing w:val="-2"/>
              </w:rPr>
              <w:t xml:space="preserve"> </w:t>
            </w:r>
            <w:r w:rsidRPr="008C011C">
              <w:rPr>
                <w:rFonts w:ascii="Calibri" w:eastAsia="Calibri" w:hAnsi="Calibri"/>
                <w:i/>
                <w:spacing w:val="-1"/>
              </w:rPr>
              <w:t>meldinger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rapporter</w:t>
            </w:r>
          </w:p>
          <w:p w14:paraId="1493EC96" w14:textId="77777777" w:rsidR="00A03029" w:rsidRPr="008C011C" w:rsidRDefault="00A03029" w:rsidP="001B4E4E">
            <w:pPr>
              <w:widowControl w:val="0"/>
              <w:numPr>
                <w:ilvl w:val="0"/>
                <w:numId w:val="23"/>
              </w:numPr>
              <w:tabs>
                <w:tab w:val="left" w:pos="1861"/>
              </w:tabs>
              <w:spacing w:before="19"/>
              <w:rPr>
                <w:rFonts w:ascii="Calibri" w:eastAsia="Calibri" w:hAnsi="Calibri"/>
              </w:rPr>
            </w:pPr>
            <w:r w:rsidRPr="008C011C">
              <w:rPr>
                <w:rFonts w:ascii="Calibri" w:eastAsia="Calibri" w:hAnsi="Calibri"/>
                <w:i/>
                <w:spacing w:val="-1"/>
              </w:rPr>
              <w:t>Oversikt</w:t>
            </w:r>
            <w:r w:rsidRPr="008C011C">
              <w:rPr>
                <w:rFonts w:ascii="Calibri" w:eastAsia="Calibri" w:hAnsi="Calibri"/>
                <w:i/>
              </w:rPr>
              <w:t xml:space="preserve"> </w:t>
            </w:r>
            <w:r w:rsidRPr="008C011C">
              <w:rPr>
                <w:rFonts w:ascii="Calibri" w:eastAsia="Calibri" w:hAnsi="Calibri"/>
                <w:i/>
                <w:spacing w:val="-2"/>
              </w:rPr>
              <w:t xml:space="preserve">over </w:t>
            </w:r>
            <w:r w:rsidRPr="008C011C">
              <w:rPr>
                <w:rFonts w:ascii="Calibri" w:eastAsia="Calibri" w:hAnsi="Calibri"/>
                <w:i/>
                <w:spacing w:val="-1"/>
              </w:rPr>
              <w:t>tilbud</w:t>
            </w:r>
          </w:p>
          <w:p w14:paraId="09E7EB3F" w14:textId="77777777" w:rsidR="00A03029" w:rsidRPr="008C011C" w:rsidRDefault="00A03029" w:rsidP="00463D0B">
            <w:pPr>
              <w:widowControl w:val="0"/>
              <w:spacing w:before="2"/>
              <w:rPr>
                <w:rFonts w:ascii="Calibri" w:eastAsia="Calibri" w:hAnsi="Calibri" w:cs="Calibri"/>
                <w:sz w:val="28"/>
                <w:szCs w:val="28"/>
              </w:rPr>
            </w:pPr>
          </w:p>
        </w:tc>
      </w:tr>
    </w:tbl>
    <w:p w14:paraId="0F5C60BD"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CAE6C38" w14:textId="77777777" w:rsidTr="00463D0B">
        <w:tc>
          <w:tcPr>
            <w:tcW w:w="3539" w:type="dxa"/>
            <w:shd w:val="clear" w:color="auto" w:fill="5B9BD5" w:themeFill="accent1"/>
          </w:tcPr>
          <w:p w14:paraId="65F7E0E4" w14:textId="77777777" w:rsidR="00A03029" w:rsidRPr="008C011C" w:rsidRDefault="00A03029" w:rsidP="00463D0B">
            <w:pPr>
              <w:spacing w:after="160" w:line="259" w:lineRule="auto"/>
              <w:rPr>
                <w:sz w:val="16"/>
                <w:szCs w:val="16"/>
              </w:rPr>
            </w:pPr>
            <w:r w:rsidRPr="008C011C">
              <w:rPr>
                <w:color w:val="FFFFFF" w:themeColor="background1"/>
              </w:rPr>
              <w:t>Dokumenttype</w:t>
            </w:r>
          </w:p>
        </w:tc>
        <w:tc>
          <w:tcPr>
            <w:tcW w:w="1276" w:type="dxa"/>
            <w:shd w:val="clear" w:color="auto" w:fill="5B9BD5" w:themeFill="accent1"/>
          </w:tcPr>
          <w:p w14:paraId="717B6770" w14:textId="77777777" w:rsidR="00A03029" w:rsidRPr="008C011C" w:rsidRDefault="00A03029" w:rsidP="00463D0B">
            <w:pPr>
              <w:spacing w:after="160" w:line="259" w:lineRule="auto"/>
              <w:jc w:val="center"/>
            </w:pPr>
            <w:r w:rsidRPr="008C011C">
              <w:rPr>
                <w:color w:val="FFFFFF" w:themeColor="background1"/>
              </w:rPr>
              <w:t>Arkivdel</w:t>
            </w:r>
          </w:p>
        </w:tc>
        <w:tc>
          <w:tcPr>
            <w:tcW w:w="1843" w:type="dxa"/>
            <w:shd w:val="clear" w:color="auto" w:fill="5B9BD5" w:themeFill="accent1"/>
          </w:tcPr>
          <w:p w14:paraId="263C2103" w14:textId="77777777" w:rsidR="00A03029" w:rsidRPr="008C011C" w:rsidRDefault="00A03029" w:rsidP="00463D0B">
            <w:pPr>
              <w:spacing w:after="160" w:line="259" w:lineRule="auto"/>
              <w:jc w:val="center"/>
              <w:rPr>
                <w:color w:val="FFFFFF" w:themeColor="background1"/>
              </w:rPr>
            </w:pPr>
            <w:r w:rsidRPr="008C011C">
              <w:rPr>
                <w:color w:val="FFFFFF" w:themeColor="background1"/>
              </w:rPr>
              <w:t>Utførende enhet/</w:t>
            </w:r>
          </w:p>
          <w:p w14:paraId="6BCB242A" w14:textId="77777777" w:rsidR="00A03029" w:rsidRPr="008C011C" w:rsidRDefault="00A03029" w:rsidP="00463D0B">
            <w:pPr>
              <w:spacing w:after="160" w:line="259" w:lineRule="auto"/>
              <w:jc w:val="center"/>
              <w:rPr>
                <w:sz w:val="16"/>
                <w:szCs w:val="16"/>
              </w:rPr>
            </w:pPr>
            <w:r w:rsidRPr="008C011C">
              <w:rPr>
                <w:color w:val="FFFFFF" w:themeColor="background1"/>
              </w:rPr>
              <w:t>faggruppe</w:t>
            </w:r>
          </w:p>
        </w:tc>
        <w:tc>
          <w:tcPr>
            <w:tcW w:w="1728" w:type="dxa"/>
            <w:shd w:val="clear" w:color="auto" w:fill="5B9BD5" w:themeFill="accent1"/>
          </w:tcPr>
          <w:p w14:paraId="6B374250" w14:textId="77777777" w:rsidR="00A03029" w:rsidRPr="008C011C" w:rsidRDefault="00A03029" w:rsidP="00463D0B">
            <w:pPr>
              <w:spacing w:after="160" w:line="259" w:lineRule="auto"/>
              <w:jc w:val="center"/>
            </w:pPr>
            <w:r w:rsidRPr="008C011C">
              <w:rPr>
                <w:color w:val="FFFFFF" w:themeColor="background1"/>
              </w:rPr>
              <w:t>Hjemmel</w:t>
            </w:r>
          </w:p>
        </w:tc>
        <w:tc>
          <w:tcPr>
            <w:tcW w:w="3233" w:type="dxa"/>
            <w:shd w:val="clear" w:color="auto" w:fill="5B9BD5" w:themeFill="accent1"/>
          </w:tcPr>
          <w:p w14:paraId="41F7D5FF" w14:textId="77777777" w:rsidR="00A03029" w:rsidRPr="008C011C" w:rsidRDefault="00A03029" w:rsidP="00463D0B">
            <w:pPr>
              <w:spacing w:after="160" w:line="259" w:lineRule="auto"/>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5BD976DF" w14:textId="77777777" w:rsidR="00A03029" w:rsidRPr="008C011C" w:rsidRDefault="00A03029" w:rsidP="00463D0B">
            <w:pPr>
              <w:spacing w:after="160" w:line="259" w:lineRule="auto"/>
              <w:rPr>
                <w:sz w:val="16"/>
                <w:szCs w:val="16"/>
              </w:rPr>
            </w:pPr>
            <w:r w:rsidRPr="008C011C">
              <w:rPr>
                <w:color w:val="FFFFFF" w:themeColor="background1"/>
              </w:rPr>
              <w:t>Merknad?</w:t>
            </w:r>
          </w:p>
        </w:tc>
        <w:tc>
          <w:tcPr>
            <w:tcW w:w="1065" w:type="dxa"/>
            <w:shd w:val="clear" w:color="auto" w:fill="5B9BD5" w:themeFill="accent1"/>
          </w:tcPr>
          <w:p w14:paraId="40B21DAE" w14:textId="77777777" w:rsidR="00A03029" w:rsidRPr="008C011C" w:rsidRDefault="00A03029" w:rsidP="00463D0B">
            <w:pPr>
              <w:jc w:val="center"/>
              <w:rPr>
                <w:color w:val="FFFFFF" w:themeColor="background1"/>
              </w:rPr>
            </w:pPr>
            <w:r w:rsidRPr="008C011C">
              <w:rPr>
                <w:color w:val="FFFFFF" w:themeColor="background1"/>
              </w:rPr>
              <w:t>B /K</w:t>
            </w:r>
          </w:p>
          <w:p w14:paraId="0C297FCB"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F185195" w14:textId="77777777" w:rsidR="00A03029" w:rsidRPr="008C011C" w:rsidRDefault="00A03029" w:rsidP="00463D0B">
            <w:pPr>
              <w:spacing w:after="160" w:line="259" w:lineRule="auto"/>
              <w:rPr>
                <w:sz w:val="16"/>
                <w:szCs w:val="16"/>
              </w:rPr>
            </w:pPr>
            <w:r w:rsidRPr="008C011C">
              <w:rPr>
                <w:color w:val="FFFFFF" w:themeColor="background1"/>
                <w:sz w:val="18"/>
                <w:szCs w:val="18"/>
              </w:rPr>
              <w:t>(kassasjon)</w:t>
            </w:r>
          </w:p>
        </w:tc>
        <w:tc>
          <w:tcPr>
            <w:tcW w:w="495" w:type="dxa"/>
            <w:shd w:val="clear" w:color="auto" w:fill="5B9BD5" w:themeFill="accent1"/>
          </w:tcPr>
          <w:p w14:paraId="52FE9BDE" w14:textId="77777777" w:rsidR="00A03029" w:rsidRPr="008C011C" w:rsidRDefault="00A03029" w:rsidP="00463D0B">
            <w:pPr>
              <w:spacing w:after="160" w:line="259" w:lineRule="auto"/>
              <w:rPr>
                <w:color w:val="FFFFFF" w:themeColor="background1"/>
              </w:rPr>
            </w:pPr>
            <w:r w:rsidRPr="008C011C">
              <w:rPr>
                <w:color w:val="FFFFFF" w:themeColor="background1"/>
              </w:rPr>
              <w:t>År</w:t>
            </w:r>
          </w:p>
        </w:tc>
      </w:tr>
      <w:tr w:rsidR="00A03029" w:rsidRPr="008C011C" w14:paraId="35D54E93" w14:textId="77777777" w:rsidTr="00463D0B">
        <w:tc>
          <w:tcPr>
            <w:tcW w:w="3539" w:type="dxa"/>
            <w:shd w:val="clear" w:color="auto" w:fill="FFFFFF" w:themeFill="background1"/>
          </w:tcPr>
          <w:p w14:paraId="1A7A4848" w14:textId="77777777" w:rsidR="00A03029" w:rsidRPr="008C011C" w:rsidRDefault="00A03029" w:rsidP="00463D0B">
            <w:pPr>
              <w:spacing w:after="160" w:line="259" w:lineRule="auto"/>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6033C4E0" w14:textId="77777777" w:rsidR="00A03029" w:rsidRPr="008C011C" w:rsidRDefault="00A03029" w:rsidP="00463D0B">
            <w:pPr>
              <w:spacing w:after="160" w:line="259" w:lineRule="auto"/>
              <w:jc w:val="center"/>
              <w:rPr>
                <w:color w:val="000000" w:themeColor="text1"/>
              </w:rPr>
            </w:pPr>
          </w:p>
        </w:tc>
        <w:tc>
          <w:tcPr>
            <w:tcW w:w="1843" w:type="dxa"/>
            <w:shd w:val="clear" w:color="auto" w:fill="FFFFFF" w:themeFill="background1"/>
          </w:tcPr>
          <w:p w14:paraId="3D14B398" w14:textId="77777777" w:rsidR="00A03029" w:rsidRPr="008C011C" w:rsidRDefault="00A03029" w:rsidP="00463D0B">
            <w:pPr>
              <w:spacing w:after="160" w:line="259" w:lineRule="auto"/>
              <w:jc w:val="center"/>
              <w:rPr>
                <w:color w:val="000000" w:themeColor="text1"/>
              </w:rPr>
            </w:pPr>
          </w:p>
        </w:tc>
        <w:tc>
          <w:tcPr>
            <w:tcW w:w="1728" w:type="dxa"/>
            <w:shd w:val="clear" w:color="auto" w:fill="FFFFFF" w:themeFill="background1"/>
          </w:tcPr>
          <w:p w14:paraId="5E3AAF79" w14:textId="77777777" w:rsidR="00A03029" w:rsidRPr="00A03029" w:rsidRDefault="00A03029" w:rsidP="00463D0B">
            <w:pPr>
              <w:spacing w:after="160" w:line="259" w:lineRule="auto"/>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0C6AAC52" w14:textId="77777777" w:rsidR="00A03029" w:rsidRPr="00A03029" w:rsidRDefault="00A03029" w:rsidP="00463D0B">
            <w:pPr>
              <w:spacing w:after="160" w:line="259" w:lineRule="auto"/>
              <w:rPr>
                <w:color w:val="000000" w:themeColor="text1"/>
                <w:lang w:val="nn-NO"/>
              </w:rPr>
            </w:pPr>
          </w:p>
        </w:tc>
        <w:tc>
          <w:tcPr>
            <w:tcW w:w="1984" w:type="dxa"/>
            <w:shd w:val="clear" w:color="auto" w:fill="FFFFFF" w:themeFill="background1"/>
          </w:tcPr>
          <w:p w14:paraId="736186D3" w14:textId="77777777" w:rsidR="00A03029" w:rsidRPr="008C011C" w:rsidRDefault="00A03029" w:rsidP="00463D0B">
            <w:pPr>
              <w:spacing w:after="160" w:line="259" w:lineRule="auto"/>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7F7E3FF7" w14:textId="77777777" w:rsidR="00A03029" w:rsidRPr="008C011C" w:rsidRDefault="00A03029" w:rsidP="00463D0B">
            <w:pPr>
              <w:spacing w:after="160" w:line="259" w:lineRule="auto"/>
              <w:jc w:val="center"/>
              <w:rPr>
                <w:color w:val="000000" w:themeColor="text1"/>
              </w:rPr>
            </w:pPr>
            <w:r w:rsidRPr="008C011C">
              <w:rPr>
                <w:color w:val="000000" w:themeColor="text1"/>
              </w:rPr>
              <w:t>B</w:t>
            </w:r>
          </w:p>
        </w:tc>
        <w:tc>
          <w:tcPr>
            <w:tcW w:w="495" w:type="dxa"/>
            <w:shd w:val="clear" w:color="auto" w:fill="FFFFFF" w:themeFill="background1"/>
          </w:tcPr>
          <w:p w14:paraId="2968D58D" w14:textId="77777777" w:rsidR="00A03029" w:rsidRPr="008C011C" w:rsidRDefault="00A03029" w:rsidP="00463D0B">
            <w:pPr>
              <w:spacing w:after="160" w:line="259" w:lineRule="auto"/>
              <w:rPr>
                <w:color w:val="000000" w:themeColor="text1"/>
              </w:rPr>
            </w:pPr>
          </w:p>
        </w:tc>
      </w:tr>
      <w:tr w:rsidR="00A03029" w:rsidRPr="008C011C" w14:paraId="001A02FE" w14:textId="77777777" w:rsidTr="00463D0B">
        <w:tc>
          <w:tcPr>
            <w:tcW w:w="3539" w:type="dxa"/>
            <w:shd w:val="clear" w:color="auto" w:fill="FFFFFF" w:themeFill="background1"/>
          </w:tcPr>
          <w:p w14:paraId="53343AC3"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15BF311F" w14:textId="77777777" w:rsidR="00A03029" w:rsidRPr="008C011C" w:rsidRDefault="00A03029" w:rsidP="00463D0B">
            <w:pPr>
              <w:jc w:val="center"/>
              <w:rPr>
                <w:color w:val="000000" w:themeColor="text1"/>
              </w:rPr>
            </w:pPr>
          </w:p>
        </w:tc>
        <w:tc>
          <w:tcPr>
            <w:tcW w:w="1843" w:type="dxa"/>
            <w:shd w:val="clear" w:color="auto" w:fill="FFFFFF" w:themeFill="background1"/>
          </w:tcPr>
          <w:p w14:paraId="62CC236A" w14:textId="77777777" w:rsidR="00A03029" w:rsidRPr="008C011C" w:rsidRDefault="00A03029" w:rsidP="00463D0B">
            <w:pPr>
              <w:jc w:val="center"/>
              <w:rPr>
                <w:color w:val="000000" w:themeColor="text1"/>
              </w:rPr>
            </w:pPr>
          </w:p>
        </w:tc>
        <w:tc>
          <w:tcPr>
            <w:tcW w:w="1728" w:type="dxa"/>
            <w:shd w:val="clear" w:color="auto" w:fill="FFFFFF" w:themeFill="background1"/>
          </w:tcPr>
          <w:p w14:paraId="4C777957"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1E76E4A9" w14:textId="77777777" w:rsidR="00A03029" w:rsidRPr="008C011C" w:rsidRDefault="00A03029" w:rsidP="00463D0B">
            <w:pPr>
              <w:rPr>
                <w:color w:val="000000" w:themeColor="text1"/>
              </w:rPr>
            </w:pPr>
          </w:p>
        </w:tc>
        <w:tc>
          <w:tcPr>
            <w:tcW w:w="1984" w:type="dxa"/>
            <w:shd w:val="clear" w:color="auto" w:fill="FFFFFF" w:themeFill="background1"/>
          </w:tcPr>
          <w:p w14:paraId="522EEA01"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6CD4148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F2596E1" w14:textId="77777777" w:rsidR="00A03029" w:rsidRPr="008C011C" w:rsidRDefault="00A03029" w:rsidP="00463D0B">
            <w:pPr>
              <w:rPr>
                <w:color w:val="000000" w:themeColor="text1"/>
              </w:rPr>
            </w:pPr>
          </w:p>
        </w:tc>
      </w:tr>
      <w:tr w:rsidR="00A03029" w:rsidRPr="008C011C" w14:paraId="6E1AF3CD" w14:textId="77777777" w:rsidTr="00463D0B">
        <w:tc>
          <w:tcPr>
            <w:tcW w:w="3539" w:type="dxa"/>
            <w:shd w:val="clear" w:color="auto" w:fill="FFFFFF" w:themeFill="background1"/>
          </w:tcPr>
          <w:p w14:paraId="00F1882B" w14:textId="77777777" w:rsidR="00A03029" w:rsidRPr="008C011C" w:rsidRDefault="00A03029" w:rsidP="00463D0B">
            <w:pPr>
              <w:rPr>
                <w:color w:val="000000" w:themeColor="text1"/>
                <w:sz w:val="20"/>
                <w:szCs w:val="20"/>
              </w:rPr>
            </w:pPr>
            <w:r w:rsidRPr="008C011C">
              <w:rPr>
                <w:color w:val="000000" w:themeColor="text1"/>
                <w:sz w:val="20"/>
                <w:szCs w:val="20"/>
              </w:rPr>
              <w:t>Årsplaner og årsmeldinger</w:t>
            </w:r>
          </w:p>
        </w:tc>
        <w:tc>
          <w:tcPr>
            <w:tcW w:w="1276" w:type="dxa"/>
            <w:shd w:val="clear" w:color="auto" w:fill="FFFFFF" w:themeFill="background1"/>
          </w:tcPr>
          <w:p w14:paraId="4D018E72" w14:textId="77777777" w:rsidR="00A03029" w:rsidRPr="008C011C" w:rsidRDefault="00A03029" w:rsidP="00463D0B">
            <w:pPr>
              <w:jc w:val="center"/>
              <w:rPr>
                <w:color w:val="000000" w:themeColor="text1"/>
              </w:rPr>
            </w:pPr>
          </w:p>
        </w:tc>
        <w:tc>
          <w:tcPr>
            <w:tcW w:w="1843" w:type="dxa"/>
            <w:shd w:val="clear" w:color="auto" w:fill="FFFFFF" w:themeFill="background1"/>
          </w:tcPr>
          <w:p w14:paraId="4FC295CC" w14:textId="77777777" w:rsidR="00A03029" w:rsidRPr="008C011C" w:rsidRDefault="00A03029" w:rsidP="00463D0B">
            <w:pPr>
              <w:jc w:val="center"/>
              <w:rPr>
                <w:color w:val="000000" w:themeColor="text1"/>
              </w:rPr>
            </w:pPr>
          </w:p>
        </w:tc>
        <w:tc>
          <w:tcPr>
            <w:tcW w:w="1728" w:type="dxa"/>
            <w:shd w:val="clear" w:color="auto" w:fill="FFFFFF" w:themeFill="background1"/>
          </w:tcPr>
          <w:p w14:paraId="76F9A539"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62446E0C" w14:textId="77777777" w:rsidR="00A03029" w:rsidRPr="008C011C" w:rsidRDefault="00A03029" w:rsidP="00463D0B">
            <w:pPr>
              <w:rPr>
                <w:color w:val="000000" w:themeColor="text1"/>
              </w:rPr>
            </w:pPr>
          </w:p>
        </w:tc>
        <w:tc>
          <w:tcPr>
            <w:tcW w:w="1984" w:type="dxa"/>
            <w:shd w:val="clear" w:color="auto" w:fill="FFFFFF" w:themeFill="background1"/>
          </w:tcPr>
          <w:p w14:paraId="763EA36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C0F15C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9C38D92" w14:textId="77777777" w:rsidR="00A03029" w:rsidRPr="008C011C" w:rsidRDefault="00A03029" w:rsidP="00463D0B">
            <w:pPr>
              <w:rPr>
                <w:color w:val="000000" w:themeColor="text1"/>
              </w:rPr>
            </w:pPr>
          </w:p>
        </w:tc>
      </w:tr>
      <w:tr w:rsidR="00A03029" w:rsidRPr="008C011C" w14:paraId="15B3E1FD" w14:textId="77777777" w:rsidTr="00463D0B">
        <w:tc>
          <w:tcPr>
            <w:tcW w:w="3539" w:type="dxa"/>
            <w:shd w:val="clear" w:color="auto" w:fill="FFFFFF" w:themeFill="background1"/>
          </w:tcPr>
          <w:p w14:paraId="1B07F08B" w14:textId="77777777" w:rsidR="00A03029" w:rsidRPr="008C011C" w:rsidRDefault="00A03029" w:rsidP="00463D0B">
            <w:pPr>
              <w:rPr>
                <w:color w:val="000000" w:themeColor="text1"/>
                <w:sz w:val="20"/>
                <w:szCs w:val="20"/>
              </w:rPr>
            </w:pPr>
            <w:r w:rsidRPr="008C011C">
              <w:rPr>
                <w:color w:val="000000" w:themeColor="text1"/>
                <w:sz w:val="20"/>
                <w:szCs w:val="20"/>
              </w:rPr>
              <w:t>Rammeplan for kulturskolen</w:t>
            </w:r>
          </w:p>
        </w:tc>
        <w:tc>
          <w:tcPr>
            <w:tcW w:w="1276" w:type="dxa"/>
            <w:shd w:val="clear" w:color="auto" w:fill="FFFFFF" w:themeFill="background1"/>
          </w:tcPr>
          <w:p w14:paraId="1AA3BBB9" w14:textId="77777777" w:rsidR="00A03029" w:rsidRPr="008C011C" w:rsidRDefault="00A03029" w:rsidP="00463D0B">
            <w:pPr>
              <w:jc w:val="center"/>
              <w:rPr>
                <w:color w:val="000000" w:themeColor="text1"/>
              </w:rPr>
            </w:pPr>
          </w:p>
        </w:tc>
        <w:tc>
          <w:tcPr>
            <w:tcW w:w="1843" w:type="dxa"/>
            <w:shd w:val="clear" w:color="auto" w:fill="FFFFFF" w:themeFill="background1"/>
          </w:tcPr>
          <w:p w14:paraId="166556AA" w14:textId="77777777" w:rsidR="00A03029" w:rsidRPr="008C011C" w:rsidRDefault="00A03029" w:rsidP="00463D0B">
            <w:pPr>
              <w:jc w:val="center"/>
              <w:rPr>
                <w:color w:val="000000" w:themeColor="text1"/>
              </w:rPr>
            </w:pPr>
          </w:p>
        </w:tc>
        <w:tc>
          <w:tcPr>
            <w:tcW w:w="1728" w:type="dxa"/>
            <w:shd w:val="clear" w:color="auto" w:fill="FFFFFF" w:themeFill="background1"/>
          </w:tcPr>
          <w:p w14:paraId="48BA82E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a)</w:t>
            </w:r>
          </w:p>
        </w:tc>
        <w:tc>
          <w:tcPr>
            <w:tcW w:w="3233" w:type="dxa"/>
            <w:shd w:val="clear" w:color="auto" w:fill="FFFFFF" w:themeFill="background1"/>
          </w:tcPr>
          <w:p w14:paraId="363D059A" w14:textId="77777777" w:rsidR="00A03029" w:rsidRPr="00A03029" w:rsidRDefault="00A03029" w:rsidP="00463D0B">
            <w:pPr>
              <w:rPr>
                <w:color w:val="000000" w:themeColor="text1"/>
                <w:lang w:val="nn-NO"/>
              </w:rPr>
            </w:pPr>
          </w:p>
        </w:tc>
        <w:tc>
          <w:tcPr>
            <w:tcW w:w="1984" w:type="dxa"/>
            <w:shd w:val="clear" w:color="auto" w:fill="FFFFFF" w:themeFill="background1"/>
          </w:tcPr>
          <w:p w14:paraId="5E0CC06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A3F33D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B4D749" w14:textId="77777777" w:rsidR="00A03029" w:rsidRPr="008C011C" w:rsidRDefault="00A03029" w:rsidP="00463D0B">
            <w:pPr>
              <w:rPr>
                <w:color w:val="000000" w:themeColor="text1"/>
              </w:rPr>
            </w:pPr>
          </w:p>
        </w:tc>
      </w:tr>
      <w:tr w:rsidR="00A03029" w:rsidRPr="008C011C" w14:paraId="25750135" w14:textId="77777777" w:rsidTr="00463D0B">
        <w:tc>
          <w:tcPr>
            <w:tcW w:w="3539" w:type="dxa"/>
            <w:shd w:val="clear" w:color="auto" w:fill="FFFFFF" w:themeFill="background1"/>
          </w:tcPr>
          <w:p w14:paraId="30F171EA" w14:textId="77777777" w:rsidR="00A03029" w:rsidRPr="008C011C" w:rsidRDefault="00A03029" w:rsidP="00463D0B">
            <w:pPr>
              <w:rPr>
                <w:color w:val="000000" w:themeColor="text1"/>
                <w:sz w:val="20"/>
                <w:szCs w:val="20"/>
              </w:rPr>
            </w:pPr>
            <w:r w:rsidRPr="008C011C">
              <w:rPr>
                <w:color w:val="000000" w:themeColor="text1"/>
                <w:sz w:val="20"/>
                <w:szCs w:val="20"/>
              </w:rPr>
              <w:t>Utviklingsplan for kulturskolen</w:t>
            </w:r>
          </w:p>
        </w:tc>
        <w:tc>
          <w:tcPr>
            <w:tcW w:w="1276" w:type="dxa"/>
            <w:shd w:val="clear" w:color="auto" w:fill="FFFFFF" w:themeFill="background1"/>
          </w:tcPr>
          <w:p w14:paraId="39ABF107" w14:textId="77777777" w:rsidR="00A03029" w:rsidRPr="008C011C" w:rsidRDefault="00A03029" w:rsidP="00463D0B">
            <w:pPr>
              <w:jc w:val="center"/>
              <w:rPr>
                <w:color w:val="000000" w:themeColor="text1"/>
              </w:rPr>
            </w:pPr>
          </w:p>
        </w:tc>
        <w:tc>
          <w:tcPr>
            <w:tcW w:w="1843" w:type="dxa"/>
            <w:shd w:val="clear" w:color="auto" w:fill="FFFFFF" w:themeFill="background1"/>
          </w:tcPr>
          <w:p w14:paraId="144A7D47" w14:textId="77777777" w:rsidR="00A03029" w:rsidRPr="008C011C" w:rsidRDefault="00A03029" w:rsidP="00463D0B">
            <w:pPr>
              <w:jc w:val="center"/>
              <w:rPr>
                <w:color w:val="000000" w:themeColor="text1"/>
              </w:rPr>
            </w:pPr>
          </w:p>
        </w:tc>
        <w:tc>
          <w:tcPr>
            <w:tcW w:w="1728" w:type="dxa"/>
            <w:shd w:val="clear" w:color="auto" w:fill="FFFFFF" w:themeFill="background1"/>
          </w:tcPr>
          <w:p w14:paraId="08B4B73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a)</w:t>
            </w:r>
          </w:p>
        </w:tc>
        <w:tc>
          <w:tcPr>
            <w:tcW w:w="3233" w:type="dxa"/>
            <w:shd w:val="clear" w:color="auto" w:fill="FFFFFF" w:themeFill="background1"/>
          </w:tcPr>
          <w:p w14:paraId="17E51864" w14:textId="77777777" w:rsidR="00A03029" w:rsidRPr="00A03029" w:rsidRDefault="00A03029" w:rsidP="00463D0B">
            <w:pPr>
              <w:rPr>
                <w:color w:val="000000" w:themeColor="text1"/>
                <w:lang w:val="nn-NO"/>
              </w:rPr>
            </w:pPr>
          </w:p>
        </w:tc>
        <w:tc>
          <w:tcPr>
            <w:tcW w:w="1984" w:type="dxa"/>
            <w:shd w:val="clear" w:color="auto" w:fill="FFFFFF" w:themeFill="background1"/>
          </w:tcPr>
          <w:p w14:paraId="4AE5674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DB7FC6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65B3E61" w14:textId="77777777" w:rsidR="00A03029" w:rsidRPr="008C011C" w:rsidRDefault="00A03029" w:rsidP="00463D0B">
            <w:pPr>
              <w:rPr>
                <w:color w:val="000000" w:themeColor="text1"/>
              </w:rPr>
            </w:pPr>
          </w:p>
        </w:tc>
      </w:tr>
      <w:tr w:rsidR="00A03029" w:rsidRPr="008C011C" w14:paraId="5C4AFA31" w14:textId="77777777" w:rsidTr="00463D0B">
        <w:tc>
          <w:tcPr>
            <w:tcW w:w="3539" w:type="dxa"/>
            <w:shd w:val="clear" w:color="auto" w:fill="FFFFFF" w:themeFill="background1"/>
          </w:tcPr>
          <w:p w14:paraId="14BC0C5F" w14:textId="77777777" w:rsidR="00A03029" w:rsidRPr="008C011C" w:rsidRDefault="00A03029" w:rsidP="00463D0B">
            <w:pPr>
              <w:rPr>
                <w:color w:val="000000" w:themeColor="text1"/>
                <w:sz w:val="20"/>
                <w:szCs w:val="20"/>
              </w:rPr>
            </w:pPr>
            <w:r w:rsidRPr="008C011C">
              <w:rPr>
                <w:color w:val="000000" w:themeColor="text1"/>
                <w:sz w:val="20"/>
                <w:szCs w:val="20"/>
              </w:rPr>
              <w:t>Meldinger og rapporter</w:t>
            </w:r>
          </w:p>
        </w:tc>
        <w:tc>
          <w:tcPr>
            <w:tcW w:w="1276" w:type="dxa"/>
            <w:shd w:val="clear" w:color="auto" w:fill="FFFFFF" w:themeFill="background1"/>
          </w:tcPr>
          <w:p w14:paraId="0D33623F" w14:textId="77777777" w:rsidR="00A03029" w:rsidRPr="008C011C" w:rsidRDefault="00A03029" w:rsidP="00463D0B">
            <w:pPr>
              <w:jc w:val="center"/>
              <w:rPr>
                <w:color w:val="000000" w:themeColor="text1"/>
              </w:rPr>
            </w:pPr>
          </w:p>
        </w:tc>
        <w:tc>
          <w:tcPr>
            <w:tcW w:w="1843" w:type="dxa"/>
            <w:shd w:val="clear" w:color="auto" w:fill="FFFFFF" w:themeFill="background1"/>
          </w:tcPr>
          <w:p w14:paraId="074CB42D" w14:textId="77777777" w:rsidR="00A03029" w:rsidRPr="008C011C" w:rsidRDefault="00A03029" w:rsidP="00463D0B">
            <w:pPr>
              <w:jc w:val="center"/>
              <w:rPr>
                <w:color w:val="000000" w:themeColor="text1"/>
              </w:rPr>
            </w:pPr>
          </w:p>
        </w:tc>
        <w:tc>
          <w:tcPr>
            <w:tcW w:w="1728" w:type="dxa"/>
            <w:shd w:val="clear" w:color="auto" w:fill="FFFFFF" w:themeFill="background1"/>
          </w:tcPr>
          <w:p w14:paraId="24A8D90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a)</w:t>
            </w:r>
          </w:p>
        </w:tc>
        <w:tc>
          <w:tcPr>
            <w:tcW w:w="3233" w:type="dxa"/>
            <w:shd w:val="clear" w:color="auto" w:fill="FFFFFF" w:themeFill="background1"/>
          </w:tcPr>
          <w:p w14:paraId="7C9B6BC3" w14:textId="77777777" w:rsidR="00A03029" w:rsidRPr="00A03029" w:rsidRDefault="00A03029" w:rsidP="00463D0B">
            <w:pPr>
              <w:rPr>
                <w:color w:val="000000" w:themeColor="text1"/>
                <w:lang w:val="nn-NO"/>
              </w:rPr>
            </w:pPr>
          </w:p>
        </w:tc>
        <w:tc>
          <w:tcPr>
            <w:tcW w:w="1984" w:type="dxa"/>
            <w:shd w:val="clear" w:color="auto" w:fill="FFFFFF" w:themeFill="background1"/>
          </w:tcPr>
          <w:p w14:paraId="7181FFD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340B97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516F1E8" w14:textId="77777777" w:rsidR="00A03029" w:rsidRPr="008C011C" w:rsidRDefault="00A03029" w:rsidP="00463D0B">
            <w:pPr>
              <w:rPr>
                <w:color w:val="000000" w:themeColor="text1"/>
              </w:rPr>
            </w:pPr>
          </w:p>
        </w:tc>
      </w:tr>
      <w:tr w:rsidR="00A03029" w:rsidRPr="008C011C" w14:paraId="0E9AE71C" w14:textId="77777777" w:rsidTr="00463D0B">
        <w:tc>
          <w:tcPr>
            <w:tcW w:w="3539" w:type="dxa"/>
            <w:shd w:val="clear" w:color="auto" w:fill="FFFFFF" w:themeFill="background1"/>
          </w:tcPr>
          <w:p w14:paraId="436D0A62" w14:textId="77777777" w:rsidR="00A03029" w:rsidRPr="008C011C" w:rsidRDefault="00A03029" w:rsidP="00463D0B">
            <w:pPr>
              <w:rPr>
                <w:color w:val="000000" w:themeColor="text1"/>
                <w:sz w:val="20"/>
                <w:szCs w:val="20"/>
              </w:rPr>
            </w:pPr>
            <w:r w:rsidRPr="008C011C">
              <w:rPr>
                <w:color w:val="000000" w:themeColor="text1"/>
                <w:sz w:val="20"/>
                <w:szCs w:val="20"/>
              </w:rPr>
              <w:t>Brukerundersøkelse</w:t>
            </w:r>
          </w:p>
        </w:tc>
        <w:tc>
          <w:tcPr>
            <w:tcW w:w="1276" w:type="dxa"/>
            <w:shd w:val="clear" w:color="auto" w:fill="FFFFFF" w:themeFill="background1"/>
          </w:tcPr>
          <w:p w14:paraId="4934309C" w14:textId="77777777" w:rsidR="00A03029" w:rsidRPr="008C011C" w:rsidRDefault="00A03029" w:rsidP="00463D0B">
            <w:pPr>
              <w:jc w:val="center"/>
              <w:rPr>
                <w:color w:val="000000" w:themeColor="text1"/>
              </w:rPr>
            </w:pPr>
          </w:p>
        </w:tc>
        <w:tc>
          <w:tcPr>
            <w:tcW w:w="1843" w:type="dxa"/>
            <w:shd w:val="clear" w:color="auto" w:fill="FFFFFF" w:themeFill="background1"/>
          </w:tcPr>
          <w:p w14:paraId="7239B6CC" w14:textId="77777777" w:rsidR="00A03029" w:rsidRPr="008C011C" w:rsidRDefault="00A03029" w:rsidP="00463D0B">
            <w:pPr>
              <w:jc w:val="center"/>
              <w:rPr>
                <w:color w:val="000000" w:themeColor="text1"/>
              </w:rPr>
            </w:pPr>
          </w:p>
        </w:tc>
        <w:tc>
          <w:tcPr>
            <w:tcW w:w="1728" w:type="dxa"/>
            <w:shd w:val="clear" w:color="auto" w:fill="FFFFFF" w:themeFill="background1"/>
          </w:tcPr>
          <w:p w14:paraId="2B26A00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a)</w:t>
            </w:r>
          </w:p>
        </w:tc>
        <w:tc>
          <w:tcPr>
            <w:tcW w:w="3233" w:type="dxa"/>
            <w:shd w:val="clear" w:color="auto" w:fill="FFFFFF" w:themeFill="background1"/>
          </w:tcPr>
          <w:p w14:paraId="03D6FAF4" w14:textId="77777777" w:rsidR="00A03029" w:rsidRPr="00A03029" w:rsidRDefault="00A03029" w:rsidP="00463D0B">
            <w:pPr>
              <w:rPr>
                <w:color w:val="000000" w:themeColor="text1"/>
                <w:lang w:val="nn-NO"/>
              </w:rPr>
            </w:pPr>
          </w:p>
        </w:tc>
        <w:tc>
          <w:tcPr>
            <w:tcW w:w="1984" w:type="dxa"/>
            <w:shd w:val="clear" w:color="auto" w:fill="FFFFFF" w:themeFill="background1"/>
          </w:tcPr>
          <w:p w14:paraId="69660927" w14:textId="77777777" w:rsidR="00A03029" w:rsidRPr="008C011C" w:rsidRDefault="00A03029" w:rsidP="00463D0B">
            <w:pPr>
              <w:rPr>
                <w:color w:val="000000" w:themeColor="text1"/>
                <w:sz w:val="16"/>
                <w:szCs w:val="16"/>
              </w:rPr>
            </w:pPr>
            <w:r w:rsidRPr="008C011C">
              <w:rPr>
                <w:color w:val="000000" w:themeColor="text1"/>
                <w:sz w:val="16"/>
                <w:szCs w:val="16"/>
              </w:rPr>
              <w:t>Resultat av undersøking bevares (rapport)</w:t>
            </w:r>
          </w:p>
        </w:tc>
        <w:tc>
          <w:tcPr>
            <w:tcW w:w="1065" w:type="dxa"/>
            <w:shd w:val="clear" w:color="auto" w:fill="FFFFFF" w:themeFill="background1"/>
          </w:tcPr>
          <w:p w14:paraId="0A7A04F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1C8159" w14:textId="77777777" w:rsidR="00A03029" w:rsidRPr="008C011C" w:rsidRDefault="00A03029" w:rsidP="00463D0B">
            <w:pPr>
              <w:rPr>
                <w:color w:val="000000" w:themeColor="text1"/>
              </w:rPr>
            </w:pPr>
          </w:p>
        </w:tc>
      </w:tr>
      <w:tr w:rsidR="00A03029" w:rsidRPr="008C011C" w14:paraId="756021A6" w14:textId="77777777" w:rsidTr="00463D0B">
        <w:tc>
          <w:tcPr>
            <w:tcW w:w="3539" w:type="dxa"/>
            <w:shd w:val="clear" w:color="auto" w:fill="FFFFFF" w:themeFill="background1"/>
          </w:tcPr>
          <w:p w14:paraId="67A0E45A" w14:textId="77777777" w:rsidR="00A03029" w:rsidRPr="008C011C" w:rsidRDefault="00A03029" w:rsidP="00463D0B">
            <w:pPr>
              <w:rPr>
                <w:color w:val="000000" w:themeColor="text1"/>
                <w:sz w:val="20"/>
                <w:szCs w:val="20"/>
              </w:rPr>
            </w:pPr>
            <w:r w:rsidRPr="008C011C">
              <w:rPr>
                <w:color w:val="000000" w:themeColor="text1"/>
                <w:sz w:val="20"/>
                <w:szCs w:val="20"/>
              </w:rPr>
              <w:t>Opptak og foto fra forestillinger</w:t>
            </w:r>
          </w:p>
        </w:tc>
        <w:tc>
          <w:tcPr>
            <w:tcW w:w="1276" w:type="dxa"/>
            <w:shd w:val="clear" w:color="auto" w:fill="FFFFFF" w:themeFill="background1"/>
          </w:tcPr>
          <w:p w14:paraId="22653FF7" w14:textId="77777777" w:rsidR="00A03029" w:rsidRPr="008C011C" w:rsidRDefault="00A03029" w:rsidP="00463D0B">
            <w:pPr>
              <w:jc w:val="center"/>
              <w:rPr>
                <w:color w:val="000000" w:themeColor="text1"/>
              </w:rPr>
            </w:pPr>
          </w:p>
        </w:tc>
        <w:tc>
          <w:tcPr>
            <w:tcW w:w="1843" w:type="dxa"/>
            <w:shd w:val="clear" w:color="auto" w:fill="FFFFFF" w:themeFill="background1"/>
          </w:tcPr>
          <w:p w14:paraId="2153B675" w14:textId="77777777" w:rsidR="00A03029" w:rsidRPr="008C011C" w:rsidRDefault="00A03029" w:rsidP="00463D0B">
            <w:pPr>
              <w:jc w:val="center"/>
              <w:rPr>
                <w:color w:val="000000" w:themeColor="text1"/>
              </w:rPr>
            </w:pPr>
          </w:p>
        </w:tc>
        <w:tc>
          <w:tcPr>
            <w:tcW w:w="1728" w:type="dxa"/>
            <w:shd w:val="clear" w:color="auto" w:fill="FFFFFF" w:themeFill="background1"/>
          </w:tcPr>
          <w:p w14:paraId="238B642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a)</w:t>
            </w:r>
          </w:p>
        </w:tc>
        <w:tc>
          <w:tcPr>
            <w:tcW w:w="3233" w:type="dxa"/>
            <w:shd w:val="clear" w:color="auto" w:fill="FFFFFF" w:themeFill="background1"/>
          </w:tcPr>
          <w:p w14:paraId="358EB245" w14:textId="77777777" w:rsidR="00A03029" w:rsidRPr="00A03029" w:rsidRDefault="00A03029" w:rsidP="00463D0B">
            <w:pPr>
              <w:rPr>
                <w:color w:val="000000" w:themeColor="text1"/>
                <w:lang w:val="nn-NO"/>
              </w:rPr>
            </w:pPr>
          </w:p>
        </w:tc>
        <w:tc>
          <w:tcPr>
            <w:tcW w:w="1984" w:type="dxa"/>
            <w:shd w:val="clear" w:color="auto" w:fill="FFFFFF" w:themeFill="background1"/>
          </w:tcPr>
          <w:p w14:paraId="3E59C314" w14:textId="77777777" w:rsidR="00A03029" w:rsidRPr="008C011C" w:rsidRDefault="00A03029" w:rsidP="00463D0B">
            <w:pPr>
              <w:rPr>
                <w:color w:val="000000" w:themeColor="text1"/>
                <w:sz w:val="16"/>
                <w:szCs w:val="16"/>
              </w:rPr>
            </w:pPr>
            <w:r w:rsidRPr="008C011C">
              <w:rPr>
                <w:color w:val="000000" w:themeColor="text1"/>
                <w:sz w:val="16"/>
                <w:szCs w:val="16"/>
              </w:rPr>
              <w:t xml:space="preserve">Har stor kulturhistorisk verdi. </w:t>
            </w:r>
          </w:p>
        </w:tc>
        <w:tc>
          <w:tcPr>
            <w:tcW w:w="1065" w:type="dxa"/>
            <w:shd w:val="clear" w:color="auto" w:fill="FFFFFF" w:themeFill="background1"/>
          </w:tcPr>
          <w:p w14:paraId="149DB11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9F2BCE" w14:textId="77777777" w:rsidR="00A03029" w:rsidRPr="008C011C" w:rsidRDefault="00A03029" w:rsidP="00463D0B">
            <w:pPr>
              <w:rPr>
                <w:color w:val="000000" w:themeColor="text1"/>
              </w:rPr>
            </w:pPr>
          </w:p>
        </w:tc>
      </w:tr>
      <w:tr w:rsidR="00A03029" w:rsidRPr="008C011C" w14:paraId="387A83D4" w14:textId="77777777" w:rsidTr="00463D0B">
        <w:tc>
          <w:tcPr>
            <w:tcW w:w="3539" w:type="dxa"/>
            <w:shd w:val="clear" w:color="auto" w:fill="FFFFFF" w:themeFill="background1"/>
          </w:tcPr>
          <w:p w14:paraId="03F7D6C5"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Samarbeidsavtaler (fylkeskommunen, andre kommuner)</w:t>
            </w:r>
          </w:p>
        </w:tc>
        <w:tc>
          <w:tcPr>
            <w:tcW w:w="1276" w:type="dxa"/>
            <w:shd w:val="clear" w:color="auto" w:fill="FFFFFF" w:themeFill="background1"/>
          </w:tcPr>
          <w:p w14:paraId="55F6ED27" w14:textId="77777777" w:rsidR="00A03029" w:rsidRPr="008C011C" w:rsidRDefault="00A03029" w:rsidP="00463D0B">
            <w:pPr>
              <w:jc w:val="center"/>
              <w:rPr>
                <w:color w:val="000000" w:themeColor="text1"/>
              </w:rPr>
            </w:pPr>
          </w:p>
        </w:tc>
        <w:tc>
          <w:tcPr>
            <w:tcW w:w="1843" w:type="dxa"/>
            <w:shd w:val="clear" w:color="auto" w:fill="FFFFFF" w:themeFill="background1"/>
          </w:tcPr>
          <w:p w14:paraId="7CF4C3BC" w14:textId="77777777" w:rsidR="00A03029" w:rsidRPr="008C011C" w:rsidRDefault="00A03029" w:rsidP="00463D0B">
            <w:pPr>
              <w:jc w:val="center"/>
              <w:rPr>
                <w:color w:val="000000" w:themeColor="text1"/>
              </w:rPr>
            </w:pPr>
          </w:p>
        </w:tc>
        <w:tc>
          <w:tcPr>
            <w:tcW w:w="1728" w:type="dxa"/>
            <w:shd w:val="clear" w:color="auto" w:fill="FFFFFF" w:themeFill="background1"/>
          </w:tcPr>
          <w:p w14:paraId="550609F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3B84C1F" w14:textId="77777777" w:rsidR="00A03029" w:rsidRPr="008C011C" w:rsidRDefault="00A03029" w:rsidP="00463D0B">
            <w:pPr>
              <w:rPr>
                <w:color w:val="000000" w:themeColor="text1"/>
              </w:rPr>
            </w:pPr>
          </w:p>
        </w:tc>
        <w:tc>
          <w:tcPr>
            <w:tcW w:w="1984" w:type="dxa"/>
            <w:shd w:val="clear" w:color="auto" w:fill="FFFFFF" w:themeFill="background1"/>
          </w:tcPr>
          <w:p w14:paraId="304D3ED8" w14:textId="77777777" w:rsidR="00A03029" w:rsidRPr="008C011C" w:rsidRDefault="00A03029" w:rsidP="00463D0B">
            <w:pPr>
              <w:rPr>
                <w:color w:val="000000" w:themeColor="text1"/>
                <w:sz w:val="16"/>
                <w:szCs w:val="16"/>
              </w:rPr>
            </w:pPr>
            <w:r w:rsidRPr="008C011C">
              <w:rPr>
                <w:color w:val="000000" w:themeColor="text1"/>
                <w:sz w:val="16"/>
                <w:szCs w:val="16"/>
              </w:rPr>
              <w:t>Kulturhistorisk verdi. Blir anbefalt bevart, dokumenterer tilbud</w:t>
            </w:r>
          </w:p>
        </w:tc>
        <w:tc>
          <w:tcPr>
            <w:tcW w:w="1065" w:type="dxa"/>
            <w:shd w:val="clear" w:color="auto" w:fill="FFFFFF" w:themeFill="background1"/>
          </w:tcPr>
          <w:p w14:paraId="1E70A86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2FA5422" w14:textId="77777777" w:rsidR="00A03029" w:rsidRPr="008C011C" w:rsidRDefault="00A03029" w:rsidP="00463D0B">
            <w:pPr>
              <w:rPr>
                <w:color w:val="000000" w:themeColor="text1"/>
              </w:rPr>
            </w:pPr>
          </w:p>
        </w:tc>
      </w:tr>
      <w:tr w:rsidR="00A03029" w:rsidRPr="008C011C" w14:paraId="18358121" w14:textId="77777777" w:rsidTr="00463D0B">
        <w:tc>
          <w:tcPr>
            <w:tcW w:w="3539" w:type="dxa"/>
            <w:shd w:val="clear" w:color="auto" w:fill="FFFFFF" w:themeFill="background1"/>
          </w:tcPr>
          <w:p w14:paraId="4F202FEF" w14:textId="77777777" w:rsidR="00A03029" w:rsidRPr="008C011C" w:rsidRDefault="00A03029" w:rsidP="00463D0B">
            <w:pPr>
              <w:rPr>
                <w:color w:val="000000" w:themeColor="text1"/>
                <w:sz w:val="20"/>
                <w:szCs w:val="20"/>
              </w:rPr>
            </w:pPr>
            <w:r w:rsidRPr="008C011C">
              <w:rPr>
                <w:color w:val="000000" w:themeColor="text1"/>
                <w:sz w:val="20"/>
                <w:szCs w:val="20"/>
              </w:rPr>
              <w:t>Oversikt over tilbud</w:t>
            </w:r>
          </w:p>
        </w:tc>
        <w:tc>
          <w:tcPr>
            <w:tcW w:w="1276" w:type="dxa"/>
            <w:shd w:val="clear" w:color="auto" w:fill="FFFFFF" w:themeFill="background1"/>
          </w:tcPr>
          <w:p w14:paraId="20DBCE73" w14:textId="77777777" w:rsidR="00A03029" w:rsidRPr="008C011C" w:rsidRDefault="00A03029" w:rsidP="00463D0B">
            <w:pPr>
              <w:jc w:val="center"/>
              <w:rPr>
                <w:color w:val="000000" w:themeColor="text1"/>
              </w:rPr>
            </w:pPr>
          </w:p>
        </w:tc>
        <w:tc>
          <w:tcPr>
            <w:tcW w:w="1843" w:type="dxa"/>
            <w:shd w:val="clear" w:color="auto" w:fill="FFFFFF" w:themeFill="background1"/>
          </w:tcPr>
          <w:p w14:paraId="2B8BD776" w14:textId="77777777" w:rsidR="00A03029" w:rsidRPr="008C011C" w:rsidRDefault="00A03029" w:rsidP="00463D0B">
            <w:pPr>
              <w:jc w:val="center"/>
              <w:rPr>
                <w:color w:val="000000" w:themeColor="text1"/>
              </w:rPr>
            </w:pPr>
          </w:p>
        </w:tc>
        <w:tc>
          <w:tcPr>
            <w:tcW w:w="1728" w:type="dxa"/>
            <w:shd w:val="clear" w:color="auto" w:fill="FFFFFF" w:themeFill="background1"/>
          </w:tcPr>
          <w:p w14:paraId="2ED5A0D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nr.6 bokstav b)</w:t>
            </w:r>
          </w:p>
        </w:tc>
        <w:tc>
          <w:tcPr>
            <w:tcW w:w="3233" w:type="dxa"/>
            <w:shd w:val="clear" w:color="auto" w:fill="FFFFFF" w:themeFill="background1"/>
          </w:tcPr>
          <w:p w14:paraId="5488ED57" w14:textId="77777777" w:rsidR="00A03029" w:rsidRPr="00A03029" w:rsidRDefault="00A03029" w:rsidP="00463D0B">
            <w:pPr>
              <w:rPr>
                <w:color w:val="000000" w:themeColor="text1"/>
                <w:lang w:val="nn-NO"/>
              </w:rPr>
            </w:pPr>
          </w:p>
        </w:tc>
        <w:tc>
          <w:tcPr>
            <w:tcW w:w="1984" w:type="dxa"/>
            <w:shd w:val="clear" w:color="auto" w:fill="FFFFFF" w:themeFill="background1"/>
          </w:tcPr>
          <w:p w14:paraId="2405FF2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519EE6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EDCD073" w14:textId="77777777" w:rsidR="00A03029" w:rsidRPr="008C011C" w:rsidRDefault="00A03029" w:rsidP="00463D0B">
            <w:pPr>
              <w:rPr>
                <w:color w:val="000000" w:themeColor="text1"/>
              </w:rPr>
            </w:pPr>
          </w:p>
        </w:tc>
      </w:tr>
      <w:tr w:rsidR="00A03029" w:rsidRPr="008C011C" w14:paraId="25D0E72C" w14:textId="77777777" w:rsidTr="00463D0B">
        <w:tc>
          <w:tcPr>
            <w:tcW w:w="3539" w:type="dxa"/>
            <w:shd w:val="clear" w:color="auto" w:fill="FFFFFF" w:themeFill="background1"/>
          </w:tcPr>
          <w:p w14:paraId="57A78F0D"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Søknader til musikk- og kulturskolen</w:t>
            </w:r>
          </w:p>
        </w:tc>
        <w:tc>
          <w:tcPr>
            <w:tcW w:w="1276" w:type="dxa"/>
            <w:shd w:val="clear" w:color="auto" w:fill="FFFFFF" w:themeFill="background1"/>
          </w:tcPr>
          <w:p w14:paraId="5227CB2D"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5BAA54F0"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308961FE"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218108D8" w14:textId="77777777" w:rsidR="00A03029" w:rsidRPr="00A03029" w:rsidRDefault="00A03029" w:rsidP="00463D0B">
            <w:pPr>
              <w:rPr>
                <w:color w:val="000000" w:themeColor="text1"/>
                <w:lang w:val="nn-NO"/>
              </w:rPr>
            </w:pPr>
          </w:p>
        </w:tc>
        <w:tc>
          <w:tcPr>
            <w:tcW w:w="1984" w:type="dxa"/>
            <w:shd w:val="clear" w:color="auto" w:fill="FFFFFF" w:themeFill="background1"/>
          </w:tcPr>
          <w:p w14:paraId="6E3D0974" w14:textId="77777777" w:rsidR="00A03029" w:rsidRPr="008C011C" w:rsidRDefault="00A03029" w:rsidP="00463D0B">
            <w:pPr>
              <w:rPr>
                <w:color w:val="000000" w:themeColor="text1"/>
                <w:sz w:val="16"/>
                <w:szCs w:val="16"/>
              </w:rPr>
            </w:pPr>
            <w:r w:rsidRPr="008C011C">
              <w:rPr>
                <w:color w:val="000000" w:themeColor="text1"/>
                <w:sz w:val="16"/>
                <w:szCs w:val="16"/>
              </w:rPr>
              <w:t>Kortvarig verdi – men kan vurderes bevart da den kan være av historisk verdi.</w:t>
            </w:r>
          </w:p>
        </w:tc>
        <w:tc>
          <w:tcPr>
            <w:tcW w:w="1065" w:type="dxa"/>
            <w:shd w:val="clear" w:color="auto" w:fill="FFFFFF" w:themeFill="background1"/>
          </w:tcPr>
          <w:p w14:paraId="36A08FD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8BA1553" w14:textId="77777777" w:rsidR="00A03029" w:rsidRPr="008C011C" w:rsidRDefault="00A03029" w:rsidP="00463D0B">
            <w:pPr>
              <w:rPr>
                <w:color w:val="000000" w:themeColor="text1"/>
              </w:rPr>
            </w:pPr>
            <w:r w:rsidRPr="008C011C">
              <w:rPr>
                <w:color w:val="000000" w:themeColor="text1"/>
              </w:rPr>
              <w:t>10</w:t>
            </w:r>
          </w:p>
        </w:tc>
      </w:tr>
      <w:tr w:rsidR="00A03029" w:rsidRPr="008C011C" w14:paraId="749476A7" w14:textId="77777777" w:rsidTr="00463D0B">
        <w:tc>
          <w:tcPr>
            <w:tcW w:w="3539" w:type="dxa"/>
            <w:shd w:val="clear" w:color="auto" w:fill="FFFFFF" w:themeFill="background1"/>
          </w:tcPr>
          <w:p w14:paraId="5A414A8A" w14:textId="77777777" w:rsidR="00A03029" w:rsidRPr="008C011C" w:rsidRDefault="00A03029" w:rsidP="00463D0B">
            <w:pPr>
              <w:rPr>
                <w:color w:val="000000" w:themeColor="text1"/>
                <w:sz w:val="20"/>
                <w:szCs w:val="20"/>
              </w:rPr>
            </w:pPr>
            <w:r w:rsidRPr="008C011C">
              <w:rPr>
                <w:color w:val="000000" w:themeColor="text1"/>
                <w:sz w:val="20"/>
                <w:szCs w:val="20"/>
              </w:rPr>
              <w:t>Elevlister</w:t>
            </w:r>
          </w:p>
        </w:tc>
        <w:tc>
          <w:tcPr>
            <w:tcW w:w="1276" w:type="dxa"/>
            <w:shd w:val="clear" w:color="auto" w:fill="FFFFFF" w:themeFill="background1"/>
          </w:tcPr>
          <w:p w14:paraId="15D57BE2" w14:textId="77777777" w:rsidR="00A03029" w:rsidRPr="008C011C" w:rsidRDefault="00A03029" w:rsidP="00463D0B">
            <w:pPr>
              <w:jc w:val="center"/>
              <w:rPr>
                <w:color w:val="000000" w:themeColor="text1"/>
              </w:rPr>
            </w:pPr>
          </w:p>
        </w:tc>
        <w:tc>
          <w:tcPr>
            <w:tcW w:w="1843" w:type="dxa"/>
            <w:shd w:val="clear" w:color="auto" w:fill="FFFFFF" w:themeFill="background1"/>
          </w:tcPr>
          <w:p w14:paraId="39FE4838" w14:textId="77777777" w:rsidR="00A03029" w:rsidRPr="008C011C" w:rsidRDefault="00A03029" w:rsidP="00463D0B">
            <w:pPr>
              <w:jc w:val="center"/>
              <w:rPr>
                <w:color w:val="000000" w:themeColor="text1"/>
              </w:rPr>
            </w:pPr>
          </w:p>
        </w:tc>
        <w:tc>
          <w:tcPr>
            <w:tcW w:w="1728" w:type="dxa"/>
            <w:shd w:val="clear" w:color="auto" w:fill="FFFFFF" w:themeFill="background1"/>
          </w:tcPr>
          <w:p w14:paraId="6B25723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69CB5ED" w14:textId="77777777" w:rsidR="00A03029" w:rsidRPr="008C011C" w:rsidRDefault="00A03029" w:rsidP="00463D0B">
            <w:pPr>
              <w:rPr>
                <w:color w:val="000000" w:themeColor="text1"/>
              </w:rPr>
            </w:pPr>
          </w:p>
        </w:tc>
        <w:tc>
          <w:tcPr>
            <w:tcW w:w="1984" w:type="dxa"/>
            <w:shd w:val="clear" w:color="auto" w:fill="FFFFFF" w:themeFill="background1"/>
          </w:tcPr>
          <w:p w14:paraId="14FC1340" w14:textId="77777777" w:rsidR="00A03029" w:rsidRPr="008C011C" w:rsidRDefault="00A03029" w:rsidP="00463D0B">
            <w:pPr>
              <w:rPr>
                <w:color w:val="000000" w:themeColor="text1"/>
                <w:sz w:val="16"/>
                <w:szCs w:val="16"/>
              </w:rPr>
            </w:pPr>
            <w:r w:rsidRPr="008C011C">
              <w:rPr>
                <w:color w:val="000000" w:themeColor="text1"/>
                <w:sz w:val="16"/>
                <w:szCs w:val="16"/>
              </w:rPr>
              <w:t>Kulturhistorisk verdi. Blir anbefalt bevart, oversikt over hvem og hvor mange elever pr år.</w:t>
            </w:r>
          </w:p>
        </w:tc>
        <w:tc>
          <w:tcPr>
            <w:tcW w:w="1065" w:type="dxa"/>
            <w:shd w:val="clear" w:color="auto" w:fill="FFFFFF" w:themeFill="background1"/>
          </w:tcPr>
          <w:p w14:paraId="257B43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4C7805F" w14:textId="77777777" w:rsidR="00A03029" w:rsidRPr="008C011C" w:rsidRDefault="00A03029" w:rsidP="00463D0B">
            <w:pPr>
              <w:rPr>
                <w:color w:val="000000" w:themeColor="text1"/>
              </w:rPr>
            </w:pPr>
          </w:p>
        </w:tc>
      </w:tr>
      <w:tr w:rsidR="00A03029" w:rsidRPr="008C011C" w14:paraId="20910ECE" w14:textId="77777777" w:rsidTr="00463D0B">
        <w:tc>
          <w:tcPr>
            <w:tcW w:w="3539" w:type="dxa"/>
            <w:shd w:val="clear" w:color="auto" w:fill="FFFFFF" w:themeFill="background1"/>
          </w:tcPr>
          <w:p w14:paraId="7E98E312" w14:textId="77777777" w:rsidR="00A03029" w:rsidRPr="008C011C" w:rsidRDefault="00A03029" w:rsidP="00463D0B">
            <w:pPr>
              <w:rPr>
                <w:color w:val="000000" w:themeColor="text1"/>
                <w:sz w:val="20"/>
                <w:szCs w:val="20"/>
              </w:rPr>
            </w:pPr>
            <w:r w:rsidRPr="008C011C">
              <w:rPr>
                <w:color w:val="000000" w:themeColor="text1"/>
                <w:sz w:val="20"/>
                <w:szCs w:val="20"/>
              </w:rPr>
              <w:t>Konsertprogram</w:t>
            </w:r>
          </w:p>
        </w:tc>
        <w:tc>
          <w:tcPr>
            <w:tcW w:w="1276" w:type="dxa"/>
            <w:shd w:val="clear" w:color="auto" w:fill="FFFFFF" w:themeFill="background1"/>
          </w:tcPr>
          <w:p w14:paraId="4A4C13DD" w14:textId="77777777" w:rsidR="00A03029" w:rsidRPr="008C011C" w:rsidRDefault="00A03029" w:rsidP="00463D0B">
            <w:pPr>
              <w:jc w:val="center"/>
              <w:rPr>
                <w:color w:val="000000" w:themeColor="text1"/>
              </w:rPr>
            </w:pPr>
          </w:p>
        </w:tc>
        <w:tc>
          <w:tcPr>
            <w:tcW w:w="1843" w:type="dxa"/>
            <w:shd w:val="clear" w:color="auto" w:fill="FFFFFF" w:themeFill="background1"/>
          </w:tcPr>
          <w:p w14:paraId="63A2D588" w14:textId="77777777" w:rsidR="00A03029" w:rsidRPr="008C011C" w:rsidRDefault="00A03029" w:rsidP="00463D0B">
            <w:pPr>
              <w:jc w:val="center"/>
              <w:rPr>
                <w:color w:val="000000" w:themeColor="text1"/>
              </w:rPr>
            </w:pPr>
          </w:p>
        </w:tc>
        <w:tc>
          <w:tcPr>
            <w:tcW w:w="1728" w:type="dxa"/>
            <w:shd w:val="clear" w:color="auto" w:fill="FFFFFF" w:themeFill="background1"/>
          </w:tcPr>
          <w:p w14:paraId="78E6B0D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51B6AFE" w14:textId="77777777" w:rsidR="00A03029" w:rsidRPr="008C011C" w:rsidRDefault="00A03029" w:rsidP="00463D0B">
            <w:pPr>
              <w:rPr>
                <w:color w:val="000000" w:themeColor="text1"/>
              </w:rPr>
            </w:pPr>
          </w:p>
        </w:tc>
        <w:tc>
          <w:tcPr>
            <w:tcW w:w="1984" w:type="dxa"/>
            <w:shd w:val="clear" w:color="auto" w:fill="FFFFFF" w:themeFill="background1"/>
          </w:tcPr>
          <w:p w14:paraId="47E47D59" w14:textId="77777777" w:rsidR="00A03029" w:rsidRPr="008C011C" w:rsidRDefault="00A03029" w:rsidP="00463D0B">
            <w:pPr>
              <w:rPr>
                <w:color w:val="000000" w:themeColor="text1"/>
                <w:sz w:val="16"/>
                <w:szCs w:val="16"/>
              </w:rPr>
            </w:pPr>
            <w:r w:rsidRPr="008C011C">
              <w:rPr>
                <w:color w:val="000000" w:themeColor="text1"/>
                <w:sz w:val="16"/>
                <w:szCs w:val="16"/>
              </w:rPr>
              <w:t>Kulturhistorisk verdi. anbefalt bevart</w:t>
            </w:r>
          </w:p>
        </w:tc>
        <w:tc>
          <w:tcPr>
            <w:tcW w:w="1065" w:type="dxa"/>
            <w:shd w:val="clear" w:color="auto" w:fill="FFFFFF" w:themeFill="background1"/>
          </w:tcPr>
          <w:p w14:paraId="23A9887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E4FB7F" w14:textId="77777777" w:rsidR="00A03029" w:rsidRPr="008C011C" w:rsidRDefault="00A03029" w:rsidP="00463D0B">
            <w:pPr>
              <w:rPr>
                <w:color w:val="000000" w:themeColor="text1"/>
              </w:rPr>
            </w:pPr>
          </w:p>
        </w:tc>
      </w:tr>
      <w:tr w:rsidR="00A03029" w:rsidRPr="008C011C" w14:paraId="475FE4F6" w14:textId="77777777" w:rsidTr="00463D0B">
        <w:tc>
          <w:tcPr>
            <w:tcW w:w="3539" w:type="dxa"/>
            <w:shd w:val="clear" w:color="auto" w:fill="FFFFFF" w:themeFill="background1"/>
          </w:tcPr>
          <w:p w14:paraId="77F1BC3D" w14:textId="77777777" w:rsidR="00A03029" w:rsidRPr="008C011C" w:rsidRDefault="00A03029" w:rsidP="00463D0B">
            <w:pPr>
              <w:rPr>
                <w:color w:val="000000" w:themeColor="text1"/>
                <w:sz w:val="20"/>
                <w:szCs w:val="20"/>
              </w:rPr>
            </w:pPr>
            <w:r w:rsidRPr="008C011C">
              <w:rPr>
                <w:color w:val="000000" w:themeColor="text1"/>
                <w:sz w:val="20"/>
                <w:szCs w:val="20"/>
              </w:rPr>
              <w:t>Den kulturelle skolesekken</w:t>
            </w:r>
          </w:p>
        </w:tc>
        <w:tc>
          <w:tcPr>
            <w:tcW w:w="1276" w:type="dxa"/>
            <w:shd w:val="clear" w:color="auto" w:fill="FFFFFF" w:themeFill="background1"/>
          </w:tcPr>
          <w:p w14:paraId="0FCF7456" w14:textId="77777777" w:rsidR="00A03029" w:rsidRPr="008C011C" w:rsidRDefault="00A03029" w:rsidP="00463D0B">
            <w:pPr>
              <w:jc w:val="center"/>
              <w:rPr>
                <w:color w:val="000000" w:themeColor="text1"/>
              </w:rPr>
            </w:pPr>
          </w:p>
        </w:tc>
        <w:tc>
          <w:tcPr>
            <w:tcW w:w="1843" w:type="dxa"/>
            <w:shd w:val="clear" w:color="auto" w:fill="FFFFFF" w:themeFill="background1"/>
          </w:tcPr>
          <w:p w14:paraId="24AECA9B" w14:textId="77777777" w:rsidR="00A03029" w:rsidRPr="008C011C" w:rsidRDefault="00A03029" w:rsidP="00463D0B">
            <w:pPr>
              <w:jc w:val="center"/>
              <w:rPr>
                <w:color w:val="000000" w:themeColor="text1"/>
              </w:rPr>
            </w:pPr>
          </w:p>
        </w:tc>
        <w:tc>
          <w:tcPr>
            <w:tcW w:w="1728" w:type="dxa"/>
            <w:shd w:val="clear" w:color="auto" w:fill="FFFFFF" w:themeFill="background1"/>
          </w:tcPr>
          <w:p w14:paraId="609F5B1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C76B029" w14:textId="77777777" w:rsidR="00A03029" w:rsidRPr="008C011C" w:rsidRDefault="00A03029" w:rsidP="00463D0B">
            <w:pPr>
              <w:rPr>
                <w:color w:val="000000" w:themeColor="text1"/>
              </w:rPr>
            </w:pPr>
          </w:p>
        </w:tc>
        <w:tc>
          <w:tcPr>
            <w:tcW w:w="1984" w:type="dxa"/>
            <w:shd w:val="clear" w:color="auto" w:fill="FFFFFF" w:themeFill="background1"/>
          </w:tcPr>
          <w:p w14:paraId="50510C2E" w14:textId="77777777" w:rsidR="00A03029" w:rsidRPr="008C011C" w:rsidRDefault="00A03029" w:rsidP="00463D0B">
            <w:pPr>
              <w:rPr>
                <w:color w:val="000000" w:themeColor="text1"/>
                <w:sz w:val="16"/>
                <w:szCs w:val="16"/>
              </w:rPr>
            </w:pPr>
            <w:r w:rsidRPr="008C011C">
              <w:rPr>
                <w:color w:val="000000" w:themeColor="text1"/>
                <w:sz w:val="16"/>
                <w:szCs w:val="16"/>
              </w:rPr>
              <w:t>Se under kultur</w:t>
            </w:r>
          </w:p>
        </w:tc>
        <w:tc>
          <w:tcPr>
            <w:tcW w:w="1065" w:type="dxa"/>
            <w:shd w:val="clear" w:color="auto" w:fill="FFFFFF" w:themeFill="background1"/>
          </w:tcPr>
          <w:p w14:paraId="504D2125" w14:textId="77777777" w:rsidR="00A03029" w:rsidRPr="008C011C" w:rsidRDefault="00A03029" w:rsidP="00463D0B">
            <w:pPr>
              <w:jc w:val="center"/>
              <w:rPr>
                <w:color w:val="000000" w:themeColor="text1"/>
              </w:rPr>
            </w:pPr>
          </w:p>
        </w:tc>
        <w:tc>
          <w:tcPr>
            <w:tcW w:w="495" w:type="dxa"/>
            <w:shd w:val="clear" w:color="auto" w:fill="FFFFFF" w:themeFill="background1"/>
          </w:tcPr>
          <w:p w14:paraId="39FD5984" w14:textId="77777777" w:rsidR="00A03029" w:rsidRPr="008C011C" w:rsidRDefault="00A03029" w:rsidP="00463D0B">
            <w:pPr>
              <w:rPr>
                <w:color w:val="000000" w:themeColor="text1"/>
              </w:rPr>
            </w:pPr>
          </w:p>
        </w:tc>
      </w:tr>
      <w:tr w:rsidR="00A03029" w:rsidRPr="008C011C" w14:paraId="122344BA" w14:textId="77777777" w:rsidTr="00463D0B">
        <w:tc>
          <w:tcPr>
            <w:tcW w:w="3539" w:type="dxa"/>
            <w:shd w:val="clear" w:color="auto" w:fill="FFFFFF" w:themeFill="background1"/>
          </w:tcPr>
          <w:p w14:paraId="44DF7A33"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Stipend og tilskudd (søknad, tildeling)</w:t>
            </w:r>
          </w:p>
        </w:tc>
        <w:tc>
          <w:tcPr>
            <w:tcW w:w="1276" w:type="dxa"/>
            <w:shd w:val="clear" w:color="auto" w:fill="FFFFFF" w:themeFill="background1"/>
          </w:tcPr>
          <w:p w14:paraId="4C5FBF48"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103A154F"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1F503D9C"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64584F34" w14:textId="77777777" w:rsidR="00A03029" w:rsidRPr="00A03029" w:rsidRDefault="00A03029" w:rsidP="00463D0B">
            <w:pPr>
              <w:rPr>
                <w:color w:val="000000" w:themeColor="text1"/>
                <w:lang w:val="nn-NO"/>
              </w:rPr>
            </w:pPr>
          </w:p>
        </w:tc>
        <w:tc>
          <w:tcPr>
            <w:tcW w:w="1984" w:type="dxa"/>
            <w:shd w:val="clear" w:color="auto" w:fill="FFFFFF" w:themeFill="background1"/>
          </w:tcPr>
          <w:p w14:paraId="2AE36D50" w14:textId="77777777" w:rsidR="00A03029" w:rsidRPr="008C011C" w:rsidRDefault="00A03029" w:rsidP="00463D0B">
            <w:pPr>
              <w:rPr>
                <w:color w:val="000000" w:themeColor="text1"/>
                <w:sz w:val="16"/>
                <w:szCs w:val="16"/>
              </w:rPr>
            </w:pPr>
            <w:r w:rsidRPr="008C011C">
              <w:rPr>
                <w:color w:val="000000" w:themeColor="text1"/>
                <w:sz w:val="16"/>
                <w:szCs w:val="16"/>
              </w:rPr>
              <w:t>Se under kultur</w:t>
            </w:r>
          </w:p>
        </w:tc>
        <w:tc>
          <w:tcPr>
            <w:tcW w:w="1065" w:type="dxa"/>
            <w:shd w:val="clear" w:color="auto" w:fill="FFFFFF" w:themeFill="background1"/>
          </w:tcPr>
          <w:p w14:paraId="71E54D5B" w14:textId="77777777" w:rsidR="00A03029" w:rsidRPr="008C011C" w:rsidRDefault="00A03029" w:rsidP="00463D0B">
            <w:pPr>
              <w:jc w:val="center"/>
              <w:rPr>
                <w:color w:val="000000" w:themeColor="text1"/>
              </w:rPr>
            </w:pPr>
          </w:p>
        </w:tc>
        <w:tc>
          <w:tcPr>
            <w:tcW w:w="495" w:type="dxa"/>
            <w:shd w:val="clear" w:color="auto" w:fill="FFFFFF" w:themeFill="background1"/>
          </w:tcPr>
          <w:p w14:paraId="04D59E37" w14:textId="77777777" w:rsidR="00A03029" w:rsidRPr="008C011C" w:rsidRDefault="00A03029" w:rsidP="00463D0B">
            <w:pPr>
              <w:rPr>
                <w:color w:val="000000" w:themeColor="text1"/>
              </w:rPr>
            </w:pPr>
          </w:p>
        </w:tc>
      </w:tr>
      <w:tr w:rsidR="00A03029" w:rsidRPr="008C011C" w14:paraId="62839241" w14:textId="77777777" w:rsidTr="00463D0B">
        <w:tc>
          <w:tcPr>
            <w:tcW w:w="3539" w:type="dxa"/>
            <w:shd w:val="clear" w:color="auto" w:fill="FFFFFF" w:themeFill="background1"/>
          </w:tcPr>
          <w:p w14:paraId="6E105581"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Egenproduserte bøker, manus, noter m.m.</w:t>
            </w:r>
          </w:p>
        </w:tc>
        <w:tc>
          <w:tcPr>
            <w:tcW w:w="1276" w:type="dxa"/>
            <w:shd w:val="clear" w:color="auto" w:fill="FFFFFF" w:themeFill="background1"/>
          </w:tcPr>
          <w:p w14:paraId="03AD3013"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261A0645"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4F6F55D7"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7D3CEB99" w14:textId="77777777" w:rsidR="00A03029" w:rsidRPr="00A03029" w:rsidRDefault="00A03029" w:rsidP="00463D0B">
            <w:pPr>
              <w:rPr>
                <w:color w:val="000000" w:themeColor="text1"/>
                <w:lang w:val="nn-NO"/>
              </w:rPr>
            </w:pPr>
          </w:p>
        </w:tc>
        <w:tc>
          <w:tcPr>
            <w:tcW w:w="1984" w:type="dxa"/>
            <w:shd w:val="clear" w:color="auto" w:fill="FFFFFF" w:themeFill="background1"/>
          </w:tcPr>
          <w:p w14:paraId="25274C43" w14:textId="77777777" w:rsidR="00A03029" w:rsidRPr="008C011C" w:rsidRDefault="00A03029" w:rsidP="00463D0B">
            <w:pPr>
              <w:rPr>
                <w:color w:val="000000" w:themeColor="text1"/>
                <w:sz w:val="16"/>
                <w:szCs w:val="16"/>
              </w:rPr>
            </w:pPr>
            <w:r w:rsidRPr="008C011C">
              <w:rPr>
                <w:color w:val="000000" w:themeColor="text1"/>
                <w:sz w:val="16"/>
                <w:szCs w:val="16"/>
              </w:rPr>
              <w:t>Kulturhistorisk verdi. Anbefales bevart</w:t>
            </w:r>
          </w:p>
        </w:tc>
        <w:tc>
          <w:tcPr>
            <w:tcW w:w="1065" w:type="dxa"/>
            <w:shd w:val="clear" w:color="auto" w:fill="FFFFFF" w:themeFill="background1"/>
          </w:tcPr>
          <w:p w14:paraId="6FA56D9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6A5675" w14:textId="77777777" w:rsidR="00A03029" w:rsidRPr="008C011C" w:rsidRDefault="00A03029" w:rsidP="00463D0B">
            <w:pPr>
              <w:rPr>
                <w:color w:val="000000" w:themeColor="text1"/>
              </w:rPr>
            </w:pPr>
          </w:p>
        </w:tc>
      </w:tr>
      <w:tr w:rsidR="00A03029" w:rsidRPr="008C011C" w14:paraId="530A766C" w14:textId="77777777" w:rsidTr="00463D0B">
        <w:tc>
          <w:tcPr>
            <w:tcW w:w="3539" w:type="dxa"/>
            <w:shd w:val="clear" w:color="auto" w:fill="FFFFFF" w:themeFill="background1"/>
          </w:tcPr>
          <w:p w14:paraId="6C8EB9F4" w14:textId="77777777" w:rsidR="00A03029" w:rsidRPr="008C011C" w:rsidRDefault="00A03029" w:rsidP="00463D0B">
            <w:pPr>
              <w:rPr>
                <w:color w:val="000000" w:themeColor="text1"/>
                <w:sz w:val="20"/>
                <w:szCs w:val="20"/>
              </w:rPr>
            </w:pPr>
            <w:r w:rsidRPr="008C011C">
              <w:rPr>
                <w:color w:val="000000" w:themeColor="text1"/>
                <w:sz w:val="20"/>
                <w:szCs w:val="20"/>
              </w:rPr>
              <w:t>Timeplan for lærer</w:t>
            </w:r>
          </w:p>
        </w:tc>
        <w:tc>
          <w:tcPr>
            <w:tcW w:w="1276" w:type="dxa"/>
            <w:shd w:val="clear" w:color="auto" w:fill="FFFFFF" w:themeFill="background1"/>
          </w:tcPr>
          <w:p w14:paraId="3A80A686" w14:textId="77777777" w:rsidR="00A03029" w:rsidRPr="008C011C" w:rsidRDefault="00A03029" w:rsidP="00463D0B">
            <w:pPr>
              <w:jc w:val="center"/>
              <w:rPr>
                <w:color w:val="000000" w:themeColor="text1"/>
              </w:rPr>
            </w:pPr>
          </w:p>
        </w:tc>
        <w:tc>
          <w:tcPr>
            <w:tcW w:w="1843" w:type="dxa"/>
            <w:shd w:val="clear" w:color="auto" w:fill="FFFFFF" w:themeFill="background1"/>
          </w:tcPr>
          <w:p w14:paraId="74813745" w14:textId="77777777" w:rsidR="00A03029" w:rsidRPr="008C011C" w:rsidRDefault="00A03029" w:rsidP="00463D0B">
            <w:pPr>
              <w:jc w:val="center"/>
              <w:rPr>
                <w:color w:val="000000" w:themeColor="text1"/>
              </w:rPr>
            </w:pPr>
          </w:p>
        </w:tc>
        <w:tc>
          <w:tcPr>
            <w:tcW w:w="1728" w:type="dxa"/>
            <w:shd w:val="clear" w:color="auto" w:fill="FFFFFF" w:themeFill="background1"/>
          </w:tcPr>
          <w:p w14:paraId="1C32550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1F54DF4" w14:textId="77777777" w:rsidR="00A03029" w:rsidRPr="008C011C" w:rsidRDefault="00A03029" w:rsidP="00463D0B">
            <w:pPr>
              <w:rPr>
                <w:color w:val="000000" w:themeColor="text1"/>
              </w:rPr>
            </w:pPr>
          </w:p>
        </w:tc>
        <w:tc>
          <w:tcPr>
            <w:tcW w:w="1984" w:type="dxa"/>
            <w:shd w:val="clear" w:color="auto" w:fill="FFFFFF" w:themeFill="background1"/>
          </w:tcPr>
          <w:p w14:paraId="4ABC6401"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3855567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CE25CAF" w14:textId="77777777" w:rsidR="00A03029" w:rsidRPr="008C011C" w:rsidRDefault="00A03029" w:rsidP="00463D0B">
            <w:pPr>
              <w:rPr>
                <w:color w:val="000000" w:themeColor="text1"/>
              </w:rPr>
            </w:pPr>
            <w:r w:rsidRPr="008C011C">
              <w:rPr>
                <w:color w:val="000000" w:themeColor="text1"/>
              </w:rPr>
              <w:t>10</w:t>
            </w:r>
          </w:p>
        </w:tc>
      </w:tr>
      <w:tr w:rsidR="00A03029" w:rsidRPr="008C011C" w14:paraId="49EBA262" w14:textId="77777777" w:rsidTr="00463D0B">
        <w:tc>
          <w:tcPr>
            <w:tcW w:w="3539" w:type="dxa"/>
            <w:shd w:val="clear" w:color="auto" w:fill="FFFFFF" w:themeFill="background1"/>
          </w:tcPr>
          <w:p w14:paraId="536DE6B3" w14:textId="77777777" w:rsidR="00A03029" w:rsidRPr="008C011C" w:rsidRDefault="00A03029" w:rsidP="00463D0B">
            <w:pPr>
              <w:rPr>
                <w:color w:val="000000" w:themeColor="text1"/>
                <w:sz w:val="20"/>
                <w:szCs w:val="20"/>
              </w:rPr>
            </w:pPr>
            <w:r w:rsidRPr="008C011C">
              <w:rPr>
                <w:color w:val="000000" w:themeColor="text1"/>
                <w:sz w:val="20"/>
                <w:szCs w:val="20"/>
              </w:rPr>
              <w:t>Innkjøp av utstyr</w:t>
            </w:r>
          </w:p>
        </w:tc>
        <w:tc>
          <w:tcPr>
            <w:tcW w:w="1276" w:type="dxa"/>
            <w:shd w:val="clear" w:color="auto" w:fill="FFFFFF" w:themeFill="background1"/>
          </w:tcPr>
          <w:p w14:paraId="3A383639" w14:textId="77777777" w:rsidR="00A03029" w:rsidRPr="008C011C" w:rsidRDefault="00A03029" w:rsidP="00463D0B">
            <w:pPr>
              <w:jc w:val="center"/>
              <w:rPr>
                <w:color w:val="000000" w:themeColor="text1"/>
              </w:rPr>
            </w:pPr>
          </w:p>
        </w:tc>
        <w:tc>
          <w:tcPr>
            <w:tcW w:w="1843" w:type="dxa"/>
            <w:shd w:val="clear" w:color="auto" w:fill="FFFFFF" w:themeFill="background1"/>
          </w:tcPr>
          <w:p w14:paraId="1984F057" w14:textId="77777777" w:rsidR="00A03029" w:rsidRPr="008C011C" w:rsidRDefault="00A03029" w:rsidP="00463D0B">
            <w:pPr>
              <w:jc w:val="center"/>
              <w:rPr>
                <w:color w:val="000000" w:themeColor="text1"/>
              </w:rPr>
            </w:pPr>
          </w:p>
        </w:tc>
        <w:tc>
          <w:tcPr>
            <w:tcW w:w="1728" w:type="dxa"/>
            <w:shd w:val="clear" w:color="auto" w:fill="FFFFFF" w:themeFill="background1"/>
          </w:tcPr>
          <w:p w14:paraId="1C0505F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7C2655E" w14:textId="77777777" w:rsidR="00A03029" w:rsidRPr="008C011C" w:rsidRDefault="00A03029" w:rsidP="00463D0B">
            <w:pPr>
              <w:rPr>
                <w:color w:val="000000" w:themeColor="text1"/>
              </w:rPr>
            </w:pPr>
          </w:p>
        </w:tc>
        <w:tc>
          <w:tcPr>
            <w:tcW w:w="1984" w:type="dxa"/>
            <w:shd w:val="clear" w:color="auto" w:fill="FFFFFF" w:themeFill="background1"/>
          </w:tcPr>
          <w:p w14:paraId="47B78710" w14:textId="77777777" w:rsidR="00A03029" w:rsidRPr="008C011C" w:rsidRDefault="00A03029" w:rsidP="00463D0B">
            <w:pPr>
              <w:rPr>
                <w:color w:val="000000" w:themeColor="text1"/>
                <w:sz w:val="16"/>
                <w:szCs w:val="16"/>
              </w:rPr>
            </w:pPr>
            <w:r w:rsidRPr="008C011C">
              <w:rPr>
                <w:color w:val="000000" w:themeColor="text1"/>
                <w:sz w:val="16"/>
                <w:szCs w:val="16"/>
              </w:rPr>
              <w:t>Kortvarig verdi</w:t>
            </w:r>
          </w:p>
        </w:tc>
        <w:tc>
          <w:tcPr>
            <w:tcW w:w="1065" w:type="dxa"/>
            <w:shd w:val="clear" w:color="auto" w:fill="FFFFFF" w:themeFill="background1"/>
          </w:tcPr>
          <w:p w14:paraId="66C5485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9749E5A" w14:textId="77777777" w:rsidR="00A03029" w:rsidRPr="008C011C" w:rsidRDefault="00A03029" w:rsidP="00463D0B">
            <w:pPr>
              <w:rPr>
                <w:color w:val="000000" w:themeColor="text1"/>
              </w:rPr>
            </w:pPr>
            <w:r w:rsidRPr="008C011C">
              <w:rPr>
                <w:color w:val="000000" w:themeColor="text1"/>
              </w:rPr>
              <w:t>10</w:t>
            </w:r>
          </w:p>
        </w:tc>
      </w:tr>
    </w:tbl>
    <w:p w14:paraId="6FC17293" w14:textId="77777777" w:rsidR="00A03029" w:rsidRPr="008C011C" w:rsidRDefault="00A03029"/>
    <w:p w14:paraId="6B555D99" w14:textId="77777777" w:rsidR="00A03029" w:rsidRPr="008C011C" w:rsidRDefault="00A03029" w:rsidP="00463D0B">
      <w:pPr>
        <w:rPr>
          <w:rFonts w:eastAsia="Calibri" w:cs="Calibri"/>
        </w:rPr>
      </w:pPr>
    </w:p>
    <w:p w14:paraId="44F49B83" w14:textId="77777777" w:rsidR="00A03029" w:rsidRPr="008C011C" w:rsidRDefault="00A03029" w:rsidP="00463D0B">
      <w:pPr>
        <w:rPr>
          <w:rFonts w:eastAsia="Calibri" w:cs="Calibri"/>
        </w:rPr>
      </w:pPr>
    </w:p>
    <w:p w14:paraId="76FEBDD6" w14:textId="77777777" w:rsidR="00A03029" w:rsidRPr="008C011C" w:rsidRDefault="00A03029" w:rsidP="00463D0B">
      <w:pPr>
        <w:rPr>
          <w:rFonts w:eastAsia="Calibri" w:cs="Calibri"/>
        </w:rPr>
      </w:pPr>
    </w:p>
    <w:p w14:paraId="25C5C55D" w14:textId="77777777" w:rsidR="00A03029" w:rsidRPr="008C011C" w:rsidRDefault="00A03029" w:rsidP="00463D0B">
      <w:pPr>
        <w:rPr>
          <w:rFonts w:eastAsia="Calibri" w:cs="Calibri"/>
        </w:rPr>
      </w:pPr>
    </w:p>
    <w:p w14:paraId="2F3135C3" w14:textId="77777777" w:rsidR="00A03029" w:rsidRDefault="00A03029" w:rsidP="00463D0B">
      <w:pPr>
        <w:rPr>
          <w:rFonts w:eastAsia="Calibri" w:cs="Calibri"/>
        </w:rPr>
      </w:pPr>
    </w:p>
    <w:p w14:paraId="0DE83D6E" w14:textId="77777777" w:rsidR="00A03029" w:rsidRDefault="00A03029" w:rsidP="00463D0B">
      <w:pPr>
        <w:rPr>
          <w:rFonts w:eastAsia="Calibri" w:cs="Calibri"/>
        </w:rPr>
      </w:pPr>
    </w:p>
    <w:p w14:paraId="2189524B" w14:textId="77777777" w:rsidR="00A03029" w:rsidRDefault="00A03029" w:rsidP="00463D0B">
      <w:pPr>
        <w:rPr>
          <w:rFonts w:eastAsia="Calibri" w:cs="Calibri"/>
        </w:rPr>
      </w:pPr>
    </w:p>
    <w:p w14:paraId="2C26DCF7" w14:textId="77777777" w:rsidR="00A03029" w:rsidRDefault="00A03029" w:rsidP="00463D0B">
      <w:pPr>
        <w:rPr>
          <w:rFonts w:eastAsia="Calibri" w:cs="Calibri"/>
        </w:rPr>
      </w:pPr>
    </w:p>
    <w:p w14:paraId="69F7C1C6" w14:textId="77777777" w:rsidR="00A03029" w:rsidRDefault="00A03029" w:rsidP="00463D0B">
      <w:pPr>
        <w:rPr>
          <w:rFonts w:eastAsia="Calibri" w:cs="Calibri"/>
        </w:rPr>
      </w:pPr>
    </w:p>
    <w:p w14:paraId="60D1C529" w14:textId="77777777" w:rsidR="00A03029" w:rsidRDefault="00A03029" w:rsidP="00463D0B">
      <w:pPr>
        <w:rPr>
          <w:rFonts w:eastAsia="Calibri" w:cs="Calibri"/>
        </w:rPr>
      </w:pPr>
    </w:p>
    <w:p w14:paraId="6A8595E0" w14:textId="77777777" w:rsidR="008F6DF1" w:rsidRDefault="008F6DF1" w:rsidP="00463D0B">
      <w:pPr>
        <w:rPr>
          <w:rFonts w:eastAsia="Calibri" w:cs="Calibri"/>
        </w:rPr>
      </w:pPr>
    </w:p>
    <w:p w14:paraId="21D3A65E" w14:textId="77777777" w:rsidR="00A03029" w:rsidRPr="008C011C" w:rsidRDefault="00A03029" w:rsidP="00463D0B">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§7-28</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følgjende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 for</w:t>
      </w:r>
      <w:r w:rsidRPr="008C011C">
        <w:rPr>
          <w:rFonts w:ascii="Times New Roman" w:eastAsia="Times New Roman" w:hAnsi="Times New Roman" w:cs="Times New Roman"/>
          <w:spacing w:val="55"/>
        </w:rPr>
        <w:t xml:space="preserve"> </w:t>
      </w:r>
      <w:r w:rsidRPr="008C011C">
        <w:rPr>
          <w:rFonts w:eastAsia="Calibri" w:cs="Calibri"/>
          <w:spacing w:val="-1"/>
        </w:rPr>
        <w:t>området</w:t>
      </w:r>
      <w:r w:rsidRPr="008C011C">
        <w:rPr>
          <w:rFonts w:eastAsia="Calibri" w:cs="Calibri"/>
          <w:spacing w:val="-2"/>
        </w:rPr>
        <w:t xml:space="preserve"> </w:t>
      </w:r>
      <w:r w:rsidRPr="008C011C">
        <w:rPr>
          <w:rFonts w:eastAsia="Calibri" w:cs="Calibri"/>
          <w:spacing w:val="-1"/>
        </w:rPr>
        <w:t>"</w:t>
      </w:r>
      <w:r w:rsidRPr="008C011C">
        <w:rPr>
          <w:rFonts w:eastAsia="Calibri" w:cs="Calibri"/>
          <w:i/>
          <w:spacing w:val="-1"/>
        </w:rPr>
        <w:t>pedagogisk-psykologisk</w:t>
      </w:r>
      <w:r w:rsidRPr="008C011C">
        <w:rPr>
          <w:rFonts w:eastAsia="Calibri" w:cs="Calibri"/>
          <w:i/>
        </w:rPr>
        <w:t xml:space="preserve"> </w:t>
      </w:r>
      <w:r w:rsidRPr="008C011C">
        <w:rPr>
          <w:rFonts w:eastAsia="Calibri" w:cs="Calibri"/>
          <w:i/>
          <w:spacing w:val="-1"/>
        </w:rPr>
        <w:t>tjeneste</w:t>
      </w:r>
      <w:r w:rsidRPr="008C011C">
        <w:rPr>
          <w:rFonts w:eastAsia="Calibri" w:cs="Calibri"/>
          <w:i/>
          <w:spacing w:val="-2"/>
        </w:rPr>
        <w:t xml:space="preserve"> </w:t>
      </w:r>
      <w:r w:rsidRPr="008C011C">
        <w:rPr>
          <w:rFonts w:eastAsia="Calibri" w:cs="Calibri"/>
          <w:i/>
          <w:spacing w:val="-1"/>
        </w:rPr>
        <w:t>(PPT)</w:t>
      </w:r>
      <w:r w:rsidRPr="008C011C">
        <w:rPr>
          <w:rFonts w:eastAsia="Calibri" w:cs="Calibri"/>
          <w:spacing w:val="-1"/>
        </w:rPr>
        <w:t>";</w:t>
      </w:r>
    </w:p>
    <w:tbl>
      <w:tblPr>
        <w:tblStyle w:val="Tabellrutenett"/>
        <w:tblW w:w="0" w:type="auto"/>
        <w:tblLook w:val="04A0" w:firstRow="1" w:lastRow="0" w:firstColumn="1" w:lastColumn="0" w:noHBand="0" w:noVBand="1"/>
      </w:tblPr>
      <w:tblGrid>
        <w:gridCol w:w="13948"/>
      </w:tblGrid>
      <w:tr w:rsidR="00A03029" w:rsidRPr="008C011C" w14:paraId="276E6515" w14:textId="77777777" w:rsidTr="00463D0B">
        <w:tc>
          <w:tcPr>
            <w:tcW w:w="13948" w:type="dxa"/>
            <w:shd w:val="clear" w:color="auto" w:fill="E7E6E6" w:themeFill="background2"/>
          </w:tcPr>
          <w:p w14:paraId="4FA21E84" w14:textId="77777777" w:rsidR="00A03029" w:rsidRPr="008C011C" w:rsidRDefault="00A03029" w:rsidP="00463D0B">
            <w:pPr>
              <w:pStyle w:val="Overskrift2"/>
              <w:ind w:left="1416"/>
              <w:outlineLvl w:val="1"/>
              <w:rPr>
                <w:rFonts w:eastAsia="Calibri Light" w:cs="Calibri Light"/>
                <w:i/>
              </w:rPr>
            </w:pPr>
            <w:bookmarkStart w:id="66" w:name="_TOC_250034"/>
            <w:bookmarkStart w:id="67" w:name="_Toc63968125"/>
            <w:r w:rsidRPr="008C011C">
              <w:rPr>
                <w:rFonts w:eastAsia="Calibri Light"/>
                <w:i/>
                <w:spacing w:val="-1"/>
              </w:rPr>
              <w:t>7)</w:t>
            </w:r>
            <w:r w:rsidRPr="008C011C">
              <w:rPr>
                <w:rFonts w:eastAsia="Calibri Light"/>
                <w:i/>
                <w:spacing w:val="-13"/>
              </w:rPr>
              <w:t xml:space="preserve"> </w:t>
            </w:r>
            <w:r w:rsidRPr="008C011C">
              <w:rPr>
                <w:rFonts w:eastAsia="Calibri Light"/>
                <w:i/>
              </w:rPr>
              <w:t>Pedagogisk</w:t>
            </w:r>
            <w:r w:rsidRPr="008C011C">
              <w:rPr>
                <w:rFonts w:eastAsia="Calibri Light"/>
                <w:i/>
                <w:spacing w:val="-12"/>
              </w:rPr>
              <w:t xml:space="preserve"> </w:t>
            </w:r>
            <w:r w:rsidRPr="008C011C">
              <w:rPr>
                <w:rFonts w:eastAsia="Calibri Light"/>
                <w:i/>
              </w:rPr>
              <w:t>psykologisk</w:t>
            </w:r>
            <w:r w:rsidRPr="008C011C">
              <w:rPr>
                <w:rFonts w:eastAsia="Calibri Light"/>
                <w:i/>
                <w:spacing w:val="-12"/>
              </w:rPr>
              <w:t xml:space="preserve"> </w:t>
            </w:r>
            <w:r w:rsidRPr="008C011C">
              <w:rPr>
                <w:rFonts w:eastAsia="Calibri Light"/>
                <w:i/>
                <w:spacing w:val="-2"/>
              </w:rPr>
              <w:t>tjeneste</w:t>
            </w:r>
            <w:r w:rsidRPr="008C011C">
              <w:rPr>
                <w:rFonts w:eastAsia="Calibri Light"/>
                <w:i/>
                <w:spacing w:val="-13"/>
              </w:rPr>
              <w:t xml:space="preserve"> </w:t>
            </w:r>
            <w:r w:rsidRPr="008C011C">
              <w:rPr>
                <w:rFonts w:eastAsia="Calibri Light"/>
                <w:i/>
                <w:spacing w:val="-2"/>
              </w:rPr>
              <w:t>(PPT)</w:t>
            </w:r>
            <w:bookmarkEnd w:id="66"/>
            <w:bookmarkEnd w:id="67"/>
          </w:p>
          <w:p w14:paraId="19799AE7" w14:textId="77777777" w:rsidR="00A03029" w:rsidRPr="008C011C" w:rsidRDefault="00A03029" w:rsidP="001B4E4E">
            <w:pPr>
              <w:widowControl w:val="0"/>
              <w:numPr>
                <w:ilvl w:val="0"/>
                <w:numId w:val="24"/>
              </w:numPr>
              <w:tabs>
                <w:tab w:val="left" w:pos="1861"/>
              </w:tabs>
              <w:spacing w:before="20"/>
              <w:rPr>
                <w:rFonts w:ascii="Calibri" w:eastAsia="Calibri" w:hAnsi="Calibri"/>
              </w:rPr>
            </w:pPr>
            <w:r w:rsidRPr="008C011C">
              <w:rPr>
                <w:rFonts w:ascii="Calibri" w:eastAsia="Calibri" w:hAnsi="Calibri"/>
                <w:i/>
                <w:spacing w:val="-1"/>
              </w:rPr>
              <w:t>Årsplan,</w:t>
            </w:r>
            <w:r w:rsidRPr="008C011C">
              <w:rPr>
                <w:rFonts w:ascii="Calibri" w:eastAsia="Calibri" w:hAnsi="Calibri"/>
                <w:i/>
              </w:rPr>
              <w:t xml:space="preserve"> </w:t>
            </w:r>
            <w:r w:rsidRPr="008C011C">
              <w:rPr>
                <w:rFonts w:ascii="Calibri" w:eastAsia="Calibri" w:hAnsi="Calibri"/>
                <w:i/>
                <w:spacing w:val="-1"/>
              </w:rPr>
              <w:t>årsmelding</w:t>
            </w:r>
          </w:p>
          <w:p w14:paraId="69384770" w14:textId="77777777" w:rsidR="00A03029" w:rsidRPr="008C011C" w:rsidRDefault="00A03029" w:rsidP="001B4E4E">
            <w:pPr>
              <w:widowControl w:val="0"/>
              <w:numPr>
                <w:ilvl w:val="0"/>
                <w:numId w:val="24"/>
              </w:numPr>
              <w:tabs>
                <w:tab w:val="left" w:pos="1861"/>
              </w:tabs>
              <w:spacing w:before="19"/>
              <w:rPr>
                <w:rFonts w:ascii="Calibri" w:eastAsia="Calibri" w:hAnsi="Calibri"/>
              </w:rPr>
            </w:pPr>
            <w:r w:rsidRPr="008C011C">
              <w:rPr>
                <w:rFonts w:ascii="Calibri" w:eastAsia="Calibri" w:hAnsi="Calibri"/>
                <w:i/>
                <w:spacing w:val="-1"/>
              </w:rPr>
              <w:t>Systemarbeid,</w:t>
            </w:r>
            <w:r w:rsidRPr="008C011C">
              <w:rPr>
                <w:rFonts w:ascii="Calibri" w:eastAsia="Calibri" w:hAnsi="Calibri"/>
                <w:i/>
                <w:spacing w:val="-3"/>
              </w:rPr>
              <w:t xml:space="preserve"> </w:t>
            </w:r>
            <w:r w:rsidRPr="008C011C">
              <w:rPr>
                <w:rFonts w:ascii="Calibri" w:eastAsia="Calibri" w:hAnsi="Calibri"/>
                <w:i/>
                <w:spacing w:val="-1"/>
              </w:rPr>
              <w:t>testverktøy,</w:t>
            </w:r>
            <w:r w:rsidRPr="008C011C">
              <w:rPr>
                <w:rFonts w:ascii="Calibri" w:eastAsia="Calibri" w:hAnsi="Calibri"/>
                <w:i/>
                <w:spacing w:val="-3"/>
              </w:rPr>
              <w:t xml:space="preserve"> </w:t>
            </w:r>
            <w:r w:rsidRPr="008C011C">
              <w:rPr>
                <w:rFonts w:ascii="Calibri" w:eastAsia="Calibri" w:hAnsi="Calibri"/>
                <w:i/>
                <w:spacing w:val="-1"/>
              </w:rPr>
              <w:t>metoder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maler</w:t>
            </w:r>
          </w:p>
          <w:p w14:paraId="2F198462" w14:textId="77777777" w:rsidR="00A03029" w:rsidRPr="008C011C" w:rsidRDefault="00A03029" w:rsidP="001B4E4E">
            <w:pPr>
              <w:widowControl w:val="0"/>
              <w:numPr>
                <w:ilvl w:val="0"/>
                <w:numId w:val="24"/>
              </w:numPr>
              <w:tabs>
                <w:tab w:val="left" w:pos="1861"/>
              </w:tabs>
              <w:spacing w:before="17"/>
              <w:rPr>
                <w:rFonts w:ascii="Calibri" w:eastAsia="Calibri" w:hAnsi="Calibri"/>
              </w:rPr>
            </w:pPr>
            <w:r w:rsidRPr="008C011C">
              <w:rPr>
                <w:rFonts w:ascii="Calibri" w:eastAsia="Calibri" w:hAnsi="Calibri"/>
                <w:i/>
                <w:spacing w:val="-1"/>
              </w:rPr>
              <w:t>Om enkeltindivider</w:t>
            </w:r>
            <w:r w:rsidRPr="008C011C">
              <w:rPr>
                <w:rFonts w:ascii="Calibri" w:eastAsia="Calibri" w:hAnsi="Calibri"/>
                <w:i/>
              </w:rPr>
              <w:t xml:space="preserve"> </w:t>
            </w:r>
            <w:r w:rsidRPr="008C011C">
              <w:rPr>
                <w:rFonts w:ascii="Calibri" w:eastAsia="Calibri" w:hAnsi="Calibri"/>
                <w:i/>
                <w:spacing w:val="-2"/>
              </w:rPr>
              <w:t>bevares</w:t>
            </w:r>
            <w:r w:rsidRPr="008C011C">
              <w:rPr>
                <w:rFonts w:ascii="Calibri" w:eastAsia="Calibri" w:hAnsi="Calibri"/>
                <w:i/>
                <w:spacing w:val="-3"/>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00F85E46" w14:textId="77777777" w:rsidR="00A03029" w:rsidRPr="008C011C" w:rsidRDefault="00A03029" w:rsidP="001B4E4E">
            <w:pPr>
              <w:widowControl w:val="0"/>
              <w:numPr>
                <w:ilvl w:val="1"/>
                <w:numId w:val="24"/>
              </w:numPr>
              <w:tabs>
                <w:tab w:val="left" w:pos="2581"/>
              </w:tabs>
              <w:spacing w:before="17" w:line="256" w:lineRule="auto"/>
              <w:ind w:right="1557"/>
              <w:rPr>
                <w:rFonts w:ascii="Calibri" w:eastAsia="Calibri" w:hAnsi="Calibri"/>
              </w:rPr>
            </w:pPr>
            <w:r w:rsidRPr="008C011C">
              <w:rPr>
                <w:rFonts w:ascii="Calibri" w:eastAsia="Calibri" w:hAnsi="Calibri"/>
                <w:i/>
                <w:spacing w:val="-1"/>
              </w:rPr>
              <w:t>Utredninger</w:t>
            </w:r>
            <w:r w:rsidRPr="008C011C">
              <w:rPr>
                <w:rFonts w:ascii="Calibri" w:eastAsia="Calibri" w:hAnsi="Calibri"/>
                <w:i/>
                <w:spacing w:val="-2"/>
              </w:rPr>
              <w:t xml:space="preserve"> </w:t>
            </w:r>
            <w:r w:rsidRPr="008C011C">
              <w:rPr>
                <w:rFonts w:ascii="Calibri" w:eastAsia="Calibri" w:hAnsi="Calibri"/>
                <w:i/>
                <w:spacing w:val="-1"/>
              </w:rPr>
              <w:t>og sakkyndige</w:t>
            </w:r>
            <w:r w:rsidRPr="008C011C">
              <w:rPr>
                <w:rFonts w:ascii="Calibri" w:eastAsia="Calibri" w:hAnsi="Calibri"/>
                <w:i/>
                <w:spacing w:val="-2"/>
              </w:rPr>
              <w:t xml:space="preserve"> </w:t>
            </w:r>
            <w:r w:rsidRPr="008C011C">
              <w:rPr>
                <w:rFonts w:ascii="Calibri" w:eastAsia="Calibri" w:hAnsi="Calibri"/>
                <w:i/>
                <w:spacing w:val="-1"/>
              </w:rPr>
              <w:t>vurderinger</w:t>
            </w:r>
            <w:r w:rsidRPr="008C011C">
              <w:rPr>
                <w:rFonts w:ascii="Calibri" w:eastAsia="Calibri" w:hAnsi="Calibri"/>
                <w:i/>
                <w:spacing w:val="1"/>
              </w:rPr>
              <w:t xml:space="preserve"> </w:t>
            </w:r>
            <w:r w:rsidRPr="008C011C">
              <w:rPr>
                <w:rFonts w:ascii="Calibri" w:eastAsia="Calibri" w:hAnsi="Calibri"/>
                <w:i/>
                <w:spacing w:val="-1"/>
              </w:rPr>
              <w:t>nødvendig</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at</w:t>
            </w:r>
            <w:r w:rsidRPr="008C011C">
              <w:rPr>
                <w:rFonts w:ascii="Calibri" w:eastAsia="Calibri" w:hAnsi="Calibri"/>
                <w:i/>
              </w:rPr>
              <w:t xml:space="preserve"> </w:t>
            </w:r>
            <w:r w:rsidRPr="008C011C">
              <w:rPr>
                <w:rFonts w:ascii="Calibri" w:eastAsia="Calibri" w:hAnsi="Calibri"/>
                <w:i/>
                <w:spacing w:val="-1"/>
              </w:rPr>
              <w:t>kommune,</w:t>
            </w:r>
            <w:r w:rsidRPr="008C011C">
              <w:rPr>
                <w:rFonts w:ascii="Calibri" w:eastAsia="Calibri" w:hAnsi="Calibri"/>
                <w:i/>
              </w:rPr>
              <w:t xml:space="preserve"> </w:t>
            </w:r>
            <w:r w:rsidRPr="008C011C">
              <w:rPr>
                <w:rFonts w:ascii="Calibri" w:eastAsia="Calibri" w:hAnsi="Calibri"/>
                <w:i/>
                <w:spacing w:val="-1"/>
              </w:rPr>
              <w:t>fylkeskommune</w:t>
            </w:r>
            <w:r w:rsidRPr="008C011C">
              <w:rPr>
                <w:rFonts w:ascii="Times New Roman" w:eastAsia="Calibri" w:hAnsi="Times New Roman"/>
                <w:i/>
                <w:spacing w:val="43"/>
              </w:rPr>
              <w:t xml:space="preserve"> </w:t>
            </w:r>
            <w:r w:rsidRPr="008C011C">
              <w:rPr>
                <w:rFonts w:ascii="Calibri" w:eastAsia="Calibri" w:hAnsi="Calibri"/>
                <w:i/>
                <w:spacing w:val="-1"/>
              </w:rPr>
              <w:t>eller</w:t>
            </w:r>
            <w:r w:rsidRPr="008C011C">
              <w:rPr>
                <w:rFonts w:ascii="Calibri" w:eastAsia="Calibri" w:hAnsi="Calibri"/>
                <w:i/>
                <w:spacing w:val="-2"/>
              </w:rPr>
              <w:t xml:space="preserve"> </w:t>
            </w:r>
            <w:r w:rsidRPr="008C011C">
              <w:rPr>
                <w:rFonts w:ascii="Calibri" w:eastAsia="Calibri" w:hAnsi="Calibri"/>
                <w:i/>
                <w:spacing w:val="-1"/>
              </w:rPr>
              <w:t>skole</w:t>
            </w:r>
            <w:r w:rsidRPr="008C011C">
              <w:rPr>
                <w:rFonts w:ascii="Calibri" w:eastAsia="Calibri" w:hAnsi="Calibri"/>
                <w:i/>
                <w:spacing w:val="-2"/>
              </w:rPr>
              <w:t xml:space="preserve"> </w:t>
            </w:r>
            <w:r w:rsidRPr="008C011C">
              <w:rPr>
                <w:rFonts w:ascii="Calibri" w:eastAsia="Calibri" w:hAnsi="Calibri"/>
                <w:i/>
              </w:rPr>
              <w:t>kan</w:t>
            </w:r>
            <w:r w:rsidRPr="008C011C">
              <w:rPr>
                <w:rFonts w:ascii="Calibri" w:eastAsia="Calibri" w:hAnsi="Calibri"/>
                <w:i/>
                <w:spacing w:val="-2"/>
              </w:rPr>
              <w:t xml:space="preserve"> </w:t>
            </w:r>
            <w:r w:rsidRPr="008C011C">
              <w:rPr>
                <w:rFonts w:ascii="Calibri" w:eastAsia="Calibri" w:hAnsi="Calibri"/>
                <w:i/>
                <w:spacing w:val="-1"/>
              </w:rPr>
              <w:t xml:space="preserve">fatte </w:t>
            </w:r>
            <w:r w:rsidRPr="008C011C">
              <w:rPr>
                <w:rFonts w:ascii="Calibri" w:eastAsia="Calibri" w:hAnsi="Calibri"/>
                <w:i/>
              </w:rPr>
              <w:t>vedtak</w:t>
            </w:r>
            <w:r w:rsidRPr="008C011C">
              <w:rPr>
                <w:rFonts w:ascii="Calibri" w:eastAsia="Calibri" w:hAnsi="Calibri"/>
                <w:i/>
                <w:spacing w:val="-5"/>
              </w:rPr>
              <w:t xml:space="preserve"> </w:t>
            </w:r>
            <w:r w:rsidRPr="008C011C">
              <w:rPr>
                <w:rFonts w:ascii="Calibri" w:eastAsia="Calibri" w:hAnsi="Calibri"/>
                <w:i/>
                <w:spacing w:val="-1"/>
              </w:rPr>
              <w:t>etter</w:t>
            </w:r>
            <w:r w:rsidRPr="008C011C">
              <w:rPr>
                <w:rFonts w:ascii="Calibri" w:eastAsia="Calibri" w:hAnsi="Calibri"/>
                <w:i/>
              </w:rPr>
              <w:t xml:space="preserve"> </w:t>
            </w:r>
            <w:r w:rsidRPr="008C011C">
              <w:rPr>
                <w:rFonts w:ascii="Calibri" w:eastAsia="Calibri" w:hAnsi="Calibri"/>
                <w:i/>
                <w:spacing w:val="-1"/>
              </w:rPr>
              <w:t>opplæringslova</w:t>
            </w:r>
            <w:r w:rsidRPr="008C011C">
              <w:rPr>
                <w:rFonts w:ascii="Calibri" w:eastAsia="Calibri" w:hAnsi="Calibri"/>
                <w:i/>
                <w:spacing w:val="-3"/>
              </w:rPr>
              <w:t xml:space="preserve"> </w:t>
            </w:r>
            <w:r w:rsidRPr="008C011C">
              <w:rPr>
                <w:rFonts w:ascii="Calibri" w:eastAsia="Calibri" w:hAnsi="Calibri"/>
                <w:i/>
                <w:spacing w:val="-1"/>
              </w:rPr>
              <w:t>kap.</w:t>
            </w:r>
            <w:r w:rsidRPr="008C011C">
              <w:rPr>
                <w:rFonts w:ascii="Calibri" w:eastAsia="Calibri" w:hAnsi="Calibri"/>
                <w:i/>
                <w:spacing w:val="-2"/>
              </w:rPr>
              <w:t xml:space="preserve"> </w:t>
            </w:r>
            <w:r w:rsidRPr="008C011C">
              <w:rPr>
                <w:rFonts w:ascii="Calibri" w:eastAsia="Calibri" w:hAnsi="Calibri"/>
                <w:i/>
              </w:rPr>
              <w:t xml:space="preserve">4 A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rPr>
              <w:t>5.</w:t>
            </w:r>
          </w:p>
          <w:p w14:paraId="53455F85" w14:textId="77777777" w:rsidR="00A03029" w:rsidRPr="008C011C" w:rsidRDefault="00A03029" w:rsidP="00463D0B">
            <w:pPr>
              <w:widowControl w:val="0"/>
              <w:spacing w:before="6"/>
              <w:rPr>
                <w:rFonts w:ascii="Calibri" w:eastAsia="Calibri" w:hAnsi="Calibri" w:cs="Calibri"/>
                <w:sz w:val="32"/>
                <w:szCs w:val="32"/>
              </w:rPr>
            </w:pPr>
          </w:p>
        </w:tc>
      </w:tr>
    </w:tbl>
    <w:p w14:paraId="5128ADEB"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2A9D5FA" w14:textId="77777777" w:rsidTr="00463D0B">
        <w:tc>
          <w:tcPr>
            <w:tcW w:w="3539" w:type="dxa"/>
            <w:shd w:val="clear" w:color="auto" w:fill="5B9BD5" w:themeFill="accent1"/>
          </w:tcPr>
          <w:p w14:paraId="20A501AA" w14:textId="77777777" w:rsidR="00A03029" w:rsidRPr="008C011C" w:rsidRDefault="00A03029" w:rsidP="00463D0B">
            <w:pPr>
              <w:spacing w:after="160" w:line="259" w:lineRule="auto"/>
              <w:rPr>
                <w:sz w:val="16"/>
                <w:szCs w:val="16"/>
              </w:rPr>
            </w:pPr>
            <w:r w:rsidRPr="008C011C">
              <w:rPr>
                <w:color w:val="FFFFFF" w:themeColor="background1"/>
              </w:rPr>
              <w:t>Dokumenttype</w:t>
            </w:r>
          </w:p>
        </w:tc>
        <w:tc>
          <w:tcPr>
            <w:tcW w:w="1276" w:type="dxa"/>
            <w:shd w:val="clear" w:color="auto" w:fill="5B9BD5" w:themeFill="accent1"/>
          </w:tcPr>
          <w:p w14:paraId="753DA2CF" w14:textId="77777777" w:rsidR="00A03029" w:rsidRPr="008C011C" w:rsidRDefault="00A03029" w:rsidP="00463D0B">
            <w:pPr>
              <w:spacing w:after="160" w:line="259" w:lineRule="auto"/>
              <w:jc w:val="center"/>
            </w:pPr>
            <w:r w:rsidRPr="008C011C">
              <w:rPr>
                <w:color w:val="FFFFFF" w:themeColor="background1"/>
              </w:rPr>
              <w:t>Arkivdel</w:t>
            </w:r>
          </w:p>
        </w:tc>
        <w:tc>
          <w:tcPr>
            <w:tcW w:w="1843" w:type="dxa"/>
            <w:shd w:val="clear" w:color="auto" w:fill="5B9BD5" w:themeFill="accent1"/>
          </w:tcPr>
          <w:p w14:paraId="589BC70C" w14:textId="77777777" w:rsidR="00A03029" w:rsidRPr="008C011C" w:rsidRDefault="00A03029" w:rsidP="00463D0B">
            <w:pPr>
              <w:spacing w:after="160" w:line="259" w:lineRule="auto"/>
              <w:jc w:val="center"/>
              <w:rPr>
                <w:color w:val="FFFFFF" w:themeColor="background1"/>
              </w:rPr>
            </w:pPr>
            <w:r w:rsidRPr="008C011C">
              <w:rPr>
                <w:color w:val="FFFFFF" w:themeColor="background1"/>
              </w:rPr>
              <w:t>Utførende enhet/</w:t>
            </w:r>
          </w:p>
          <w:p w14:paraId="6B300E45" w14:textId="77777777" w:rsidR="00A03029" w:rsidRPr="008C011C" w:rsidRDefault="00A03029" w:rsidP="00463D0B">
            <w:pPr>
              <w:spacing w:after="160" w:line="259" w:lineRule="auto"/>
              <w:jc w:val="center"/>
              <w:rPr>
                <w:sz w:val="16"/>
                <w:szCs w:val="16"/>
              </w:rPr>
            </w:pPr>
            <w:r w:rsidRPr="008C011C">
              <w:rPr>
                <w:color w:val="FFFFFF" w:themeColor="background1"/>
              </w:rPr>
              <w:t>faggruppe</w:t>
            </w:r>
          </w:p>
        </w:tc>
        <w:tc>
          <w:tcPr>
            <w:tcW w:w="1728" w:type="dxa"/>
            <w:shd w:val="clear" w:color="auto" w:fill="5B9BD5" w:themeFill="accent1"/>
          </w:tcPr>
          <w:p w14:paraId="2DA05106" w14:textId="77777777" w:rsidR="00A03029" w:rsidRPr="008C011C" w:rsidRDefault="00A03029" w:rsidP="00463D0B">
            <w:pPr>
              <w:spacing w:after="160" w:line="259" w:lineRule="auto"/>
              <w:jc w:val="center"/>
            </w:pPr>
            <w:r w:rsidRPr="008C011C">
              <w:rPr>
                <w:color w:val="FFFFFF" w:themeColor="background1"/>
              </w:rPr>
              <w:t>Hjemmel</w:t>
            </w:r>
          </w:p>
        </w:tc>
        <w:tc>
          <w:tcPr>
            <w:tcW w:w="3233" w:type="dxa"/>
            <w:shd w:val="clear" w:color="auto" w:fill="5B9BD5" w:themeFill="accent1"/>
          </w:tcPr>
          <w:p w14:paraId="7A5112A4" w14:textId="77777777" w:rsidR="00A03029" w:rsidRPr="008C011C" w:rsidRDefault="00A03029" w:rsidP="00463D0B">
            <w:pPr>
              <w:spacing w:after="160" w:line="259" w:lineRule="auto"/>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13451804" w14:textId="77777777" w:rsidR="00A03029" w:rsidRPr="008C011C" w:rsidRDefault="00A03029" w:rsidP="00463D0B">
            <w:pPr>
              <w:spacing w:after="160" w:line="259" w:lineRule="auto"/>
              <w:rPr>
                <w:sz w:val="16"/>
                <w:szCs w:val="16"/>
              </w:rPr>
            </w:pPr>
            <w:r w:rsidRPr="008C011C">
              <w:rPr>
                <w:color w:val="FFFFFF" w:themeColor="background1"/>
              </w:rPr>
              <w:t>Merknad?</w:t>
            </w:r>
          </w:p>
        </w:tc>
        <w:tc>
          <w:tcPr>
            <w:tcW w:w="1065" w:type="dxa"/>
            <w:shd w:val="clear" w:color="auto" w:fill="5B9BD5" w:themeFill="accent1"/>
          </w:tcPr>
          <w:p w14:paraId="5CB6FD6F" w14:textId="77777777" w:rsidR="00A03029" w:rsidRPr="008C011C" w:rsidRDefault="00A03029" w:rsidP="00463D0B">
            <w:pPr>
              <w:jc w:val="center"/>
              <w:rPr>
                <w:color w:val="FFFFFF" w:themeColor="background1"/>
              </w:rPr>
            </w:pPr>
            <w:r w:rsidRPr="008C011C">
              <w:rPr>
                <w:color w:val="FFFFFF" w:themeColor="background1"/>
              </w:rPr>
              <w:t>B /K</w:t>
            </w:r>
          </w:p>
          <w:p w14:paraId="73257D10"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003BC4AE" w14:textId="77777777" w:rsidR="00A03029" w:rsidRPr="008C011C" w:rsidRDefault="00A03029" w:rsidP="00463D0B">
            <w:pPr>
              <w:spacing w:after="160" w:line="259" w:lineRule="auto"/>
              <w:rPr>
                <w:sz w:val="16"/>
                <w:szCs w:val="16"/>
              </w:rPr>
            </w:pPr>
            <w:r w:rsidRPr="008C011C">
              <w:rPr>
                <w:color w:val="FFFFFF" w:themeColor="background1"/>
                <w:sz w:val="18"/>
                <w:szCs w:val="18"/>
              </w:rPr>
              <w:t>(kassasjon)</w:t>
            </w:r>
          </w:p>
        </w:tc>
        <w:tc>
          <w:tcPr>
            <w:tcW w:w="495" w:type="dxa"/>
            <w:shd w:val="clear" w:color="auto" w:fill="5B9BD5" w:themeFill="accent1"/>
          </w:tcPr>
          <w:p w14:paraId="0FF4F00D" w14:textId="77777777" w:rsidR="00A03029" w:rsidRPr="008C011C" w:rsidRDefault="00A03029" w:rsidP="00463D0B">
            <w:pPr>
              <w:spacing w:after="160" w:line="259" w:lineRule="auto"/>
              <w:rPr>
                <w:color w:val="FFFFFF" w:themeColor="background1"/>
              </w:rPr>
            </w:pPr>
            <w:r w:rsidRPr="008C011C">
              <w:rPr>
                <w:color w:val="FFFFFF" w:themeColor="background1"/>
              </w:rPr>
              <w:t>År</w:t>
            </w:r>
          </w:p>
        </w:tc>
      </w:tr>
      <w:tr w:rsidR="00A03029" w:rsidRPr="008C011C" w14:paraId="4E70D91E" w14:textId="77777777" w:rsidTr="00463D0B">
        <w:tc>
          <w:tcPr>
            <w:tcW w:w="3539" w:type="dxa"/>
            <w:shd w:val="clear" w:color="auto" w:fill="FFFFFF" w:themeFill="background1"/>
          </w:tcPr>
          <w:p w14:paraId="0882A2F5" w14:textId="77777777" w:rsidR="00A03029" w:rsidRPr="008C011C" w:rsidRDefault="00A03029" w:rsidP="00463D0B">
            <w:pPr>
              <w:spacing w:after="160" w:line="259" w:lineRule="auto"/>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16B25378" w14:textId="77777777" w:rsidR="00A03029" w:rsidRPr="008C011C" w:rsidRDefault="00A03029" w:rsidP="00463D0B">
            <w:pPr>
              <w:spacing w:after="160" w:line="259" w:lineRule="auto"/>
              <w:jc w:val="center"/>
              <w:rPr>
                <w:color w:val="000000" w:themeColor="text1"/>
              </w:rPr>
            </w:pPr>
          </w:p>
        </w:tc>
        <w:tc>
          <w:tcPr>
            <w:tcW w:w="1843" w:type="dxa"/>
            <w:shd w:val="clear" w:color="auto" w:fill="FFFFFF" w:themeFill="background1"/>
          </w:tcPr>
          <w:p w14:paraId="5238DA7D" w14:textId="77777777" w:rsidR="00A03029" w:rsidRPr="008C011C" w:rsidRDefault="00A03029" w:rsidP="00463D0B">
            <w:pPr>
              <w:spacing w:after="160" w:line="259" w:lineRule="auto"/>
              <w:jc w:val="center"/>
              <w:rPr>
                <w:color w:val="000000" w:themeColor="text1"/>
              </w:rPr>
            </w:pPr>
          </w:p>
        </w:tc>
        <w:tc>
          <w:tcPr>
            <w:tcW w:w="1728" w:type="dxa"/>
            <w:shd w:val="clear" w:color="auto" w:fill="FFFFFF" w:themeFill="background1"/>
          </w:tcPr>
          <w:p w14:paraId="6A22DA94" w14:textId="77777777" w:rsidR="00A03029" w:rsidRPr="00A03029" w:rsidRDefault="00A03029" w:rsidP="00463D0B">
            <w:pPr>
              <w:spacing w:after="160" w:line="259" w:lineRule="auto"/>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5628528E" w14:textId="77777777" w:rsidR="00A03029" w:rsidRPr="00A03029" w:rsidRDefault="00A03029" w:rsidP="00463D0B">
            <w:pPr>
              <w:spacing w:after="160" w:line="259" w:lineRule="auto"/>
              <w:rPr>
                <w:color w:val="000000" w:themeColor="text1"/>
                <w:lang w:val="nn-NO"/>
              </w:rPr>
            </w:pPr>
          </w:p>
        </w:tc>
        <w:tc>
          <w:tcPr>
            <w:tcW w:w="1984" w:type="dxa"/>
            <w:shd w:val="clear" w:color="auto" w:fill="FFFFFF" w:themeFill="background1"/>
          </w:tcPr>
          <w:p w14:paraId="63F3F5EA" w14:textId="77777777" w:rsidR="00A03029" w:rsidRPr="008C011C" w:rsidRDefault="00A03029" w:rsidP="00463D0B">
            <w:pPr>
              <w:spacing w:after="160" w:line="259" w:lineRule="auto"/>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212DF42B" w14:textId="77777777" w:rsidR="00A03029" w:rsidRPr="008C011C" w:rsidRDefault="00A03029" w:rsidP="00463D0B">
            <w:pPr>
              <w:spacing w:after="160" w:line="259" w:lineRule="auto"/>
              <w:jc w:val="center"/>
              <w:rPr>
                <w:color w:val="000000" w:themeColor="text1"/>
              </w:rPr>
            </w:pPr>
            <w:r w:rsidRPr="008C011C">
              <w:rPr>
                <w:color w:val="000000" w:themeColor="text1"/>
              </w:rPr>
              <w:t>B</w:t>
            </w:r>
          </w:p>
        </w:tc>
        <w:tc>
          <w:tcPr>
            <w:tcW w:w="495" w:type="dxa"/>
            <w:shd w:val="clear" w:color="auto" w:fill="FFFFFF" w:themeFill="background1"/>
          </w:tcPr>
          <w:p w14:paraId="7AFCC725" w14:textId="77777777" w:rsidR="00A03029" w:rsidRPr="008C011C" w:rsidRDefault="00A03029" w:rsidP="00463D0B">
            <w:pPr>
              <w:spacing w:after="160" w:line="259" w:lineRule="auto"/>
              <w:rPr>
                <w:color w:val="000000" w:themeColor="text1"/>
              </w:rPr>
            </w:pPr>
          </w:p>
        </w:tc>
      </w:tr>
      <w:tr w:rsidR="00A03029" w:rsidRPr="008C011C" w14:paraId="68624AB6" w14:textId="77777777" w:rsidTr="00463D0B">
        <w:tc>
          <w:tcPr>
            <w:tcW w:w="3539" w:type="dxa"/>
            <w:shd w:val="clear" w:color="auto" w:fill="FFFFFF" w:themeFill="background1"/>
          </w:tcPr>
          <w:p w14:paraId="5A462558"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50138BD1" w14:textId="77777777" w:rsidR="00A03029" w:rsidRPr="008C011C" w:rsidRDefault="00A03029" w:rsidP="00463D0B">
            <w:pPr>
              <w:jc w:val="center"/>
              <w:rPr>
                <w:color w:val="000000" w:themeColor="text1"/>
              </w:rPr>
            </w:pPr>
          </w:p>
        </w:tc>
        <w:tc>
          <w:tcPr>
            <w:tcW w:w="1843" w:type="dxa"/>
            <w:shd w:val="clear" w:color="auto" w:fill="FFFFFF" w:themeFill="background1"/>
          </w:tcPr>
          <w:p w14:paraId="18E7AB84" w14:textId="77777777" w:rsidR="00A03029" w:rsidRPr="008C011C" w:rsidRDefault="00A03029" w:rsidP="00463D0B">
            <w:pPr>
              <w:jc w:val="center"/>
              <w:rPr>
                <w:color w:val="000000" w:themeColor="text1"/>
              </w:rPr>
            </w:pPr>
          </w:p>
        </w:tc>
        <w:tc>
          <w:tcPr>
            <w:tcW w:w="1728" w:type="dxa"/>
            <w:shd w:val="clear" w:color="auto" w:fill="FFFFFF" w:themeFill="background1"/>
          </w:tcPr>
          <w:p w14:paraId="0AABB196"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77C877AB" w14:textId="77777777" w:rsidR="00A03029" w:rsidRPr="008C011C" w:rsidRDefault="00A03029" w:rsidP="00463D0B">
            <w:pPr>
              <w:rPr>
                <w:color w:val="000000" w:themeColor="text1"/>
              </w:rPr>
            </w:pPr>
          </w:p>
        </w:tc>
        <w:tc>
          <w:tcPr>
            <w:tcW w:w="1984" w:type="dxa"/>
            <w:shd w:val="clear" w:color="auto" w:fill="FFFFFF" w:themeFill="background1"/>
          </w:tcPr>
          <w:p w14:paraId="60A3D374"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07F3FE8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795944" w14:textId="77777777" w:rsidR="00A03029" w:rsidRPr="008C011C" w:rsidRDefault="00A03029" w:rsidP="00463D0B">
            <w:pPr>
              <w:rPr>
                <w:color w:val="000000" w:themeColor="text1"/>
              </w:rPr>
            </w:pPr>
          </w:p>
        </w:tc>
      </w:tr>
      <w:tr w:rsidR="00A03029" w:rsidRPr="008C011C" w14:paraId="546A7762" w14:textId="77777777" w:rsidTr="00463D0B">
        <w:tc>
          <w:tcPr>
            <w:tcW w:w="3539" w:type="dxa"/>
            <w:shd w:val="clear" w:color="auto" w:fill="FFFFFF" w:themeFill="background1"/>
          </w:tcPr>
          <w:p w14:paraId="1DD90D1F" w14:textId="77777777" w:rsidR="00A03029" w:rsidRPr="008C011C" w:rsidRDefault="00A03029" w:rsidP="00463D0B">
            <w:pPr>
              <w:rPr>
                <w:color w:val="000000" w:themeColor="text1"/>
                <w:sz w:val="20"/>
                <w:szCs w:val="20"/>
              </w:rPr>
            </w:pPr>
            <w:r w:rsidRPr="008C011C">
              <w:rPr>
                <w:color w:val="000000" w:themeColor="text1"/>
                <w:sz w:val="20"/>
                <w:szCs w:val="20"/>
              </w:rPr>
              <w:t>Årsplaner og årsmeldinger (driftsrapport)</w:t>
            </w:r>
          </w:p>
        </w:tc>
        <w:tc>
          <w:tcPr>
            <w:tcW w:w="1276" w:type="dxa"/>
            <w:shd w:val="clear" w:color="auto" w:fill="FFFFFF" w:themeFill="background1"/>
          </w:tcPr>
          <w:p w14:paraId="2AD93268" w14:textId="77777777" w:rsidR="00A03029" w:rsidRPr="008C011C" w:rsidRDefault="00A03029" w:rsidP="00463D0B">
            <w:pPr>
              <w:jc w:val="center"/>
              <w:rPr>
                <w:color w:val="000000" w:themeColor="text1"/>
              </w:rPr>
            </w:pPr>
          </w:p>
        </w:tc>
        <w:tc>
          <w:tcPr>
            <w:tcW w:w="1843" w:type="dxa"/>
            <w:shd w:val="clear" w:color="auto" w:fill="FFFFFF" w:themeFill="background1"/>
          </w:tcPr>
          <w:p w14:paraId="696F98F2" w14:textId="77777777" w:rsidR="00A03029" w:rsidRPr="008C011C" w:rsidRDefault="00A03029" w:rsidP="00463D0B">
            <w:pPr>
              <w:jc w:val="center"/>
              <w:rPr>
                <w:color w:val="000000" w:themeColor="text1"/>
              </w:rPr>
            </w:pPr>
          </w:p>
        </w:tc>
        <w:tc>
          <w:tcPr>
            <w:tcW w:w="1728" w:type="dxa"/>
            <w:shd w:val="clear" w:color="auto" w:fill="FFFFFF" w:themeFill="background1"/>
          </w:tcPr>
          <w:p w14:paraId="794B5B98"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5B05D4B2" w14:textId="77777777" w:rsidR="00A03029" w:rsidRPr="008C011C" w:rsidRDefault="00A03029" w:rsidP="00463D0B">
            <w:pPr>
              <w:rPr>
                <w:color w:val="000000" w:themeColor="text1"/>
              </w:rPr>
            </w:pPr>
          </w:p>
        </w:tc>
        <w:tc>
          <w:tcPr>
            <w:tcW w:w="1984" w:type="dxa"/>
            <w:shd w:val="clear" w:color="auto" w:fill="FFFFFF" w:themeFill="background1"/>
          </w:tcPr>
          <w:p w14:paraId="09BDA1E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AF8202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BF7970C" w14:textId="77777777" w:rsidR="00A03029" w:rsidRPr="008C011C" w:rsidRDefault="00A03029" w:rsidP="00463D0B">
            <w:pPr>
              <w:rPr>
                <w:color w:val="000000" w:themeColor="text1"/>
              </w:rPr>
            </w:pPr>
          </w:p>
        </w:tc>
      </w:tr>
      <w:tr w:rsidR="00A03029" w:rsidRPr="008C011C" w14:paraId="7459E414" w14:textId="77777777" w:rsidTr="00463D0B">
        <w:tc>
          <w:tcPr>
            <w:tcW w:w="3539" w:type="dxa"/>
            <w:shd w:val="clear" w:color="auto" w:fill="FFFFFF" w:themeFill="background1"/>
          </w:tcPr>
          <w:p w14:paraId="1372C425" w14:textId="77777777" w:rsidR="00A03029" w:rsidRPr="008C011C" w:rsidRDefault="00A03029" w:rsidP="00463D0B">
            <w:pPr>
              <w:rPr>
                <w:color w:val="000000" w:themeColor="text1"/>
                <w:sz w:val="20"/>
                <w:szCs w:val="20"/>
              </w:rPr>
            </w:pPr>
            <w:r w:rsidRPr="008C011C">
              <w:rPr>
                <w:color w:val="000000" w:themeColor="text1"/>
                <w:sz w:val="20"/>
                <w:szCs w:val="20"/>
              </w:rPr>
              <w:t>Systemarbeid, testverktøy, metoder og maler</w:t>
            </w:r>
          </w:p>
        </w:tc>
        <w:tc>
          <w:tcPr>
            <w:tcW w:w="1276" w:type="dxa"/>
            <w:shd w:val="clear" w:color="auto" w:fill="FFFFFF" w:themeFill="background1"/>
          </w:tcPr>
          <w:p w14:paraId="34DB753E" w14:textId="77777777" w:rsidR="00A03029" w:rsidRPr="008C011C" w:rsidRDefault="00A03029" w:rsidP="00463D0B">
            <w:pPr>
              <w:jc w:val="center"/>
              <w:rPr>
                <w:color w:val="000000" w:themeColor="text1"/>
              </w:rPr>
            </w:pPr>
          </w:p>
        </w:tc>
        <w:tc>
          <w:tcPr>
            <w:tcW w:w="1843" w:type="dxa"/>
            <w:shd w:val="clear" w:color="auto" w:fill="FFFFFF" w:themeFill="background1"/>
          </w:tcPr>
          <w:p w14:paraId="622D8F08" w14:textId="77777777" w:rsidR="00A03029" w:rsidRPr="008C011C" w:rsidRDefault="00A03029" w:rsidP="00463D0B">
            <w:pPr>
              <w:jc w:val="center"/>
              <w:rPr>
                <w:color w:val="000000" w:themeColor="text1"/>
              </w:rPr>
            </w:pPr>
          </w:p>
        </w:tc>
        <w:tc>
          <w:tcPr>
            <w:tcW w:w="1728" w:type="dxa"/>
            <w:shd w:val="clear" w:color="auto" w:fill="FFFFFF" w:themeFill="background1"/>
          </w:tcPr>
          <w:p w14:paraId="08D5190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b)</w:t>
            </w:r>
          </w:p>
        </w:tc>
        <w:tc>
          <w:tcPr>
            <w:tcW w:w="3233" w:type="dxa"/>
            <w:shd w:val="clear" w:color="auto" w:fill="FFFFFF" w:themeFill="background1"/>
          </w:tcPr>
          <w:p w14:paraId="722CC879" w14:textId="77777777" w:rsidR="00A03029" w:rsidRPr="00A03029" w:rsidRDefault="00A03029" w:rsidP="00463D0B">
            <w:pPr>
              <w:rPr>
                <w:color w:val="000000" w:themeColor="text1"/>
                <w:lang w:val="nn-NO"/>
              </w:rPr>
            </w:pPr>
          </w:p>
        </w:tc>
        <w:tc>
          <w:tcPr>
            <w:tcW w:w="1984" w:type="dxa"/>
            <w:shd w:val="clear" w:color="auto" w:fill="FFFFFF" w:themeFill="background1"/>
          </w:tcPr>
          <w:p w14:paraId="3B13C1F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00606D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4035BA" w14:textId="77777777" w:rsidR="00A03029" w:rsidRPr="008C011C" w:rsidRDefault="00A03029" w:rsidP="00463D0B">
            <w:pPr>
              <w:rPr>
                <w:color w:val="000000" w:themeColor="text1"/>
              </w:rPr>
            </w:pPr>
          </w:p>
        </w:tc>
      </w:tr>
      <w:tr w:rsidR="00A03029" w:rsidRPr="008C011C" w14:paraId="0F91469F" w14:textId="77777777" w:rsidTr="00463D0B">
        <w:tc>
          <w:tcPr>
            <w:tcW w:w="3539" w:type="dxa"/>
            <w:shd w:val="clear" w:color="auto" w:fill="FFFFFF" w:themeFill="background1"/>
          </w:tcPr>
          <w:p w14:paraId="378FD403" w14:textId="77777777" w:rsidR="00A03029" w:rsidRPr="008C011C" w:rsidRDefault="00A03029" w:rsidP="00463D0B">
            <w:pPr>
              <w:rPr>
                <w:color w:val="000000" w:themeColor="text1"/>
                <w:sz w:val="20"/>
                <w:szCs w:val="20"/>
              </w:rPr>
            </w:pPr>
            <w:r w:rsidRPr="008C011C">
              <w:rPr>
                <w:color w:val="000000" w:themeColor="text1"/>
                <w:sz w:val="20"/>
                <w:szCs w:val="20"/>
              </w:rPr>
              <w:t>Samarbeidsprosjekt med Statped, logopednettverk, PP-ledere (avtale, referat)</w:t>
            </w:r>
          </w:p>
        </w:tc>
        <w:tc>
          <w:tcPr>
            <w:tcW w:w="1276" w:type="dxa"/>
            <w:shd w:val="clear" w:color="auto" w:fill="FFFFFF" w:themeFill="background1"/>
          </w:tcPr>
          <w:p w14:paraId="23C54B63" w14:textId="77777777" w:rsidR="00A03029" w:rsidRPr="008C011C" w:rsidRDefault="00A03029" w:rsidP="00463D0B">
            <w:pPr>
              <w:jc w:val="center"/>
              <w:rPr>
                <w:color w:val="000000" w:themeColor="text1"/>
              </w:rPr>
            </w:pPr>
          </w:p>
        </w:tc>
        <w:tc>
          <w:tcPr>
            <w:tcW w:w="1843" w:type="dxa"/>
            <w:shd w:val="clear" w:color="auto" w:fill="FFFFFF" w:themeFill="background1"/>
          </w:tcPr>
          <w:p w14:paraId="62E9D5B3" w14:textId="77777777" w:rsidR="00A03029" w:rsidRPr="008C011C" w:rsidRDefault="00A03029" w:rsidP="00463D0B">
            <w:pPr>
              <w:jc w:val="center"/>
              <w:rPr>
                <w:color w:val="000000" w:themeColor="text1"/>
              </w:rPr>
            </w:pPr>
          </w:p>
        </w:tc>
        <w:tc>
          <w:tcPr>
            <w:tcW w:w="1728" w:type="dxa"/>
            <w:shd w:val="clear" w:color="auto" w:fill="FFFFFF" w:themeFill="background1"/>
          </w:tcPr>
          <w:p w14:paraId="3FB831D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b)</w:t>
            </w:r>
          </w:p>
        </w:tc>
        <w:tc>
          <w:tcPr>
            <w:tcW w:w="3233" w:type="dxa"/>
            <w:shd w:val="clear" w:color="auto" w:fill="FFFFFF" w:themeFill="background1"/>
          </w:tcPr>
          <w:p w14:paraId="185C913F" w14:textId="77777777" w:rsidR="00A03029" w:rsidRPr="00A03029" w:rsidRDefault="00A03029" w:rsidP="00463D0B">
            <w:pPr>
              <w:rPr>
                <w:color w:val="000000" w:themeColor="text1"/>
                <w:lang w:val="nn-NO"/>
              </w:rPr>
            </w:pPr>
          </w:p>
        </w:tc>
        <w:tc>
          <w:tcPr>
            <w:tcW w:w="1984" w:type="dxa"/>
            <w:shd w:val="clear" w:color="auto" w:fill="FFFFFF" w:themeFill="background1"/>
          </w:tcPr>
          <w:p w14:paraId="323CE1B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4AB524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B7FC40F" w14:textId="77777777" w:rsidR="00A03029" w:rsidRPr="008C011C" w:rsidRDefault="00A03029" w:rsidP="00463D0B">
            <w:pPr>
              <w:rPr>
                <w:color w:val="000000" w:themeColor="text1"/>
              </w:rPr>
            </w:pPr>
          </w:p>
        </w:tc>
      </w:tr>
      <w:tr w:rsidR="00A03029" w:rsidRPr="008C011C" w14:paraId="5A38EB7F" w14:textId="77777777" w:rsidTr="00463D0B">
        <w:tc>
          <w:tcPr>
            <w:tcW w:w="3539" w:type="dxa"/>
            <w:shd w:val="clear" w:color="auto" w:fill="FFFFFF" w:themeFill="background1"/>
          </w:tcPr>
          <w:p w14:paraId="534F0D10" w14:textId="77777777" w:rsidR="00A03029" w:rsidRPr="008C011C" w:rsidRDefault="00A03029" w:rsidP="00463D0B">
            <w:pPr>
              <w:rPr>
                <w:color w:val="000000" w:themeColor="text1"/>
                <w:sz w:val="20"/>
                <w:szCs w:val="20"/>
              </w:rPr>
            </w:pPr>
            <w:r w:rsidRPr="008C011C">
              <w:rPr>
                <w:color w:val="000000" w:themeColor="text1"/>
                <w:sz w:val="20"/>
                <w:szCs w:val="20"/>
              </w:rPr>
              <w:t>Basisgruppemøter med skoler og barnehager</w:t>
            </w:r>
          </w:p>
        </w:tc>
        <w:tc>
          <w:tcPr>
            <w:tcW w:w="1276" w:type="dxa"/>
            <w:shd w:val="clear" w:color="auto" w:fill="FFFFFF" w:themeFill="background1"/>
          </w:tcPr>
          <w:p w14:paraId="1AB50DB5" w14:textId="77777777" w:rsidR="00A03029" w:rsidRPr="008C011C" w:rsidRDefault="00A03029" w:rsidP="00463D0B">
            <w:pPr>
              <w:jc w:val="center"/>
              <w:rPr>
                <w:color w:val="000000" w:themeColor="text1"/>
              </w:rPr>
            </w:pPr>
          </w:p>
        </w:tc>
        <w:tc>
          <w:tcPr>
            <w:tcW w:w="1843" w:type="dxa"/>
            <w:shd w:val="clear" w:color="auto" w:fill="FFFFFF" w:themeFill="background1"/>
          </w:tcPr>
          <w:p w14:paraId="2EDBAC00" w14:textId="77777777" w:rsidR="00A03029" w:rsidRPr="008C011C" w:rsidRDefault="00A03029" w:rsidP="00463D0B">
            <w:pPr>
              <w:jc w:val="center"/>
              <w:rPr>
                <w:color w:val="000000" w:themeColor="text1"/>
              </w:rPr>
            </w:pPr>
          </w:p>
        </w:tc>
        <w:tc>
          <w:tcPr>
            <w:tcW w:w="1728" w:type="dxa"/>
            <w:shd w:val="clear" w:color="auto" w:fill="FFFFFF" w:themeFill="background1"/>
          </w:tcPr>
          <w:p w14:paraId="3C624E4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b)</w:t>
            </w:r>
          </w:p>
        </w:tc>
        <w:tc>
          <w:tcPr>
            <w:tcW w:w="3233" w:type="dxa"/>
            <w:shd w:val="clear" w:color="auto" w:fill="FFFFFF" w:themeFill="background1"/>
          </w:tcPr>
          <w:p w14:paraId="226197D7" w14:textId="77777777" w:rsidR="00A03029" w:rsidRPr="00A03029" w:rsidRDefault="00A03029" w:rsidP="00463D0B">
            <w:pPr>
              <w:rPr>
                <w:color w:val="000000" w:themeColor="text1"/>
                <w:lang w:val="nn-NO"/>
              </w:rPr>
            </w:pPr>
          </w:p>
        </w:tc>
        <w:tc>
          <w:tcPr>
            <w:tcW w:w="1984" w:type="dxa"/>
            <w:shd w:val="clear" w:color="auto" w:fill="FFFFFF" w:themeFill="background1"/>
          </w:tcPr>
          <w:p w14:paraId="150AE6B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E423C5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E10EBF5" w14:textId="77777777" w:rsidR="00A03029" w:rsidRPr="008C011C" w:rsidRDefault="00A03029" w:rsidP="00463D0B">
            <w:pPr>
              <w:rPr>
                <w:color w:val="000000" w:themeColor="text1"/>
              </w:rPr>
            </w:pPr>
          </w:p>
        </w:tc>
      </w:tr>
      <w:tr w:rsidR="00A03029" w:rsidRPr="008C011C" w14:paraId="32CF5D92" w14:textId="77777777" w:rsidTr="00463D0B">
        <w:tc>
          <w:tcPr>
            <w:tcW w:w="3539" w:type="dxa"/>
            <w:shd w:val="clear" w:color="auto" w:fill="FFFFFF" w:themeFill="background1"/>
          </w:tcPr>
          <w:p w14:paraId="54AF4AA4" w14:textId="77777777" w:rsidR="00A03029" w:rsidRPr="008C011C" w:rsidRDefault="00A03029" w:rsidP="00463D0B">
            <w:pPr>
              <w:rPr>
                <w:color w:val="000000" w:themeColor="text1"/>
                <w:sz w:val="20"/>
                <w:szCs w:val="20"/>
              </w:rPr>
            </w:pPr>
            <w:r w:rsidRPr="008C011C">
              <w:rPr>
                <w:color w:val="000000" w:themeColor="text1"/>
                <w:sz w:val="20"/>
                <w:szCs w:val="20"/>
              </w:rPr>
              <w:t>Veileder, kursdokumentasjon - egenprodusert</w:t>
            </w:r>
          </w:p>
        </w:tc>
        <w:tc>
          <w:tcPr>
            <w:tcW w:w="1276" w:type="dxa"/>
            <w:shd w:val="clear" w:color="auto" w:fill="FFFFFF" w:themeFill="background1"/>
          </w:tcPr>
          <w:p w14:paraId="63CF57CF" w14:textId="77777777" w:rsidR="00A03029" w:rsidRPr="008C011C" w:rsidRDefault="00A03029" w:rsidP="00463D0B">
            <w:pPr>
              <w:jc w:val="center"/>
              <w:rPr>
                <w:color w:val="000000" w:themeColor="text1"/>
              </w:rPr>
            </w:pPr>
          </w:p>
        </w:tc>
        <w:tc>
          <w:tcPr>
            <w:tcW w:w="1843" w:type="dxa"/>
            <w:shd w:val="clear" w:color="auto" w:fill="FFFFFF" w:themeFill="background1"/>
          </w:tcPr>
          <w:p w14:paraId="24687F0F" w14:textId="77777777" w:rsidR="00A03029" w:rsidRPr="008C011C" w:rsidRDefault="00A03029" w:rsidP="00463D0B">
            <w:pPr>
              <w:jc w:val="center"/>
              <w:rPr>
                <w:color w:val="000000" w:themeColor="text1"/>
              </w:rPr>
            </w:pPr>
          </w:p>
        </w:tc>
        <w:tc>
          <w:tcPr>
            <w:tcW w:w="1728" w:type="dxa"/>
            <w:shd w:val="clear" w:color="auto" w:fill="FFFFFF" w:themeFill="background1"/>
          </w:tcPr>
          <w:p w14:paraId="57DF3AA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b)</w:t>
            </w:r>
          </w:p>
        </w:tc>
        <w:tc>
          <w:tcPr>
            <w:tcW w:w="3233" w:type="dxa"/>
            <w:shd w:val="clear" w:color="auto" w:fill="FFFFFF" w:themeFill="background1"/>
          </w:tcPr>
          <w:p w14:paraId="29D97767" w14:textId="77777777" w:rsidR="00A03029" w:rsidRPr="00A03029" w:rsidRDefault="00A03029" w:rsidP="00463D0B">
            <w:pPr>
              <w:rPr>
                <w:color w:val="000000" w:themeColor="text1"/>
                <w:lang w:val="nn-NO"/>
              </w:rPr>
            </w:pPr>
          </w:p>
        </w:tc>
        <w:tc>
          <w:tcPr>
            <w:tcW w:w="1984" w:type="dxa"/>
            <w:shd w:val="clear" w:color="auto" w:fill="FFFFFF" w:themeFill="background1"/>
          </w:tcPr>
          <w:p w14:paraId="16C66B62" w14:textId="77777777" w:rsidR="00A03029" w:rsidRPr="008C011C" w:rsidRDefault="00A03029" w:rsidP="00463D0B">
            <w:pPr>
              <w:rPr>
                <w:color w:val="000000" w:themeColor="text1"/>
                <w:sz w:val="16"/>
                <w:szCs w:val="16"/>
              </w:rPr>
            </w:pPr>
            <w:r w:rsidRPr="008C011C">
              <w:rPr>
                <w:color w:val="000000" w:themeColor="text1"/>
                <w:sz w:val="16"/>
                <w:szCs w:val="16"/>
              </w:rPr>
              <w:t>Systemarbeid</w:t>
            </w:r>
          </w:p>
        </w:tc>
        <w:tc>
          <w:tcPr>
            <w:tcW w:w="1065" w:type="dxa"/>
            <w:shd w:val="clear" w:color="auto" w:fill="FFFFFF" w:themeFill="background1"/>
          </w:tcPr>
          <w:p w14:paraId="5512549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B43CAFF" w14:textId="77777777" w:rsidR="00A03029" w:rsidRPr="008C011C" w:rsidRDefault="00A03029" w:rsidP="00463D0B">
            <w:pPr>
              <w:rPr>
                <w:color w:val="000000" w:themeColor="text1"/>
              </w:rPr>
            </w:pPr>
          </w:p>
        </w:tc>
      </w:tr>
      <w:tr w:rsidR="00A03029" w:rsidRPr="008C011C" w14:paraId="4DFA1483" w14:textId="77777777" w:rsidTr="00463D0B">
        <w:tc>
          <w:tcPr>
            <w:tcW w:w="3539" w:type="dxa"/>
            <w:shd w:val="clear" w:color="auto" w:fill="FFFFFF" w:themeFill="background1"/>
          </w:tcPr>
          <w:p w14:paraId="58458813" w14:textId="77777777" w:rsidR="00A03029" w:rsidRPr="008C011C" w:rsidRDefault="00A03029" w:rsidP="00463D0B">
            <w:pPr>
              <w:rPr>
                <w:color w:val="000000" w:themeColor="text1"/>
                <w:sz w:val="20"/>
                <w:szCs w:val="20"/>
              </w:rPr>
            </w:pPr>
            <w:r w:rsidRPr="008C011C">
              <w:rPr>
                <w:color w:val="000000" w:themeColor="text1"/>
                <w:sz w:val="20"/>
                <w:szCs w:val="20"/>
              </w:rPr>
              <w:t>Henvisning til PPT (avslag, vedtak)</w:t>
            </w:r>
          </w:p>
        </w:tc>
        <w:tc>
          <w:tcPr>
            <w:tcW w:w="1276" w:type="dxa"/>
            <w:shd w:val="clear" w:color="auto" w:fill="FFFFFF" w:themeFill="background1"/>
          </w:tcPr>
          <w:p w14:paraId="7E82192A" w14:textId="77777777" w:rsidR="00A03029" w:rsidRPr="008C011C" w:rsidRDefault="00A03029" w:rsidP="00463D0B">
            <w:pPr>
              <w:jc w:val="center"/>
              <w:rPr>
                <w:color w:val="000000" w:themeColor="text1"/>
              </w:rPr>
            </w:pPr>
          </w:p>
        </w:tc>
        <w:tc>
          <w:tcPr>
            <w:tcW w:w="1843" w:type="dxa"/>
            <w:shd w:val="clear" w:color="auto" w:fill="FFFFFF" w:themeFill="background1"/>
          </w:tcPr>
          <w:p w14:paraId="600C5F69" w14:textId="77777777" w:rsidR="00A03029" w:rsidRPr="008C011C" w:rsidRDefault="00A03029" w:rsidP="00463D0B">
            <w:pPr>
              <w:jc w:val="center"/>
              <w:rPr>
                <w:color w:val="000000" w:themeColor="text1"/>
              </w:rPr>
            </w:pPr>
          </w:p>
        </w:tc>
        <w:tc>
          <w:tcPr>
            <w:tcW w:w="1728" w:type="dxa"/>
            <w:shd w:val="clear" w:color="auto" w:fill="FFFFFF" w:themeFill="background1"/>
          </w:tcPr>
          <w:p w14:paraId="55B5226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20F67CED" w14:textId="77777777" w:rsidR="00A03029" w:rsidRPr="00A03029" w:rsidRDefault="00A03029" w:rsidP="00463D0B">
            <w:pPr>
              <w:rPr>
                <w:color w:val="000000" w:themeColor="text1"/>
                <w:lang w:val="nn-NO"/>
              </w:rPr>
            </w:pPr>
          </w:p>
        </w:tc>
        <w:tc>
          <w:tcPr>
            <w:tcW w:w="1984" w:type="dxa"/>
            <w:shd w:val="clear" w:color="auto" w:fill="FFFFFF" w:themeFill="background1"/>
          </w:tcPr>
          <w:p w14:paraId="2B2354F5" w14:textId="77777777" w:rsidR="00A03029" w:rsidRPr="008C011C" w:rsidRDefault="00A03029" w:rsidP="00463D0B">
            <w:pPr>
              <w:rPr>
                <w:color w:val="000000" w:themeColor="text1"/>
                <w:sz w:val="16"/>
                <w:szCs w:val="16"/>
              </w:rPr>
            </w:pPr>
            <w:r w:rsidRPr="008C011C">
              <w:rPr>
                <w:color w:val="000000" w:themeColor="text1"/>
                <w:sz w:val="16"/>
                <w:szCs w:val="16"/>
              </w:rPr>
              <w:t>Dokumentere årsak, tidspunkt og hvem som har henvist</w:t>
            </w:r>
          </w:p>
        </w:tc>
        <w:tc>
          <w:tcPr>
            <w:tcW w:w="1065" w:type="dxa"/>
            <w:shd w:val="clear" w:color="auto" w:fill="FFFFFF" w:themeFill="background1"/>
          </w:tcPr>
          <w:p w14:paraId="057F121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6E518EC" w14:textId="77777777" w:rsidR="00A03029" w:rsidRPr="008C011C" w:rsidRDefault="00A03029" w:rsidP="00463D0B">
            <w:pPr>
              <w:rPr>
                <w:color w:val="000000" w:themeColor="text1"/>
              </w:rPr>
            </w:pPr>
          </w:p>
        </w:tc>
      </w:tr>
      <w:tr w:rsidR="00A03029" w:rsidRPr="008C011C" w14:paraId="6A443DB3" w14:textId="77777777" w:rsidTr="00463D0B">
        <w:tc>
          <w:tcPr>
            <w:tcW w:w="3539" w:type="dxa"/>
            <w:shd w:val="clear" w:color="auto" w:fill="FFFFFF" w:themeFill="background1"/>
          </w:tcPr>
          <w:p w14:paraId="0DF1CC52" w14:textId="77777777" w:rsidR="00A03029" w:rsidRPr="008C011C" w:rsidRDefault="00A03029" w:rsidP="00463D0B">
            <w:pPr>
              <w:rPr>
                <w:color w:val="000000" w:themeColor="text1"/>
                <w:sz w:val="20"/>
                <w:szCs w:val="20"/>
              </w:rPr>
            </w:pPr>
            <w:r w:rsidRPr="008C011C">
              <w:rPr>
                <w:color w:val="000000" w:themeColor="text1"/>
                <w:sz w:val="20"/>
                <w:szCs w:val="20"/>
              </w:rPr>
              <w:t>Notat fra inntaksvurdering</w:t>
            </w:r>
          </w:p>
        </w:tc>
        <w:tc>
          <w:tcPr>
            <w:tcW w:w="1276" w:type="dxa"/>
            <w:shd w:val="clear" w:color="auto" w:fill="FFFFFF" w:themeFill="background1"/>
          </w:tcPr>
          <w:p w14:paraId="10381A64" w14:textId="77777777" w:rsidR="00A03029" w:rsidRPr="008C011C" w:rsidRDefault="00A03029" w:rsidP="00463D0B">
            <w:pPr>
              <w:jc w:val="center"/>
              <w:rPr>
                <w:color w:val="000000" w:themeColor="text1"/>
              </w:rPr>
            </w:pPr>
          </w:p>
        </w:tc>
        <w:tc>
          <w:tcPr>
            <w:tcW w:w="1843" w:type="dxa"/>
            <w:shd w:val="clear" w:color="auto" w:fill="FFFFFF" w:themeFill="background1"/>
          </w:tcPr>
          <w:p w14:paraId="5359356F" w14:textId="77777777" w:rsidR="00A03029" w:rsidRPr="008C011C" w:rsidRDefault="00A03029" w:rsidP="00463D0B">
            <w:pPr>
              <w:jc w:val="center"/>
              <w:rPr>
                <w:color w:val="000000" w:themeColor="text1"/>
              </w:rPr>
            </w:pPr>
          </w:p>
        </w:tc>
        <w:tc>
          <w:tcPr>
            <w:tcW w:w="1728" w:type="dxa"/>
            <w:shd w:val="clear" w:color="auto" w:fill="FFFFFF" w:themeFill="background1"/>
          </w:tcPr>
          <w:p w14:paraId="2063CBA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2F878CF9" w14:textId="77777777" w:rsidR="00A03029" w:rsidRPr="00A03029" w:rsidRDefault="00A03029" w:rsidP="00463D0B">
            <w:pPr>
              <w:rPr>
                <w:color w:val="000000" w:themeColor="text1"/>
                <w:lang w:val="nn-NO"/>
              </w:rPr>
            </w:pPr>
          </w:p>
        </w:tc>
        <w:tc>
          <w:tcPr>
            <w:tcW w:w="1984" w:type="dxa"/>
            <w:shd w:val="clear" w:color="auto" w:fill="FFFFFF" w:themeFill="background1"/>
          </w:tcPr>
          <w:p w14:paraId="7E37E9B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20F348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600247" w14:textId="77777777" w:rsidR="00A03029" w:rsidRPr="008C011C" w:rsidRDefault="00A03029" w:rsidP="00463D0B">
            <w:pPr>
              <w:rPr>
                <w:color w:val="000000" w:themeColor="text1"/>
              </w:rPr>
            </w:pPr>
          </w:p>
        </w:tc>
      </w:tr>
      <w:tr w:rsidR="00A03029" w:rsidRPr="008C011C" w14:paraId="1A77614A" w14:textId="77777777" w:rsidTr="00463D0B">
        <w:tc>
          <w:tcPr>
            <w:tcW w:w="3539" w:type="dxa"/>
            <w:shd w:val="clear" w:color="auto" w:fill="FFFFFF" w:themeFill="background1"/>
          </w:tcPr>
          <w:p w14:paraId="56FFE90C" w14:textId="77777777" w:rsidR="00A03029" w:rsidRPr="008C011C" w:rsidRDefault="00A03029" w:rsidP="00463D0B">
            <w:pPr>
              <w:rPr>
                <w:color w:val="000000" w:themeColor="text1"/>
                <w:sz w:val="20"/>
                <w:szCs w:val="20"/>
              </w:rPr>
            </w:pPr>
            <w:r w:rsidRPr="008C011C">
              <w:rPr>
                <w:color w:val="000000" w:themeColor="text1"/>
                <w:sz w:val="20"/>
                <w:szCs w:val="20"/>
              </w:rPr>
              <w:t>Referat fra inntakssamtale</w:t>
            </w:r>
          </w:p>
        </w:tc>
        <w:tc>
          <w:tcPr>
            <w:tcW w:w="1276" w:type="dxa"/>
            <w:shd w:val="clear" w:color="auto" w:fill="FFFFFF" w:themeFill="background1"/>
          </w:tcPr>
          <w:p w14:paraId="329C5637" w14:textId="77777777" w:rsidR="00A03029" w:rsidRPr="008C011C" w:rsidRDefault="00A03029" w:rsidP="00463D0B">
            <w:pPr>
              <w:jc w:val="center"/>
              <w:rPr>
                <w:color w:val="000000" w:themeColor="text1"/>
              </w:rPr>
            </w:pPr>
          </w:p>
        </w:tc>
        <w:tc>
          <w:tcPr>
            <w:tcW w:w="1843" w:type="dxa"/>
            <w:shd w:val="clear" w:color="auto" w:fill="FFFFFF" w:themeFill="background1"/>
          </w:tcPr>
          <w:p w14:paraId="32A44230" w14:textId="77777777" w:rsidR="00A03029" w:rsidRPr="008C011C" w:rsidRDefault="00A03029" w:rsidP="00463D0B">
            <w:pPr>
              <w:jc w:val="center"/>
              <w:rPr>
                <w:color w:val="000000" w:themeColor="text1"/>
              </w:rPr>
            </w:pPr>
          </w:p>
        </w:tc>
        <w:tc>
          <w:tcPr>
            <w:tcW w:w="1728" w:type="dxa"/>
            <w:shd w:val="clear" w:color="auto" w:fill="FFFFFF" w:themeFill="background1"/>
          </w:tcPr>
          <w:p w14:paraId="628C0CD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31D59967" w14:textId="77777777" w:rsidR="00A03029" w:rsidRPr="00A03029" w:rsidRDefault="00A03029" w:rsidP="00463D0B">
            <w:pPr>
              <w:rPr>
                <w:color w:val="000000" w:themeColor="text1"/>
                <w:lang w:val="nn-NO"/>
              </w:rPr>
            </w:pPr>
          </w:p>
        </w:tc>
        <w:tc>
          <w:tcPr>
            <w:tcW w:w="1984" w:type="dxa"/>
            <w:shd w:val="clear" w:color="auto" w:fill="FFFFFF" w:themeFill="background1"/>
          </w:tcPr>
          <w:p w14:paraId="6A6AE39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1A9727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C9926EE" w14:textId="77777777" w:rsidR="00A03029" w:rsidRPr="008C011C" w:rsidRDefault="00A03029" w:rsidP="00463D0B">
            <w:pPr>
              <w:rPr>
                <w:color w:val="000000" w:themeColor="text1"/>
              </w:rPr>
            </w:pPr>
          </w:p>
        </w:tc>
      </w:tr>
      <w:tr w:rsidR="00A03029" w:rsidRPr="008C011C" w14:paraId="6D8C6176" w14:textId="77777777" w:rsidTr="00463D0B">
        <w:tc>
          <w:tcPr>
            <w:tcW w:w="3539" w:type="dxa"/>
            <w:shd w:val="clear" w:color="auto" w:fill="FFFFFF" w:themeFill="background1"/>
          </w:tcPr>
          <w:p w14:paraId="70DC0BDA" w14:textId="77777777" w:rsidR="00A03029" w:rsidRPr="008C011C" w:rsidRDefault="00A03029" w:rsidP="00463D0B">
            <w:pPr>
              <w:rPr>
                <w:color w:val="000000" w:themeColor="text1"/>
                <w:sz w:val="20"/>
                <w:szCs w:val="20"/>
              </w:rPr>
            </w:pPr>
            <w:r w:rsidRPr="008C011C">
              <w:rPr>
                <w:color w:val="000000" w:themeColor="text1"/>
                <w:sz w:val="20"/>
                <w:szCs w:val="20"/>
              </w:rPr>
              <w:t>Sakkyndig vurdering</w:t>
            </w:r>
          </w:p>
        </w:tc>
        <w:tc>
          <w:tcPr>
            <w:tcW w:w="1276" w:type="dxa"/>
            <w:shd w:val="clear" w:color="auto" w:fill="FFFFFF" w:themeFill="background1"/>
          </w:tcPr>
          <w:p w14:paraId="44BF9E56" w14:textId="77777777" w:rsidR="00A03029" w:rsidRPr="008C011C" w:rsidRDefault="00A03029" w:rsidP="00463D0B">
            <w:pPr>
              <w:jc w:val="center"/>
              <w:rPr>
                <w:color w:val="000000" w:themeColor="text1"/>
              </w:rPr>
            </w:pPr>
          </w:p>
        </w:tc>
        <w:tc>
          <w:tcPr>
            <w:tcW w:w="1843" w:type="dxa"/>
            <w:shd w:val="clear" w:color="auto" w:fill="FFFFFF" w:themeFill="background1"/>
          </w:tcPr>
          <w:p w14:paraId="062A11B4" w14:textId="77777777" w:rsidR="00A03029" w:rsidRPr="008C011C" w:rsidRDefault="00A03029" w:rsidP="00463D0B">
            <w:pPr>
              <w:jc w:val="center"/>
              <w:rPr>
                <w:color w:val="000000" w:themeColor="text1"/>
              </w:rPr>
            </w:pPr>
          </w:p>
        </w:tc>
        <w:tc>
          <w:tcPr>
            <w:tcW w:w="1728" w:type="dxa"/>
            <w:shd w:val="clear" w:color="auto" w:fill="FFFFFF" w:themeFill="background1"/>
          </w:tcPr>
          <w:p w14:paraId="16F5CC4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6EABA2BA" w14:textId="77777777" w:rsidR="00A03029" w:rsidRPr="00A03029" w:rsidRDefault="00A03029" w:rsidP="00463D0B">
            <w:pPr>
              <w:rPr>
                <w:color w:val="000000" w:themeColor="text1"/>
                <w:lang w:val="nn-NO"/>
              </w:rPr>
            </w:pPr>
          </w:p>
        </w:tc>
        <w:tc>
          <w:tcPr>
            <w:tcW w:w="1984" w:type="dxa"/>
            <w:shd w:val="clear" w:color="auto" w:fill="FFFFFF" w:themeFill="background1"/>
          </w:tcPr>
          <w:p w14:paraId="498EA3F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035383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BB3928" w14:textId="77777777" w:rsidR="00A03029" w:rsidRPr="008C011C" w:rsidRDefault="00A03029" w:rsidP="00463D0B">
            <w:pPr>
              <w:rPr>
                <w:color w:val="000000" w:themeColor="text1"/>
              </w:rPr>
            </w:pPr>
          </w:p>
        </w:tc>
      </w:tr>
      <w:tr w:rsidR="00A03029" w:rsidRPr="008C011C" w14:paraId="094B6D5D" w14:textId="77777777" w:rsidTr="00463D0B">
        <w:tc>
          <w:tcPr>
            <w:tcW w:w="3539" w:type="dxa"/>
            <w:shd w:val="clear" w:color="auto" w:fill="FFFFFF" w:themeFill="background1"/>
          </w:tcPr>
          <w:p w14:paraId="3D83E156"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Logoped rapport</w:t>
            </w:r>
          </w:p>
        </w:tc>
        <w:tc>
          <w:tcPr>
            <w:tcW w:w="1276" w:type="dxa"/>
            <w:shd w:val="clear" w:color="auto" w:fill="FFFFFF" w:themeFill="background1"/>
          </w:tcPr>
          <w:p w14:paraId="07687AD6" w14:textId="77777777" w:rsidR="00A03029" w:rsidRPr="008C011C" w:rsidRDefault="00A03029" w:rsidP="00463D0B">
            <w:pPr>
              <w:jc w:val="center"/>
              <w:rPr>
                <w:color w:val="000000" w:themeColor="text1"/>
              </w:rPr>
            </w:pPr>
          </w:p>
        </w:tc>
        <w:tc>
          <w:tcPr>
            <w:tcW w:w="1843" w:type="dxa"/>
            <w:shd w:val="clear" w:color="auto" w:fill="FFFFFF" w:themeFill="background1"/>
          </w:tcPr>
          <w:p w14:paraId="4E3D0802" w14:textId="77777777" w:rsidR="00A03029" w:rsidRPr="008C011C" w:rsidRDefault="00A03029" w:rsidP="00463D0B">
            <w:pPr>
              <w:jc w:val="center"/>
              <w:rPr>
                <w:color w:val="000000" w:themeColor="text1"/>
              </w:rPr>
            </w:pPr>
          </w:p>
        </w:tc>
        <w:tc>
          <w:tcPr>
            <w:tcW w:w="1728" w:type="dxa"/>
            <w:shd w:val="clear" w:color="auto" w:fill="FFFFFF" w:themeFill="background1"/>
          </w:tcPr>
          <w:p w14:paraId="16690B4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56E22809" w14:textId="77777777" w:rsidR="00A03029" w:rsidRPr="00A03029" w:rsidRDefault="00A03029" w:rsidP="00463D0B">
            <w:pPr>
              <w:rPr>
                <w:color w:val="000000" w:themeColor="text1"/>
                <w:lang w:val="nn-NO"/>
              </w:rPr>
            </w:pPr>
          </w:p>
        </w:tc>
        <w:tc>
          <w:tcPr>
            <w:tcW w:w="1984" w:type="dxa"/>
            <w:shd w:val="clear" w:color="auto" w:fill="FFFFFF" w:themeFill="background1"/>
          </w:tcPr>
          <w:p w14:paraId="3D26D68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601038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FF085D7" w14:textId="77777777" w:rsidR="00A03029" w:rsidRPr="008C011C" w:rsidRDefault="00A03029" w:rsidP="00463D0B">
            <w:pPr>
              <w:rPr>
                <w:color w:val="000000" w:themeColor="text1"/>
              </w:rPr>
            </w:pPr>
          </w:p>
        </w:tc>
      </w:tr>
      <w:tr w:rsidR="00A03029" w:rsidRPr="008C011C" w14:paraId="4AEB5AEC" w14:textId="77777777" w:rsidTr="00463D0B">
        <w:tc>
          <w:tcPr>
            <w:tcW w:w="3539" w:type="dxa"/>
            <w:shd w:val="clear" w:color="auto" w:fill="FFFFFF" w:themeFill="background1"/>
          </w:tcPr>
          <w:p w14:paraId="2DAF3D9C" w14:textId="77777777" w:rsidR="00A03029" w:rsidRPr="008C011C" w:rsidRDefault="00A03029" w:rsidP="00463D0B">
            <w:pPr>
              <w:rPr>
                <w:color w:val="000000" w:themeColor="text1"/>
                <w:sz w:val="20"/>
                <w:szCs w:val="20"/>
              </w:rPr>
            </w:pPr>
            <w:r w:rsidRPr="008C011C">
              <w:rPr>
                <w:color w:val="000000" w:themeColor="text1"/>
                <w:sz w:val="20"/>
                <w:szCs w:val="20"/>
              </w:rPr>
              <w:t>Årsrapport/halvårsrapport spesialundervisning</w:t>
            </w:r>
          </w:p>
        </w:tc>
        <w:tc>
          <w:tcPr>
            <w:tcW w:w="1276" w:type="dxa"/>
            <w:shd w:val="clear" w:color="auto" w:fill="FFFFFF" w:themeFill="background1"/>
          </w:tcPr>
          <w:p w14:paraId="36DB65AF" w14:textId="77777777" w:rsidR="00A03029" w:rsidRPr="008C011C" w:rsidRDefault="00A03029" w:rsidP="00463D0B">
            <w:pPr>
              <w:jc w:val="center"/>
              <w:rPr>
                <w:color w:val="000000" w:themeColor="text1"/>
              </w:rPr>
            </w:pPr>
          </w:p>
        </w:tc>
        <w:tc>
          <w:tcPr>
            <w:tcW w:w="1843" w:type="dxa"/>
            <w:shd w:val="clear" w:color="auto" w:fill="FFFFFF" w:themeFill="background1"/>
          </w:tcPr>
          <w:p w14:paraId="19D8C684" w14:textId="77777777" w:rsidR="00A03029" w:rsidRPr="008C011C" w:rsidRDefault="00A03029" w:rsidP="00463D0B">
            <w:pPr>
              <w:jc w:val="center"/>
              <w:rPr>
                <w:color w:val="000000" w:themeColor="text1"/>
              </w:rPr>
            </w:pPr>
          </w:p>
        </w:tc>
        <w:tc>
          <w:tcPr>
            <w:tcW w:w="1728" w:type="dxa"/>
            <w:shd w:val="clear" w:color="auto" w:fill="FFFFFF" w:themeFill="background1"/>
          </w:tcPr>
          <w:p w14:paraId="2C44648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56D29B0A" w14:textId="77777777" w:rsidR="00A03029" w:rsidRPr="00A03029" w:rsidRDefault="00A03029" w:rsidP="00463D0B">
            <w:pPr>
              <w:rPr>
                <w:color w:val="000000" w:themeColor="text1"/>
                <w:lang w:val="nn-NO"/>
              </w:rPr>
            </w:pPr>
          </w:p>
        </w:tc>
        <w:tc>
          <w:tcPr>
            <w:tcW w:w="1984" w:type="dxa"/>
            <w:shd w:val="clear" w:color="auto" w:fill="FFFFFF" w:themeFill="background1"/>
          </w:tcPr>
          <w:p w14:paraId="6892A75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D2ADD9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082F484" w14:textId="77777777" w:rsidR="00A03029" w:rsidRPr="008C011C" w:rsidRDefault="00A03029" w:rsidP="00463D0B">
            <w:pPr>
              <w:rPr>
                <w:color w:val="000000" w:themeColor="text1"/>
              </w:rPr>
            </w:pPr>
          </w:p>
        </w:tc>
      </w:tr>
      <w:tr w:rsidR="00A03029" w:rsidRPr="008C011C" w14:paraId="7F882EDC" w14:textId="77777777" w:rsidTr="00463D0B">
        <w:tc>
          <w:tcPr>
            <w:tcW w:w="3539" w:type="dxa"/>
            <w:shd w:val="clear" w:color="auto" w:fill="FFFFFF" w:themeFill="background1"/>
          </w:tcPr>
          <w:p w14:paraId="420BE9F3" w14:textId="77777777" w:rsidR="00A03029" w:rsidRPr="008C011C" w:rsidRDefault="00A03029" w:rsidP="00463D0B">
            <w:pPr>
              <w:rPr>
                <w:color w:val="000000" w:themeColor="text1"/>
                <w:sz w:val="20"/>
                <w:szCs w:val="20"/>
              </w:rPr>
            </w:pPr>
            <w:r w:rsidRPr="008C011C">
              <w:rPr>
                <w:color w:val="000000" w:themeColor="text1"/>
                <w:sz w:val="20"/>
                <w:szCs w:val="20"/>
              </w:rPr>
              <w:t>Utredningsrapport</w:t>
            </w:r>
          </w:p>
        </w:tc>
        <w:tc>
          <w:tcPr>
            <w:tcW w:w="1276" w:type="dxa"/>
            <w:shd w:val="clear" w:color="auto" w:fill="FFFFFF" w:themeFill="background1"/>
          </w:tcPr>
          <w:p w14:paraId="5E1ADD6D" w14:textId="77777777" w:rsidR="00A03029" w:rsidRPr="008C011C" w:rsidRDefault="00A03029" w:rsidP="00463D0B">
            <w:pPr>
              <w:jc w:val="center"/>
              <w:rPr>
                <w:color w:val="000000" w:themeColor="text1"/>
              </w:rPr>
            </w:pPr>
          </w:p>
        </w:tc>
        <w:tc>
          <w:tcPr>
            <w:tcW w:w="1843" w:type="dxa"/>
            <w:shd w:val="clear" w:color="auto" w:fill="FFFFFF" w:themeFill="background1"/>
          </w:tcPr>
          <w:p w14:paraId="47AD89BF" w14:textId="77777777" w:rsidR="00A03029" w:rsidRPr="008C011C" w:rsidRDefault="00A03029" w:rsidP="00463D0B">
            <w:pPr>
              <w:jc w:val="center"/>
              <w:rPr>
                <w:color w:val="000000" w:themeColor="text1"/>
              </w:rPr>
            </w:pPr>
          </w:p>
        </w:tc>
        <w:tc>
          <w:tcPr>
            <w:tcW w:w="1728" w:type="dxa"/>
            <w:shd w:val="clear" w:color="auto" w:fill="FFFFFF" w:themeFill="background1"/>
          </w:tcPr>
          <w:p w14:paraId="678A347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3C0C598E" w14:textId="77777777" w:rsidR="00A03029" w:rsidRPr="00A03029" w:rsidRDefault="00A03029" w:rsidP="00463D0B">
            <w:pPr>
              <w:rPr>
                <w:color w:val="000000" w:themeColor="text1"/>
                <w:lang w:val="nn-NO"/>
              </w:rPr>
            </w:pPr>
          </w:p>
        </w:tc>
        <w:tc>
          <w:tcPr>
            <w:tcW w:w="1984" w:type="dxa"/>
            <w:shd w:val="clear" w:color="auto" w:fill="FFFFFF" w:themeFill="background1"/>
          </w:tcPr>
          <w:p w14:paraId="40D474A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18B086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DCD1415" w14:textId="77777777" w:rsidR="00A03029" w:rsidRPr="008C011C" w:rsidRDefault="00A03029" w:rsidP="00463D0B">
            <w:pPr>
              <w:rPr>
                <w:color w:val="000000" w:themeColor="text1"/>
              </w:rPr>
            </w:pPr>
          </w:p>
        </w:tc>
      </w:tr>
      <w:tr w:rsidR="00A03029" w:rsidRPr="008C011C" w14:paraId="607263D2" w14:textId="77777777" w:rsidTr="00463D0B">
        <w:tc>
          <w:tcPr>
            <w:tcW w:w="3539" w:type="dxa"/>
            <w:shd w:val="clear" w:color="auto" w:fill="FFFFFF" w:themeFill="background1"/>
          </w:tcPr>
          <w:p w14:paraId="267AA7D5" w14:textId="77777777" w:rsidR="00A03029" w:rsidRPr="008C011C" w:rsidRDefault="00A03029" w:rsidP="00463D0B">
            <w:pPr>
              <w:rPr>
                <w:color w:val="000000" w:themeColor="text1"/>
                <w:sz w:val="20"/>
                <w:szCs w:val="20"/>
              </w:rPr>
            </w:pPr>
            <w:r w:rsidRPr="008C011C">
              <w:rPr>
                <w:color w:val="000000" w:themeColor="text1"/>
                <w:sz w:val="20"/>
                <w:szCs w:val="20"/>
              </w:rPr>
              <w:t>Kartlegging/testing</w:t>
            </w:r>
          </w:p>
        </w:tc>
        <w:tc>
          <w:tcPr>
            <w:tcW w:w="1276" w:type="dxa"/>
            <w:shd w:val="clear" w:color="auto" w:fill="FFFFFF" w:themeFill="background1"/>
          </w:tcPr>
          <w:p w14:paraId="4A855E3C" w14:textId="77777777" w:rsidR="00A03029" w:rsidRPr="008C011C" w:rsidRDefault="00A03029" w:rsidP="00463D0B">
            <w:pPr>
              <w:jc w:val="center"/>
              <w:rPr>
                <w:color w:val="000000" w:themeColor="text1"/>
              </w:rPr>
            </w:pPr>
          </w:p>
        </w:tc>
        <w:tc>
          <w:tcPr>
            <w:tcW w:w="1843" w:type="dxa"/>
            <w:shd w:val="clear" w:color="auto" w:fill="FFFFFF" w:themeFill="background1"/>
          </w:tcPr>
          <w:p w14:paraId="797D050D" w14:textId="77777777" w:rsidR="00A03029" w:rsidRPr="008C011C" w:rsidRDefault="00A03029" w:rsidP="00463D0B">
            <w:pPr>
              <w:jc w:val="center"/>
              <w:rPr>
                <w:color w:val="000000" w:themeColor="text1"/>
              </w:rPr>
            </w:pPr>
          </w:p>
        </w:tc>
        <w:tc>
          <w:tcPr>
            <w:tcW w:w="1728" w:type="dxa"/>
            <w:shd w:val="clear" w:color="auto" w:fill="FFFFFF" w:themeFill="background1"/>
          </w:tcPr>
          <w:p w14:paraId="4C37BB1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1110FC1C" w14:textId="77777777" w:rsidR="00A03029" w:rsidRPr="00A03029" w:rsidRDefault="00A03029" w:rsidP="00463D0B">
            <w:pPr>
              <w:rPr>
                <w:color w:val="000000" w:themeColor="text1"/>
                <w:lang w:val="nn-NO"/>
              </w:rPr>
            </w:pPr>
          </w:p>
        </w:tc>
        <w:tc>
          <w:tcPr>
            <w:tcW w:w="1984" w:type="dxa"/>
            <w:shd w:val="clear" w:color="auto" w:fill="FFFFFF" w:themeFill="background1"/>
          </w:tcPr>
          <w:p w14:paraId="53A46BBA" w14:textId="77777777" w:rsidR="00A03029" w:rsidRPr="008C011C" w:rsidRDefault="00A03029" w:rsidP="00463D0B">
            <w:pPr>
              <w:rPr>
                <w:color w:val="000000" w:themeColor="text1"/>
                <w:sz w:val="16"/>
                <w:szCs w:val="16"/>
              </w:rPr>
            </w:pPr>
            <w:r w:rsidRPr="008C011C">
              <w:rPr>
                <w:color w:val="000000" w:themeColor="text1"/>
                <w:sz w:val="16"/>
                <w:szCs w:val="16"/>
              </w:rPr>
              <w:t>Utredning, test resultat må bevares</w:t>
            </w:r>
          </w:p>
        </w:tc>
        <w:tc>
          <w:tcPr>
            <w:tcW w:w="1065" w:type="dxa"/>
            <w:shd w:val="clear" w:color="auto" w:fill="FFFFFF" w:themeFill="background1"/>
          </w:tcPr>
          <w:p w14:paraId="65C5A93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AF8A8D8" w14:textId="77777777" w:rsidR="00A03029" w:rsidRPr="008C011C" w:rsidRDefault="00A03029" w:rsidP="00463D0B">
            <w:pPr>
              <w:rPr>
                <w:color w:val="000000" w:themeColor="text1"/>
              </w:rPr>
            </w:pPr>
          </w:p>
        </w:tc>
      </w:tr>
      <w:tr w:rsidR="00A03029" w:rsidRPr="008C011C" w14:paraId="2F140244" w14:textId="77777777" w:rsidTr="00463D0B">
        <w:tc>
          <w:tcPr>
            <w:tcW w:w="3539" w:type="dxa"/>
            <w:shd w:val="clear" w:color="auto" w:fill="FFFFFF" w:themeFill="background1"/>
          </w:tcPr>
          <w:p w14:paraId="1F6C6B26" w14:textId="77777777" w:rsidR="00A03029" w:rsidRPr="008C011C" w:rsidRDefault="00A03029" w:rsidP="00463D0B">
            <w:pPr>
              <w:rPr>
                <w:color w:val="000000" w:themeColor="text1"/>
                <w:sz w:val="20"/>
                <w:szCs w:val="20"/>
              </w:rPr>
            </w:pPr>
            <w:r w:rsidRPr="008C011C">
              <w:rPr>
                <w:color w:val="000000" w:themeColor="text1"/>
                <w:sz w:val="20"/>
                <w:szCs w:val="20"/>
              </w:rPr>
              <w:t>Dokumentasjon på dysleksi</w:t>
            </w:r>
          </w:p>
        </w:tc>
        <w:tc>
          <w:tcPr>
            <w:tcW w:w="1276" w:type="dxa"/>
            <w:shd w:val="clear" w:color="auto" w:fill="FFFFFF" w:themeFill="background1"/>
          </w:tcPr>
          <w:p w14:paraId="1D574DF3" w14:textId="77777777" w:rsidR="00A03029" w:rsidRPr="008C011C" w:rsidRDefault="00A03029" w:rsidP="00463D0B">
            <w:pPr>
              <w:jc w:val="center"/>
              <w:rPr>
                <w:color w:val="000000" w:themeColor="text1"/>
              </w:rPr>
            </w:pPr>
          </w:p>
        </w:tc>
        <w:tc>
          <w:tcPr>
            <w:tcW w:w="1843" w:type="dxa"/>
            <w:shd w:val="clear" w:color="auto" w:fill="FFFFFF" w:themeFill="background1"/>
          </w:tcPr>
          <w:p w14:paraId="39561F25" w14:textId="77777777" w:rsidR="00A03029" w:rsidRPr="008C011C" w:rsidRDefault="00A03029" w:rsidP="00463D0B">
            <w:pPr>
              <w:jc w:val="center"/>
              <w:rPr>
                <w:color w:val="000000" w:themeColor="text1"/>
              </w:rPr>
            </w:pPr>
          </w:p>
        </w:tc>
        <w:tc>
          <w:tcPr>
            <w:tcW w:w="1728" w:type="dxa"/>
            <w:shd w:val="clear" w:color="auto" w:fill="FFFFFF" w:themeFill="background1"/>
          </w:tcPr>
          <w:p w14:paraId="37F5AD4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67063B29" w14:textId="77777777" w:rsidR="00A03029" w:rsidRPr="00A03029" w:rsidRDefault="00A03029" w:rsidP="00463D0B">
            <w:pPr>
              <w:rPr>
                <w:color w:val="000000" w:themeColor="text1"/>
                <w:lang w:val="nn-NO"/>
              </w:rPr>
            </w:pPr>
          </w:p>
        </w:tc>
        <w:tc>
          <w:tcPr>
            <w:tcW w:w="1984" w:type="dxa"/>
            <w:shd w:val="clear" w:color="auto" w:fill="FFFFFF" w:themeFill="background1"/>
          </w:tcPr>
          <w:p w14:paraId="75188C1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9C2C2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FB00747" w14:textId="77777777" w:rsidR="00A03029" w:rsidRPr="008C011C" w:rsidRDefault="00A03029" w:rsidP="00463D0B">
            <w:pPr>
              <w:rPr>
                <w:color w:val="000000" w:themeColor="text1"/>
              </w:rPr>
            </w:pPr>
          </w:p>
        </w:tc>
      </w:tr>
      <w:tr w:rsidR="00A03029" w:rsidRPr="008C011C" w14:paraId="0B9559E9" w14:textId="77777777" w:rsidTr="00463D0B">
        <w:tc>
          <w:tcPr>
            <w:tcW w:w="3539" w:type="dxa"/>
            <w:shd w:val="clear" w:color="auto" w:fill="FFFFFF" w:themeFill="background1"/>
          </w:tcPr>
          <w:p w14:paraId="2DA7AB84" w14:textId="77777777" w:rsidR="00A03029" w:rsidRPr="008C011C" w:rsidRDefault="00A03029" w:rsidP="00463D0B">
            <w:pPr>
              <w:rPr>
                <w:color w:val="000000" w:themeColor="text1"/>
                <w:sz w:val="20"/>
                <w:szCs w:val="20"/>
              </w:rPr>
            </w:pPr>
            <w:r w:rsidRPr="008C011C">
              <w:rPr>
                <w:color w:val="000000" w:themeColor="text1"/>
                <w:sz w:val="20"/>
                <w:szCs w:val="20"/>
              </w:rPr>
              <w:t>Individuell opplæringsplan (IOP)</w:t>
            </w:r>
          </w:p>
        </w:tc>
        <w:tc>
          <w:tcPr>
            <w:tcW w:w="1276" w:type="dxa"/>
            <w:shd w:val="clear" w:color="auto" w:fill="FFFFFF" w:themeFill="background1"/>
          </w:tcPr>
          <w:p w14:paraId="146BC55E" w14:textId="77777777" w:rsidR="00A03029" w:rsidRPr="008C011C" w:rsidRDefault="00A03029" w:rsidP="00463D0B">
            <w:pPr>
              <w:jc w:val="center"/>
              <w:rPr>
                <w:color w:val="000000" w:themeColor="text1"/>
              </w:rPr>
            </w:pPr>
          </w:p>
        </w:tc>
        <w:tc>
          <w:tcPr>
            <w:tcW w:w="1843" w:type="dxa"/>
            <w:shd w:val="clear" w:color="auto" w:fill="FFFFFF" w:themeFill="background1"/>
          </w:tcPr>
          <w:p w14:paraId="057F5588" w14:textId="77777777" w:rsidR="00A03029" w:rsidRPr="008C011C" w:rsidRDefault="00A03029" w:rsidP="00463D0B">
            <w:pPr>
              <w:jc w:val="center"/>
              <w:rPr>
                <w:color w:val="000000" w:themeColor="text1"/>
              </w:rPr>
            </w:pPr>
          </w:p>
        </w:tc>
        <w:tc>
          <w:tcPr>
            <w:tcW w:w="1728" w:type="dxa"/>
            <w:shd w:val="clear" w:color="auto" w:fill="FFFFFF" w:themeFill="background1"/>
          </w:tcPr>
          <w:p w14:paraId="0101069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F66B3F0" w14:textId="77777777" w:rsidR="00A03029" w:rsidRPr="008C011C" w:rsidRDefault="00A03029" w:rsidP="00463D0B">
            <w:pPr>
              <w:rPr>
                <w:color w:val="000000" w:themeColor="text1"/>
              </w:rPr>
            </w:pPr>
          </w:p>
        </w:tc>
        <w:tc>
          <w:tcPr>
            <w:tcW w:w="1984" w:type="dxa"/>
            <w:shd w:val="clear" w:color="auto" w:fill="FFFFFF" w:themeFill="background1"/>
          </w:tcPr>
          <w:p w14:paraId="4211B2F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Blir og bevart i elevmappen.</w:t>
            </w:r>
          </w:p>
          <w:p w14:paraId="3C0A81BC" w14:textId="77777777" w:rsidR="00A03029" w:rsidRPr="008C011C" w:rsidRDefault="00A03029" w:rsidP="00463D0B">
            <w:pPr>
              <w:rPr>
                <w:color w:val="000000" w:themeColor="text1"/>
                <w:sz w:val="16"/>
                <w:szCs w:val="16"/>
              </w:rPr>
            </w:pPr>
            <w:r w:rsidRPr="008C011C">
              <w:rPr>
                <w:color w:val="000000" w:themeColor="text1"/>
                <w:sz w:val="16"/>
                <w:szCs w:val="16"/>
              </w:rPr>
              <w:t>Merbevaring for å se helhet i mappen</w:t>
            </w:r>
          </w:p>
        </w:tc>
        <w:tc>
          <w:tcPr>
            <w:tcW w:w="1065" w:type="dxa"/>
            <w:shd w:val="clear" w:color="auto" w:fill="FFFFFF" w:themeFill="background1"/>
          </w:tcPr>
          <w:p w14:paraId="7A1FD1A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1BBC585" w14:textId="77777777" w:rsidR="00A03029" w:rsidRPr="008C011C" w:rsidRDefault="00A03029" w:rsidP="00463D0B">
            <w:pPr>
              <w:rPr>
                <w:color w:val="000000" w:themeColor="text1"/>
              </w:rPr>
            </w:pPr>
          </w:p>
        </w:tc>
      </w:tr>
      <w:tr w:rsidR="00A03029" w:rsidRPr="008C011C" w14:paraId="3B56FB3A" w14:textId="77777777" w:rsidTr="00463D0B">
        <w:tc>
          <w:tcPr>
            <w:tcW w:w="3539" w:type="dxa"/>
            <w:shd w:val="clear" w:color="auto" w:fill="FFFFFF" w:themeFill="background1"/>
          </w:tcPr>
          <w:p w14:paraId="7BA6E3E8" w14:textId="77777777" w:rsidR="00A03029" w:rsidRPr="008C011C" w:rsidRDefault="00A03029" w:rsidP="00463D0B">
            <w:pPr>
              <w:rPr>
                <w:color w:val="000000" w:themeColor="text1"/>
                <w:sz w:val="20"/>
                <w:szCs w:val="20"/>
              </w:rPr>
            </w:pPr>
            <w:r w:rsidRPr="008C011C">
              <w:rPr>
                <w:color w:val="000000" w:themeColor="text1"/>
                <w:sz w:val="20"/>
                <w:szCs w:val="20"/>
              </w:rPr>
              <w:t>Referat fra samarbeidsmøte (skole, barnehage, BUP, helsestasjon, barnevern, NAV og lignende)</w:t>
            </w:r>
          </w:p>
        </w:tc>
        <w:tc>
          <w:tcPr>
            <w:tcW w:w="1276" w:type="dxa"/>
            <w:shd w:val="clear" w:color="auto" w:fill="FFFFFF" w:themeFill="background1"/>
          </w:tcPr>
          <w:p w14:paraId="4C823830" w14:textId="77777777" w:rsidR="00A03029" w:rsidRPr="008C011C" w:rsidRDefault="00A03029" w:rsidP="00463D0B">
            <w:pPr>
              <w:jc w:val="center"/>
              <w:rPr>
                <w:color w:val="000000" w:themeColor="text1"/>
              </w:rPr>
            </w:pPr>
          </w:p>
        </w:tc>
        <w:tc>
          <w:tcPr>
            <w:tcW w:w="1843" w:type="dxa"/>
            <w:shd w:val="clear" w:color="auto" w:fill="FFFFFF" w:themeFill="background1"/>
          </w:tcPr>
          <w:p w14:paraId="3AB25B7C" w14:textId="77777777" w:rsidR="00A03029" w:rsidRPr="008C011C" w:rsidRDefault="00A03029" w:rsidP="00463D0B">
            <w:pPr>
              <w:jc w:val="center"/>
              <w:rPr>
                <w:color w:val="000000" w:themeColor="text1"/>
              </w:rPr>
            </w:pPr>
          </w:p>
        </w:tc>
        <w:tc>
          <w:tcPr>
            <w:tcW w:w="1728" w:type="dxa"/>
            <w:shd w:val="clear" w:color="auto" w:fill="FFFFFF" w:themeFill="background1"/>
          </w:tcPr>
          <w:p w14:paraId="676C79E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p w14:paraId="478DE5FE" w14:textId="77777777" w:rsidR="00A03029" w:rsidRPr="00A03029" w:rsidRDefault="00A03029" w:rsidP="00463D0B">
            <w:pPr>
              <w:rPr>
                <w:sz w:val="16"/>
                <w:szCs w:val="16"/>
                <w:lang w:val="nn-NO"/>
              </w:rPr>
            </w:pPr>
          </w:p>
        </w:tc>
        <w:tc>
          <w:tcPr>
            <w:tcW w:w="3233" w:type="dxa"/>
            <w:shd w:val="clear" w:color="auto" w:fill="FFFFFF" w:themeFill="background1"/>
          </w:tcPr>
          <w:p w14:paraId="29BD0EE7" w14:textId="77777777" w:rsidR="00A03029" w:rsidRPr="00A03029" w:rsidRDefault="00A03029" w:rsidP="00463D0B">
            <w:pPr>
              <w:rPr>
                <w:color w:val="000000" w:themeColor="text1"/>
                <w:lang w:val="nn-NO"/>
              </w:rPr>
            </w:pPr>
          </w:p>
        </w:tc>
        <w:tc>
          <w:tcPr>
            <w:tcW w:w="1984" w:type="dxa"/>
            <w:shd w:val="clear" w:color="auto" w:fill="FFFFFF" w:themeFill="background1"/>
          </w:tcPr>
          <w:p w14:paraId="54F16E4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D20D37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5D5A1D" w14:textId="77777777" w:rsidR="00A03029" w:rsidRPr="008C011C" w:rsidRDefault="00A03029" w:rsidP="00463D0B">
            <w:pPr>
              <w:rPr>
                <w:color w:val="000000" w:themeColor="text1"/>
              </w:rPr>
            </w:pPr>
          </w:p>
        </w:tc>
      </w:tr>
      <w:tr w:rsidR="00A03029" w:rsidRPr="008C011C" w14:paraId="21D3C17E" w14:textId="77777777" w:rsidTr="00463D0B">
        <w:tc>
          <w:tcPr>
            <w:tcW w:w="3539" w:type="dxa"/>
            <w:shd w:val="clear" w:color="auto" w:fill="FFFFFF" w:themeFill="background1"/>
          </w:tcPr>
          <w:p w14:paraId="12F0C11B" w14:textId="77777777" w:rsidR="00A03029" w:rsidRPr="008C011C" w:rsidRDefault="00A03029" w:rsidP="00463D0B">
            <w:pPr>
              <w:rPr>
                <w:color w:val="000000" w:themeColor="text1"/>
                <w:sz w:val="20"/>
                <w:szCs w:val="20"/>
              </w:rPr>
            </w:pPr>
            <w:r w:rsidRPr="008C011C">
              <w:rPr>
                <w:color w:val="000000" w:themeColor="text1"/>
                <w:sz w:val="20"/>
                <w:szCs w:val="20"/>
              </w:rPr>
              <w:t>Referat fra basisgruppemøter/ansvarsgruppemøte/foreldresamtaler</w:t>
            </w:r>
          </w:p>
        </w:tc>
        <w:tc>
          <w:tcPr>
            <w:tcW w:w="1276" w:type="dxa"/>
            <w:shd w:val="clear" w:color="auto" w:fill="FFFFFF" w:themeFill="background1"/>
          </w:tcPr>
          <w:p w14:paraId="392CE4E7" w14:textId="77777777" w:rsidR="00A03029" w:rsidRPr="008C011C" w:rsidRDefault="00A03029" w:rsidP="00463D0B">
            <w:pPr>
              <w:jc w:val="center"/>
              <w:rPr>
                <w:color w:val="000000" w:themeColor="text1"/>
              </w:rPr>
            </w:pPr>
          </w:p>
        </w:tc>
        <w:tc>
          <w:tcPr>
            <w:tcW w:w="1843" w:type="dxa"/>
            <w:shd w:val="clear" w:color="auto" w:fill="FFFFFF" w:themeFill="background1"/>
          </w:tcPr>
          <w:p w14:paraId="0A563F53" w14:textId="77777777" w:rsidR="00A03029" w:rsidRPr="008C011C" w:rsidRDefault="00A03029" w:rsidP="00463D0B">
            <w:pPr>
              <w:jc w:val="center"/>
              <w:rPr>
                <w:color w:val="000000" w:themeColor="text1"/>
              </w:rPr>
            </w:pPr>
          </w:p>
        </w:tc>
        <w:tc>
          <w:tcPr>
            <w:tcW w:w="1728" w:type="dxa"/>
            <w:shd w:val="clear" w:color="auto" w:fill="FFFFFF" w:themeFill="background1"/>
          </w:tcPr>
          <w:p w14:paraId="29C7F89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p w14:paraId="77999857" w14:textId="77777777" w:rsidR="00A03029" w:rsidRPr="00A03029" w:rsidRDefault="00A03029" w:rsidP="00463D0B">
            <w:pPr>
              <w:rPr>
                <w:sz w:val="16"/>
                <w:szCs w:val="16"/>
                <w:lang w:val="nn-NO"/>
              </w:rPr>
            </w:pPr>
          </w:p>
        </w:tc>
        <w:tc>
          <w:tcPr>
            <w:tcW w:w="3233" w:type="dxa"/>
            <w:shd w:val="clear" w:color="auto" w:fill="FFFFFF" w:themeFill="background1"/>
          </w:tcPr>
          <w:p w14:paraId="5A7644BB" w14:textId="77777777" w:rsidR="00A03029" w:rsidRPr="00A03029" w:rsidRDefault="00A03029" w:rsidP="00463D0B">
            <w:pPr>
              <w:rPr>
                <w:color w:val="000000" w:themeColor="text1"/>
                <w:lang w:val="nn-NO"/>
              </w:rPr>
            </w:pPr>
          </w:p>
        </w:tc>
        <w:tc>
          <w:tcPr>
            <w:tcW w:w="1984" w:type="dxa"/>
            <w:shd w:val="clear" w:color="auto" w:fill="FFFFFF" w:themeFill="background1"/>
          </w:tcPr>
          <w:p w14:paraId="06378EF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C74ECE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CB04855" w14:textId="77777777" w:rsidR="00A03029" w:rsidRPr="008C011C" w:rsidRDefault="00A03029" w:rsidP="00463D0B">
            <w:pPr>
              <w:rPr>
                <w:color w:val="000000" w:themeColor="text1"/>
              </w:rPr>
            </w:pPr>
          </w:p>
        </w:tc>
      </w:tr>
      <w:tr w:rsidR="00A03029" w:rsidRPr="008C011C" w14:paraId="2AF915E5" w14:textId="77777777" w:rsidTr="00463D0B">
        <w:tc>
          <w:tcPr>
            <w:tcW w:w="3539" w:type="dxa"/>
            <w:shd w:val="clear" w:color="auto" w:fill="FFFFFF" w:themeFill="background1"/>
          </w:tcPr>
          <w:p w14:paraId="53B2C5BB" w14:textId="77777777" w:rsidR="00A03029" w:rsidRPr="008C011C" w:rsidRDefault="00A03029" w:rsidP="00463D0B">
            <w:pPr>
              <w:rPr>
                <w:color w:val="000000" w:themeColor="text1"/>
                <w:sz w:val="20"/>
                <w:szCs w:val="20"/>
              </w:rPr>
            </w:pPr>
            <w:r w:rsidRPr="008C011C">
              <w:rPr>
                <w:color w:val="000000" w:themeColor="text1"/>
                <w:sz w:val="20"/>
                <w:szCs w:val="20"/>
              </w:rPr>
              <w:t>Epikriser, notat fra spesialpoliklinikk, utredningsrapporter (utredninger fra andre instanser)</w:t>
            </w:r>
          </w:p>
        </w:tc>
        <w:tc>
          <w:tcPr>
            <w:tcW w:w="1276" w:type="dxa"/>
            <w:shd w:val="clear" w:color="auto" w:fill="FFFFFF" w:themeFill="background1"/>
          </w:tcPr>
          <w:p w14:paraId="0C58714D" w14:textId="77777777" w:rsidR="00A03029" w:rsidRPr="008C011C" w:rsidRDefault="00A03029" w:rsidP="00463D0B">
            <w:pPr>
              <w:jc w:val="center"/>
              <w:rPr>
                <w:color w:val="000000" w:themeColor="text1"/>
              </w:rPr>
            </w:pPr>
          </w:p>
        </w:tc>
        <w:tc>
          <w:tcPr>
            <w:tcW w:w="1843" w:type="dxa"/>
            <w:shd w:val="clear" w:color="auto" w:fill="FFFFFF" w:themeFill="background1"/>
          </w:tcPr>
          <w:p w14:paraId="37FF4CB2" w14:textId="77777777" w:rsidR="00A03029" w:rsidRPr="008C011C" w:rsidRDefault="00A03029" w:rsidP="00463D0B">
            <w:pPr>
              <w:jc w:val="center"/>
              <w:rPr>
                <w:color w:val="000000" w:themeColor="text1"/>
              </w:rPr>
            </w:pPr>
          </w:p>
        </w:tc>
        <w:tc>
          <w:tcPr>
            <w:tcW w:w="1728" w:type="dxa"/>
            <w:shd w:val="clear" w:color="auto" w:fill="FFFFFF" w:themeFill="background1"/>
          </w:tcPr>
          <w:p w14:paraId="582E2B9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nr.7 bokstav c)</w:t>
            </w:r>
          </w:p>
        </w:tc>
        <w:tc>
          <w:tcPr>
            <w:tcW w:w="3233" w:type="dxa"/>
            <w:shd w:val="clear" w:color="auto" w:fill="FFFFFF" w:themeFill="background1"/>
          </w:tcPr>
          <w:p w14:paraId="7E4A50E2" w14:textId="77777777" w:rsidR="00A03029" w:rsidRPr="00A03029" w:rsidRDefault="00A03029" w:rsidP="00463D0B">
            <w:pPr>
              <w:rPr>
                <w:color w:val="000000" w:themeColor="text1"/>
                <w:lang w:val="nn-NO"/>
              </w:rPr>
            </w:pPr>
          </w:p>
        </w:tc>
        <w:tc>
          <w:tcPr>
            <w:tcW w:w="1984" w:type="dxa"/>
            <w:shd w:val="clear" w:color="auto" w:fill="FFFFFF" w:themeFill="background1"/>
          </w:tcPr>
          <w:p w14:paraId="040DEDE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56D98C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88BEC67" w14:textId="77777777" w:rsidR="00A03029" w:rsidRPr="008C011C" w:rsidRDefault="00A03029" w:rsidP="00463D0B">
            <w:pPr>
              <w:rPr>
                <w:color w:val="000000" w:themeColor="text1"/>
              </w:rPr>
            </w:pPr>
          </w:p>
        </w:tc>
      </w:tr>
      <w:tr w:rsidR="00A03029" w:rsidRPr="008C011C" w14:paraId="2064FBFB" w14:textId="77777777" w:rsidTr="00463D0B">
        <w:tc>
          <w:tcPr>
            <w:tcW w:w="3539" w:type="dxa"/>
            <w:shd w:val="clear" w:color="auto" w:fill="FFFFFF" w:themeFill="background1"/>
          </w:tcPr>
          <w:p w14:paraId="30C9AA04" w14:textId="77777777" w:rsidR="00A03029" w:rsidRPr="008C011C" w:rsidRDefault="00A03029" w:rsidP="00463D0B">
            <w:pPr>
              <w:rPr>
                <w:color w:val="000000" w:themeColor="text1"/>
                <w:sz w:val="20"/>
                <w:szCs w:val="20"/>
              </w:rPr>
            </w:pPr>
            <w:r w:rsidRPr="008C011C">
              <w:rPr>
                <w:color w:val="000000" w:themeColor="text1"/>
                <w:sz w:val="20"/>
                <w:szCs w:val="20"/>
              </w:rPr>
              <w:t>Bekymringsmelding - innhenting av opplysninger fra barnevern, uttaler til barnehage, skole og barnevern</w:t>
            </w:r>
          </w:p>
        </w:tc>
        <w:tc>
          <w:tcPr>
            <w:tcW w:w="1276" w:type="dxa"/>
            <w:shd w:val="clear" w:color="auto" w:fill="FFFFFF" w:themeFill="background1"/>
          </w:tcPr>
          <w:p w14:paraId="438C1B4B" w14:textId="77777777" w:rsidR="00A03029" w:rsidRPr="008C011C" w:rsidRDefault="00A03029" w:rsidP="00463D0B">
            <w:pPr>
              <w:jc w:val="center"/>
              <w:rPr>
                <w:color w:val="000000" w:themeColor="text1"/>
              </w:rPr>
            </w:pPr>
          </w:p>
        </w:tc>
        <w:tc>
          <w:tcPr>
            <w:tcW w:w="1843" w:type="dxa"/>
            <w:shd w:val="clear" w:color="auto" w:fill="FFFFFF" w:themeFill="background1"/>
          </w:tcPr>
          <w:p w14:paraId="70FFDCCB" w14:textId="77777777" w:rsidR="00A03029" w:rsidRPr="008C011C" w:rsidRDefault="00A03029" w:rsidP="00463D0B">
            <w:pPr>
              <w:jc w:val="center"/>
              <w:rPr>
                <w:color w:val="000000" w:themeColor="text1"/>
              </w:rPr>
            </w:pPr>
          </w:p>
        </w:tc>
        <w:tc>
          <w:tcPr>
            <w:tcW w:w="1728" w:type="dxa"/>
            <w:shd w:val="clear" w:color="auto" w:fill="FFFFFF" w:themeFill="background1"/>
          </w:tcPr>
          <w:p w14:paraId="22C63BB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9ED27DB" w14:textId="77777777" w:rsidR="00A03029" w:rsidRPr="008C011C" w:rsidRDefault="00A03029" w:rsidP="00463D0B">
            <w:pPr>
              <w:rPr>
                <w:color w:val="000000" w:themeColor="text1"/>
              </w:rPr>
            </w:pPr>
          </w:p>
        </w:tc>
        <w:tc>
          <w:tcPr>
            <w:tcW w:w="1984" w:type="dxa"/>
            <w:shd w:val="clear" w:color="auto" w:fill="FFFFFF" w:themeFill="background1"/>
          </w:tcPr>
          <w:p w14:paraId="0A1ED0A2" w14:textId="77777777" w:rsidR="00A03029" w:rsidRPr="008C011C" w:rsidRDefault="00A03029" w:rsidP="00463D0B">
            <w:pPr>
              <w:rPr>
                <w:color w:val="000000" w:themeColor="text1"/>
                <w:sz w:val="16"/>
                <w:szCs w:val="16"/>
              </w:rPr>
            </w:pPr>
            <w:r w:rsidRPr="008C011C">
              <w:rPr>
                <w:color w:val="000000" w:themeColor="text1"/>
                <w:sz w:val="16"/>
                <w:szCs w:val="16"/>
              </w:rPr>
              <w:t>Merbevaring, mulig grunnlag for erstatning. Dokumenterer hva PPT har foretatt seg ved den enkelte klient/elev</w:t>
            </w:r>
          </w:p>
        </w:tc>
        <w:tc>
          <w:tcPr>
            <w:tcW w:w="1065" w:type="dxa"/>
            <w:shd w:val="clear" w:color="auto" w:fill="FFFFFF" w:themeFill="background1"/>
          </w:tcPr>
          <w:p w14:paraId="5B3682A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405761" w14:textId="77777777" w:rsidR="00A03029" w:rsidRPr="008C011C" w:rsidRDefault="00A03029" w:rsidP="00463D0B">
            <w:pPr>
              <w:rPr>
                <w:color w:val="000000" w:themeColor="text1"/>
              </w:rPr>
            </w:pPr>
          </w:p>
        </w:tc>
      </w:tr>
      <w:tr w:rsidR="00A03029" w:rsidRPr="008C011C" w14:paraId="617EC0DE" w14:textId="77777777" w:rsidTr="00463D0B">
        <w:tc>
          <w:tcPr>
            <w:tcW w:w="3539" w:type="dxa"/>
            <w:shd w:val="clear" w:color="auto" w:fill="FFFFFF" w:themeFill="background1"/>
          </w:tcPr>
          <w:p w14:paraId="5D239A8F" w14:textId="77777777" w:rsidR="00A03029" w:rsidRPr="008C011C" w:rsidRDefault="00A03029" w:rsidP="00463D0B">
            <w:pPr>
              <w:rPr>
                <w:color w:val="000000" w:themeColor="text1"/>
                <w:sz w:val="20"/>
                <w:szCs w:val="20"/>
              </w:rPr>
            </w:pPr>
            <w:r w:rsidRPr="008C011C">
              <w:rPr>
                <w:color w:val="000000" w:themeColor="text1"/>
                <w:sz w:val="20"/>
                <w:szCs w:val="20"/>
              </w:rPr>
              <w:t>Samtykkeerklæring</w:t>
            </w:r>
          </w:p>
        </w:tc>
        <w:tc>
          <w:tcPr>
            <w:tcW w:w="1276" w:type="dxa"/>
            <w:shd w:val="clear" w:color="auto" w:fill="FFFFFF" w:themeFill="background1"/>
          </w:tcPr>
          <w:p w14:paraId="39ED39A4" w14:textId="77777777" w:rsidR="00A03029" w:rsidRPr="008C011C" w:rsidRDefault="00A03029" w:rsidP="00463D0B">
            <w:pPr>
              <w:jc w:val="center"/>
              <w:rPr>
                <w:color w:val="000000" w:themeColor="text1"/>
              </w:rPr>
            </w:pPr>
          </w:p>
        </w:tc>
        <w:tc>
          <w:tcPr>
            <w:tcW w:w="1843" w:type="dxa"/>
            <w:shd w:val="clear" w:color="auto" w:fill="FFFFFF" w:themeFill="background1"/>
          </w:tcPr>
          <w:p w14:paraId="5CC90C50" w14:textId="77777777" w:rsidR="00A03029" w:rsidRPr="008C011C" w:rsidRDefault="00A03029" w:rsidP="00463D0B">
            <w:pPr>
              <w:jc w:val="center"/>
              <w:rPr>
                <w:color w:val="000000" w:themeColor="text1"/>
              </w:rPr>
            </w:pPr>
          </w:p>
        </w:tc>
        <w:tc>
          <w:tcPr>
            <w:tcW w:w="1728" w:type="dxa"/>
            <w:shd w:val="clear" w:color="auto" w:fill="FFFFFF" w:themeFill="background1"/>
          </w:tcPr>
          <w:p w14:paraId="27EA3AB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FDA8C23" w14:textId="77777777" w:rsidR="00A03029" w:rsidRPr="008C011C" w:rsidRDefault="00A03029" w:rsidP="00463D0B">
            <w:pPr>
              <w:rPr>
                <w:color w:val="000000" w:themeColor="text1"/>
              </w:rPr>
            </w:pPr>
          </w:p>
        </w:tc>
        <w:tc>
          <w:tcPr>
            <w:tcW w:w="1984" w:type="dxa"/>
            <w:shd w:val="clear" w:color="auto" w:fill="FFFFFF" w:themeFill="background1"/>
          </w:tcPr>
          <w:p w14:paraId="5E3F13DF" w14:textId="77777777" w:rsidR="00A03029" w:rsidRPr="008C011C" w:rsidRDefault="00A03029" w:rsidP="00463D0B">
            <w:pPr>
              <w:rPr>
                <w:color w:val="000000" w:themeColor="text1"/>
                <w:sz w:val="16"/>
                <w:szCs w:val="16"/>
              </w:rPr>
            </w:pPr>
            <w:r w:rsidRPr="008C011C">
              <w:rPr>
                <w:color w:val="000000" w:themeColor="text1"/>
                <w:sz w:val="16"/>
                <w:szCs w:val="16"/>
              </w:rPr>
              <w:t>Merbevaring, mulig grunnlag for erstatning. Samtykke til at PPT kan drøfte/samarbeide med andre instanser.</w:t>
            </w:r>
          </w:p>
          <w:p w14:paraId="34EA4733" w14:textId="77777777" w:rsidR="00A03029" w:rsidRPr="008C011C" w:rsidRDefault="00A03029" w:rsidP="00463D0B">
            <w:pPr>
              <w:rPr>
                <w:color w:val="000000" w:themeColor="text1"/>
                <w:sz w:val="16"/>
                <w:szCs w:val="16"/>
              </w:rPr>
            </w:pPr>
            <w:r w:rsidRPr="008C011C">
              <w:rPr>
                <w:color w:val="000000" w:themeColor="text1"/>
                <w:sz w:val="16"/>
                <w:szCs w:val="16"/>
              </w:rPr>
              <w:t>Dokumenterer hva PPT har foretatt seg ved den enkelte klient/elev</w:t>
            </w:r>
          </w:p>
        </w:tc>
        <w:tc>
          <w:tcPr>
            <w:tcW w:w="1065" w:type="dxa"/>
            <w:shd w:val="clear" w:color="auto" w:fill="FFFFFF" w:themeFill="background1"/>
          </w:tcPr>
          <w:p w14:paraId="1ABA4CA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81BE720" w14:textId="77777777" w:rsidR="00A03029" w:rsidRPr="008C011C" w:rsidRDefault="00A03029" w:rsidP="00463D0B">
            <w:pPr>
              <w:rPr>
                <w:color w:val="000000" w:themeColor="text1"/>
              </w:rPr>
            </w:pPr>
          </w:p>
        </w:tc>
      </w:tr>
      <w:tr w:rsidR="00A03029" w:rsidRPr="008C011C" w14:paraId="111167B3" w14:textId="77777777" w:rsidTr="00463D0B">
        <w:tc>
          <w:tcPr>
            <w:tcW w:w="3539" w:type="dxa"/>
            <w:shd w:val="clear" w:color="auto" w:fill="FFFFFF" w:themeFill="background1"/>
          </w:tcPr>
          <w:p w14:paraId="56B9E36F" w14:textId="77777777" w:rsidR="00A03029" w:rsidRPr="008C011C" w:rsidRDefault="00A03029" w:rsidP="00463D0B">
            <w:pPr>
              <w:rPr>
                <w:color w:val="000000" w:themeColor="text1"/>
                <w:sz w:val="20"/>
                <w:szCs w:val="20"/>
              </w:rPr>
            </w:pPr>
            <w:r w:rsidRPr="008C011C">
              <w:rPr>
                <w:color w:val="000000" w:themeColor="text1"/>
                <w:sz w:val="20"/>
                <w:szCs w:val="20"/>
              </w:rPr>
              <w:t>Videre henvisning</w:t>
            </w:r>
          </w:p>
        </w:tc>
        <w:tc>
          <w:tcPr>
            <w:tcW w:w="1276" w:type="dxa"/>
            <w:shd w:val="clear" w:color="auto" w:fill="FFFFFF" w:themeFill="background1"/>
          </w:tcPr>
          <w:p w14:paraId="3456EA8C" w14:textId="77777777" w:rsidR="00A03029" w:rsidRPr="008C011C" w:rsidRDefault="00A03029" w:rsidP="00463D0B">
            <w:pPr>
              <w:jc w:val="center"/>
              <w:rPr>
                <w:color w:val="000000" w:themeColor="text1"/>
              </w:rPr>
            </w:pPr>
          </w:p>
        </w:tc>
        <w:tc>
          <w:tcPr>
            <w:tcW w:w="1843" w:type="dxa"/>
            <w:shd w:val="clear" w:color="auto" w:fill="FFFFFF" w:themeFill="background1"/>
          </w:tcPr>
          <w:p w14:paraId="0570D2CE" w14:textId="77777777" w:rsidR="00A03029" w:rsidRPr="008C011C" w:rsidRDefault="00A03029" w:rsidP="00463D0B">
            <w:pPr>
              <w:jc w:val="center"/>
              <w:rPr>
                <w:color w:val="000000" w:themeColor="text1"/>
              </w:rPr>
            </w:pPr>
          </w:p>
        </w:tc>
        <w:tc>
          <w:tcPr>
            <w:tcW w:w="1728" w:type="dxa"/>
            <w:shd w:val="clear" w:color="auto" w:fill="FFFFFF" w:themeFill="background1"/>
          </w:tcPr>
          <w:p w14:paraId="5453E96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22EC41A" w14:textId="77777777" w:rsidR="00A03029" w:rsidRPr="008C011C" w:rsidRDefault="00A03029" w:rsidP="00463D0B">
            <w:pPr>
              <w:rPr>
                <w:color w:val="000000" w:themeColor="text1"/>
              </w:rPr>
            </w:pPr>
          </w:p>
        </w:tc>
        <w:tc>
          <w:tcPr>
            <w:tcW w:w="1984" w:type="dxa"/>
            <w:shd w:val="clear" w:color="auto" w:fill="FFFFFF" w:themeFill="background1"/>
          </w:tcPr>
          <w:p w14:paraId="4725FA8D"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Dokumenterer hva PPT har foretatt seg ved den enkelte klient/elev</w:t>
            </w:r>
          </w:p>
        </w:tc>
        <w:tc>
          <w:tcPr>
            <w:tcW w:w="1065" w:type="dxa"/>
            <w:shd w:val="clear" w:color="auto" w:fill="FFFFFF" w:themeFill="background1"/>
          </w:tcPr>
          <w:p w14:paraId="1709DCA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0629595" w14:textId="77777777" w:rsidR="00A03029" w:rsidRPr="008C011C" w:rsidRDefault="00A03029" w:rsidP="00463D0B">
            <w:pPr>
              <w:rPr>
                <w:color w:val="000000" w:themeColor="text1"/>
              </w:rPr>
            </w:pPr>
          </w:p>
        </w:tc>
      </w:tr>
      <w:tr w:rsidR="00A03029" w:rsidRPr="008C011C" w14:paraId="3B35E15C" w14:textId="77777777" w:rsidTr="00463D0B">
        <w:tc>
          <w:tcPr>
            <w:tcW w:w="3539" w:type="dxa"/>
            <w:shd w:val="clear" w:color="auto" w:fill="FFFFFF" w:themeFill="background1"/>
          </w:tcPr>
          <w:p w14:paraId="63C3E729" w14:textId="77777777" w:rsidR="00A03029" w:rsidRPr="008C011C" w:rsidRDefault="00A03029" w:rsidP="00463D0B">
            <w:pPr>
              <w:rPr>
                <w:color w:val="000000" w:themeColor="text1"/>
                <w:sz w:val="20"/>
                <w:szCs w:val="20"/>
              </w:rPr>
            </w:pPr>
            <w:r w:rsidRPr="008C011C">
              <w:rPr>
                <w:color w:val="000000" w:themeColor="text1"/>
                <w:sz w:val="20"/>
                <w:szCs w:val="20"/>
              </w:rPr>
              <w:t>Innsynskrav i PPT-mappe (utlevering av saksopplysningar)</w:t>
            </w:r>
          </w:p>
        </w:tc>
        <w:tc>
          <w:tcPr>
            <w:tcW w:w="1276" w:type="dxa"/>
            <w:shd w:val="clear" w:color="auto" w:fill="FFFFFF" w:themeFill="background1"/>
          </w:tcPr>
          <w:p w14:paraId="6D880561" w14:textId="77777777" w:rsidR="00A03029" w:rsidRPr="008C011C" w:rsidRDefault="00A03029" w:rsidP="00463D0B">
            <w:pPr>
              <w:jc w:val="center"/>
              <w:rPr>
                <w:color w:val="000000" w:themeColor="text1"/>
              </w:rPr>
            </w:pPr>
          </w:p>
        </w:tc>
        <w:tc>
          <w:tcPr>
            <w:tcW w:w="1843" w:type="dxa"/>
            <w:shd w:val="clear" w:color="auto" w:fill="FFFFFF" w:themeFill="background1"/>
          </w:tcPr>
          <w:p w14:paraId="16435340" w14:textId="77777777" w:rsidR="00A03029" w:rsidRPr="008C011C" w:rsidRDefault="00A03029" w:rsidP="00463D0B">
            <w:pPr>
              <w:jc w:val="center"/>
              <w:rPr>
                <w:color w:val="000000" w:themeColor="text1"/>
              </w:rPr>
            </w:pPr>
          </w:p>
        </w:tc>
        <w:tc>
          <w:tcPr>
            <w:tcW w:w="1728" w:type="dxa"/>
            <w:shd w:val="clear" w:color="auto" w:fill="FFFFFF" w:themeFill="background1"/>
          </w:tcPr>
          <w:p w14:paraId="2FDD7F37"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F6626F6" w14:textId="77777777" w:rsidR="00A03029" w:rsidRPr="008C011C" w:rsidRDefault="00A03029" w:rsidP="00463D0B">
            <w:pPr>
              <w:rPr>
                <w:color w:val="000000" w:themeColor="text1"/>
              </w:rPr>
            </w:pPr>
          </w:p>
        </w:tc>
        <w:tc>
          <w:tcPr>
            <w:tcW w:w="1984" w:type="dxa"/>
            <w:shd w:val="clear" w:color="auto" w:fill="FFFFFF" w:themeFill="background1"/>
          </w:tcPr>
          <w:p w14:paraId="6CF19E3B" w14:textId="77777777" w:rsidR="00A03029" w:rsidRPr="008C011C" w:rsidRDefault="00A03029" w:rsidP="00463D0B">
            <w:pPr>
              <w:rPr>
                <w:color w:val="000000" w:themeColor="text1"/>
                <w:sz w:val="16"/>
                <w:szCs w:val="16"/>
              </w:rPr>
            </w:pPr>
            <w:r w:rsidRPr="008C011C">
              <w:rPr>
                <w:color w:val="000000" w:themeColor="text1"/>
                <w:sz w:val="16"/>
                <w:szCs w:val="16"/>
              </w:rPr>
              <w:t>Innsynskrav som fører til omfattende drøfting og særskilt begrunnelse bevares.</w:t>
            </w:r>
          </w:p>
        </w:tc>
        <w:tc>
          <w:tcPr>
            <w:tcW w:w="1065" w:type="dxa"/>
            <w:shd w:val="clear" w:color="auto" w:fill="FFFFFF" w:themeFill="background1"/>
          </w:tcPr>
          <w:p w14:paraId="0C5028B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A376BF7" w14:textId="77777777" w:rsidR="00A03029" w:rsidRPr="008C011C" w:rsidRDefault="00A03029" w:rsidP="00463D0B">
            <w:pPr>
              <w:rPr>
                <w:color w:val="000000" w:themeColor="text1"/>
              </w:rPr>
            </w:pPr>
            <w:r w:rsidRPr="008C011C">
              <w:rPr>
                <w:color w:val="000000" w:themeColor="text1"/>
              </w:rPr>
              <w:t>5</w:t>
            </w:r>
          </w:p>
        </w:tc>
      </w:tr>
      <w:tr w:rsidR="00A03029" w:rsidRPr="008C011C" w14:paraId="006310FE" w14:textId="77777777" w:rsidTr="00463D0B">
        <w:tc>
          <w:tcPr>
            <w:tcW w:w="3539" w:type="dxa"/>
            <w:shd w:val="clear" w:color="auto" w:fill="FFFFFF" w:themeFill="background1"/>
          </w:tcPr>
          <w:p w14:paraId="1D135F5D" w14:textId="77777777" w:rsidR="00A03029" w:rsidRPr="008C011C" w:rsidRDefault="00A03029" w:rsidP="00463D0B">
            <w:pPr>
              <w:rPr>
                <w:color w:val="000000" w:themeColor="text1"/>
                <w:sz w:val="20"/>
                <w:szCs w:val="20"/>
              </w:rPr>
            </w:pPr>
            <w:r w:rsidRPr="008C011C">
              <w:rPr>
                <w:color w:val="000000" w:themeColor="text1"/>
                <w:sz w:val="20"/>
                <w:szCs w:val="20"/>
              </w:rPr>
              <w:t>Journalnotater</w:t>
            </w:r>
          </w:p>
        </w:tc>
        <w:tc>
          <w:tcPr>
            <w:tcW w:w="1276" w:type="dxa"/>
            <w:shd w:val="clear" w:color="auto" w:fill="FFFFFF" w:themeFill="background1"/>
          </w:tcPr>
          <w:p w14:paraId="0B3E3D91" w14:textId="77777777" w:rsidR="00A03029" w:rsidRPr="008C011C" w:rsidRDefault="00A03029" w:rsidP="00463D0B">
            <w:pPr>
              <w:jc w:val="center"/>
              <w:rPr>
                <w:color w:val="000000" w:themeColor="text1"/>
              </w:rPr>
            </w:pPr>
          </w:p>
        </w:tc>
        <w:tc>
          <w:tcPr>
            <w:tcW w:w="1843" w:type="dxa"/>
            <w:shd w:val="clear" w:color="auto" w:fill="FFFFFF" w:themeFill="background1"/>
          </w:tcPr>
          <w:p w14:paraId="6DCCA1CA" w14:textId="77777777" w:rsidR="00A03029" w:rsidRPr="008C011C" w:rsidRDefault="00A03029" w:rsidP="00463D0B">
            <w:pPr>
              <w:jc w:val="center"/>
              <w:rPr>
                <w:color w:val="000000" w:themeColor="text1"/>
              </w:rPr>
            </w:pPr>
          </w:p>
        </w:tc>
        <w:tc>
          <w:tcPr>
            <w:tcW w:w="1728" w:type="dxa"/>
            <w:shd w:val="clear" w:color="auto" w:fill="FFFFFF" w:themeFill="background1"/>
          </w:tcPr>
          <w:p w14:paraId="5E67B27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B36C1F8" w14:textId="77777777" w:rsidR="00A03029" w:rsidRPr="008C011C" w:rsidRDefault="00A03029" w:rsidP="00463D0B">
            <w:pPr>
              <w:rPr>
                <w:color w:val="000000" w:themeColor="text1"/>
              </w:rPr>
            </w:pPr>
          </w:p>
        </w:tc>
        <w:tc>
          <w:tcPr>
            <w:tcW w:w="1984" w:type="dxa"/>
            <w:shd w:val="clear" w:color="auto" w:fill="FFFFFF" w:themeFill="background1"/>
          </w:tcPr>
          <w:p w14:paraId="0EBC2428" w14:textId="77777777" w:rsidR="00A03029" w:rsidRPr="008C011C" w:rsidRDefault="00A03029" w:rsidP="00463D0B">
            <w:pPr>
              <w:rPr>
                <w:color w:val="000000" w:themeColor="text1"/>
                <w:sz w:val="16"/>
                <w:szCs w:val="16"/>
              </w:rPr>
            </w:pPr>
            <w:r w:rsidRPr="008C011C">
              <w:rPr>
                <w:color w:val="000000" w:themeColor="text1"/>
                <w:sz w:val="16"/>
                <w:szCs w:val="16"/>
              </w:rPr>
              <w:t xml:space="preserve">Mulig grunnlag for erstatning. Bevares, dokumenterer hva PPT har foretatt </w:t>
            </w:r>
            <w:r w:rsidRPr="008C011C">
              <w:rPr>
                <w:color w:val="000000" w:themeColor="text1"/>
                <w:sz w:val="16"/>
                <w:szCs w:val="16"/>
              </w:rPr>
              <w:lastRenderedPageBreak/>
              <w:t>seg ved den enkelte klient/elev. (papirarkiv tar utskrift av elektronisk journal til mappe)</w:t>
            </w:r>
          </w:p>
        </w:tc>
        <w:tc>
          <w:tcPr>
            <w:tcW w:w="1065" w:type="dxa"/>
            <w:shd w:val="clear" w:color="auto" w:fill="FFFFFF" w:themeFill="background1"/>
          </w:tcPr>
          <w:p w14:paraId="62C3DCEF" w14:textId="77777777" w:rsidR="00A03029" w:rsidRPr="008C011C" w:rsidRDefault="00A03029" w:rsidP="00463D0B">
            <w:pPr>
              <w:jc w:val="center"/>
              <w:rPr>
                <w:color w:val="000000" w:themeColor="text1"/>
              </w:rPr>
            </w:pPr>
            <w:r w:rsidRPr="008C011C">
              <w:rPr>
                <w:color w:val="000000" w:themeColor="text1"/>
              </w:rPr>
              <w:lastRenderedPageBreak/>
              <w:t>B</w:t>
            </w:r>
          </w:p>
        </w:tc>
        <w:tc>
          <w:tcPr>
            <w:tcW w:w="495" w:type="dxa"/>
            <w:shd w:val="clear" w:color="auto" w:fill="FFFFFF" w:themeFill="background1"/>
          </w:tcPr>
          <w:p w14:paraId="0EFFA4D4" w14:textId="77777777" w:rsidR="00A03029" w:rsidRPr="008C011C" w:rsidRDefault="00A03029" w:rsidP="00463D0B">
            <w:pPr>
              <w:rPr>
                <w:color w:val="000000" w:themeColor="text1"/>
              </w:rPr>
            </w:pPr>
          </w:p>
        </w:tc>
      </w:tr>
      <w:tr w:rsidR="00A03029" w:rsidRPr="008C011C" w14:paraId="594558D0" w14:textId="77777777" w:rsidTr="00463D0B">
        <w:tc>
          <w:tcPr>
            <w:tcW w:w="3539" w:type="dxa"/>
            <w:shd w:val="clear" w:color="auto" w:fill="FFFFFF" w:themeFill="background1"/>
          </w:tcPr>
          <w:p w14:paraId="738F87AF" w14:textId="77777777" w:rsidR="00A03029" w:rsidRPr="008C011C" w:rsidRDefault="00A03029" w:rsidP="00463D0B">
            <w:pPr>
              <w:rPr>
                <w:color w:val="000000" w:themeColor="text1"/>
                <w:sz w:val="20"/>
                <w:szCs w:val="20"/>
              </w:rPr>
            </w:pPr>
            <w:r w:rsidRPr="008C011C">
              <w:rPr>
                <w:color w:val="000000" w:themeColor="text1"/>
                <w:sz w:val="20"/>
                <w:szCs w:val="20"/>
              </w:rPr>
              <w:t>Flyttemelding</w:t>
            </w:r>
          </w:p>
        </w:tc>
        <w:tc>
          <w:tcPr>
            <w:tcW w:w="1276" w:type="dxa"/>
            <w:shd w:val="clear" w:color="auto" w:fill="FFFFFF" w:themeFill="background1"/>
          </w:tcPr>
          <w:p w14:paraId="6455333E" w14:textId="77777777" w:rsidR="00A03029" w:rsidRPr="008C011C" w:rsidRDefault="00A03029" w:rsidP="00463D0B">
            <w:pPr>
              <w:jc w:val="center"/>
              <w:rPr>
                <w:color w:val="000000" w:themeColor="text1"/>
              </w:rPr>
            </w:pPr>
          </w:p>
        </w:tc>
        <w:tc>
          <w:tcPr>
            <w:tcW w:w="1843" w:type="dxa"/>
            <w:shd w:val="clear" w:color="auto" w:fill="FFFFFF" w:themeFill="background1"/>
          </w:tcPr>
          <w:p w14:paraId="339BC4B0" w14:textId="77777777" w:rsidR="00A03029" w:rsidRPr="008C011C" w:rsidRDefault="00A03029" w:rsidP="00463D0B">
            <w:pPr>
              <w:jc w:val="center"/>
              <w:rPr>
                <w:color w:val="000000" w:themeColor="text1"/>
              </w:rPr>
            </w:pPr>
          </w:p>
        </w:tc>
        <w:tc>
          <w:tcPr>
            <w:tcW w:w="1728" w:type="dxa"/>
            <w:shd w:val="clear" w:color="auto" w:fill="FFFFFF" w:themeFill="background1"/>
          </w:tcPr>
          <w:p w14:paraId="79D574B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CEC90F1" w14:textId="77777777" w:rsidR="00A03029" w:rsidRPr="008C011C" w:rsidRDefault="00A03029" w:rsidP="00463D0B">
            <w:pPr>
              <w:rPr>
                <w:color w:val="000000" w:themeColor="text1"/>
              </w:rPr>
            </w:pPr>
          </w:p>
        </w:tc>
        <w:tc>
          <w:tcPr>
            <w:tcW w:w="1984" w:type="dxa"/>
            <w:shd w:val="clear" w:color="auto" w:fill="FFFFFF" w:themeFill="background1"/>
          </w:tcPr>
          <w:p w14:paraId="6A812106" w14:textId="77777777" w:rsidR="00A03029" w:rsidRPr="008C011C" w:rsidRDefault="00A03029" w:rsidP="00463D0B">
            <w:pPr>
              <w:rPr>
                <w:color w:val="000000" w:themeColor="text1"/>
                <w:sz w:val="16"/>
                <w:szCs w:val="16"/>
              </w:rPr>
            </w:pPr>
            <w:r w:rsidRPr="008C011C">
              <w:rPr>
                <w:color w:val="000000" w:themeColor="text1"/>
                <w:sz w:val="16"/>
                <w:szCs w:val="16"/>
              </w:rPr>
              <w:t>Kortvarig verdi, grunnlagsdokument for  avslutning av sak i kommunen</w:t>
            </w:r>
          </w:p>
        </w:tc>
        <w:tc>
          <w:tcPr>
            <w:tcW w:w="1065" w:type="dxa"/>
            <w:shd w:val="clear" w:color="auto" w:fill="FFFFFF" w:themeFill="background1"/>
          </w:tcPr>
          <w:p w14:paraId="76DCDB3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1D2A660" w14:textId="77777777" w:rsidR="00A03029" w:rsidRPr="008C011C" w:rsidRDefault="00A03029" w:rsidP="00463D0B">
            <w:pPr>
              <w:rPr>
                <w:color w:val="000000" w:themeColor="text1"/>
              </w:rPr>
            </w:pPr>
            <w:r w:rsidRPr="008C011C">
              <w:rPr>
                <w:color w:val="000000" w:themeColor="text1"/>
              </w:rPr>
              <w:t>5</w:t>
            </w:r>
          </w:p>
        </w:tc>
      </w:tr>
      <w:tr w:rsidR="00A03029" w:rsidRPr="008C011C" w14:paraId="02D092FC" w14:textId="77777777" w:rsidTr="00463D0B">
        <w:tc>
          <w:tcPr>
            <w:tcW w:w="3539" w:type="dxa"/>
            <w:shd w:val="clear" w:color="auto" w:fill="FFFFFF" w:themeFill="background1"/>
          </w:tcPr>
          <w:p w14:paraId="546CF648" w14:textId="77777777" w:rsidR="00A03029" w:rsidRPr="008C011C" w:rsidRDefault="00A03029" w:rsidP="00463D0B">
            <w:pPr>
              <w:rPr>
                <w:color w:val="000000" w:themeColor="text1"/>
                <w:sz w:val="20"/>
                <w:szCs w:val="20"/>
              </w:rPr>
            </w:pPr>
            <w:r w:rsidRPr="008C011C">
              <w:rPr>
                <w:color w:val="000000" w:themeColor="text1"/>
                <w:sz w:val="20"/>
                <w:szCs w:val="20"/>
              </w:rPr>
              <w:t>Korrespondanse med andre instanser (samarbeidsavtaler)</w:t>
            </w:r>
          </w:p>
        </w:tc>
        <w:tc>
          <w:tcPr>
            <w:tcW w:w="1276" w:type="dxa"/>
            <w:shd w:val="clear" w:color="auto" w:fill="FFFFFF" w:themeFill="background1"/>
          </w:tcPr>
          <w:p w14:paraId="7331165F" w14:textId="77777777" w:rsidR="00A03029" w:rsidRPr="008C011C" w:rsidRDefault="00A03029" w:rsidP="00463D0B">
            <w:pPr>
              <w:jc w:val="center"/>
              <w:rPr>
                <w:color w:val="000000" w:themeColor="text1"/>
              </w:rPr>
            </w:pPr>
          </w:p>
        </w:tc>
        <w:tc>
          <w:tcPr>
            <w:tcW w:w="1843" w:type="dxa"/>
            <w:shd w:val="clear" w:color="auto" w:fill="FFFFFF" w:themeFill="background1"/>
          </w:tcPr>
          <w:p w14:paraId="3D344222" w14:textId="77777777" w:rsidR="00A03029" w:rsidRPr="008C011C" w:rsidRDefault="00A03029" w:rsidP="00463D0B">
            <w:pPr>
              <w:jc w:val="center"/>
              <w:rPr>
                <w:color w:val="000000" w:themeColor="text1"/>
              </w:rPr>
            </w:pPr>
          </w:p>
        </w:tc>
        <w:tc>
          <w:tcPr>
            <w:tcW w:w="1728" w:type="dxa"/>
            <w:shd w:val="clear" w:color="auto" w:fill="FFFFFF" w:themeFill="background1"/>
          </w:tcPr>
          <w:p w14:paraId="18D9E3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9F97479" w14:textId="77777777" w:rsidR="00A03029" w:rsidRPr="008C011C" w:rsidRDefault="00A03029" w:rsidP="00463D0B">
            <w:pPr>
              <w:rPr>
                <w:color w:val="000000" w:themeColor="text1"/>
              </w:rPr>
            </w:pPr>
          </w:p>
        </w:tc>
        <w:tc>
          <w:tcPr>
            <w:tcW w:w="1984" w:type="dxa"/>
            <w:shd w:val="clear" w:color="auto" w:fill="FFFFFF" w:themeFill="background1"/>
          </w:tcPr>
          <w:p w14:paraId="71F63107"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Dokumenterer hva PPT har foretatt seg ved den enkelte klient/elev.</w:t>
            </w:r>
          </w:p>
        </w:tc>
        <w:tc>
          <w:tcPr>
            <w:tcW w:w="1065" w:type="dxa"/>
            <w:shd w:val="clear" w:color="auto" w:fill="FFFFFF" w:themeFill="background1"/>
          </w:tcPr>
          <w:p w14:paraId="0CC3C91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0722D8" w14:textId="77777777" w:rsidR="00A03029" w:rsidRPr="008C011C" w:rsidRDefault="00A03029" w:rsidP="00463D0B">
            <w:pPr>
              <w:rPr>
                <w:color w:val="000000" w:themeColor="text1"/>
              </w:rPr>
            </w:pPr>
          </w:p>
        </w:tc>
      </w:tr>
      <w:tr w:rsidR="00A03029" w:rsidRPr="008C011C" w14:paraId="51F5573E" w14:textId="77777777" w:rsidTr="00463D0B">
        <w:tc>
          <w:tcPr>
            <w:tcW w:w="3539" w:type="dxa"/>
            <w:shd w:val="clear" w:color="auto" w:fill="FFFFFF" w:themeFill="background1"/>
          </w:tcPr>
          <w:p w14:paraId="16A39136" w14:textId="77777777" w:rsidR="00A03029" w:rsidRPr="008C011C" w:rsidRDefault="00A03029" w:rsidP="00463D0B">
            <w:pPr>
              <w:rPr>
                <w:color w:val="000000" w:themeColor="text1"/>
                <w:sz w:val="20"/>
                <w:szCs w:val="20"/>
              </w:rPr>
            </w:pPr>
            <w:r w:rsidRPr="008C011C">
              <w:rPr>
                <w:color w:val="000000" w:themeColor="text1"/>
                <w:sz w:val="20"/>
                <w:szCs w:val="20"/>
              </w:rPr>
              <w:t>Korrespondanse om opptak til videregående skole</w:t>
            </w:r>
          </w:p>
        </w:tc>
        <w:tc>
          <w:tcPr>
            <w:tcW w:w="1276" w:type="dxa"/>
            <w:shd w:val="clear" w:color="auto" w:fill="FFFFFF" w:themeFill="background1"/>
          </w:tcPr>
          <w:p w14:paraId="1C0678EC" w14:textId="77777777" w:rsidR="00A03029" w:rsidRPr="008C011C" w:rsidRDefault="00A03029" w:rsidP="00463D0B">
            <w:pPr>
              <w:jc w:val="center"/>
              <w:rPr>
                <w:color w:val="000000" w:themeColor="text1"/>
              </w:rPr>
            </w:pPr>
          </w:p>
        </w:tc>
        <w:tc>
          <w:tcPr>
            <w:tcW w:w="1843" w:type="dxa"/>
            <w:shd w:val="clear" w:color="auto" w:fill="FFFFFF" w:themeFill="background1"/>
          </w:tcPr>
          <w:p w14:paraId="3F59B7F9" w14:textId="77777777" w:rsidR="00A03029" w:rsidRPr="008C011C" w:rsidRDefault="00A03029" w:rsidP="00463D0B">
            <w:pPr>
              <w:jc w:val="center"/>
              <w:rPr>
                <w:color w:val="000000" w:themeColor="text1"/>
              </w:rPr>
            </w:pPr>
          </w:p>
        </w:tc>
        <w:tc>
          <w:tcPr>
            <w:tcW w:w="1728" w:type="dxa"/>
            <w:shd w:val="clear" w:color="auto" w:fill="FFFFFF" w:themeFill="background1"/>
          </w:tcPr>
          <w:p w14:paraId="6FF394C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EA0C2BB" w14:textId="77777777" w:rsidR="00A03029" w:rsidRPr="008C011C" w:rsidRDefault="00A03029" w:rsidP="00463D0B">
            <w:pPr>
              <w:rPr>
                <w:color w:val="000000" w:themeColor="text1"/>
              </w:rPr>
            </w:pPr>
          </w:p>
        </w:tc>
        <w:tc>
          <w:tcPr>
            <w:tcW w:w="1984" w:type="dxa"/>
            <w:shd w:val="clear" w:color="auto" w:fill="FFFFFF" w:themeFill="background1"/>
          </w:tcPr>
          <w:p w14:paraId="285B71C0"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Dokumenterer hva PPT har foretatt seg  ved den enkelte klient/elev</w:t>
            </w:r>
          </w:p>
        </w:tc>
        <w:tc>
          <w:tcPr>
            <w:tcW w:w="1065" w:type="dxa"/>
            <w:shd w:val="clear" w:color="auto" w:fill="FFFFFF" w:themeFill="background1"/>
          </w:tcPr>
          <w:p w14:paraId="5727A9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7967438" w14:textId="77777777" w:rsidR="00A03029" w:rsidRPr="008C011C" w:rsidRDefault="00A03029" w:rsidP="00463D0B">
            <w:pPr>
              <w:rPr>
                <w:color w:val="000000" w:themeColor="text1"/>
              </w:rPr>
            </w:pPr>
          </w:p>
        </w:tc>
      </w:tr>
      <w:tr w:rsidR="00A03029" w:rsidRPr="008C011C" w14:paraId="44259037" w14:textId="77777777" w:rsidTr="00463D0B">
        <w:tc>
          <w:tcPr>
            <w:tcW w:w="3539" w:type="dxa"/>
            <w:shd w:val="clear" w:color="auto" w:fill="FFFFFF" w:themeFill="background1"/>
          </w:tcPr>
          <w:p w14:paraId="4C20C9A1" w14:textId="77777777" w:rsidR="00A03029" w:rsidRPr="008C011C" w:rsidRDefault="00A03029" w:rsidP="00463D0B">
            <w:pPr>
              <w:rPr>
                <w:color w:val="000000" w:themeColor="text1"/>
                <w:sz w:val="20"/>
                <w:szCs w:val="20"/>
              </w:rPr>
            </w:pPr>
            <w:r w:rsidRPr="008C011C">
              <w:rPr>
                <w:color w:val="000000" w:themeColor="text1"/>
                <w:sz w:val="20"/>
                <w:szCs w:val="20"/>
              </w:rPr>
              <w:t>Avslutning av sak</w:t>
            </w:r>
          </w:p>
        </w:tc>
        <w:tc>
          <w:tcPr>
            <w:tcW w:w="1276" w:type="dxa"/>
            <w:shd w:val="clear" w:color="auto" w:fill="FFFFFF" w:themeFill="background1"/>
          </w:tcPr>
          <w:p w14:paraId="20E3F2BE" w14:textId="77777777" w:rsidR="00A03029" w:rsidRPr="008C011C" w:rsidRDefault="00A03029" w:rsidP="00463D0B">
            <w:pPr>
              <w:jc w:val="center"/>
              <w:rPr>
                <w:color w:val="000000" w:themeColor="text1"/>
              </w:rPr>
            </w:pPr>
          </w:p>
        </w:tc>
        <w:tc>
          <w:tcPr>
            <w:tcW w:w="1843" w:type="dxa"/>
            <w:shd w:val="clear" w:color="auto" w:fill="FFFFFF" w:themeFill="background1"/>
          </w:tcPr>
          <w:p w14:paraId="63E420EA" w14:textId="77777777" w:rsidR="00A03029" w:rsidRPr="008C011C" w:rsidRDefault="00A03029" w:rsidP="00463D0B">
            <w:pPr>
              <w:jc w:val="center"/>
              <w:rPr>
                <w:color w:val="000000" w:themeColor="text1"/>
              </w:rPr>
            </w:pPr>
          </w:p>
        </w:tc>
        <w:tc>
          <w:tcPr>
            <w:tcW w:w="1728" w:type="dxa"/>
            <w:shd w:val="clear" w:color="auto" w:fill="FFFFFF" w:themeFill="background1"/>
          </w:tcPr>
          <w:p w14:paraId="41CF8C3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242362D" w14:textId="77777777" w:rsidR="00A03029" w:rsidRPr="008C011C" w:rsidRDefault="00A03029" w:rsidP="00463D0B">
            <w:pPr>
              <w:rPr>
                <w:color w:val="000000" w:themeColor="text1"/>
              </w:rPr>
            </w:pPr>
          </w:p>
        </w:tc>
        <w:tc>
          <w:tcPr>
            <w:tcW w:w="1984" w:type="dxa"/>
            <w:shd w:val="clear" w:color="auto" w:fill="FFFFFF" w:themeFill="background1"/>
          </w:tcPr>
          <w:p w14:paraId="51253849" w14:textId="77777777" w:rsidR="00A03029" w:rsidRPr="008C011C" w:rsidRDefault="00A03029" w:rsidP="00463D0B">
            <w:pPr>
              <w:rPr>
                <w:color w:val="000000" w:themeColor="text1"/>
                <w:sz w:val="16"/>
                <w:szCs w:val="16"/>
              </w:rPr>
            </w:pPr>
            <w:r w:rsidRPr="008C011C">
              <w:rPr>
                <w:color w:val="000000" w:themeColor="text1"/>
                <w:sz w:val="16"/>
                <w:szCs w:val="16"/>
              </w:rPr>
              <w:t>Mulig grunnlag for erstatning. Dokumenterer hva PPT har foretatt seg ved den enkelte klient/elev</w:t>
            </w:r>
          </w:p>
        </w:tc>
        <w:tc>
          <w:tcPr>
            <w:tcW w:w="1065" w:type="dxa"/>
            <w:shd w:val="clear" w:color="auto" w:fill="FFFFFF" w:themeFill="background1"/>
          </w:tcPr>
          <w:p w14:paraId="1BED1D7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911D7F" w14:textId="77777777" w:rsidR="00A03029" w:rsidRPr="008C011C" w:rsidRDefault="00A03029" w:rsidP="00463D0B">
            <w:pPr>
              <w:rPr>
                <w:color w:val="000000" w:themeColor="text1"/>
              </w:rPr>
            </w:pPr>
          </w:p>
        </w:tc>
      </w:tr>
    </w:tbl>
    <w:p w14:paraId="701A6A37" w14:textId="77777777" w:rsidR="00A03029" w:rsidRPr="008C011C" w:rsidRDefault="00A03029"/>
    <w:p w14:paraId="4069B0D3" w14:textId="77777777" w:rsidR="00A03029" w:rsidRPr="008C011C" w:rsidRDefault="00A03029" w:rsidP="00463D0B">
      <w:pPr>
        <w:pStyle w:val="Overskrift2"/>
        <w:ind w:left="1140"/>
        <w:rPr>
          <w:rFonts w:eastAsia="Calibri Light"/>
          <w:i/>
        </w:rPr>
      </w:pPr>
      <w:bookmarkStart w:id="68" w:name="_Toc63968126"/>
      <w:r w:rsidRPr="008C011C">
        <w:rPr>
          <w:rFonts w:eastAsia="Calibri Light"/>
          <w:i/>
        </w:rPr>
        <w:t xml:space="preserve">8) </w:t>
      </w:r>
      <w:bookmarkStart w:id="69" w:name="_TOC_250033"/>
      <w:r w:rsidRPr="008C011C">
        <w:rPr>
          <w:rFonts w:eastAsia="Calibri Light"/>
          <w:i/>
        </w:rPr>
        <w:t>Oppfølgingstjenesten</w:t>
      </w:r>
      <w:bookmarkEnd w:id="68"/>
      <w:r w:rsidRPr="008C011C">
        <w:rPr>
          <w:rFonts w:eastAsia="Calibri Light"/>
          <w:i/>
          <w:w w:val="99"/>
        </w:rPr>
        <w:t xml:space="preserve"> </w:t>
      </w:r>
      <w:bookmarkEnd w:id="69"/>
    </w:p>
    <w:p w14:paraId="31B15769" w14:textId="77777777" w:rsidR="00A03029" w:rsidRPr="000C2047" w:rsidRDefault="00A03029" w:rsidP="00463D0B">
      <w:pPr>
        <w:spacing w:before="20" w:after="0" w:line="240" w:lineRule="auto"/>
        <w:ind w:left="1140"/>
        <w:outlineLvl w:val="4"/>
        <w:rPr>
          <w:rFonts w:eastAsia="Calibri"/>
          <w:color w:val="000000" w:themeColor="text1"/>
        </w:rPr>
      </w:pPr>
      <w:r w:rsidRPr="000C2047">
        <w:rPr>
          <w:rFonts w:eastAsia="Calibri"/>
          <w:color w:val="000000" w:themeColor="text1"/>
        </w:rPr>
        <w:t>Ikke</w:t>
      </w:r>
      <w:r w:rsidRPr="000C2047">
        <w:rPr>
          <w:rFonts w:eastAsia="Calibri"/>
          <w:color w:val="000000" w:themeColor="text1"/>
          <w:spacing w:val="-2"/>
        </w:rPr>
        <w:t xml:space="preserve"> </w:t>
      </w:r>
      <w:r w:rsidRPr="000C2047">
        <w:rPr>
          <w:rFonts w:eastAsia="Calibri"/>
          <w:color w:val="000000" w:themeColor="text1"/>
          <w:spacing w:val="-1"/>
        </w:rPr>
        <w:t>kartlagt i versjon 1.0 vil vurder</w:t>
      </w:r>
      <w:r>
        <w:rPr>
          <w:rFonts w:eastAsia="Calibri"/>
          <w:color w:val="000000" w:themeColor="text1"/>
          <w:spacing w:val="-1"/>
        </w:rPr>
        <w:t>e</w:t>
      </w:r>
      <w:r w:rsidRPr="000C2047">
        <w:rPr>
          <w:rFonts w:eastAsia="Calibri"/>
          <w:color w:val="000000" w:themeColor="text1"/>
          <w:spacing w:val="-1"/>
        </w:rPr>
        <w:t>s ved behov. Gjelder</w:t>
      </w:r>
      <w:r w:rsidRPr="000C2047">
        <w:rPr>
          <w:rFonts w:eastAsia="Calibri"/>
          <w:color w:val="000000" w:themeColor="text1"/>
        </w:rPr>
        <w:t xml:space="preserve"> </w:t>
      </w:r>
      <w:r w:rsidRPr="000C2047">
        <w:rPr>
          <w:rFonts w:eastAsia="Calibri"/>
          <w:color w:val="000000" w:themeColor="text1"/>
          <w:spacing w:val="-1"/>
        </w:rPr>
        <w:t>fylkeskommunen.</w:t>
      </w:r>
    </w:p>
    <w:p w14:paraId="7B7318EE" w14:textId="77777777" w:rsidR="00A03029" w:rsidRPr="008C011C" w:rsidRDefault="00A03029" w:rsidP="00463D0B">
      <w:r w:rsidRPr="008C011C">
        <w:br w:type="page"/>
      </w:r>
    </w:p>
    <w:p w14:paraId="09904EBC" w14:textId="77777777" w:rsidR="00A03029" w:rsidRPr="008C011C" w:rsidRDefault="00A03029" w:rsidP="00463D0B">
      <w:pPr>
        <w:spacing w:before="56" w:after="0"/>
        <w:ind w:right="1756"/>
        <w:outlineLvl w:val="4"/>
        <w:rPr>
          <w:rFonts w:eastAsia="Calibri"/>
          <w:spacing w:val="-1"/>
        </w:rPr>
      </w:pPr>
      <w:r w:rsidRPr="008C011C">
        <w:rPr>
          <w:rFonts w:eastAsia="Calibri"/>
        </w:rPr>
        <w:lastRenderedPageBreak/>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§7-28</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barnevern</w:t>
      </w:r>
      <w:r w:rsidRPr="008C011C">
        <w:rPr>
          <w:rFonts w:eastAsia="Calibri"/>
          <w:spacing w:val="-1"/>
        </w:rPr>
        <w:t>";</w:t>
      </w:r>
    </w:p>
    <w:p w14:paraId="002947E9" w14:textId="77777777" w:rsidR="00A03029" w:rsidRPr="008C011C" w:rsidRDefault="00A03029" w:rsidP="00463D0B">
      <w:pPr>
        <w:spacing w:before="56" w:after="0"/>
        <w:ind w:right="1756"/>
        <w:outlineLvl w:val="4"/>
        <w:rPr>
          <w:rFonts w:eastAsia="Calibri"/>
          <w:spacing w:val="-1"/>
        </w:rPr>
      </w:pPr>
    </w:p>
    <w:tbl>
      <w:tblPr>
        <w:tblStyle w:val="Tabellrutenett"/>
        <w:tblW w:w="0" w:type="auto"/>
        <w:tblLook w:val="04A0" w:firstRow="1" w:lastRow="0" w:firstColumn="1" w:lastColumn="0" w:noHBand="0" w:noVBand="1"/>
      </w:tblPr>
      <w:tblGrid>
        <w:gridCol w:w="13948"/>
      </w:tblGrid>
      <w:tr w:rsidR="00A03029" w:rsidRPr="008C011C" w14:paraId="4663608C" w14:textId="77777777" w:rsidTr="00463D0B">
        <w:tc>
          <w:tcPr>
            <w:tcW w:w="13948" w:type="dxa"/>
            <w:shd w:val="clear" w:color="auto" w:fill="E7E6E6" w:themeFill="background2"/>
          </w:tcPr>
          <w:p w14:paraId="4AB85F4E" w14:textId="77777777" w:rsidR="00A03029" w:rsidRPr="008C011C" w:rsidRDefault="00A03029" w:rsidP="00463D0B">
            <w:pPr>
              <w:pStyle w:val="Overskrift2"/>
              <w:ind w:left="1416"/>
              <w:outlineLvl w:val="1"/>
              <w:rPr>
                <w:rFonts w:eastAsia="Calibri Light"/>
                <w:i/>
              </w:rPr>
            </w:pPr>
            <w:bookmarkStart w:id="70" w:name="_TOC_250032"/>
            <w:bookmarkStart w:id="71" w:name="_Toc63968127"/>
            <w:r w:rsidRPr="008C011C">
              <w:rPr>
                <w:rFonts w:eastAsia="Calibri Light"/>
                <w:i/>
                <w:spacing w:val="-1"/>
              </w:rPr>
              <w:t>9)</w:t>
            </w:r>
            <w:r w:rsidRPr="008C011C">
              <w:rPr>
                <w:rFonts w:eastAsia="Calibri Light"/>
                <w:i/>
                <w:spacing w:val="-16"/>
              </w:rPr>
              <w:t xml:space="preserve"> </w:t>
            </w:r>
            <w:r w:rsidRPr="008C011C">
              <w:rPr>
                <w:rFonts w:eastAsia="Calibri Light"/>
                <w:i/>
              </w:rPr>
              <w:t>Barnevern</w:t>
            </w:r>
            <w:bookmarkEnd w:id="70"/>
            <w:bookmarkEnd w:id="71"/>
          </w:p>
          <w:p w14:paraId="1E2D0CE1" w14:textId="77777777" w:rsidR="00A03029" w:rsidRPr="008C011C" w:rsidRDefault="00A03029" w:rsidP="001B4E4E">
            <w:pPr>
              <w:widowControl w:val="0"/>
              <w:numPr>
                <w:ilvl w:val="0"/>
                <w:numId w:val="25"/>
              </w:numPr>
              <w:tabs>
                <w:tab w:val="left" w:pos="1861"/>
              </w:tabs>
              <w:spacing w:before="20" w:line="257" w:lineRule="auto"/>
              <w:ind w:right="2362"/>
              <w:rPr>
                <w:rFonts w:ascii="Calibri" w:eastAsia="Calibri" w:hAnsi="Calibri"/>
              </w:rPr>
            </w:pPr>
            <w:r w:rsidRPr="008C011C">
              <w:rPr>
                <w:rFonts w:ascii="Calibri" w:eastAsia="Calibri" w:hAnsi="Calibri"/>
                <w:i/>
                <w:spacing w:val="-1"/>
              </w:rPr>
              <w:t>Prosedyrer,</w:t>
            </w:r>
            <w:r w:rsidRPr="008C011C">
              <w:rPr>
                <w:rFonts w:ascii="Calibri" w:eastAsia="Calibri" w:hAnsi="Calibri"/>
                <w:i/>
                <w:spacing w:val="-2"/>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1"/>
              </w:rPr>
              <w:t>og saksbehandlingsprosesser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 xml:space="preserve">barnevernstjenesten, </w:t>
            </w:r>
            <w:r w:rsidRPr="008C011C">
              <w:rPr>
                <w:rFonts w:ascii="Calibri" w:eastAsia="Calibri" w:hAnsi="Calibri"/>
                <w:i/>
                <w:spacing w:val="-2"/>
              </w:rPr>
              <w:t>herunder</w:t>
            </w:r>
            <w:r w:rsidRPr="008C011C">
              <w:rPr>
                <w:rFonts w:ascii="Times New Roman" w:eastAsia="Calibri" w:hAnsi="Times New Roman"/>
                <w:i/>
                <w:spacing w:val="37"/>
              </w:rPr>
              <w:t xml:space="preserve"> </w:t>
            </w:r>
            <w:r w:rsidRPr="008C011C">
              <w:rPr>
                <w:rFonts w:ascii="Calibri" w:eastAsia="Calibri" w:hAnsi="Calibri"/>
                <w:i/>
                <w:spacing w:val="-1"/>
              </w:rPr>
              <w:t>håndtering av</w:t>
            </w:r>
            <w:r w:rsidRPr="008C011C">
              <w:rPr>
                <w:rFonts w:ascii="Calibri" w:eastAsia="Calibri" w:hAnsi="Calibri"/>
                <w:i/>
              </w:rPr>
              <w:t xml:space="preserve"> </w:t>
            </w:r>
            <w:r w:rsidRPr="008C011C">
              <w:rPr>
                <w:rFonts w:ascii="Calibri" w:eastAsia="Calibri" w:hAnsi="Calibri"/>
                <w:i/>
                <w:spacing w:val="-1"/>
              </w:rPr>
              <w:t>bekymringsmeldinger</w:t>
            </w:r>
          </w:p>
          <w:p w14:paraId="4153D7EC" w14:textId="77777777" w:rsidR="00A03029" w:rsidRPr="008C011C" w:rsidRDefault="00A03029" w:rsidP="001B4E4E">
            <w:pPr>
              <w:widowControl w:val="0"/>
              <w:numPr>
                <w:ilvl w:val="0"/>
                <w:numId w:val="25"/>
              </w:numPr>
              <w:tabs>
                <w:tab w:val="left" w:pos="1861"/>
              </w:tabs>
              <w:spacing w:line="255" w:lineRule="auto"/>
              <w:ind w:right="2251"/>
              <w:rPr>
                <w:rFonts w:ascii="Calibri" w:eastAsia="Calibri" w:hAnsi="Calibri"/>
              </w:rPr>
            </w:pP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og rutiner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forebyggende</w:t>
            </w:r>
            <w:r w:rsidRPr="008C011C">
              <w:rPr>
                <w:rFonts w:ascii="Calibri" w:eastAsia="Calibri" w:hAnsi="Calibri"/>
                <w:i/>
              </w:rPr>
              <w:t xml:space="preserve"> </w:t>
            </w:r>
            <w:r w:rsidRPr="008C011C">
              <w:rPr>
                <w:rFonts w:ascii="Calibri" w:eastAsia="Calibri" w:hAnsi="Calibri"/>
                <w:i/>
                <w:spacing w:val="-1"/>
              </w:rPr>
              <w:t>arbeid</w:t>
            </w:r>
            <w:r w:rsidRPr="008C011C">
              <w:rPr>
                <w:rFonts w:ascii="Calibri" w:eastAsia="Calibri" w:hAnsi="Calibri"/>
                <w:i/>
                <w:spacing w:val="-2"/>
              </w:rPr>
              <w:t xml:space="preserve"> </w:t>
            </w:r>
            <w:r w:rsidRPr="008C011C">
              <w:rPr>
                <w:rFonts w:ascii="Calibri" w:eastAsia="Calibri" w:hAnsi="Calibri"/>
                <w:i/>
                <w:spacing w:val="-1"/>
              </w:rPr>
              <w:t>innen</w:t>
            </w:r>
            <w:r w:rsidRPr="008C011C">
              <w:rPr>
                <w:rFonts w:ascii="Calibri" w:eastAsia="Calibri" w:hAnsi="Calibri"/>
                <w:i/>
              </w:rPr>
              <w:t xml:space="preserve"> </w:t>
            </w:r>
            <w:r w:rsidRPr="008C011C">
              <w:rPr>
                <w:rFonts w:ascii="Calibri" w:eastAsia="Calibri" w:hAnsi="Calibri"/>
                <w:i/>
                <w:spacing w:val="-1"/>
              </w:rPr>
              <w:t>barnevern,</w:t>
            </w:r>
            <w:r w:rsidRPr="008C011C">
              <w:rPr>
                <w:rFonts w:ascii="Calibri" w:eastAsia="Calibri" w:hAnsi="Calibri"/>
                <w:i/>
              </w:rPr>
              <w:t xml:space="preserve"> </w:t>
            </w:r>
            <w:r w:rsidRPr="008C011C">
              <w:rPr>
                <w:rFonts w:ascii="Calibri" w:eastAsia="Calibri" w:hAnsi="Calibri"/>
                <w:i/>
                <w:spacing w:val="-1"/>
              </w:rPr>
              <w:t>inkl.</w:t>
            </w:r>
            <w:r w:rsidRPr="008C011C">
              <w:rPr>
                <w:rFonts w:ascii="Times New Roman" w:eastAsia="Calibri" w:hAnsi="Times New Roman"/>
                <w:i/>
                <w:spacing w:val="53"/>
              </w:rPr>
              <w:t xml:space="preserve"> </w:t>
            </w:r>
            <w:r w:rsidRPr="008C011C">
              <w:rPr>
                <w:rFonts w:ascii="Calibri" w:eastAsia="Calibri" w:hAnsi="Calibri"/>
                <w:i/>
                <w:spacing w:val="-1"/>
              </w:rPr>
              <w:t>barnevernstjenestens</w:t>
            </w:r>
            <w:r w:rsidRPr="008C011C">
              <w:rPr>
                <w:rFonts w:ascii="Calibri" w:eastAsia="Calibri" w:hAnsi="Calibri"/>
                <w:i/>
                <w:spacing w:val="-3"/>
              </w:rPr>
              <w:t xml:space="preserve"> </w:t>
            </w:r>
            <w:r w:rsidRPr="008C011C">
              <w:rPr>
                <w:rFonts w:ascii="Calibri" w:eastAsia="Calibri" w:hAnsi="Calibri"/>
                <w:i/>
                <w:spacing w:val="-1"/>
              </w:rPr>
              <w:t>samarbeid</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4"/>
              </w:rPr>
              <w:t xml:space="preserve"> </w:t>
            </w:r>
            <w:r w:rsidRPr="008C011C">
              <w:rPr>
                <w:rFonts w:ascii="Calibri" w:eastAsia="Calibri" w:hAnsi="Calibri"/>
                <w:i/>
                <w:spacing w:val="-1"/>
              </w:rPr>
              <w:t>andre sektorer</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spacing w:val="-1"/>
              </w:rPr>
              <w:t xml:space="preserve"> forvaltningsnivåer</w:t>
            </w:r>
          </w:p>
          <w:p w14:paraId="488F5DD0" w14:textId="77777777" w:rsidR="00A03029" w:rsidRPr="008C011C" w:rsidRDefault="00A03029" w:rsidP="001B4E4E">
            <w:pPr>
              <w:widowControl w:val="0"/>
              <w:numPr>
                <w:ilvl w:val="0"/>
                <w:numId w:val="25"/>
              </w:numPr>
              <w:tabs>
                <w:tab w:val="left" w:pos="1861"/>
              </w:tabs>
              <w:spacing w:before="2" w:line="255" w:lineRule="auto"/>
              <w:ind w:right="2362"/>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oppgaver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spacing w:val="-3"/>
              </w:rPr>
              <w:t xml:space="preserve"> </w:t>
            </w:r>
            <w:r w:rsidRPr="008C011C">
              <w:rPr>
                <w:rFonts w:ascii="Calibri" w:eastAsia="Calibri" w:hAnsi="Calibri"/>
                <w:i/>
                <w:spacing w:val="-1"/>
              </w:rPr>
              <w:t>omplassering,</w:t>
            </w:r>
            <w:r w:rsidRPr="008C011C">
              <w:rPr>
                <w:rFonts w:ascii="Calibri" w:eastAsia="Calibri" w:hAnsi="Calibri"/>
                <w:i/>
                <w:spacing w:val="1"/>
              </w:rPr>
              <w:t xml:space="preserve"> </w:t>
            </w:r>
            <w:r w:rsidRPr="008C011C">
              <w:rPr>
                <w:rFonts w:ascii="Calibri" w:eastAsia="Calibri" w:hAnsi="Calibri"/>
                <w:i/>
                <w:spacing w:val="-1"/>
              </w:rPr>
              <w:t>etablering og drift</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2"/>
              </w:rPr>
              <w:t>fosterhjem,</w:t>
            </w:r>
            <w:r w:rsidRPr="008C011C">
              <w:rPr>
                <w:rFonts w:ascii="Times New Roman" w:eastAsia="Calibri" w:hAnsi="Times New Roman"/>
                <w:i/>
                <w:spacing w:val="67"/>
              </w:rPr>
              <w:t xml:space="preserve"> </w:t>
            </w:r>
            <w:r w:rsidRPr="008C011C">
              <w:rPr>
                <w:rFonts w:ascii="Calibri" w:eastAsia="Calibri" w:hAnsi="Calibri"/>
                <w:i/>
                <w:spacing w:val="-1"/>
              </w:rPr>
              <w:t>opplæring og veiledning av</w:t>
            </w:r>
            <w:r w:rsidRPr="008C011C">
              <w:rPr>
                <w:rFonts w:ascii="Calibri" w:eastAsia="Calibri" w:hAnsi="Calibri"/>
                <w:i/>
                <w:spacing w:val="-2"/>
              </w:rPr>
              <w:t xml:space="preserve"> </w:t>
            </w:r>
            <w:r w:rsidRPr="008C011C">
              <w:rPr>
                <w:rFonts w:ascii="Calibri" w:eastAsia="Calibri" w:hAnsi="Calibri"/>
                <w:i/>
                <w:spacing w:val="-1"/>
              </w:rPr>
              <w:t>fosterhjem</w:t>
            </w:r>
          </w:p>
          <w:p w14:paraId="3F0ECFAD" w14:textId="77777777" w:rsidR="00A03029" w:rsidRPr="008C011C" w:rsidRDefault="00A03029" w:rsidP="001B4E4E">
            <w:pPr>
              <w:widowControl w:val="0"/>
              <w:numPr>
                <w:ilvl w:val="0"/>
                <w:numId w:val="25"/>
              </w:numPr>
              <w:tabs>
                <w:tab w:val="left" w:pos="1861"/>
              </w:tabs>
              <w:rPr>
                <w:rFonts w:ascii="Calibri" w:eastAsia="Calibri" w:hAnsi="Calibri"/>
              </w:rPr>
            </w:pPr>
            <w:r w:rsidRPr="008C011C">
              <w:rPr>
                <w:rFonts w:ascii="Calibri" w:eastAsia="Calibri" w:hAnsi="Calibri"/>
                <w:i/>
                <w:spacing w:val="-1"/>
              </w:rPr>
              <w:t>Om enkeltindivider</w:t>
            </w:r>
            <w:r w:rsidRPr="008C011C">
              <w:rPr>
                <w:rFonts w:ascii="Calibri" w:eastAsia="Calibri" w:hAnsi="Calibri"/>
                <w:i/>
              </w:rPr>
              <w:t xml:space="preserve"> </w:t>
            </w:r>
            <w:r w:rsidRPr="008C011C">
              <w:rPr>
                <w:rFonts w:ascii="Calibri" w:eastAsia="Calibri" w:hAnsi="Calibri"/>
                <w:i/>
                <w:spacing w:val="-2"/>
              </w:rPr>
              <w:t>bevares</w:t>
            </w:r>
            <w:r w:rsidRPr="008C011C">
              <w:rPr>
                <w:rFonts w:ascii="Calibri" w:eastAsia="Calibri" w:hAnsi="Calibri"/>
                <w:i/>
                <w:spacing w:val="-3"/>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3641F4E4" w14:textId="77777777" w:rsidR="00A03029" w:rsidRPr="008C011C" w:rsidRDefault="00A03029" w:rsidP="001B4E4E">
            <w:pPr>
              <w:widowControl w:val="0"/>
              <w:numPr>
                <w:ilvl w:val="1"/>
                <w:numId w:val="25"/>
              </w:numPr>
              <w:tabs>
                <w:tab w:val="left" w:pos="2581"/>
              </w:tabs>
              <w:spacing w:before="19" w:line="248" w:lineRule="auto"/>
              <w:ind w:right="1557"/>
              <w:rPr>
                <w:rFonts w:ascii="Calibri" w:eastAsia="Calibri" w:hAnsi="Calibri"/>
              </w:rPr>
            </w:pPr>
            <w:r w:rsidRPr="008C011C">
              <w:rPr>
                <w:rFonts w:ascii="Calibri" w:eastAsia="Calibri" w:hAnsi="Calibri"/>
                <w:i/>
                <w:spacing w:val="-1"/>
              </w:rPr>
              <w:t>Bekymringsmeldinger</w:t>
            </w:r>
            <w:r w:rsidRPr="008C011C">
              <w:rPr>
                <w:rFonts w:ascii="Calibri" w:eastAsia="Calibri" w:hAnsi="Calibri"/>
                <w:i/>
              </w:rPr>
              <w:t xml:space="preserve"> </w:t>
            </w:r>
            <w:r w:rsidRPr="008C011C">
              <w:rPr>
                <w:rFonts w:ascii="Calibri" w:eastAsia="Calibri" w:hAnsi="Calibri"/>
                <w:i/>
                <w:spacing w:val="-1"/>
              </w:rPr>
              <w:t>hos</w:t>
            </w:r>
            <w:r w:rsidRPr="008C011C">
              <w:rPr>
                <w:rFonts w:ascii="Calibri" w:eastAsia="Calibri" w:hAnsi="Calibri"/>
                <w:i/>
                <w:spacing w:val="-2"/>
              </w:rPr>
              <w:t xml:space="preserve"> </w:t>
            </w:r>
            <w:r w:rsidRPr="008C011C">
              <w:rPr>
                <w:rFonts w:ascii="Calibri" w:eastAsia="Calibri" w:hAnsi="Calibri"/>
                <w:i/>
                <w:spacing w:val="-1"/>
              </w:rPr>
              <w:t>barnevernstjenesten, uansett</w:t>
            </w:r>
            <w:r w:rsidRPr="008C011C">
              <w:rPr>
                <w:rFonts w:ascii="Calibri" w:eastAsia="Calibri" w:hAnsi="Calibri"/>
                <w:i/>
                <w:spacing w:val="1"/>
              </w:rPr>
              <w:t xml:space="preserve"> </w:t>
            </w:r>
            <w:r w:rsidRPr="008C011C">
              <w:rPr>
                <w:rFonts w:ascii="Calibri" w:eastAsia="Calibri" w:hAnsi="Calibri"/>
                <w:i/>
                <w:spacing w:val="-2"/>
              </w:rPr>
              <w:t>om</w:t>
            </w:r>
            <w:r w:rsidRPr="008C011C">
              <w:rPr>
                <w:rFonts w:ascii="Calibri" w:eastAsia="Calibri" w:hAnsi="Calibri"/>
                <w:i/>
              </w:rPr>
              <w:t xml:space="preserve"> </w:t>
            </w:r>
            <w:r w:rsidRPr="008C011C">
              <w:rPr>
                <w:rFonts w:ascii="Calibri" w:eastAsia="Calibri" w:hAnsi="Calibri"/>
                <w:i/>
                <w:spacing w:val="-1"/>
              </w:rPr>
              <w:t>meldingene fører</w:t>
            </w:r>
            <w:r w:rsidRPr="008C011C">
              <w:rPr>
                <w:rFonts w:ascii="Calibri" w:eastAsia="Calibri" w:hAnsi="Calibri"/>
                <w:i/>
                <w:spacing w:val="-2"/>
              </w:rPr>
              <w:t xml:space="preserve"> </w:t>
            </w:r>
            <w:r w:rsidRPr="008C011C">
              <w:rPr>
                <w:rFonts w:ascii="Calibri" w:eastAsia="Calibri" w:hAnsi="Calibri"/>
                <w:i/>
              </w:rPr>
              <w:t>til</w:t>
            </w:r>
            <w:r w:rsidRPr="008C011C">
              <w:rPr>
                <w:rFonts w:ascii="Calibri" w:eastAsia="Calibri" w:hAnsi="Calibri"/>
                <w:i/>
                <w:spacing w:val="-2"/>
              </w:rPr>
              <w:t xml:space="preserve"> </w:t>
            </w:r>
            <w:r w:rsidRPr="008C011C">
              <w:rPr>
                <w:rFonts w:ascii="Calibri" w:eastAsia="Calibri" w:hAnsi="Calibri"/>
                <w:i/>
                <w:spacing w:val="-1"/>
              </w:rPr>
              <w:t>sak</w:t>
            </w:r>
            <w:r w:rsidRPr="008C011C">
              <w:rPr>
                <w:rFonts w:ascii="Times New Roman" w:eastAsia="Calibri" w:hAnsi="Times New Roman"/>
                <w:i/>
                <w:spacing w:val="38"/>
              </w:rPr>
              <w:t xml:space="preserve"> </w:t>
            </w:r>
            <w:r w:rsidRPr="008C011C">
              <w:rPr>
                <w:rFonts w:ascii="Calibri" w:eastAsia="Calibri" w:hAnsi="Calibri"/>
                <w:i/>
                <w:spacing w:val="-1"/>
              </w:rPr>
              <w:t>eller</w:t>
            </w:r>
            <w:r w:rsidRPr="008C011C">
              <w:rPr>
                <w:rFonts w:ascii="Calibri" w:eastAsia="Calibri" w:hAnsi="Calibri"/>
                <w:i/>
              </w:rPr>
              <w:t xml:space="preserve"> </w:t>
            </w:r>
            <w:r w:rsidRPr="008C011C">
              <w:rPr>
                <w:rFonts w:ascii="Calibri" w:eastAsia="Calibri" w:hAnsi="Calibri"/>
                <w:i/>
                <w:spacing w:val="-2"/>
              </w:rPr>
              <w:t>blir</w:t>
            </w:r>
            <w:r w:rsidRPr="008C011C">
              <w:rPr>
                <w:rFonts w:ascii="Calibri" w:eastAsia="Calibri" w:hAnsi="Calibri"/>
                <w:i/>
              </w:rPr>
              <w:t xml:space="preserve"> </w:t>
            </w:r>
            <w:r w:rsidRPr="008C011C">
              <w:rPr>
                <w:rFonts w:ascii="Calibri" w:eastAsia="Calibri" w:hAnsi="Calibri"/>
                <w:i/>
                <w:spacing w:val="-1"/>
              </w:rPr>
              <w:t>henlagt</w:t>
            </w:r>
          </w:p>
          <w:p w14:paraId="1B5CAEE4" w14:textId="77777777" w:rsidR="00A03029" w:rsidRPr="008C011C" w:rsidRDefault="00A03029" w:rsidP="001B4E4E">
            <w:pPr>
              <w:widowControl w:val="0"/>
              <w:numPr>
                <w:ilvl w:val="1"/>
                <w:numId w:val="25"/>
              </w:numPr>
              <w:tabs>
                <w:tab w:val="left" w:pos="2581"/>
              </w:tabs>
              <w:spacing w:before="9"/>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forebyggende</w:t>
            </w:r>
            <w:r w:rsidRPr="008C011C">
              <w:rPr>
                <w:rFonts w:ascii="Calibri" w:eastAsia="Calibri" w:hAnsi="Calibri"/>
                <w:i/>
              </w:rPr>
              <w:t xml:space="preserve"> </w:t>
            </w:r>
            <w:r w:rsidRPr="008C011C">
              <w:rPr>
                <w:rFonts w:ascii="Calibri" w:eastAsia="Calibri" w:hAnsi="Calibri"/>
                <w:i/>
                <w:spacing w:val="-1"/>
              </w:rPr>
              <w:t>virksomhet</w:t>
            </w:r>
          </w:p>
          <w:p w14:paraId="4DAE0F0F" w14:textId="77777777" w:rsidR="00A03029" w:rsidRPr="008C011C" w:rsidRDefault="00A03029" w:rsidP="001B4E4E">
            <w:pPr>
              <w:widowControl w:val="0"/>
              <w:numPr>
                <w:ilvl w:val="1"/>
                <w:numId w:val="25"/>
              </w:numPr>
              <w:tabs>
                <w:tab w:val="left" w:pos="2581"/>
              </w:tabs>
              <w:spacing w:before="10" w:line="248" w:lineRule="auto"/>
              <w:ind w:right="1557"/>
              <w:rPr>
                <w:rFonts w:ascii="Calibri" w:eastAsia="Calibri" w:hAnsi="Calibri"/>
              </w:rPr>
            </w:pPr>
            <w:r w:rsidRPr="008C011C">
              <w:rPr>
                <w:rFonts w:ascii="Calibri" w:eastAsia="Calibri" w:hAnsi="Calibri"/>
                <w:i/>
                <w:spacing w:val="-1"/>
              </w:rPr>
              <w:t>Samarbeid</w:t>
            </w:r>
            <w:r w:rsidRPr="008C011C">
              <w:rPr>
                <w:rFonts w:ascii="Calibri" w:eastAsia="Calibri" w:hAnsi="Calibri"/>
                <w:i/>
                <w:spacing w:val="-4"/>
              </w:rPr>
              <w:t xml:space="preserve"> </w:t>
            </w:r>
            <w:r w:rsidRPr="008C011C">
              <w:rPr>
                <w:rFonts w:ascii="Calibri" w:eastAsia="Calibri" w:hAnsi="Calibri"/>
                <w:i/>
              </w:rPr>
              <w:t>med</w:t>
            </w:r>
            <w:r w:rsidRPr="008C011C">
              <w:rPr>
                <w:rFonts w:ascii="Calibri" w:eastAsia="Calibri" w:hAnsi="Calibri"/>
                <w:i/>
                <w:spacing w:val="-1"/>
              </w:rPr>
              <w:t xml:space="preserve"> </w:t>
            </w:r>
            <w:r w:rsidRPr="008C011C">
              <w:rPr>
                <w:rFonts w:ascii="Calibri" w:eastAsia="Calibri" w:hAnsi="Calibri"/>
                <w:i/>
                <w:spacing w:val="-2"/>
              </w:rPr>
              <w:t>andre</w:t>
            </w:r>
            <w:r w:rsidRPr="008C011C">
              <w:rPr>
                <w:rFonts w:ascii="Calibri" w:eastAsia="Calibri" w:hAnsi="Calibri"/>
                <w:i/>
              </w:rPr>
              <w:t xml:space="preserve"> </w:t>
            </w:r>
            <w:r w:rsidRPr="008C011C">
              <w:rPr>
                <w:rFonts w:ascii="Calibri" w:eastAsia="Calibri" w:hAnsi="Calibri"/>
                <w:i/>
                <w:spacing w:val="-1"/>
              </w:rPr>
              <w:t>deler</w:t>
            </w:r>
            <w:r w:rsidRPr="008C011C">
              <w:rPr>
                <w:rFonts w:ascii="Calibri" w:eastAsia="Calibri" w:hAnsi="Calibri"/>
                <w:i/>
                <w:spacing w:val="1"/>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forvaltningen, inkl. individuell</w:t>
            </w:r>
            <w:r w:rsidRPr="008C011C">
              <w:rPr>
                <w:rFonts w:ascii="Calibri" w:eastAsia="Calibri" w:hAnsi="Calibri"/>
                <w:i/>
              </w:rPr>
              <w:t xml:space="preserve"> </w:t>
            </w:r>
            <w:r w:rsidRPr="008C011C">
              <w:rPr>
                <w:rFonts w:ascii="Calibri" w:eastAsia="Calibri" w:hAnsi="Calibri"/>
                <w:i/>
                <w:spacing w:val="-1"/>
              </w:rPr>
              <w:t xml:space="preserve">plan og rapporter </w:t>
            </w:r>
            <w:r w:rsidRPr="008C011C">
              <w:rPr>
                <w:rFonts w:ascii="Calibri" w:eastAsia="Calibri" w:hAnsi="Calibri"/>
                <w:i/>
                <w:spacing w:val="-2"/>
              </w:rPr>
              <w:t>som</w:t>
            </w:r>
            <w:r w:rsidRPr="008C011C">
              <w:rPr>
                <w:rFonts w:ascii="Times New Roman" w:eastAsia="Calibri" w:hAnsi="Calibri"/>
                <w:i/>
                <w:spacing w:val="57"/>
              </w:rPr>
              <w:t xml:space="preserve"> </w:t>
            </w:r>
            <w:r w:rsidRPr="008C011C">
              <w:rPr>
                <w:rFonts w:ascii="Calibri" w:eastAsia="Calibri" w:hAnsi="Calibri"/>
                <w:i/>
                <w:spacing w:val="-1"/>
              </w:rPr>
              <w:t>danner</w:t>
            </w:r>
            <w:r w:rsidRPr="008C011C">
              <w:rPr>
                <w:rFonts w:ascii="Calibri" w:eastAsia="Calibri" w:hAnsi="Calibri"/>
                <w:i/>
              </w:rPr>
              <w:t xml:space="preserve"> </w:t>
            </w:r>
            <w:r w:rsidRPr="008C011C">
              <w:rPr>
                <w:rFonts w:ascii="Calibri" w:eastAsia="Calibri" w:hAnsi="Calibri"/>
                <w:i/>
                <w:spacing w:val="-1"/>
              </w:rPr>
              <w:t>grunnlag for</w:t>
            </w:r>
            <w:r w:rsidRPr="008C011C">
              <w:rPr>
                <w:rFonts w:ascii="Calibri" w:eastAsia="Calibri" w:hAnsi="Calibri"/>
                <w:i/>
              </w:rPr>
              <w:t xml:space="preserve"> </w:t>
            </w:r>
            <w:r w:rsidRPr="008C011C">
              <w:rPr>
                <w:rFonts w:ascii="Calibri" w:eastAsia="Calibri" w:hAnsi="Calibri"/>
                <w:i/>
                <w:spacing w:val="-2"/>
              </w:rPr>
              <w:t>beslutninger</w:t>
            </w:r>
            <w:r w:rsidRPr="008C011C">
              <w:rPr>
                <w:rFonts w:ascii="Calibri" w:eastAsia="Calibri" w:hAnsi="Calibri"/>
                <w:i/>
                <w:spacing w:val="1"/>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enkeltbarn</w:t>
            </w:r>
          </w:p>
          <w:p w14:paraId="29848F10" w14:textId="77777777" w:rsidR="00A03029" w:rsidRPr="008C011C" w:rsidRDefault="00A03029" w:rsidP="001B4E4E">
            <w:pPr>
              <w:widowControl w:val="0"/>
              <w:numPr>
                <w:ilvl w:val="1"/>
                <w:numId w:val="25"/>
              </w:numPr>
              <w:tabs>
                <w:tab w:val="left" w:pos="2581"/>
              </w:tabs>
              <w:spacing w:before="9" w:line="248" w:lineRule="auto"/>
              <w:ind w:right="1756"/>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knyttet</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særlige</w:t>
            </w:r>
            <w:r w:rsidRPr="008C011C">
              <w:rPr>
                <w:rFonts w:ascii="Calibri" w:eastAsia="Calibri" w:hAnsi="Calibri"/>
                <w:i/>
                <w:spacing w:val="1"/>
              </w:rPr>
              <w:t xml:space="preserve"> </w:t>
            </w:r>
            <w:r w:rsidRPr="008C011C">
              <w:rPr>
                <w:rFonts w:ascii="Calibri" w:eastAsia="Calibri" w:hAnsi="Calibri"/>
                <w:i/>
                <w:spacing w:val="-1"/>
              </w:rPr>
              <w:t>tiltak</w:t>
            </w:r>
            <w:r w:rsidRPr="008C011C">
              <w:rPr>
                <w:rFonts w:ascii="Calibri" w:eastAsia="Calibri" w:hAnsi="Calibri"/>
                <w:i/>
              </w:rPr>
              <w:t xml:space="preserve"> i </w:t>
            </w:r>
            <w:r w:rsidRPr="008C011C">
              <w:rPr>
                <w:rFonts w:ascii="Calibri" w:eastAsia="Calibri" w:hAnsi="Calibri"/>
                <w:i/>
                <w:spacing w:val="-1"/>
              </w:rPr>
              <w:t xml:space="preserve">henhold </w:t>
            </w:r>
            <w:r w:rsidRPr="008C011C">
              <w:rPr>
                <w:rFonts w:ascii="Calibri" w:eastAsia="Calibri" w:hAnsi="Calibri"/>
                <w:i/>
              </w:rPr>
              <w:t xml:space="preserve">til </w:t>
            </w:r>
            <w:r w:rsidRPr="008C011C">
              <w:rPr>
                <w:rFonts w:ascii="Calibri" w:eastAsia="Calibri" w:hAnsi="Calibri"/>
                <w:i/>
                <w:spacing w:val="-2"/>
              </w:rPr>
              <w:t>barnevernsloven,</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undersøkelser</w:t>
            </w:r>
            <w:r w:rsidRPr="008C011C">
              <w:rPr>
                <w:rFonts w:ascii="Calibri" w:eastAsia="Calibri" w:hAnsi="Calibri"/>
                <w:i/>
                <w:spacing w:val="1"/>
              </w:rPr>
              <w:t xml:space="preserve"> </w:t>
            </w:r>
            <w:r w:rsidRPr="008C011C">
              <w:rPr>
                <w:rFonts w:ascii="Calibri" w:eastAsia="Calibri" w:hAnsi="Calibri"/>
                <w:i/>
                <w:spacing w:val="-2"/>
              </w:rPr>
              <w:t>av</w:t>
            </w:r>
            <w:r w:rsidRPr="008C011C">
              <w:rPr>
                <w:rFonts w:ascii="Times New Roman" w:eastAsia="Calibri" w:hAnsi="Times New Roman"/>
                <w:i/>
                <w:spacing w:val="61"/>
              </w:rPr>
              <w:t xml:space="preserve"> </w:t>
            </w:r>
            <w:r w:rsidRPr="008C011C">
              <w:rPr>
                <w:rFonts w:ascii="Calibri" w:eastAsia="Calibri" w:hAnsi="Calibri"/>
                <w:i/>
                <w:spacing w:val="-1"/>
              </w:rPr>
              <w:t>bekymringsmeldinger,</w:t>
            </w:r>
            <w:r w:rsidRPr="008C011C">
              <w:rPr>
                <w:rFonts w:ascii="Calibri" w:eastAsia="Calibri" w:hAnsi="Calibri"/>
                <w:i/>
              </w:rPr>
              <w:t xml:space="preserve"> </w:t>
            </w:r>
            <w:r w:rsidRPr="008C011C">
              <w:rPr>
                <w:rFonts w:ascii="Calibri" w:eastAsia="Calibri" w:hAnsi="Calibri"/>
                <w:i/>
                <w:spacing w:val="-1"/>
              </w:rPr>
              <w:t>utredninger,</w:t>
            </w:r>
            <w:r w:rsidRPr="008C011C">
              <w:rPr>
                <w:rFonts w:ascii="Calibri" w:eastAsia="Calibri" w:hAnsi="Calibri"/>
                <w:i/>
              </w:rPr>
              <w:t xml:space="preserve"> </w:t>
            </w:r>
            <w:r w:rsidRPr="008C011C">
              <w:rPr>
                <w:rFonts w:ascii="Calibri" w:eastAsia="Calibri" w:hAnsi="Calibri"/>
                <w:i/>
                <w:spacing w:val="-1"/>
              </w:rPr>
              <w:t>saksbehandling,</w:t>
            </w:r>
            <w:r w:rsidRPr="008C011C">
              <w:rPr>
                <w:rFonts w:ascii="Calibri" w:eastAsia="Calibri" w:hAnsi="Calibri"/>
                <w:i/>
              </w:rPr>
              <w:t xml:space="preserve"> </w:t>
            </w:r>
            <w:r w:rsidRPr="008C011C">
              <w:rPr>
                <w:rFonts w:ascii="Calibri" w:eastAsia="Calibri" w:hAnsi="Calibri"/>
                <w:i/>
                <w:spacing w:val="-1"/>
              </w:rPr>
              <w:t>tiltak</w:t>
            </w:r>
            <w:r w:rsidRPr="008C011C">
              <w:rPr>
                <w:rFonts w:ascii="Calibri" w:eastAsia="Calibri" w:hAnsi="Calibri"/>
                <w:i/>
              </w:rPr>
              <w:t xml:space="preserve"> </w:t>
            </w:r>
            <w:r w:rsidRPr="008C011C">
              <w:rPr>
                <w:rFonts w:ascii="Calibri" w:eastAsia="Calibri" w:hAnsi="Calibri"/>
                <w:i/>
                <w:spacing w:val="-1"/>
              </w:rPr>
              <w:t>og oppfølging av</w:t>
            </w:r>
            <w:r w:rsidRPr="008C011C">
              <w:rPr>
                <w:rFonts w:ascii="Calibri" w:eastAsia="Calibri" w:hAnsi="Calibri"/>
                <w:i/>
              </w:rPr>
              <w:t xml:space="preserve"> </w:t>
            </w:r>
            <w:r w:rsidRPr="008C011C">
              <w:rPr>
                <w:rFonts w:ascii="Calibri" w:eastAsia="Calibri" w:hAnsi="Calibri"/>
                <w:i/>
                <w:spacing w:val="-1"/>
              </w:rPr>
              <w:t>tiltak</w:t>
            </w:r>
          </w:p>
          <w:p w14:paraId="5D711FC5" w14:textId="77777777" w:rsidR="00A03029" w:rsidRPr="008C011C" w:rsidRDefault="00A03029" w:rsidP="001B4E4E">
            <w:pPr>
              <w:widowControl w:val="0"/>
              <w:numPr>
                <w:ilvl w:val="1"/>
                <w:numId w:val="25"/>
              </w:numPr>
              <w:tabs>
                <w:tab w:val="left" w:pos="2581"/>
              </w:tabs>
              <w:spacing w:before="7"/>
              <w:rPr>
                <w:rFonts w:ascii="Calibri" w:eastAsia="Calibri" w:hAnsi="Calibri"/>
              </w:rPr>
            </w:pPr>
            <w:r w:rsidRPr="008C011C">
              <w:rPr>
                <w:rFonts w:ascii="Calibri" w:eastAsia="Calibri" w:hAnsi="Calibri"/>
                <w:i/>
                <w:spacing w:val="-1"/>
              </w:rPr>
              <w:t>Tilsynssaker</w:t>
            </w:r>
            <w:r w:rsidRPr="008C011C">
              <w:rPr>
                <w:rFonts w:ascii="Calibri" w:eastAsia="Calibri" w:hAnsi="Calibri"/>
                <w:i/>
              </w:rPr>
              <w:t xml:space="preserve"> </w:t>
            </w:r>
            <w:r w:rsidRPr="008C011C">
              <w:rPr>
                <w:rFonts w:ascii="Calibri" w:eastAsia="Calibri" w:hAnsi="Calibri"/>
                <w:i/>
                <w:spacing w:val="-2"/>
              </w:rPr>
              <w:t xml:space="preserve">der </w:t>
            </w:r>
            <w:r w:rsidRPr="008C011C">
              <w:rPr>
                <w:rFonts w:ascii="Calibri" w:eastAsia="Calibri" w:hAnsi="Calibri"/>
                <w:i/>
                <w:spacing w:val="-1"/>
              </w:rPr>
              <w:t>kommunen har</w:t>
            </w:r>
            <w:r w:rsidRPr="008C011C">
              <w:rPr>
                <w:rFonts w:ascii="Calibri" w:eastAsia="Calibri" w:hAnsi="Calibri"/>
                <w:i/>
                <w:spacing w:val="1"/>
              </w:rPr>
              <w:t xml:space="preserve"> </w:t>
            </w:r>
            <w:r w:rsidRPr="008C011C">
              <w:rPr>
                <w:rFonts w:ascii="Calibri" w:eastAsia="Calibri" w:hAnsi="Calibri"/>
                <w:i/>
                <w:spacing w:val="-1"/>
              </w:rPr>
              <w:t>medansvar.</w:t>
            </w:r>
          </w:p>
          <w:p w14:paraId="57DCA2EE" w14:textId="77777777" w:rsidR="00A03029" w:rsidRPr="008C011C" w:rsidRDefault="00A03029" w:rsidP="00463D0B">
            <w:pPr>
              <w:widowControl w:val="0"/>
              <w:spacing w:before="56"/>
              <w:ind w:right="1756"/>
              <w:outlineLvl w:val="4"/>
              <w:rPr>
                <w:rFonts w:ascii="Calibri" w:eastAsia="Calibri" w:hAnsi="Calibri"/>
              </w:rPr>
            </w:pPr>
          </w:p>
        </w:tc>
      </w:tr>
    </w:tbl>
    <w:p w14:paraId="6D7BBDC3"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00D3AAF" w14:textId="77777777" w:rsidTr="00463D0B">
        <w:tc>
          <w:tcPr>
            <w:tcW w:w="3539" w:type="dxa"/>
            <w:shd w:val="clear" w:color="auto" w:fill="5B9BD5" w:themeFill="accent1"/>
          </w:tcPr>
          <w:p w14:paraId="3F2BD90D" w14:textId="77777777" w:rsidR="00A03029" w:rsidRPr="008C011C" w:rsidRDefault="00A03029" w:rsidP="00463D0B">
            <w:pPr>
              <w:spacing w:after="160" w:line="259" w:lineRule="auto"/>
              <w:rPr>
                <w:sz w:val="16"/>
                <w:szCs w:val="16"/>
              </w:rPr>
            </w:pPr>
            <w:r w:rsidRPr="008C011C">
              <w:rPr>
                <w:color w:val="FFFFFF" w:themeColor="background1"/>
              </w:rPr>
              <w:t>Dokumenttype</w:t>
            </w:r>
          </w:p>
        </w:tc>
        <w:tc>
          <w:tcPr>
            <w:tcW w:w="1276" w:type="dxa"/>
            <w:shd w:val="clear" w:color="auto" w:fill="5B9BD5" w:themeFill="accent1"/>
          </w:tcPr>
          <w:p w14:paraId="1032A144" w14:textId="77777777" w:rsidR="00A03029" w:rsidRPr="008C011C" w:rsidRDefault="00A03029" w:rsidP="00463D0B">
            <w:pPr>
              <w:spacing w:after="160" w:line="259" w:lineRule="auto"/>
              <w:jc w:val="center"/>
            </w:pPr>
            <w:r w:rsidRPr="008C011C">
              <w:rPr>
                <w:color w:val="FFFFFF" w:themeColor="background1"/>
              </w:rPr>
              <w:t>Arkivdel</w:t>
            </w:r>
          </w:p>
        </w:tc>
        <w:tc>
          <w:tcPr>
            <w:tcW w:w="1843" w:type="dxa"/>
            <w:shd w:val="clear" w:color="auto" w:fill="5B9BD5" w:themeFill="accent1"/>
          </w:tcPr>
          <w:p w14:paraId="01616381" w14:textId="77777777" w:rsidR="00A03029" w:rsidRPr="008C011C" w:rsidRDefault="00A03029" w:rsidP="00463D0B">
            <w:pPr>
              <w:spacing w:after="160" w:line="259" w:lineRule="auto"/>
              <w:jc w:val="center"/>
              <w:rPr>
                <w:color w:val="FFFFFF" w:themeColor="background1"/>
              </w:rPr>
            </w:pPr>
            <w:r w:rsidRPr="008C011C">
              <w:rPr>
                <w:color w:val="FFFFFF" w:themeColor="background1"/>
              </w:rPr>
              <w:t>Utførende enhet/</w:t>
            </w:r>
          </w:p>
          <w:p w14:paraId="10330F60" w14:textId="77777777" w:rsidR="00A03029" w:rsidRPr="008C011C" w:rsidRDefault="00A03029" w:rsidP="00463D0B">
            <w:pPr>
              <w:spacing w:after="160" w:line="259" w:lineRule="auto"/>
              <w:jc w:val="center"/>
              <w:rPr>
                <w:sz w:val="16"/>
                <w:szCs w:val="16"/>
              </w:rPr>
            </w:pPr>
            <w:r w:rsidRPr="008C011C">
              <w:rPr>
                <w:color w:val="FFFFFF" w:themeColor="background1"/>
              </w:rPr>
              <w:t>faggruppe</w:t>
            </w:r>
          </w:p>
        </w:tc>
        <w:tc>
          <w:tcPr>
            <w:tcW w:w="1728" w:type="dxa"/>
            <w:shd w:val="clear" w:color="auto" w:fill="5B9BD5" w:themeFill="accent1"/>
          </w:tcPr>
          <w:p w14:paraId="11E1A29B" w14:textId="77777777" w:rsidR="00A03029" w:rsidRPr="008C011C" w:rsidRDefault="00A03029" w:rsidP="00463D0B">
            <w:pPr>
              <w:spacing w:after="160" w:line="259" w:lineRule="auto"/>
              <w:jc w:val="center"/>
            </w:pPr>
            <w:r w:rsidRPr="008C011C">
              <w:rPr>
                <w:color w:val="FFFFFF" w:themeColor="background1"/>
              </w:rPr>
              <w:t>Hjemmel</w:t>
            </w:r>
          </w:p>
        </w:tc>
        <w:tc>
          <w:tcPr>
            <w:tcW w:w="3233" w:type="dxa"/>
            <w:shd w:val="clear" w:color="auto" w:fill="5B9BD5" w:themeFill="accent1"/>
          </w:tcPr>
          <w:p w14:paraId="1827D34A" w14:textId="77777777" w:rsidR="00A03029" w:rsidRPr="008C011C" w:rsidRDefault="00A03029" w:rsidP="00463D0B">
            <w:pPr>
              <w:spacing w:after="160" w:line="259" w:lineRule="auto"/>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4AE177D7" w14:textId="77777777" w:rsidR="00A03029" w:rsidRPr="008C011C" w:rsidRDefault="00A03029" w:rsidP="00463D0B">
            <w:pPr>
              <w:spacing w:after="160" w:line="259" w:lineRule="auto"/>
              <w:rPr>
                <w:sz w:val="16"/>
                <w:szCs w:val="16"/>
              </w:rPr>
            </w:pPr>
            <w:r w:rsidRPr="008C011C">
              <w:rPr>
                <w:color w:val="FFFFFF" w:themeColor="background1"/>
              </w:rPr>
              <w:t>Merknad?</w:t>
            </w:r>
          </w:p>
        </w:tc>
        <w:tc>
          <w:tcPr>
            <w:tcW w:w="1065" w:type="dxa"/>
            <w:shd w:val="clear" w:color="auto" w:fill="5B9BD5" w:themeFill="accent1"/>
          </w:tcPr>
          <w:p w14:paraId="46BF4CE8" w14:textId="77777777" w:rsidR="00A03029" w:rsidRPr="008C011C" w:rsidRDefault="00A03029" w:rsidP="00463D0B">
            <w:pPr>
              <w:jc w:val="center"/>
              <w:rPr>
                <w:color w:val="FFFFFF" w:themeColor="background1"/>
              </w:rPr>
            </w:pPr>
            <w:r w:rsidRPr="008C011C">
              <w:rPr>
                <w:color w:val="FFFFFF" w:themeColor="background1"/>
              </w:rPr>
              <w:t>B /K</w:t>
            </w:r>
          </w:p>
          <w:p w14:paraId="33F641B0"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0942DBE0" w14:textId="77777777" w:rsidR="00A03029" w:rsidRPr="008C011C" w:rsidRDefault="00A03029" w:rsidP="00463D0B">
            <w:pPr>
              <w:spacing w:after="160" w:line="259" w:lineRule="auto"/>
              <w:rPr>
                <w:sz w:val="16"/>
                <w:szCs w:val="16"/>
              </w:rPr>
            </w:pPr>
            <w:r w:rsidRPr="008C011C">
              <w:rPr>
                <w:color w:val="FFFFFF" w:themeColor="background1"/>
                <w:sz w:val="18"/>
                <w:szCs w:val="18"/>
              </w:rPr>
              <w:t>(kassasjon)</w:t>
            </w:r>
          </w:p>
        </w:tc>
        <w:tc>
          <w:tcPr>
            <w:tcW w:w="495" w:type="dxa"/>
            <w:shd w:val="clear" w:color="auto" w:fill="5B9BD5" w:themeFill="accent1"/>
          </w:tcPr>
          <w:p w14:paraId="64F9D92B" w14:textId="77777777" w:rsidR="00A03029" w:rsidRPr="008C011C" w:rsidRDefault="00A03029" w:rsidP="00463D0B">
            <w:pPr>
              <w:spacing w:after="160" w:line="259" w:lineRule="auto"/>
              <w:rPr>
                <w:color w:val="FFFFFF" w:themeColor="background1"/>
              </w:rPr>
            </w:pPr>
            <w:r w:rsidRPr="008C011C">
              <w:rPr>
                <w:color w:val="FFFFFF" w:themeColor="background1"/>
              </w:rPr>
              <w:t>År</w:t>
            </w:r>
          </w:p>
        </w:tc>
      </w:tr>
      <w:tr w:rsidR="00A03029" w:rsidRPr="008C011C" w14:paraId="64F58CD7" w14:textId="77777777" w:rsidTr="00463D0B">
        <w:tc>
          <w:tcPr>
            <w:tcW w:w="3539" w:type="dxa"/>
            <w:shd w:val="clear" w:color="auto" w:fill="FFFFFF" w:themeFill="background1"/>
          </w:tcPr>
          <w:p w14:paraId="76913346" w14:textId="77777777" w:rsidR="00A03029" w:rsidRPr="008C011C" w:rsidRDefault="00A03029" w:rsidP="00463D0B">
            <w:pPr>
              <w:spacing w:after="160" w:line="259" w:lineRule="auto"/>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3B68ED41" w14:textId="77777777" w:rsidR="00A03029" w:rsidRPr="008C011C" w:rsidRDefault="00A03029" w:rsidP="00463D0B">
            <w:pPr>
              <w:spacing w:after="160" w:line="259" w:lineRule="auto"/>
              <w:jc w:val="center"/>
              <w:rPr>
                <w:color w:val="000000" w:themeColor="text1"/>
              </w:rPr>
            </w:pPr>
          </w:p>
        </w:tc>
        <w:tc>
          <w:tcPr>
            <w:tcW w:w="1843" w:type="dxa"/>
            <w:shd w:val="clear" w:color="auto" w:fill="FFFFFF" w:themeFill="background1"/>
          </w:tcPr>
          <w:p w14:paraId="4362B4F3" w14:textId="77777777" w:rsidR="00A03029" w:rsidRPr="008C011C" w:rsidRDefault="00A03029" w:rsidP="00463D0B">
            <w:pPr>
              <w:spacing w:after="160" w:line="259" w:lineRule="auto"/>
              <w:jc w:val="center"/>
              <w:rPr>
                <w:color w:val="000000" w:themeColor="text1"/>
              </w:rPr>
            </w:pPr>
          </w:p>
        </w:tc>
        <w:tc>
          <w:tcPr>
            <w:tcW w:w="1728" w:type="dxa"/>
            <w:shd w:val="clear" w:color="auto" w:fill="FFFFFF" w:themeFill="background1"/>
          </w:tcPr>
          <w:p w14:paraId="3CC49C0E" w14:textId="77777777" w:rsidR="00A03029" w:rsidRPr="00A03029" w:rsidRDefault="00A03029" w:rsidP="00463D0B">
            <w:pPr>
              <w:spacing w:after="160" w:line="259" w:lineRule="auto"/>
              <w:rPr>
                <w:color w:val="FF0000"/>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5DA38D64" w14:textId="77777777" w:rsidR="00A03029" w:rsidRPr="00A03029" w:rsidRDefault="00A03029" w:rsidP="00463D0B">
            <w:pPr>
              <w:spacing w:after="160" w:line="259" w:lineRule="auto"/>
              <w:rPr>
                <w:color w:val="000000" w:themeColor="text1"/>
                <w:lang w:val="nn-NO"/>
              </w:rPr>
            </w:pPr>
          </w:p>
        </w:tc>
        <w:tc>
          <w:tcPr>
            <w:tcW w:w="1984" w:type="dxa"/>
            <w:shd w:val="clear" w:color="auto" w:fill="FFFFFF" w:themeFill="background1"/>
          </w:tcPr>
          <w:p w14:paraId="66741A08" w14:textId="77777777" w:rsidR="00A03029" w:rsidRPr="008C011C" w:rsidRDefault="00A03029" w:rsidP="00463D0B">
            <w:pPr>
              <w:spacing w:after="160" w:line="259" w:lineRule="auto"/>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0F17838B" w14:textId="77777777" w:rsidR="00A03029" w:rsidRPr="008C011C" w:rsidRDefault="00A03029" w:rsidP="00463D0B">
            <w:pPr>
              <w:spacing w:after="160" w:line="259" w:lineRule="auto"/>
              <w:jc w:val="center"/>
              <w:rPr>
                <w:color w:val="000000" w:themeColor="text1"/>
              </w:rPr>
            </w:pPr>
            <w:r w:rsidRPr="008C011C">
              <w:rPr>
                <w:color w:val="000000" w:themeColor="text1"/>
              </w:rPr>
              <w:t>B</w:t>
            </w:r>
          </w:p>
        </w:tc>
        <w:tc>
          <w:tcPr>
            <w:tcW w:w="495" w:type="dxa"/>
            <w:shd w:val="clear" w:color="auto" w:fill="FFFFFF" w:themeFill="background1"/>
          </w:tcPr>
          <w:p w14:paraId="141E2EC9" w14:textId="77777777" w:rsidR="00A03029" w:rsidRPr="008C011C" w:rsidRDefault="00A03029" w:rsidP="00463D0B">
            <w:pPr>
              <w:spacing w:after="160" w:line="259" w:lineRule="auto"/>
              <w:rPr>
                <w:color w:val="000000" w:themeColor="text1"/>
              </w:rPr>
            </w:pPr>
          </w:p>
        </w:tc>
      </w:tr>
      <w:tr w:rsidR="00A03029" w:rsidRPr="008C011C" w14:paraId="668EB656" w14:textId="77777777" w:rsidTr="00463D0B">
        <w:tc>
          <w:tcPr>
            <w:tcW w:w="3539" w:type="dxa"/>
            <w:shd w:val="clear" w:color="auto" w:fill="FFFFFF" w:themeFill="background1"/>
          </w:tcPr>
          <w:p w14:paraId="3B28FA4F" w14:textId="77777777" w:rsidR="00A03029" w:rsidRPr="008C011C" w:rsidRDefault="00A03029" w:rsidP="00463D0B">
            <w:pPr>
              <w:rPr>
                <w:color w:val="000000" w:themeColor="text1"/>
                <w:sz w:val="20"/>
                <w:szCs w:val="20"/>
              </w:rPr>
            </w:pPr>
            <w:r w:rsidRPr="008C011C">
              <w:rPr>
                <w:color w:val="000000" w:themeColor="text1"/>
                <w:sz w:val="20"/>
                <w:szCs w:val="20"/>
              </w:rPr>
              <w:t>Tjenestetilbud, planer, rutiner, rapporter og evalueringer, samarbeid mellom enhetene</w:t>
            </w:r>
          </w:p>
        </w:tc>
        <w:tc>
          <w:tcPr>
            <w:tcW w:w="1276" w:type="dxa"/>
            <w:shd w:val="clear" w:color="auto" w:fill="FFFFFF" w:themeFill="background1"/>
          </w:tcPr>
          <w:p w14:paraId="2E177940" w14:textId="77777777" w:rsidR="00A03029" w:rsidRPr="008C011C" w:rsidRDefault="00A03029" w:rsidP="00463D0B">
            <w:pPr>
              <w:jc w:val="center"/>
              <w:rPr>
                <w:color w:val="000000" w:themeColor="text1"/>
              </w:rPr>
            </w:pPr>
          </w:p>
        </w:tc>
        <w:tc>
          <w:tcPr>
            <w:tcW w:w="1843" w:type="dxa"/>
            <w:shd w:val="clear" w:color="auto" w:fill="FFFFFF" w:themeFill="background1"/>
          </w:tcPr>
          <w:p w14:paraId="559349D7" w14:textId="77777777" w:rsidR="00A03029" w:rsidRPr="008C011C" w:rsidRDefault="00A03029" w:rsidP="00463D0B">
            <w:pPr>
              <w:jc w:val="center"/>
              <w:rPr>
                <w:color w:val="000000" w:themeColor="text1"/>
              </w:rPr>
            </w:pPr>
          </w:p>
        </w:tc>
        <w:tc>
          <w:tcPr>
            <w:tcW w:w="1728" w:type="dxa"/>
            <w:shd w:val="clear" w:color="auto" w:fill="FFFFFF" w:themeFill="background1"/>
          </w:tcPr>
          <w:p w14:paraId="0E84A2C9"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1165BF28" w14:textId="77777777" w:rsidR="00A03029" w:rsidRPr="008C011C" w:rsidRDefault="00A03029" w:rsidP="00463D0B">
            <w:pPr>
              <w:rPr>
                <w:color w:val="000000" w:themeColor="text1"/>
              </w:rPr>
            </w:pPr>
          </w:p>
        </w:tc>
        <w:tc>
          <w:tcPr>
            <w:tcW w:w="1984" w:type="dxa"/>
            <w:shd w:val="clear" w:color="auto" w:fill="FFFFFF" w:themeFill="background1"/>
          </w:tcPr>
          <w:p w14:paraId="0763159C" w14:textId="77777777" w:rsidR="00A03029" w:rsidRPr="008C011C" w:rsidRDefault="00A03029" w:rsidP="00463D0B">
            <w:pPr>
              <w:rPr>
                <w:color w:val="000000" w:themeColor="text1"/>
                <w:sz w:val="16"/>
                <w:szCs w:val="16"/>
              </w:rPr>
            </w:pPr>
            <w:r w:rsidRPr="008C011C">
              <w:rPr>
                <w:color w:val="000000" w:themeColor="text1"/>
                <w:sz w:val="16"/>
                <w:szCs w:val="16"/>
              </w:rPr>
              <w:t>Jf. Opplæringslova kap. 13</w:t>
            </w:r>
          </w:p>
        </w:tc>
        <w:tc>
          <w:tcPr>
            <w:tcW w:w="1065" w:type="dxa"/>
            <w:shd w:val="clear" w:color="auto" w:fill="FFFFFF" w:themeFill="background1"/>
          </w:tcPr>
          <w:p w14:paraId="7F40BE5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1D3D491" w14:textId="77777777" w:rsidR="00A03029" w:rsidRPr="008C011C" w:rsidRDefault="00A03029" w:rsidP="00463D0B">
            <w:pPr>
              <w:rPr>
                <w:color w:val="000000" w:themeColor="text1"/>
              </w:rPr>
            </w:pPr>
          </w:p>
        </w:tc>
      </w:tr>
      <w:tr w:rsidR="00A03029" w:rsidRPr="008C011C" w14:paraId="61743B0B" w14:textId="77777777" w:rsidTr="00463D0B">
        <w:tc>
          <w:tcPr>
            <w:tcW w:w="3539" w:type="dxa"/>
            <w:shd w:val="clear" w:color="auto" w:fill="FFFFFF" w:themeFill="background1"/>
          </w:tcPr>
          <w:p w14:paraId="0BF5DE3B" w14:textId="77777777" w:rsidR="00A03029" w:rsidRPr="008C011C" w:rsidRDefault="00A03029" w:rsidP="00463D0B">
            <w:pPr>
              <w:rPr>
                <w:color w:val="000000" w:themeColor="text1"/>
                <w:sz w:val="20"/>
                <w:szCs w:val="20"/>
              </w:rPr>
            </w:pPr>
            <w:r w:rsidRPr="008C011C">
              <w:rPr>
                <w:color w:val="000000" w:themeColor="text1"/>
                <w:sz w:val="20"/>
                <w:szCs w:val="20"/>
              </w:rPr>
              <w:t>Rapportering til Fylkesmannen (halvårsrapportering, kvartalsrapportering, årsrapport)</w:t>
            </w:r>
          </w:p>
        </w:tc>
        <w:tc>
          <w:tcPr>
            <w:tcW w:w="1276" w:type="dxa"/>
            <w:shd w:val="clear" w:color="auto" w:fill="FFFFFF" w:themeFill="background1"/>
          </w:tcPr>
          <w:p w14:paraId="725B40DE" w14:textId="77777777" w:rsidR="00A03029" w:rsidRPr="008C011C" w:rsidRDefault="00A03029" w:rsidP="00463D0B">
            <w:pPr>
              <w:jc w:val="center"/>
              <w:rPr>
                <w:color w:val="000000" w:themeColor="text1"/>
              </w:rPr>
            </w:pPr>
          </w:p>
        </w:tc>
        <w:tc>
          <w:tcPr>
            <w:tcW w:w="1843" w:type="dxa"/>
            <w:shd w:val="clear" w:color="auto" w:fill="FFFFFF" w:themeFill="background1"/>
          </w:tcPr>
          <w:p w14:paraId="31D470C5" w14:textId="77777777" w:rsidR="00A03029" w:rsidRPr="008C011C" w:rsidRDefault="00A03029" w:rsidP="00463D0B">
            <w:pPr>
              <w:jc w:val="center"/>
              <w:rPr>
                <w:color w:val="000000" w:themeColor="text1"/>
              </w:rPr>
            </w:pPr>
          </w:p>
        </w:tc>
        <w:tc>
          <w:tcPr>
            <w:tcW w:w="1728" w:type="dxa"/>
            <w:shd w:val="clear" w:color="auto" w:fill="FFFFFF" w:themeFill="background1"/>
          </w:tcPr>
          <w:p w14:paraId="3DF7139A"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4AB7D336" w14:textId="77777777" w:rsidR="00A03029" w:rsidRPr="008C011C" w:rsidRDefault="00A03029" w:rsidP="00463D0B">
            <w:pPr>
              <w:rPr>
                <w:color w:val="000000" w:themeColor="text1"/>
              </w:rPr>
            </w:pPr>
          </w:p>
        </w:tc>
        <w:tc>
          <w:tcPr>
            <w:tcW w:w="1984" w:type="dxa"/>
            <w:shd w:val="clear" w:color="auto" w:fill="FFFFFF" w:themeFill="background1"/>
          </w:tcPr>
          <w:p w14:paraId="092E9769"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B7353F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69D744" w14:textId="77777777" w:rsidR="00A03029" w:rsidRPr="008C011C" w:rsidRDefault="00A03029" w:rsidP="00463D0B">
            <w:pPr>
              <w:rPr>
                <w:color w:val="000000" w:themeColor="text1"/>
              </w:rPr>
            </w:pPr>
          </w:p>
        </w:tc>
      </w:tr>
      <w:tr w:rsidR="00A03029" w:rsidRPr="008C011C" w14:paraId="258353DD" w14:textId="77777777" w:rsidTr="00463D0B">
        <w:tc>
          <w:tcPr>
            <w:tcW w:w="3539" w:type="dxa"/>
            <w:shd w:val="clear" w:color="auto" w:fill="FFFFFF" w:themeFill="background1"/>
          </w:tcPr>
          <w:p w14:paraId="430A1234" w14:textId="77777777" w:rsidR="00A03029" w:rsidRPr="008C011C" w:rsidRDefault="00A03029" w:rsidP="00463D0B">
            <w:pPr>
              <w:rPr>
                <w:color w:val="000000" w:themeColor="text1"/>
                <w:sz w:val="20"/>
                <w:szCs w:val="20"/>
              </w:rPr>
            </w:pPr>
            <w:r w:rsidRPr="008C011C">
              <w:rPr>
                <w:color w:val="000000" w:themeColor="text1"/>
                <w:sz w:val="20"/>
                <w:szCs w:val="20"/>
              </w:rPr>
              <w:t>Barnevernsstatistikk</w:t>
            </w:r>
          </w:p>
        </w:tc>
        <w:tc>
          <w:tcPr>
            <w:tcW w:w="1276" w:type="dxa"/>
            <w:shd w:val="clear" w:color="auto" w:fill="FFFFFF" w:themeFill="background1"/>
          </w:tcPr>
          <w:p w14:paraId="74691C5F" w14:textId="77777777" w:rsidR="00A03029" w:rsidRPr="008C011C" w:rsidRDefault="00A03029" w:rsidP="00463D0B">
            <w:pPr>
              <w:jc w:val="center"/>
              <w:rPr>
                <w:color w:val="000000" w:themeColor="text1"/>
              </w:rPr>
            </w:pPr>
          </w:p>
        </w:tc>
        <w:tc>
          <w:tcPr>
            <w:tcW w:w="1843" w:type="dxa"/>
            <w:shd w:val="clear" w:color="auto" w:fill="FFFFFF" w:themeFill="background1"/>
          </w:tcPr>
          <w:p w14:paraId="7F724D49" w14:textId="77777777" w:rsidR="00A03029" w:rsidRPr="008C011C" w:rsidRDefault="00A03029" w:rsidP="00463D0B">
            <w:pPr>
              <w:jc w:val="center"/>
              <w:rPr>
                <w:color w:val="000000" w:themeColor="text1"/>
              </w:rPr>
            </w:pPr>
          </w:p>
        </w:tc>
        <w:tc>
          <w:tcPr>
            <w:tcW w:w="1728" w:type="dxa"/>
            <w:shd w:val="clear" w:color="auto" w:fill="FFFFFF" w:themeFill="background1"/>
          </w:tcPr>
          <w:p w14:paraId="5F0BF58F"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68D85B85" w14:textId="77777777" w:rsidR="00A03029" w:rsidRPr="008C011C" w:rsidRDefault="00A03029" w:rsidP="00463D0B">
            <w:pPr>
              <w:rPr>
                <w:color w:val="000000" w:themeColor="text1"/>
              </w:rPr>
            </w:pPr>
          </w:p>
        </w:tc>
        <w:tc>
          <w:tcPr>
            <w:tcW w:w="1984" w:type="dxa"/>
            <w:shd w:val="clear" w:color="auto" w:fill="FFFFFF" w:themeFill="background1"/>
          </w:tcPr>
          <w:p w14:paraId="4F3BDEB9" w14:textId="77777777" w:rsidR="00A03029" w:rsidRPr="008C011C" w:rsidRDefault="00A03029" w:rsidP="00463D0B">
            <w:pPr>
              <w:rPr>
                <w:color w:val="000000" w:themeColor="text1"/>
                <w:sz w:val="16"/>
                <w:szCs w:val="16"/>
              </w:rPr>
            </w:pPr>
            <w:r w:rsidRPr="008C011C">
              <w:rPr>
                <w:color w:val="000000" w:themeColor="text1"/>
                <w:sz w:val="16"/>
                <w:szCs w:val="16"/>
              </w:rPr>
              <w:t>Innsending til Statistisk sentralbyrå</w:t>
            </w:r>
          </w:p>
        </w:tc>
        <w:tc>
          <w:tcPr>
            <w:tcW w:w="1065" w:type="dxa"/>
            <w:shd w:val="clear" w:color="auto" w:fill="FFFFFF" w:themeFill="background1"/>
          </w:tcPr>
          <w:p w14:paraId="46DC3E2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A48CA3E" w14:textId="77777777" w:rsidR="00A03029" w:rsidRPr="008C011C" w:rsidRDefault="00A03029" w:rsidP="00463D0B">
            <w:pPr>
              <w:rPr>
                <w:color w:val="000000" w:themeColor="text1"/>
              </w:rPr>
            </w:pPr>
          </w:p>
        </w:tc>
      </w:tr>
      <w:tr w:rsidR="00A03029" w:rsidRPr="008C011C" w14:paraId="729F47F4" w14:textId="77777777" w:rsidTr="00463D0B">
        <w:tc>
          <w:tcPr>
            <w:tcW w:w="3539" w:type="dxa"/>
            <w:shd w:val="clear" w:color="auto" w:fill="FFFFFF" w:themeFill="background1"/>
          </w:tcPr>
          <w:p w14:paraId="3A3506A0" w14:textId="77777777" w:rsidR="00A03029" w:rsidRPr="008C011C" w:rsidRDefault="00A03029" w:rsidP="00463D0B">
            <w:pPr>
              <w:rPr>
                <w:color w:val="000000" w:themeColor="text1"/>
                <w:sz w:val="20"/>
                <w:szCs w:val="20"/>
              </w:rPr>
            </w:pPr>
            <w:r w:rsidRPr="008C011C">
              <w:rPr>
                <w:color w:val="000000" w:themeColor="text1"/>
                <w:sz w:val="20"/>
                <w:szCs w:val="20"/>
              </w:rPr>
              <w:t>Årsplaner, årsmeldinger og driftsrapport</w:t>
            </w:r>
          </w:p>
        </w:tc>
        <w:tc>
          <w:tcPr>
            <w:tcW w:w="1276" w:type="dxa"/>
            <w:shd w:val="clear" w:color="auto" w:fill="FFFFFF" w:themeFill="background1"/>
          </w:tcPr>
          <w:p w14:paraId="1F4BEA97" w14:textId="77777777" w:rsidR="00A03029" w:rsidRPr="008C011C" w:rsidRDefault="00A03029" w:rsidP="00463D0B">
            <w:pPr>
              <w:jc w:val="center"/>
              <w:rPr>
                <w:color w:val="000000" w:themeColor="text1"/>
              </w:rPr>
            </w:pPr>
          </w:p>
        </w:tc>
        <w:tc>
          <w:tcPr>
            <w:tcW w:w="1843" w:type="dxa"/>
            <w:shd w:val="clear" w:color="auto" w:fill="FFFFFF" w:themeFill="background1"/>
          </w:tcPr>
          <w:p w14:paraId="3E735AC1" w14:textId="77777777" w:rsidR="00A03029" w:rsidRPr="008C011C" w:rsidRDefault="00A03029" w:rsidP="00463D0B">
            <w:pPr>
              <w:jc w:val="center"/>
              <w:rPr>
                <w:color w:val="000000" w:themeColor="text1"/>
              </w:rPr>
            </w:pPr>
          </w:p>
        </w:tc>
        <w:tc>
          <w:tcPr>
            <w:tcW w:w="1728" w:type="dxa"/>
            <w:shd w:val="clear" w:color="auto" w:fill="FFFFFF" w:themeFill="background1"/>
          </w:tcPr>
          <w:p w14:paraId="6A6D64EB" w14:textId="77777777" w:rsidR="00A03029" w:rsidRPr="008C011C" w:rsidRDefault="00A03029" w:rsidP="00463D0B">
            <w:pPr>
              <w:rPr>
                <w:color w:val="000000" w:themeColor="text1"/>
                <w:sz w:val="16"/>
                <w:szCs w:val="16"/>
              </w:rPr>
            </w:pPr>
            <w:r w:rsidRPr="008C011C">
              <w:rPr>
                <w:color w:val="000000" w:themeColor="text1"/>
                <w:sz w:val="16"/>
                <w:szCs w:val="16"/>
              </w:rPr>
              <w:t>Riksarkivarens forskrift § 7-28 nr.1</w:t>
            </w:r>
          </w:p>
        </w:tc>
        <w:tc>
          <w:tcPr>
            <w:tcW w:w="3233" w:type="dxa"/>
            <w:shd w:val="clear" w:color="auto" w:fill="FFFFFF" w:themeFill="background1"/>
          </w:tcPr>
          <w:p w14:paraId="01C57E2A" w14:textId="77777777" w:rsidR="00A03029" w:rsidRPr="008C011C" w:rsidRDefault="00A03029" w:rsidP="00463D0B">
            <w:pPr>
              <w:rPr>
                <w:color w:val="000000" w:themeColor="text1"/>
              </w:rPr>
            </w:pPr>
          </w:p>
        </w:tc>
        <w:tc>
          <w:tcPr>
            <w:tcW w:w="1984" w:type="dxa"/>
            <w:shd w:val="clear" w:color="auto" w:fill="FFFFFF" w:themeFill="background1"/>
          </w:tcPr>
          <w:p w14:paraId="1085CF3A"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86B9FD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E0D02E" w14:textId="77777777" w:rsidR="00A03029" w:rsidRPr="008C011C" w:rsidRDefault="00A03029" w:rsidP="00463D0B">
            <w:pPr>
              <w:rPr>
                <w:color w:val="000000" w:themeColor="text1"/>
              </w:rPr>
            </w:pPr>
          </w:p>
        </w:tc>
      </w:tr>
      <w:tr w:rsidR="00A03029" w:rsidRPr="008C011C" w14:paraId="2DEB7789" w14:textId="77777777" w:rsidTr="00463D0B">
        <w:tc>
          <w:tcPr>
            <w:tcW w:w="3539" w:type="dxa"/>
            <w:shd w:val="clear" w:color="auto" w:fill="FFFFFF" w:themeFill="background1"/>
          </w:tcPr>
          <w:p w14:paraId="63985446"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Politiattester</w:t>
            </w:r>
          </w:p>
        </w:tc>
        <w:tc>
          <w:tcPr>
            <w:tcW w:w="1276" w:type="dxa"/>
            <w:shd w:val="clear" w:color="auto" w:fill="FFFFFF" w:themeFill="background1"/>
          </w:tcPr>
          <w:p w14:paraId="65E5EC5A" w14:textId="77777777" w:rsidR="00A03029" w:rsidRPr="008C011C" w:rsidRDefault="00A03029" w:rsidP="00463D0B">
            <w:pPr>
              <w:jc w:val="center"/>
              <w:rPr>
                <w:color w:val="000000" w:themeColor="text1"/>
              </w:rPr>
            </w:pPr>
          </w:p>
        </w:tc>
        <w:tc>
          <w:tcPr>
            <w:tcW w:w="1843" w:type="dxa"/>
            <w:shd w:val="clear" w:color="auto" w:fill="FFFFFF" w:themeFill="background1"/>
          </w:tcPr>
          <w:p w14:paraId="40A91A41" w14:textId="77777777" w:rsidR="00A03029" w:rsidRPr="008C011C" w:rsidRDefault="00A03029" w:rsidP="00463D0B">
            <w:pPr>
              <w:jc w:val="center"/>
              <w:rPr>
                <w:color w:val="000000" w:themeColor="text1"/>
              </w:rPr>
            </w:pPr>
          </w:p>
        </w:tc>
        <w:tc>
          <w:tcPr>
            <w:tcW w:w="1728" w:type="dxa"/>
            <w:shd w:val="clear" w:color="auto" w:fill="FFFFFF" w:themeFill="background1"/>
          </w:tcPr>
          <w:p w14:paraId="3260F61F" w14:textId="77777777" w:rsidR="00A03029" w:rsidRPr="008C011C" w:rsidRDefault="00A03029" w:rsidP="00463D0B">
            <w:pPr>
              <w:rPr>
                <w:color w:val="000000" w:themeColor="text1"/>
                <w:sz w:val="16"/>
                <w:szCs w:val="16"/>
              </w:rPr>
            </w:pPr>
            <w:r w:rsidRPr="008C011C">
              <w:rPr>
                <w:color w:val="000000" w:themeColor="text1"/>
                <w:sz w:val="16"/>
                <w:szCs w:val="16"/>
              </w:rPr>
              <w:t>Forskrift om politiattest i henhold til barnevernloven §1</w:t>
            </w:r>
          </w:p>
        </w:tc>
        <w:tc>
          <w:tcPr>
            <w:tcW w:w="3233" w:type="dxa"/>
            <w:shd w:val="clear" w:color="auto" w:fill="FFFFFF" w:themeFill="background1"/>
          </w:tcPr>
          <w:p w14:paraId="4CCEDA2E" w14:textId="77777777" w:rsidR="00A03029" w:rsidRPr="008C011C" w:rsidRDefault="00A03029" w:rsidP="00463D0B">
            <w:pPr>
              <w:rPr>
                <w:color w:val="000000" w:themeColor="text1"/>
              </w:rPr>
            </w:pPr>
          </w:p>
        </w:tc>
        <w:tc>
          <w:tcPr>
            <w:tcW w:w="1984" w:type="dxa"/>
            <w:shd w:val="clear" w:color="auto" w:fill="FFFFFF" w:themeFill="background1"/>
          </w:tcPr>
          <w:p w14:paraId="3694E529" w14:textId="77777777" w:rsidR="00A03029" w:rsidRPr="008C011C" w:rsidRDefault="00A03029" w:rsidP="00463D0B">
            <w:pPr>
              <w:rPr>
                <w:color w:val="000000" w:themeColor="text1"/>
                <w:sz w:val="16"/>
                <w:szCs w:val="16"/>
              </w:rPr>
            </w:pPr>
            <w:r w:rsidRPr="008C011C">
              <w:rPr>
                <w:color w:val="000000" w:themeColor="text1"/>
                <w:sz w:val="16"/>
                <w:szCs w:val="16"/>
              </w:rPr>
              <w:t>Politiattester oppbevares så lenge vedkommende person innehar stilling eller oppdrag i barnevernet, deretter makuleres.</w:t>
            </w:r>
          </w:p>
        </w:tc>
        <w:tc>
          <w:tcPr>
            <w:tcW w:w="1065" w:type="dxa"/>
            <w:shd w:val="clear" w:color="auto" w:fill="FFFFFF" w:themeFill="background1"/>
          </w:tcPr>
          <w:p w14:paraId="0928368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6C1A533" w14:textId="77777777" w:rsidR="00A03029" w:rsidRPr="008C011C" w:rsidRDefault="00A03029" w:rsidP="00463D0B">
            <w:pPr>
              <w:rPr>
                <w:color w:val="000000" w:themeColor="text1"/>
              </w:rPr>
            </w:pPr>
          </w:p>
        </w:tc>
      </w:tr>
      <w:tr w:rsidR="00A03029" w:rsidRPr="008C011C" w14:paraId="66539564" w14:textId="77777777" w:rsidTr="00463D0B">
        <w:tc>
          <w:tcPr>
            <w:tcW w:w="3539" w:type="dxa"/>
            <w:shd w:val="clear" w:color="auto" w:fill="FFFFFF" w:themeFill="background1"/>
          </w:tcPr>
          <w:p w14:paraId="3D558CB9" w14:textId="77777777" w:rsidR="00A03029" w:rsidRPr="008C011C" w:rsidRDefault="00A03029" w:rsidP="00463D0B">
            <w:pPr>
              <w:rPr>
                <w:color w:val="000000" w:themeColor="text1"/>
                <w:sz w:val="20"/>
                <w:szCs w:val="20"/>
              </w:rPr>
            </w:pPr>
            <w:r w:rsidRPr="008C011C">
              <w:rPr>
                <w:color w:val="000000" w:themeColor="text1"/>
                <w:sz w:val="20"/>
                <w:szCs w:val="20"/>
              </w:rPr>
              <w:t>Prosedyrer, rutiner og saksbehandlingsprosesser for barnevernstjenesten, her  og håndtering av bekymringsmeldinger</w:t>
            </w:r>
          </w:p>
        </w:tc>
        <w:tc>
          <w:tcPr>
            <w:tcW w:w="1276" w:type="dxa"/>
            <w:shd w:val="clear" w:color="auto" w:fill="FFFFFF" w:themeFill="background1"/>
          </w:tcPr>
          <w:p w14:paraId="160479C4" w14:textId="77777777" w:rsidR="00A03029" w:rsidRPr="008C011C" w:rsidRDefault="00A03029" w:rsidP="00463D0B">
            <w:pPr>
              <w:jc w:val="center"/>
              <w:rPr>
                <w:color w:val="000000" w:themeColor="text1"/>
              </w:rPr>
            </w:pPr>
          </w:p>
        </w:tc>
        <w:tc>
          <w:tcPr>
            <w:tcW w:w="1843" w:type="dxa"/>
            <w:shd w:val="clear" w:color="auto" w:fill="FFFFFF" w:themeFill="background1"/>
          </w:tcPr>
          <w:p w14:paraId="44BFFE8A" w14:textId="77777777" w:rsidR="00A03029" w:rsidRPr="008C011C" w:rsidRDefault="00A03029" w:rsidP="00463D0B">
            <w:pPr>
              <w:jc w:val="center"/>
              <w:rPr>
                <w:color w:val="000000" w:themeColor="text1"/>
              </w:rPr>
            </w:pPr>
          </w:p>
        </w:tc>
        <w:tc>
          <w:tcPr>
            <w:tcW w:w="1728" w:type="dxa"/>
            <w:shd w:val="clear" w:color="auto" w:fill="FFFFFF" w:themeFill="background1"/>
          </w:tcPr>
          <w:p w14:paraId="1494BFA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a)</w:t>
            </w:r>
          </w:p>
        </w:tc>
        <w:tc>
          <w:tcPr>
            <w:tcW w:w="3233" w:type="dxa"/>
            <w:shd w:val="clear" w:color="auto" w:fill="FFFFFF" w:themeFill="background1"/>
          </w:tcPr>
          <w:p w14:paraId="298993D5" w14:textId="77777777" w:rsidR="00A03029" w:rsidRPr="00A03029" w:rsidRDefault="00A03029" w:rsidP="00463D0B">
            <w:pPr>
              <w:rPr>
                <w:color w:val="000000" w:themeColor="text1"/>
                <w:lang w:val="nn-NO"/>
              </w:rPr>
            </w:pPr>
          </w:p>
        </w:tc>
        <w:tc>
          <w:tcPr>
            <w:tcW w:w="1984" w:type="dxa"/>
            <w:shd w:val="clear" w:color="auto" w:fill="FFFFFF" w:themeFill="background1"/>
          </w:tcPr>
          <w:p w14:paraId="1DF9194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84AF2B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E4EF681" w14:textId="77777777" w:rsidR="00A03029" w:rsidRPr="008C011C" w:rsidRDefault="00A03029" w:rsidP="00463D0B">
            <w:pPr>
              <w:rPr>
                <w:color w:val="000000" w:themeColor="text1"/>
              </w:rPr>
            </w:pPr>
          </w:p>
        </w:tc>
      </w:tr>
      <w:tr w:rsidR="00A03029" w:rsidRPr="008C011C" w14:paraId="3F267583" w14:textId="77777777" w:rsidTr="00463D0B">
        <w:tc>
          <w:tcPr>
            <w:tcW w:w="3539" w:type="dxa"/>
            <w:shd w:val="clear" w:color="auto" w:fill="FFFFFF" w:themeFill="background1"/>
          </w:tcPr>
          <w:p w14:paraId="2F971823" w14:textId="77777777" w:rsidR="00A03029" w:rsidRPr="008C011C" w:rsidRDefault="00A03029" w:rsidP="00463D0B">
            <w:pPr>
              <w:rPr>
                <w:color w:val="000000" w:themeColor="text1"/>
                <w:sz w:val="20"/>
                <w:szCs w:val="20"/>
              </w:rPr>
            </w:pPr>
            <w:r w:rsidRPr="008C011C">
              <w:rPr>
                <w:color w:val="000000" w:themeColor="text1"/>
                <w:sz w:val="20"/>
                <w:szCs w:val="20"/>
              </w:rPr>
              <w:t>Internkontroll og rutinehåndbok for barnevernstjenesten</w:t>
            </w:r>
          </w:p>
        </w:tc>
        <w:tc>
          <w:tcPr>
            <w:tcW w:w="1276" w:type="dxa"/>
            <w:shd w:val="clear" w:color="auto" w:fill="FFFFFF" w:themeFill="background1"/>
          </w:tcPr>
          <w:p w14:paraId="5285C564" w14:textId="77777777" w:rsidR="00A03029" w:rsidRPr="008C011C" w:rsidRDefault="00A03029" w:rsidP="00463D0B">
            <w:pPr>
              <w:jc w:val="center"/>
              <w:rPr>
                <w:color w:val="000000" w:themeColor="text1"/>
              </w:rPr>
            </w:pPr>
          </w:p>
        </w:tc>
        <w:tc>
          <w:tcPr>
            <w:tcW w:w="1843" w:type="dxa"/>
            <w:shd w:val="clear" w:color="auto" w:fill="FFFFFF" w:themeFill="background1"/>
          </w:tcPr>
          <w:p w14:paraId="70F25C86" w14:textId="77777777" w:rsidR="00A03029" w:rsidRPr="008C011C" w:rsidRDefault="00A03029" w:rsidP="00463D0B">
            <w:pPr>
              <w:jc w:val="center"/>
              <w:rPr>
                <w:color w:val="000000" w:themeColor="text1"/>
              </w:rPr>
            </w:pPr>
          </w:p>
        </w:tc>
        <w:tc>
          <w:tcPr>
            <w:tcW w:w="1728" w:type="dxa"/>
            <w:shd w:val="clear" w:color="auto" w:fill="FFFFFF" w:themeFill="background1"/>
          </w:tcPr>
          <w:p w14:paraId="1CD480A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a)</w:t>
            </w:r>
          </w:p>
        </w:tc>
        <w:tc>
          <w:tcPr>
            <w:tcW w:w="3233" w:type="dxa"/>
            <w:shd w:val="clear" w:color="auto" w:fill="FFFFFF" w:themeFill="background1"/>
          </w:tcPr>
          <w:p w14:paraId="1F58902A" w14:textId="77777777" w:rsidR="00A03029" w:rsidRPr="00A03029" w:rsidRDefault="00A03029" w:rsidP="00463D0B">
            <w:pPr>
              <w:rPr>
                <w:color w:val="000000" w:themeColor="text1"/>
                <w:lang w:val="nn-NO"/>
              </w:rPr>
            </w:pPr>
          </w:p>
        </w:tc>
        <w:tc>
          <w:tcPr>
            <w:tcW w:w="1984" w:type="dxa"/>
            <w:shd w:val="clear" w:color="auto" w:fill="FFFFFF" w:themeFill="background1"/>
          </w:tcPr>
          <w:p w14:paraId="239F5AA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3655F6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09EF19" w14:textId="77777777" w:rsidR="00A03029" w:rsidRPr="008C011C" w:rsidRDefault="00A03029" w:rsidP="00463D0B">
            <w:pPr>
              <w:rPr>
                <w:color w:val="000000" w:themeColor="text1"/>
              </w:rPr>
            </w:pPr>
          </w:p>
        </w:tc>
      </w:tr>
      <w:tr w:rsidR="00A03029" w:rsidRPr="008C011C" w14:paraId="61FF63C3" w14:textId="77777777" w:rsidTr="00463D0B">
        <w:tc>
          <w:tcPr>
            <w:tcW w:w="3539" w:type="dxa"/>
            <w:shd w:val="clear" w:color="auto" w:fill="FFFFFF" w:themeFill="background1"/>
          </w:tcPr>
          <w:p w14:paraId="4176FDDA" w14:textId="77777777" w:rsidR="00A03029" w:rsidRPr="008C011C" w:rsidRDefault="00A03029" w:rsidP="00463D0B">
            <w:pPr>
              <w:rPr>
                <w:color w:val="000000" w:themeColor="text1"/>
                <w:sz w:val="20"/>
                <w:szCs w:val="20"/>
              </w:rPr>
            </w:pPr>
            <w:r w:rsidRPr="008C011C">
              <w:rPr>
                <w:color w:val="000000" w:themeColor="text1"/>
                <w:sz w:val="20"/>
                <w:szCs w:val="20"/>
              </w:rPr>
              <w:t>Retningslinjer og rutiner for kommunen sitt forebyggende arbeid innen barnevern, inkludert barnevernstjenesten samarbeid med andre sektorer og forvaltningsnivå.</w:t>
            </w:r>
          </w:p>
        </w:tc>
        <w:tc>
          <w:tcPr>
            <w:tcW w:w="1276" w:type="dxa"/>
            <w:shd w:val="clear" w:color="auto" w:fill="FFFFFF" w:themeFill="background1"/>
          </w:tcPr>
          <w:p w14:paraId="0CF5772E" w14:textId="77777777" w:rsidR="00A03029" w:rsidRPr="008C011C" w:rsidRDefault="00A03029" w:rsidP="00463D0B">
            <w:pPr>
              <w:jc w:val="center"/>
              <w:rPr>
                <w:color w:val="000000" w:themeColor="text1"/>
              </w:rPr>
            </w:pPr>
          </w:p>
        </w:tc>
        <w:tc>
          <w:tcPr>
            <w:tcW w:w="1843" w:type="dxa"/>
            <w:shd w:val="clear" w:color="auto" w:fill="FFFFFF" w:themeFill="background1"/>
          </w:tcPr>
          <w:p w14:paraId="3FE9D12A" w14:textId="77777777" w:rsidR="00A03029" w:rsidRPr="008C011C" w:rsidRDefault="00A03029" w:rsidP="00463D0B">
            <w:pPr>
              <w:jc w:val="center"/>
              <w:rPr>
                <w:color w:val="000000" w:themeColor="text1"/>
              </w:rPr>
            </w:pPr>
          </w:p>
        </w:tc>
        <w:tc>
          <w:tcPr>
            <w:tcW w:w="1728" w:type="dxa"/>
            <w:shd w:val="clear" w:color="auto" w:fill="FFFFFF" w:themeFill="background1"/>
          </w:tcPr>
          <w:p w14:paraId="080A0D9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b)</w:t>
            </w:r>
          </w:p>
        </w:tc>
        <w:tc>
          <w:tcPr>
            <w:tcW w:w="3233" w:type="dxa"/>
            <w:shd w:val="clear" w:color="auto" w:fill="FFFFFF" w:themeFill="background1"/>
          </w:tcPr>
          <w:p w14:paraId="04B8A284" w14:textId="77777777" w:rsidR="00A03029" w:rsidRPr="00A03029" w:rsidRDefault="00A03029" w:rsidP="00463D0B">
            <w:pPr>
              <w:rPr>
                <w:color w:val="000000" w:themeColor="text1"/>
                <w:lang w:val="nn-NO"/>
              </w:rPr>
            </w:pPr>
          </w:p>
        </w:tc>
        <w:tc>
          <w:tcPr>
            <w:tcW w:w="1984" w:type="dxa"/>
            <w:shd w:val="clear" w:color="auto" w:fill="FFFFFF" w:themeFill="background1"/>
          </w:tcPr>
          <w:p w14:paraId="3A3F661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D3B51E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7C2A9F8" w14:textId="77777777" w:rsidR="00A03029" w:rsidRPr="008C011C" w:rsidRDefault="00A03029" w:rsidP="00463D0B">
            <w:pPr>
              <w:rPr>
                <w:color w:val="000000" w:themeColor="text1"/>
              </w:rPr>
            </w:pPr>
          </w:p>
        </w:tc>
      </w:tr>
      <w:tr w:rsidR="00A03029" w:rsidRPr="008C011C" w14:paraId="70695C92" w14:textId="77777777" w:rsidTr="00463D0B">
        <w:tc>
          <w:tcPr>
            <w:tcW w:w="3539" w:type="dxa"/>
            <w:shd w:val="clear" w:color="auto" w:fill="FFFFFF" w:themeFill="background1"/>
          </w:tcPr>
          <w:p w14:paraId="1DA3136C" w14:textId="77777777" w:rsidR="00A03029" w:rsidRPr="008C011C" w:rsidRDefault="00A03029" w:rsidP="00463D0B">
            <w:pPr>
              <w:rPr>
                <w:color w:val="000000" w:themeColor="text1"/>
                <w:sz w:val="20"/>
                <w:szCs w:val="20"/>
              </w:rPr>
            </w:pPr>
            <w:r w:rsidRPr="008C011C">
              <w:rPr>
                <w:color w:val="000000" w:themeColor="text1"/>
                <w:sz w:val="20"/>
                <w:szCs w:val="20"/>
              </w:rPr>
              <w:t>Samarbeidsavtale med barnevernsvakten</w:t>
            </w:r>
          </w:p>
        </w:tc>
        <w:tc>
          <w:tcPr>
            <w:tcW w:w="1276" w:type="dxa"/>
            <w:shd w:val="clear" w:color="auto" w:fill="FFFFFF" w:themeFill="background1"/>
          </w:tcPr>
          <w:p w14:paraId="142CD913" w14:textId="77777777" w:rsidR="00A03029" w:rsidRPr="008C011C" w:rsidRDefault="00A03029" w:rsidP="00463D0B">
            <w:pPr>
              <w:jc w:val="center"/>
              <w:rPr>
                <w:color w:val="000000" w:themeColor="text1"/>
              </w:rPr>
            </w:pPr>
          </w:p>
        </w:tc>
        <w:tc>
          <w:tcPr>
            <w:tcW w:w="1843" w:type="dxa"/>
            <w:shd w:val="clear" w:color="auto" w:fill="FFFFFF" w:themeFill="background1"/>
          </w:tcPr>
          <w:p w14:paraId="17906248" w14:textId="77777777" w:rsidR="00A03029" w:rsidRPr="008C011C" w:rsidRDefault="00A03029" w:rsidP="00463D0B">
            <w:pPr>
              <w:jc w:val="center"/>
              <w:rPr>
                <w:color w:val="000000" w:themeColor="text1"/>
              </w:rPr>
            </w:pPr>
          </w:p>
        </w:tc>
        <w:tc>
          <w:tcPr>
            <w:tcW w:w="1728" w:type="dxa"/>
            <w:shd w:val="clear" w:color="auto" w:fill="FFFFFF" w:themeFill="background1"/>
          </w:tcPr>
          <w:p w14:paraId="1917165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b)</w:t>
            </w:r>
          </w:p>
        </w:tc>
        <w:tc>
          <w:tcPr>
            <w:tcW w:w="3233" w:type="dxa"/>
            <w:shd w:val="clear" w:color="auto" w:fill="FFFFFF" w:themeFill="background1"/>
          </w:tcPr>
          <w:p w14:paraId="25C195B9" w14:textId="77777777" w:rsidR="00A03029" w:rsidRPr="00A03029" w:rsidRDefault="00A03029" w:rsidP="00463D0B">
            <w:pPr>
              <w:rPr>
                <w:color w:val="000000" w:themeColor="text1"/>
                <w:lang w:val="nn-NO"/>
              </w:rPr>
            </w:pPr>
          </w:p>
        </w:tc>
        <w:tc>
          <w:tcPr>
            <w:tcW w:w="1984" w:type="dxa"/>
            <w:shd w:val="clear" w:color="auto" w:fill="FFFFFF" w:themeFill="background1"/>
          </w:tcPr>
          <w:p w14:paraId="0E99ACE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88BEE5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B427AAE" w14:textId="77777777" w:rsidR="00A03029" w:rsidRPr="008C011C" w:rsidRDefault="00A03029" w:rsidP="00463D0B">
            <w:pPr>
              <w:rPr>
                <w:color w:val="000000" w:themeColor="text1"/>
              </w:rPr>
            </w:pPr>
          </w:p>
        </w:tc>
      </w:tr>
      <w:tr w:rsidR="00A03029" w:rsidRPr="008C011C" w14:paraId="06F61C23" w14:textId="77777777" w:rsidTr="00463D0B">
        <w:tc>
          <w:tcPr>
            <w:tcW w:w="3539" w:type="dxa"/>
            <w:shd w:val="clear" w:color="auto" w:fill="FFFFFF" w:themeFill="background1"/>
          </w:tcPr>
          <w:p w14:paraId="15113485" w14:textId="77777777" w:rsidR="00A03029" w:rsidRPr="008C011C" w:rsidRDefault="00A03029" w:rsidP="00463D0B">
            <w:pPr>
              <w:rPr>
                <w:color w:val="000000" w:themeColor="text1"/>
                <w:sz w:val="20"/>
                <w:szCs w:val="20"/>
              </w:rPr>
            </w:pPr>
            <w:r w:rsidRPr="008C011C">
              <w:rPr>
                <w:color w:val="000000" w:themeColor="text1"/>
                <w:sz w:val="20"/>
                <w:szCs w:val="20"/>
              </w:rPr>
              <w:t>Kommunens sine oppgaver vedrørende omplassering, etablering og drift av fosterhjem, opplæring og veiledning av fosterhjem.</w:t>
            </w:r>
          </w:p>
        </w:tc>
        <w:tc>
          <w:tcPr>
            <w:tcW w:w="1276" w:type="dxa"/>
            <w:shd w:val="clear" w:color="auto" w:fill="FFFFFF" w:themeFill="background1"/>
          </w:tcPr>
          <w:p w14:paraId="50187FF2" w14:textId="77777777" w:rsidR="00A03029" w:rsidRPr="008C011C" w:rsidRDefault="00A03029" w:rsidP="00463D0B">
            <w:pPr>
              <w:jc w:val="center"/>
              <w:rPr>
                <w:color w:val="000000" w:themeColor="text1"/>
              </w:rPr>
            </w:pPr>
          </w:p>
        </w:tc>
        <w:tc>
          <w:tcPr>
            <w:tcW w:w="1843" w:type="dxa"/>
            <w:shd w:val="clear" w:color="auto" w:fill="FFFFFF" w:themeFill="background1"/>
          </w:tcPr>
          <w:p w14:paraId="56F15881" w14:textId="77777777" w:rsidR="00A03029" w:rsidRPr="008C011C" w:rsidRDefault="00A03029" w:rsidP="00463D0B">
            <w:pPr>
              <w:jc w:val="center"/>
              <w:rPr>
                <w:color w:val="000000" w:themeColor="text1"/>
              </w:rPr>
            </w:pPr>
          </w:p>
        </w:tc>
        <w:tc>
          <w:tcPr>
            <w:tcW w:w="1728" w:type="dxa"/>
            <w:shd w:val="clear" w:color="auto" w:fill="FFFFFF" w:themeFill="background1"/>
          </w:tcPr>
          <w:p w14:paraId="03DD34C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c)</w:t>
            </w:r>
          </w:p>
        </w:tc>
        <w:tc>
          <w:tcPr>
            <w:tcW w:w="3233" w:type="dxa"/>
            <w:shd w:val="clear" w:color="auto" w:fill="FFFFFF" w:themeFill="background1"/>
          </w:tcPr>
          <w:p w14:paraId="583F00C0" w14:textId="77777777" w:rsidR="00A03029" w:rsidRPr="00A03029" w:rsidRDefault="00A03029" w:rsidP="00463D0B">
            <w:pPr>
              <w:rPr>
                <w:color w:val="000000" w:themeColor="text1"/>
                <w:lang w:val="nn-NO"/>
              </w:rPr>
            </w:pPr>
          </w:p>
        </w:tc>
        <w:tc>
          <w:tcPr>
            <w:tcW w:w="1984" w:type="dxa"/>
            <w:shd w:val="clear" w:color="auto" w:fill="FFFFFF" w:themeFill="background1"/>
          </w:tcPr>
          <w:p w14:paraId="040C97A7" w14:textId="77777777" w:rsidR="00A03029" w:rsidRPr="008C011C" w:rsidRDefault="00A03029" w:rsidP="00463D0B">
            <w:pPr>
              <w:rPr>
                <w:sz w:val="16"/>
                <w:szCs w:val="16"/>
              </w:rPr>
            </w:pPr>
            <w:r w:rsidRPr="008C011C">
              <w:rPr>
                <w:sz w:val="16"/>
                <w:szCs w:val="16"/>
              </w:rPr>
              <w:t>Rekrutteringsrapporter, mandat til familieveileder m.m.</w:t>
            </w:r>
          </w:p>
        </w:tc>
        <w:tc>
          <w:tcPr>
            <w:tcW w:w="1065" w:type="dxa"/>
            <w:shd w:val="clear" w:color="auto" w:fill="FFFFFF" w:themeFill="background1"/>
          </w:tcPr>
          <w:p w14:paraId="7222833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1117D06" w14:textId="77777777" w:rsidR="00A03029" w:rsidRPr="008C011C" w:rsidRDefault="00A03029" w:rsidP="00463D0B">
            <w:pPr>
              <w:rPr>
                <w:color w:val="000000" w:themeColor="text1"/>
              </w:rPr>
            </w:pPr>
          </w:p>
        </w:tc>
      </w:tr>
      <w:tr w:rsidR="00A03029" w:rsidRPr="008C011C" w14:paraId="682EE07F" w14:textId="77777777" w:rsidTr="00463D0B">
        <w:tc>
          <w:tcPr>
            <w:tcW w:w="3539" w:type="dxa"/>
            <w:shd w:val="clear" w:color="auto" w:fill="FFFFFF" w:themeFill="background1"/>
          </w:tcPr>
          <w:p w14:paraId="2AA20CBC" w14:textId="77777777" w:rsidR="00A03029" w:rsidRPr="008C011C" w:rsidRDefault="00A03029" w:rsidP="00463D0B">
            <w:pPr>
              <w:rPr>
                <w:color w:val="000000" w:themeColor="text1"/>
                <w:sz w:val="20"/>
                <w:szCs w:val="20"/>
              </w:rPr>
            </w:pPr>
            <w:r w:rsidRPr="008C011C">
              <w:rPr>
                <w:color w:val="000000" w:themeColor="text1"/>
                <w:sz w:val="20"/>
                <w:szCs w:val="20"/>
              </w:rPr>
              <w:t>Fosterhjem (kontrakter/oppfølgingsnotat/møtereferat/rapporter)</w:t>
            </w:r>
          </w:p>
        </w:tc>
        <w:tc>
          <w:tcPr>
            <w:tcW w:w="1276" w:type="dxa"/>
            <w:shd w:val="clear" w:color="auto" w:fill="FFFFFF" w:themeFill="background1"/>
          </w:tcPr>
          <w:p w14:paraId="25CF4D9C" w14:textId="77777777" w:rsidR="00A03029" w:rsidRPr="008C011C" w:rsidRDefault="00A03029" w:rsidP="00463D0B">
            <w:pPr>
              <w:jc w:val="center"/>
              <w:rPr>
                <w:color w:val="000000" w:themeColor="text1"/>
              </w:rPr>
            </w:pPr>
          </w:p>
        </w:tc>
        <w:tc>
          <w:tcPr>
            <w:tcW w:w="1843" w:type="dxa"/>
            <w:shd w:val="clear" w:color="auto" w:fill="FFFFFF" w:themeFill="background1"/>
          </w:tcPr>
          <w:p w14:paraId="1CE10DD3" w14:textId="77777777" w:rsidR="00A03029" w:rsidRPr="008C011C" w:rsidRDefault="00A03029" w:rsidP="00463D0B">
            <w:pPr>
              <w:jc w:val="center"/>
              <w:rPr>
                <w:color w:val="000000" w:themeColor="text1"/>
              </w:rPr>
            </w:pPr>
          </w:p>
        </w:tc>
        <w:tc>
          <w:tcPr>
            <w:tcW w:w="1728" w:type="dxa"/>
            <w:shd w:val="clear" w:color="auto" w:fill="FFFFFF" w:themeFill="background1"/>
          </w:tcPr>
          <w:p w14:paraId="00DC1B5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c)</w:t>
            </w:r>
          </w:p>
        </w:tc>
        <w:tc>
          <w:tcPr>
            <w:tcW w:w="3233" w:type="dxa"/>
            <w:shd w:val="clear" w:color="auto" w:fill="FFFFFF" w:themeFill="background1"/>
          </w:tcPr>
          <w:p w14:paraId="1710A6BB" w14:textId="77777777" w:rsidR="00A03029" w:rsidRPr="00A03029" w:rsidRDefault="00A03029" w:rsidP="00463D0B">
            <w:pPr>
              <w:rPr>
                <w:color w:val="000000" w:themeColor="text1"/>
                <w:lang w:val="nn-NO"/>
              </w:rPr>
            </w:pPr>
          </w:p>
        </w:tc>
        <w:tc>
          <w:tcPr>
            <w:tcW w:w="1984" w:type="dxa"/>
            <w:shd w:val="clear" w:color="auto" w:fill="FFFFFF" w:themeFill="background1"/>
          </w:tcPr>
          <w:p w14:paraId="74D8FF2A" w14:textId="77777777" w:rsidR="00A03029" w:rsidRPr="00A03029" w:rsidRDefault="00A03029" w:rsidP="00463D0B">
            <w:pPr>
              <w:rPr>
                <w:sz w:val="16"/>
                <w:szCs w:val="16"/>
                <w:lang w:val="nn-NO"/>
              </w:rPr>
            </w:pPr>
          </w:p>
        </w:tc>
        <w:tc>
          <w:tcPr>
            <w:tcW w:w="1065" w:type="dxa"/>
            <w:shd w:val="clear" w:color="auto" w:fill="FFFFFF" w:themeFill="background1"/>
          </w:tcPr>
          <w:p w14:paraId="43C1F28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829F88" w14:textId="77777777" w:rsidR="00A03029" w:rsidRPr="008C011C" w:rsidRDefault="00A03029" w:rsidP="00463D0B">
            <w:pPr>
              <w:rPr>
                <w:color w:val="000000" w:themeColor="text1"/>
              </w:rPr>
            </w:pPr>
          </w:p>
        </w:tc>
      </w:tr>
      <w:tr w:rsidR="00A03029" w:rsidRPr="008C011C" w14:paraId="058BFF9D" w14:textId="77777777" w:rsidTr="00463D0B">
        <w:tc>
          <w:tcPr>
            <w:tcW w:w="3539" w:type="dxa"/>
            <w:shd w:val="clear" w:color="auto" w:fill="FFFFFF" w:themeFill="background1"/>
          </w:tcPr>
          <w:p w14:paraId="69675BE7" w14:textId="77777777" w:rsidR="00A03029" w:rsidRPr="008C011C" w:rsidRDefault="00A03029" w:rsidP="00463D0B">
            <w:pPr>
              <w:rPr>
                <w:color w:val="000000" w:themeColor="text1"/>
                <w:sz w:val="20"/>
                <w:szCs w:val="20"/>
              </w:rPr>
            </w:pPr>
            <w:r w:rsidRPr="008C011C">
              <w:rPr>
                <w:color w:val="000000" w:themeColor="text1"/>
                <w:sz w:val="20"/>
                <w:szCs w:val="20"/>
              </w:rPr>
              <w:t>Oppdragsavtaler, oppsigelse av avtaler</w:t>
            </w:r>
          </w:p>
        </w:tc>
        <w:tc>
          <w:tcPr>
            <w:tcW w:w="1276" w:type="dxa"/>
            <w:shd w:val="clear" w:color="auto" w:fill="FFFFFF" w:themeFill="background1"/>
          </w:tcPr>
          <w:p w14:paraId="3D3D8FC0" w14:textId="77777777" w:rsidR="00A03029" w:rsidRPr="008C011C" w:rsidRDefault="00A03029" w:rsidP="00463D0B">
            <w:pPr>
              <w:jc w:val="center"/>
              <w:rPr>
                <w:color w:val="000000" w:themeColor="text1"/>
              </w:rPr>
            </w:pPr>
          </w:p>
        </w:tc>
        <w:tc>
          <w:tcPr>
            <w:tcW w:w="1843" w:type="dxa"/>
            <w:shd w:val="clear" w:color="auto" w:fill="FFFFFF" w:themeFill="background1"/>
          </w:tcPr>
          <w:p w14:paraId="7DC082A0" w14:textId="77777777" w:rsidR="00A03029" w:rsidRPr="008C011C" w:rsidRDefault="00A03029" w:rsidP="00463D0B">
            <w:pPr>
              <w:jc w:val="center"/>
              <w:rPr>
                <w:color w:val="000000" w:themeColor="text1"/>
              </w:rPr>
            </w:pPr>
          </w:p>
        </w:tc>
        <w:tc>
          <w:tcPr>
            <w:tcW w:w="1728" w:type="dxa"/>
            <w:shd w:val="clear" w:color="auto" w:fill="FFFFFF" w:themeFill="background1"/>
          </w:tcPr>
          <w:p w14:paraId="5D60381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c)</w:t>
            </w:r>
          </w:p>
        </w:tc>
        <w:tc>
          <w:tcPr>
            <w:tcW w:w="3233" w:type="dxa"/>
            <w:shd w:val="clear" w:color="auto" w:fill="FFFFFF" w:themeFill="background1"/>
          </w:tcPr>
          <w:p w14:paraId="4F5405CC" w14:textId="77777777" w:rsidR="00A03029" w:rsidRPr="00A03029" w:rsidRDefault="00A03029" w:rsidP="00463D0B">
            <w:pPr>
              <w:rPr>
                <w:color w:val="000000" w:themeColor="text1"/>
                <w:lang w:val="nn-NO"/>
              </w:rPr>
            </w:pPr>
          </w:p>
        </w:tc>
        <w:tc>
          <w:tcPr>
            <w:tcW w:w="1984" w:type="dxa"/>
            <w:shd w:val="clear" w:color="auto" w:fill="FFFFFF" w:themeFill="background1"/>
          </w:tcPr>
          <w:p w14:paraId="656F353B" w14:textId="77777777" w:rsidR="00A03029" w:rsidRPr="00A03029" w:rsidRDefault="00A03029" w:rsidP="00463D0B">
            <w:pPr>
              <w:rPr>
                <w:sz w:val="16"/>
                <w:szCs w:val="16"/>
                <w:lang w:val="nn-NO"/>
              </w:rPr>
            </w:pPr>
          </w:p>
        </w:tc>
        <w:tc>
          <w:tcPr>
            <w:tcW w:w="1065" w:type="dxa"/>
            <w:shd w:val="clear" w:color="auto" w:fill="FFFFFF" w:themeFill="background1"/>
          </w:tcPr>
          <w:p w14:paraId="7659F5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2333ED" w14:textId="77777777" w:rsidR="00A03029" w:rsidRPr="008C011C" w:rsidRDefault="00A03029" w:rsidP="00463D0B">
            <w:pPr>
              <w:rPr>
                <w:color w:val="000000" w:themeColor="text1"/>
              </w:rPr>
            </w:pPr>
          </w:p>
        </w:tc>
      </w:tr>
      <w:tr w:rsidR="00A03029" w:rsidRPr="008C011C" w14:paraId="403DC7B1" w14:textId="77777777" w:rsidTr="00463D0B">
        <w:tc>
          <w:tcPr>
            <w:tcW w:w="3539" w:type="dxa"/>
            <w:shd w:val="clear" w:color="auto" w:fill="FFFFFF" w:themeFill="background1"/>
          </w:tcPr>
          <w:p w14:paraId="66D9EEE4" w14:textId="77777777" w:rsidR="00A03029" w:rsidRPr="008C011C" w:rsidRDefault="00A03029" w:rsidP="00463D0B">
            <w:pPr>
              <w:rPr>
                <w:color w:val="000000" w:themeColor="text1"/>
                <w:sz w:val="20"/>
                <w:szCs w:val="20"/>
              </w:rPr>
            </w:pPr>
            <w:r w:rsidRPr="008C011C">
              <w:rPr>
                <w:color w:val="000000" w:themeColor="text1"/>
                <w:sz w:val="20"/>
                <w:szCs w:val="20"/>
              </w:rPr>
              <w:t>Tilsynspersoner, besøkshjem, støttekontakter</w:t>
            </w:r>
          </w:p>
        </w:tc>
        <w:tc>
          <w:tcPr>
            <w:tcW w:w="1276" w:type="dxa"/>
            <w:shd w:val="clear" w:color="auto" w:fill="FFFFFF" w:themeFill="background1"/>
          </w:tcPr>
          <w:p w14:paraId="51AE9E42" w14:textId="77777777" w:rsidR="00A03029" w:rsidRPr="008C011C" w:rsidRDefault="00A03029" w:rsidP="00463D0B">
            <w:pPr>
              <w:jc w:val="center"/>
              <w:rPr>
                <w:color w:val="000000" w:themeColor="text1"/>
              </w:rPr>
            </w:pPr>
          </w:p>
        </w:tc>
        <w:tc>
          <w:tcPr>
            <w:tcW w:w="1843" w:type="dxa"/>
            <w:shd w:val="clear" w:color="auto" w:fill="FFFFFF" w:themeFill="background1"/>
          </w:tcPr>
          <w:p w14:paraId="32FA265D" w14:textId="77777777" w:rsidR="00A03029" w:rsidRPr="008C011C" w:rsidRDefault="00A03029" w:rsidP="00463D0B">
            <w:pPr>
              <w:jc w:val="center"/>
              <w:rPr>
                <w:color w:val="000000" w:themeColor="text1"/>
              </w:rPr>
            </w:pPr>
          </w:p>
        </w:tc>
        <w:tc>
          <w:tcPr>
            <w:tcW w:w="1728" w:type="dxa"/>
            <w:shd w:val="clear" w:color="auto" w:fill="FFFFFF" w:themeFill="background1"/>
          </w:tcPr>
          <w:p w14:paraId="419E963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c)</w:t>
            </w:r>
          </w:p>
        </w:tc>
        <w:tc>
          <w:tcPr>
            <w:tcW w:w="3233" w:type="dxa"/>
            <w:shd w:val="clear" w:color="auto" w:fill="FFFFFF" w:themeFill="background1"/>
          </w:tcPr>
          <w:p w14:paraId="7BF50940" w14:textId="77777777" w:rsidR="00A03029" w:rsidRPr="00A03029" w:rsidRDefault="00A03029" w:rsidP="00463D0B">
            <w:pPr>
              <w:rPr>
                <w:color w:val="000000" w:themeColor="text1"/>
                <w:lang w:val="nn-NO"/>
              </w:rPr>
            </w:pPr>
          </w:p>
        </w:tc>
        <w:tc>
          <w:tcPr>
            <w:tcW w:w="1984" w:type="dxa"/>
            <w:shd w:val="clear" w:color="auto" w:fill="FFFFFF" w:themeFill="background1"/>
          </w:tcPr>
          <w:p w14:paraId="0270DD95" w14:textId="77777777" w:rsidR="00A03029" w:rsidRPr="00A03029" w:rsidRDefault="00A03029" w:rsidP="00463D0B">
            <w:pPr>
              <w:rPr>
                <w:sz w:val="16"/>
                <w:szCs w:val="16"/>
                <w:lang w:val="nn-NO"/>
              </w:rPr>
            </w:pPr>
          </w:p>
        </w:tc>
        <w:tc>
          <w:tcPr>
            <w:tcW w:w="1065" w:type="dxa"/>
            <w:shd w:val="clear" w:color="auto" w:fill="FFFFFF" w:themeFill="background1"/>
          </w:tcPr>
          <w:p w14:paraId="3EF13E0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E53C0E" w14:textId="77777777" w:rsidR="00A03029" w:rsidRPr="008C011C" w:rsidRDefault="00A03029" w:rsidP="00463D0B">
            <w:pPr>
              <w:rPr>
                <w:color w:val="000000" w:themeColor="text1"/>
              </w:rPr>
            </w:pPr>
          </w:p>
        </w:tc>
      </w:tr>
      <w:tr w:rsidR="00A03029" w:rsidRPr="008C011C" w14:paraId="47510A39" w14:textId="77777777" w:rsidTr="00463D0B">
        <w:tc>
          <w:tcPr>
            <w:tcW w:w="3539" w:type="dxa"/>
            <w:shd w:val="clear" w:color="auto" w:fill="FFFFFF" w:themeFill="background1"/>
          </w:tcPr>
          <w:p w14:paraId="1D22ACA4" w14:textId="77777777" w:rsidR="00A03029" w:rsidRPr="008C011C" w:rsidRDefault="00A03029" w:rsidP="00463D0B">
            <w:pPr>
              <w:rPr>
                <w:color w:val="000000" w:themeColor="text1"/>
                <w:sz w:val="20"/>
                <w:szCs w:val="20"/>
              </w:rPr>
            </w:pPr>
            <w:r w:rsidRPr="008C011C">
              <w:rPr>
                <w:color w:val="000000" w:themeColor="text1"/>
                <w:sz w:val="20"/>
                <w:szCs w:val="20"/>
              </w:rPr>
              <w:t>Adopsjon (søknad, oppfølging)</w:t>
            </w:r>
          </w:p>
        </w:tc>
        <w:tc>
          <w:tcPr>
            <w:tcW w:w="1276" w:type="dxa"/>
            <w:shd w:val="clear" w:color="auto" w:fill="FFFFFF" w:themeFill="background1"/>
          </w:tcPr>
          <w:p w14:paraId="5645D32A" w14:textId="77777777" w:rsidR="00A03029" w:rsidRPr="008C011C" w:rsidRDefault="00A03029" w:rsidP="00463D0B">
            <w:pPr>
              <w:jc w:val="center"/>
              <w:rPr>
                <w:color w:val="000000" w:themeColor="text1"/>
              </w:rPr>
            </w:pPr>
          </w:p>
        </w:tc>
        <w:tc>
          <w:tcPr>
            <w:tcW w:w="1843" w:type="dxa"/>
            <w:shd w:val="clear" w:color="auto" w:fill="FFFFFF" w:themeFill="background1"/>
          </w:tcPr>
          <w:p w14:paraId="4FC2C5F4" w14:textId="77777777" w:rsidR="00A03029" w:rsidRPr="008C011C" w:rsidRDefault="00A03029" w:rsidP="00463D0B">
            <w:pPr>
              <w:jc w:val="center"/>
              <w:rPr>
                <w:color w:val="000000" w:themeColor="text1"/>
              </w:rPr>
            </w:pPr>
          </w:p>
        </w:tc>
        <w:tc>
          <w:tcPr>
            <w:tcW w:w="1728" w:type="dxa"/>
            <w:shd w:val="clear" w:color="auto" w:fill="FFFFFF" w:themeFill="background1"/>
          </w:tcPr>
          <w:p w14:paraId="7E30F75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378E5678" w14:textId="77777777" w:rsidR="00A03029" w:rsidRPr="00A03029" w:rsidRDefault="00A03029" w:rsidP="00463D0B">
            <w:pPr>
              <w:rPr>
                <w:color w:val="000000" w:themeColor="text1"/>
                <w:lang w:val="nn-NO"/>
              </w:rPr>
            </w:pPr>
          </w:p>
        </w:tc>
        <w:tc>
          <w:tcPr>
            <w:tcW w:w="1984" w:type="dxa"/>
            <w:shd w:val="clear" w:color="auto" w:fill="FFFFFF" w:themeFill="background1"/>
          </w:tcPr>
          <w:p w14:paraId="6A980F89" w14:textId="77777777" w:rsidR="00A03029" w:rsidRPr="008C011C" w:rsidRDefault="00A03029" w:rsidP="00463D0B">
            <w:pPr>
              <w:rPr>
                <w:sz w:val="16"/>
                <w:szCs w:val="16"/>
              </w:rPr>
            </w:pPr>
            <w:r w:rsidRPr="008C011C">
              <w:rPr>
                <w:sz w:val="16"/>
                <w:szCs w:val="16"/>
              </w:rPr>
              <w:t>Blir anbefalt bevart.  Fra 01.01.2015 ble disse oppgaver overtatt av Staten</w:t>
            </w:r>
          </w:p>
        </w:tc>
        <w:tc>
          <w:tcPr>
            <w:tcW w:w="1065" w:type="dxa"/>
            <w:shd w:val="clear" w:color="auto" w:fill="FFFFFF" w:themeFill="background1"/>
          </w:tcPr>
          <w:p w14:paraId="6698E1B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183FB7" w14:textId="77777777" w:rsidR="00A03029" w:rsidRPr="008C011C" w:rsidRDefault="00A03029" w:rsidP="00463D0B">
            <w:pPr>
              <w:rPr>
                <w:color w:val="000000" w:themeColor="text1"/>
              </w:rPr>
            </w:pPr>
          </w:p>
        </w:tc>
      </w:tr>
      <w:tr w:rsidR="00A03029" w:rsidRPr="008C011C" w14:paraId="15FDB86C" w14:textId="77777777" w:rsidTr="00463D0B">
        <w:tc>
          <w:tcPr>
            <w:tcW w:w="3539" w:type="dxa"/>
            <w:shd w:val="clear" w:color="auto" w:fill="FFFFFF" w:themeFill="background1"/>
          </w:tcPr>
          <w:p w14:paraId="0B021622" w14:textId="77777777" w:rsidR="00A03029" w:rsidRPr="008C011C" w:rsidRDefault="00A03029" w:rsidP="00463D0B">
            <w:pPr>
              <w:rPr>
                <w:color w:val="000000" w:themeColor="text1"/>
                <w:sz w:val="20"/>
                <w:szCs w:val="20"/>
              </w:rPr>
            </w:pPr>
            <w:r w:rsidRPr="008C011C">
              <w:rPr>
                <w:color w:val="000000" w:themeColor="text1"/>
                <w:sz w:val="20"/>
                <w:szCs w:val="20"/>
              </w:rPr>
              <w:t>Bekymringsmelding</w:t>
            </w:r>
          </w:p>
        </w:tc>
        <w:tc>
          <w:tcPr>
            <w:tcW w:w="1276" w:type="dxa"/>
            <w:shd w:val="clear" w:color="auto" w:fill="FFFFFF" w:themeFill="background1"/>
          </w:tcPr>
          <w:p w14:paraId="6A17DFA1" w14:textId="77777777" w:rsidR="00A03029" w:rsidRPr="008C011C" w:rsidRDefault="00A03029" w:rsidP="00463D0B">
            <w:pPr>
              <w:jc w:val="center"/>
              <w:rPr>
                <w:color w:val="000000" w:themeColor="text1"/>
              </w:rPr>
            </w:pPr>
          </w:p>
        </w:tc>
        <w:tc>
          <w:tcPr>
            <w:tcW w:w="1843" w:type="dxa"/>
            <w:shd w:val="clear" w:color="auto" w:fill="FFFFFF" w:themeFill="background1"/>
          </w:tcPr>
          <w:p w14:paraId="30EB160E" w14:textId="77777777" w:rsidR="00A03029" w:rsidRPr="008C011C" w:rsidRDefault="00A03029" w:rsidP="00463D0B">
            <w:pPr>
              <w:jc w:val="center"/>
              <w:rPr>
                <w:color w:val="000000" w:themeColor="text1"/>
              </w:rPr>
            </w:pPr>
          </w:p>
        </w:tc>
        <w:tc>
          <w:tcPr>
            <w:tcW w:w="1728" w:type="dxa"/>
            <w:shd w:val="clear" w:color="auto" w:fill="FFFFFF" w:themeFill="background1"/>
          </w:tcPr>
          <w:p w14:paraId="45B9E68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07CCF7C0" w14:textId="77777777" w:rsidR="00A03029" w:rsidRPr="00A03029" w:rsidRDefault="00A03029" w:rsidP="00463D0B">
            <w:pPr>
              <w:rPr>
                <w:color w:val="000000" w:themeColor="text1"/>
                <w:lang w:val="nn-NO"/>
              </w:rPr>
            </w:pPr>
          </w:p>
        </w:tc>
        <w:tc>
          <w:tcPr>
            <w:tcW w:w="1984" w:type="dxa"/>
            <w:shd w:val="clear" w:color="auto" w:fill="FFFFFF" w:themeFill="background1"/>
          </w:tcPr>
          <w:p w14:paraId="5D493127" w14:textId="77777777" w:rsidR="00A03029" w:rsidRPr="008C011C" w:rsidRDefault="00A03029" w:rsidP="00463D0B">
            <w:pPr>
              <w:rPr>
                <w:sz w:val="16"/>
                <w:szCs w:val="16"/>
              </w:rPr>
            </w:pPr>
            <w:r w:rsidRPr="008C011C">
              <w:rPr>
                <w:sz w:val="16"/>
                <w:szCs w:val="16"/>
              </w:rPr>
              <w:t>Uansett om melding fører til sak eller blir lagt bort</w:t>
            </w:r>
          </w:p>
        </w:tc>
        <w:tc>
          <w:tcPr>
            <w:tcW w:w="1065" w:type="dxa"/>
            <w:shd w:val="clear" w:color="auto" w:fill="FFFFFF" w:themeFill="background1"/>
          </w:tcPr>
          <w:p w14:paraId="5BEF8C0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FDC6AE6" w14:textId="77777777" w:rsidR="00A03029" w:rsidRPr="008C011C" w:rsidRDefault="00A03029" w:rsidP="00463D0B">
            <w:pPr>
              <w:rPr>
                <w:color w:val="000000" w:themeColor="text1"/>
              </w:rPr>
            </w:pPr>
          </w:p>
        </w:tc>
      </w:tr>
      <w:tr w:rsidR="00A03029" w:rsidRPr="008C011C" w14:paraId="582A9A40" w14:textId="77777777" w:rsidTr="00463D0B">
        <w:tc>
          <w:tcPr>
            <w:tcW w:w="3539" w:type="dxa"/>
            <w:shd w:val="clear" w:color="auto" w:fill="FFFFFF" w:themeFill="background1"/>
          </w:tcPr>
          <w:p w14:paraId="4198C9EC" w14:textId="77777777" w:rsidR="00A03029" w:rsidRPr="008C011C" w:rsidRDefault="00A03029" w:rsidP="00463D0B">
            <w:pPr>
              <w:rPr>
                <w:color w:val="000000" w:themeColor="text1"/>
                <w:sz w:val="20"/>
                <w:szCs w:val="20"/>
              </w:rPr>
            </w:pPr>
            <w:r w:rsidRPr="008C011C">
              <w:rPr>
                <w:color w:val="000000" w:themeColor="text1"/>
                <w:sz w:val="20"/>
                <w:szCs w:val="20"/>
              </w:rPr>
              <w:t>Tilbakemelding til offentlig melder, bekreftelse av mottatt melding, konklusjon på melding</w:t>
            </w:r>
          </w:p>
        </w:tc>
        <w:tc>
          <w:tcPr>
            <w:tcW w:w="1276" w:type="dxa"/>
            <w:shd w:val="clear" w:color="auto" w:fill="FFFFFF" w:themeFill="background1"/>
          </w:tcPr>
          <w:p w14:paraId="1D872F8A" w14:textId="77777777" w:rsidR="00A03029" w:rsidRPr="008C011C" w:rsidRDefault="00A03029" w:rsidP="00463D0B">
            <w:pPr>
              <w:jc w:val="center"/>
              <w:rPr>
                <w:color w:val="000000" w:themeColor="text1"/>
              </w:rPr>
            </w:pPr>
          </w:p>
        </w:tc>
        <w:tc>
          <w:tcPr>
            <w:tcW w:w="1843" w:type="dxa"/>
            <w:shd w:val="clear" w:color="auto" w:fill="FFFFFF" w:themeFill="background1"/>
          </w:tcPr>
          <w:p w14:paraId="66377B93" w14:textId="77777777" w:rsidR="00A03029" w:rsidRPr="008C011C" w:rsidRDefault="00A03029" w:rsidP="00463D0B">
            <w:pPr>
              <w:jc w:val="center"/>
              <w:rPr>
                <w:color w:val="000000" w:themeColor="text1"/>
              </w:rPr>
            </w:pPr>
          </w:p>
        </w:tc>
        <w:tc>
          <w:tcPr>
            <w:tcW w:w="1728" w:type="dxa"/>
            <w:shd w:val="clear" w:color="auto" w:fill="FFFFFF" w:themeFill="background1"/>
          </w:tcPr>
          <w:p w14:paraId="798CAA5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246EBF31" w14:textId="77777777" w:rsidR="00A03029" w:rsidRPr="00A03029" w:rsidRDefault="00A03029" w:rsidP="00463D0B">
            <w:pPr>
              <w:rPr>
                <w:color w:val="000000" w:themeColor="text1"/>
                <w:lang w:val="nn-NO"/>
              </w:rPr>
            </w:pPr>
          </w:p>
        </w:tc>
        <w:tc>
          <w:tcPr>
            <w:tcW w:w="1984" w:type="dxa"/>
            <w:shd w:val="clear" w:color="auto" w:fill="FFFFFF" w:themeFill="background1"/>
          </w:tcPr>
          <w:p w14:paraId="47A985A7" w14:textId="77777777" w:rsidR="00A03029" w:rsidRPr="00A03029" w:rsidRDefault="00A03029" w:rsidP="00463D0B">
            <w:pPr>
              <w:rPr>
                <w:sz w:val="16"/>
                <w:szCs w:val="16"/>
                <w:lang w:val="nn-NO"/>
              </w:rPr>
            </w:pPr>
          </w:p>
        </w:tc>
        <w:tc>
          <w:tcPr>
            <w:tcW w:w="1065" w:type="dxa"/>
            <w:shd w:val="clear" w:color="auto" w:fill="FFFFFF" w:themeFill="background1"/>
          </w:tcPr>
          <w:p w14:paraId="4D79431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109B82" w14:textId="77777777" w:rsidR="00A03029" w:rsidRPr="008C011C" w:rsidRDefault="00A03029" w:rsidP="00463D0B">
            <w:pPr>
              <w:rPr>
                <w:color w:val="000000" w:themeColor="text1"/>
              </w:rPr>
            </w:pPr>
          </w:p>
        </w:tc>
      </w:tr>
      <w:tr w:rsidR="00A03029" w:rsidRPr="008C011C" w14:paraId="61E11A2B" w14:textId="77777777" w:rsidTr="00463D0B">
        <w:tc>
          <w:tcPr>
            <w:tcW w:w="3539" w:type="dxa"/>
            <w:shd w:val="clear" w:color="auto" w:fill="FFFFFF" w:themeFill="background1"/>
          </w:tcPr>
          <w:p w14:paraId="756C62C9" w14:textId="77777777" w:rsidR="00A03029" w:rsidRPr="008C011C" w:rsidRDefault="00A03029" w:rsidP="00463D0B">
            <w:pPr>
              <w:rPr>
                <w:color w:val="000000" w:themeColor="text1"/>
                <w:sz w:val="20"/>
                <w:szCs w:val="20"/>
              </w:rPr>
            </w:pPr>
            <w:r w:rsidRPr="008C011C">
              <w:rPr>
                <w:color w:val="000000" w:themeColor="text1"/>
                <w:sz w:val="20"/>
                <w:szCs w:val="20"/>
              </w:rPr>
              <w:t>Innhenting av opplysninger berørt undersøking i medhold til lov om barnevernstjenesten</w:t>
            </w:r>
          </w:p>
        </w:tc>
        <w:tc>
          <w:tcPr>
            <w:tcW w:w="1276" w:type="dxa"/>
            <w:shd w:val="clear" w:color="auto" w:fill="FFFFFF" w:themeFill="background1"/>
          </w:tcPr>
          <w:p w14:paraId="5A16BB8B" w14:textId="77777777" w:rsidR="00A03029" w:rsidRPr="008C011C" w:rsidRDefault="00A03029" w:rsidP="00463D0B">
            <w:pPr>
              <w:jc w:val="center"/>
              <w:rPr>
                <w:color w:val="000000" w:themeColor="text1"/>
              </w:rPr>
            </w:pPr>
          </w:p>
        </w:tc>
        <w:tc>
          <w:tcPr>
            <w:tcW w:w="1843" w:type="dxa"/>
            <w:shd w:val="clear" w:color="auto" w:fill="FFFFFF" w:themeFill="background1"/>
          </w:tcPr>
          <w:p w14:paraId="3525AD85" w14:textId="77777777" w:rsidR="00A03029" w:rsidRPr="008C011C" w:rsidRDefault="00A03029" w:rsidP="00463D0B">
            <w:pPr>
              <w:jc w:val="center"/>
              <w:rPr>
                <w:color w:val="000000" w:themeColor="text1"/>
              </w:rPr>
            </w:pPr>
          </w:p>
        </w:tc>
        <w:tc>
          <w:tcPr>
            <w:tcW w:w="1728" w:type="dxa"/>
            <w:shd w:val="clear" w:color="auto" w:fill="FFFFFF" w:themeFill="background1"/>
          </w:tcPr>
          <w:p w14:paraId="017EA1F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7218EBC7" w14:textId="77777777" w:rsidR="00A03029" w:rsidRPr="00A03029" w:rsidRDefault="00A03029" w:rsidP="00463D0B">
            <w:pPr>
              <w:rPr>
                <w:color w:val="000000" w:themeColor="text1"/>
                <w:lang w:val="nn-NO"/>
              </w:rPr>
            </w:pPr>
          </w:p>
        </w:tc>
        <w:tc>
          <w:tcPr>
            <w:tcW w:w="1984" w:type="dxa"/>
            <w:shd w:val="clear" w:color="auto" w:fill="FFFFFF" w:themeFill="background1"/>
          </w:tcPr>
          <w:p w14:paraId="411A2A14" w14:textId="77777777" w:rsidR="00A03029" w:rsidRPr="008C011C" w:rsidRDefault="00A03029" w:rsidP="00463D0B">
            <w:pPr>
              <w:rPr>
                <w:sz w:val="16"/>
                <w:szCs w:val="16"/>
              </w:rPr>
            </w:pPr>
            <w:r w:rsidRPr="008C011C">
              <w:rPr>
                <w:sz w:val="16"/>
                <w:szCs w:val="16"/>
              </w:rPr>
              <w:t>underskrevet erklæring om samtykke, uttaler fra barnehage, skole og andre instanser</w:t>
            </w:r>
          </w:p>
        </w:tc>
        <w:tc>
          <w:tcPr>
            <w:tcW w:w="1065" w:type="dxa"/>
            <w:shd w:val="clear" w:color="auto" w:fill="FFFFFF" w:themeFill="background1"/>
          </w:tcPr>
          <w:p w14:paraId="23CD1F2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F30E580" w14:textId="77777777" w:rsidR="00A03029" w:rsidRPr="008C011C" w:rsidRDefault="00A03029" w:rsidP="00463D0B">
            <w:pPr>
              <w:rPr>
                <w:color w:val="000000" w:themeColor="text1"/>
              </w:rPr>
            </w:pPr>
          </w:p>
        </w:tc>
      </w:tr>
      <w:tr w:rsidR="00A03029" w:rsidRPr="008C011C" w14:paraId="44F3B663" w14:textId="77777777" w:rsidTr="00463D0B">
        <w:tc>
          <w:tcPr>
            <w:tcW w:w="3539" w:type="dxa"/>
            <w:shd w:val="clear" w:color="auto" w:fill="FFFFFF" w:themeFill="background1"/>
          </w:tcPr>
          <w:p w14:paraId="13B5C614" w14:textId="77777777" w:rsidR="00A03029" w:rsidRPr="008C011C" w:rsidRDefault="00A03029" w:rsidP="00463D0B">
            <w:pPr>
              <w:rPr>
                <w:color w:val="000000" w:themeColor="text1"/>
                <w:sz w:val="20"/>
                <w:szCs w:val="20"/>
              </w:rPr>
            </w:pPr>
            <w:r w:rsidRPr="008C011C">
              <w:rPr>
                <w:color w:val="000000" w:themeColor="text1"/>
                <w:sz w:val="20"/>
                <w:szCs w:val="20"/>
              </w:rPr>
              <w:t>Planer (individuell plan, tiltaksplan, omsorgsplan, undersøkelsesplan)</w:t>
            </w:r>
          </w:p>
        </w:tc>
        <w:tc>
          <w:tcPr>
            <w:tcW w:w="1276" w:type="dxa"/>
            <w:shd w:val="clear" w:color="auto" w:fill="FFFFFF" w:themeFill="background1"/>
          </w:tcPr>
          <w:p w14:paraId="3F7CBAAB" w14:textId="77777777" w:rsidR="00A03029" w:rsidRPr="008C011C" w:rsidRDefault="00A03029" w:rsidP="00463D0B">
            <w:pPr>
              <w:jc w:val="center"/>
              <w:rPr>
                <w:color w:val="000000" w:themeColor="text1"/>
              </w:rPr>
            </w:pPr>
          </w:p>
        </w:tc>
        <w:tc>
          <w:tcPr>
            <w:tcW w:w="1843" w:type="dxa"/>
            <w:shd w:val="clear" w:color="auto" w:fill="FFFFFF" w:themeFill="background1"/>
          </w:tcPr>
          <w:p w14:paraId="2F11FDF3" w14:textId="77777777" w:rsidR="00A03029" w:rsidRPr="008C011C" w:rsidRDefault="00A03029" w:rsidP="00463D0B">
            <w:pPr>
              <w:jc w:val="center"/>
              <w:rPr>
                <w:color w:val="000000" w:themeColor="text1"/>
              </w:rPr>
            </w:pPr>
          </w:p>
        </w:tc>
        <w:tc>
          <w:tcPr>
            <w:tcW w:w="1728" w:type="dxa"/>
            <w:shd w:val="clear" w:color="auto" w:fill="FFFFFF" w:themeFill="background1"/>
          </w:tcPr>
          <w:p w14:paraId="6048263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4AEF3578" w14:textId="77777777" w:rsidR="00A03029" w:rsidRPr="00A03029" w:rsidRDefault="00A03029" w:rsidP="00463D0B">
            <w:pPr>
              <w:rPr>
                <w:color w:val="000000" w:themeColor="text1"/>
                <w:lang w:val="nn-NO"/>
              </w:rPr>
            </w:pPr>
          </w:p>
        </w:tc>
        <w:tc>
          <w:tcPr>
            <w:tcW w:w="1984" w:type="dxa"/>
            <w:shd w:val="clear" w:color="auto" w:fill="FFFFFF" w:themeFill="background1"/>
          </w:tcPr>
          <w:p w14:paraId="55E3117D" w14:textId="77777777" w:rsidR="00A03029" w:rsidRPr="008C011C" w:rsidRDefault="00A03029" w:rsidP="00463D0B">
            <w:pPr>
              <w:rPr>
                <w:sz w:val="16"/>
                <w:szCs w:val="16"/>
              </w:rPr>
            </w:pPr>
            <w:r w:rsidRPr="008C011C">
              <w:rPr>
                <w:sz w:val="16"/>
                <w:szCs w:val="16"/>
              </w:rPr>
              <w:t>Her og evaluering av planer</w:t>
            </w:r>
          </w:p>
        </w:tc>
        <w:tc>
          <w:tcPr>
            <w:tcW w:w="1065" w:type="dxa"/>
            <w:shd w:val="clear" w:color="auto" w:fill="FFFFFF" w:themeFill="background1"/>
          </w:tcPr>
          <w:p w14:paraId="0322BA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65AD03E" w14:textId="77777777" w:rsidR="00A03029" w:rsidRPr="008C011C" w:rsidRDefault="00A03029" w:rsidP="00463D0B">
            <w:pPr>
              <w:rPr>
                <w:color w:val="000000" w:themeColor="text1"/>
              </w:rPr>
            </w:pPr>
          </w:p>
        </w:tc>
      </w:tr>
      <w:tr w:rsidR="00A03029" w:rsidRPr="008C011C" w14:paraId="459CB28F" w14:textId="77777777" w:rsidTr="00463D0B">
        <w:tc>
          <w:tcPr>
            <w:tcW w:w="3539" w:type="dxa"/>
            <w:shd w:val="clear" w:color="auto" w:fill="FFFFFF" w:themeFill="background1"/>
          </w:tcPr>
          <w:p w14:paraId="54A8D8F8"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lastRenderedPageBreak/>
              <w:t>Saksframlegg, prosesskriv til fylkesnemnda, rettssak m.m.</w:t>
            </w:r>
          </w:p>
        </w:tc>
        <w:tc>
          <w:tcPr>
            <w:tcW w:w="1276" w:type="dxa"/>
            <w:shd w:val="clear" w:color="auto" w:fill="FFFFFF" w:themeFill="background1"/>
          </w:tcPr>
          <w:p w14:paraId="6C98763C"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2FFCDB53"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1276DEF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75554F99" w14:textId="77777777" w:rsidR="00A03029" w:rsidRPr="00A03029" w:rsidRDefault="00A03029" w:rsidP="00463D0B">
            <w:pPr>
              <w:rPr>
                <w:color w:val="000000" w:themeColor="text1"/>
                <w:lang w:val="nn-NO"/>
              </w:rPr>
            </w:pPr>
          </w:p>
        </w:tc>
        <w:tc>
          <w:tcPr>
            <w:tcW w:w="1984" w:type="dxa"/>
            <w:shd w:val="clear" w:color="auto" w:fill="FFFFFF" w:themeFill="background1"/>
          </w:tcPr>
          <w:p w14:paraId="64DB898E" w14:textId="77777777" w:rsidR="00A03029" w:rsidRPr="008C011C" w:rsidRDefault="00A03029" w:rsidP="00463D0B">
            <w:pPr>
              <w:rPr>
                <w:sz w:val="16"/>
                <w:szCs w:val="16"/>
              </w:rPr>
            </w:pPr>
            <w:r w:rsidRPr="008C011C">
              <w:rPr>
                <w:sz w:val="16"/>
                <w:szCs w:val="16"/>
              </w:rPr>
              <w:t>Utredninger, saksbehandling, stevning, tilsvar, forkynning av dom</w:t>
            </w:r>
          </w:p>
        </w:tc>
        <w:tc>
          <w:tcPr>
            <w:tcW w:w="1065" w:type="dxa"/>
            <w:shd w:val="clear" w:color="auto" w:fill="FFFFFF" w:themeFill="background1"/>
          </w:tcPr>
          <w:p w14:paraId="5538F8D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5AFD576" w14:textId="77777777" w:rsidR="00A03029" w:rsidRPr="008C011C" w:rsidRDefault="00A03029" w:rsidP="00463D0B">
            <w:pPr>
              <w:rPr>
                <w:color w:val="000000" w:themeColor="text1"/>
              </w:rPr>
            </w:pPr>
          </w:p>
        </w:tc>
      </w:tr>
      <w:tr w:rsidR="00A03029" w:rsidRPr="008C011C" w14:paraId="5E1B0C27" w14:textId="77777777" w:rsidTr="00463D0B">
        <w:tc>
          <w:tcPr>
            <w:tcW w:w="3539" w:type="dxa"/>
            <w:shd w:val="clear" w:color="auto" w:fill="FFFFFF" w:themeFill="background1"/>
          </w:tcPr>
          <w:p w14:paraId="277AF59D" w14:textId="77777777" w:rsidR="00A03029" w:rsidRPr="008C011C" w:rsidRDefault="00A03029" w:rsidP="00463D0B">
            <w:pPr>
              <w:rPr>
                <w:color w:val="000000" w:themeColor="text1"/>
                <w:sz w:val="20"/>
                <w:szCs w:val="20"/>
              </w:rPr>
            </w:pPr>
            <w:r w:rsidRPr="008C011C">
              <w:rPr>
                <w:color w:val="000000" w:themeColor="text1"/>
                <w:sz w:val="20"/>
                <w:szCs w:val="20"/>
              </w:rPr>
              <w:t>Innkalling som vitne i sak for eksempel i Fylkesnemnda for barnevern og sosial saker</w:t>
            </w:r>
          </w:p>
        </w:tc>
        <w:tc>
          <w:tcPr>
            <w:tcW w:w="1276" w:type="dxa"/>
            <w:shd w:val="clear" w:color="auto" w:fill="FFFFFF" w:themeFill="background1"/>
          </w:tcPr>
          <w:p w14:paraId="332D3D76" w14:textId="77777777" w:rsidR="00A03029" w:rsidRPr="008C011C" w:rsidRDefault="00A03029" w:rsidP="00463D0B">
            <w:pPr>
              <w:jc w:val="center"/>
              <w:rPr>
                <w:color w:val="000000" w:themeColor="text1"/>
              </w:rPr>
            </w:pPr>
          </w:p>
        </w:tc>
        <w:tc>
          <w:tcPr>
            <w:tcW w:w="1843" w:type="dxa"/>
            <w:shd w:val="clear" w:color="auto" w:fill="FFFFFF" w:themeFill="background1"/>
          </w:tcPr>
          <w:p w14:paraId="699B9EE6" w14:textId="77777777" w:rsidR="00A03029" w:rsidRPr="008C011C" w:rsidRDefault="00A03029" w:rsidP="00463D0B">
            <w:pPr>
              <w:jc w:val="center"/>
              <w:rPr>
                <w:color w:val="000000" w:themeColor="text1"/>
              </w:rPr>
            </w:pPr>
          </w:p>
        </w:tc>
        <w:tc>
          <w:tcPr>
            <w:tcW w:w="1728" w:type="dxa"/>
            <w:shd w:val="clear" w:color="auto" w:fill="FFFFFF" w:themeFill="background1"/>
          </w:tcPr>
          <w:p w14:paraId="122BBEE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3346E26F" w14:textId="77777777" w:rsidR="00A03029" w:rsidRPr="00A03029" w:rsidRDefault="00A03029" w:rsidP="00463D0B">
            <w:pPr>
              <w:rPr>
                <w:color w:val="000000" w:themeColor="text1"/>
                <w:lang w:val="nn-NO"/>
              </w:rPr>
            </w:pPr>
          </w:p>
        </w:tc>
        <w:tc>
          <w:tcPr>
            <w:tcW w:w="1984" w:type="dxa"/>
            <w:shd w:val="clear" w:color="auto" w:fill="FFFFFF" w:themeFill="background1"/>
          </w:tcPr>
          <w:p w14:paraId="4169793E" w14:textId="77777777" w:rsidR="00A03029" w:rsidRPr="00A03029" w:rsidRDefault="00A03029" w:rsidP="00463D0B">
            <w:pPr>
              <w:rPr>
                <w:sz w:val="16"/>
                <w:szCs w:val="16"/>
                <w:lang w:val="nn-NO"/>
              </w:rPr>
            </w:pPr>
          </w:p>
        </w:tc>
        <w:tc>
          <w:tcPr>
            <w:tcW w:w="1065" w:type="dxa"/>
            <w:shd w:val="clear" w:color="auto" w:fill="FFFFFF" w:themeFill="background1"/>
          </w:tcPr>
          <w:p w14:paraId="065D0CD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C2CC0E" w14:textId="77777777" w:rsidR="00A03029" w:rsidRPr="008C011C" w:rsidRDefault="00A03029" w:rsidP="00463D0B">
            <w:pPr>
              <w:rPr>
                <w:color w:val="000000" w:themeColor="text1"/>
              </w:rPr>
            </w:pPr>
          </w:p>
        </w:tc>
      </w:tr>
      <w:tr w:rsidR="00A03029" w:rsidRPr="008C011C" w14:paraId="21A81917" w14:textId="77777777" w:rsidTr="00463D0B">
        <w:tc>
          <w:tcPr>
            <w:tcW w:w="3539" w:type="dxa"/>
            <w:shd w:val="clear" w:color="auto" w:fill="FFFFFF" w:themeFill="background1"/>
          </w:tcPr>
          <w:p w14:paraId="4EAE108E" w14:textId="77777777" w:rsidR="00A03029" w:rsidRPr="008C011C" w:rsidRDefault="00A03029" w:rsidP="00463D0B">
            <w:pPr>
              <w:rPr>
                <w:color w:val="000000" w:themeColor="text1"/>
                <w:sz w:val="20"/>
                <w:szCs w:val="20"/>
              </w:rPr>
            </w:pPr>
            <w:r w:rsidRPr="008C011C">
              <w:rPr>
                <w:color w:val="000000" w:themeColor="text1"/>
                <w:sz w:val="20"/>
                <w:szCs w:val="20"/>
              </w:rPr>
              <w:t>Kartlegginger (Kvello), observasjoner</w:t>
            </w:r>
          </w:p>
        </w:tc>
        <w:tc>
          <w:tcPr>
            <w:tcW w:w="1276" w:type="dxa"/>
            <w:shd w:val="clear" w:color="auto" w:fill="FFFFFF" w:themeFill="background1"/>
          </w:tcPr>
          <w:p w14:paraId="06BDF001" w14:textId="77777777" w:rsidR="00A03029" w:rsidRPr="008C011C" w:rsidRDefault="00A03029" w:rsidP="00463D0B">
            <w:pPr>
              <w:jc w:val="center"/>
              <w:rPr>
                <w:color w:val="000000" w:themeColor="text1"/>
              </w:rPr>
            </w:pPr>
          </w:p>
        </w:tc>
        <w:tc>
          <w:tcPr>
            <w:tcW w:w="1843" w:type="dxa"/>
            <w:shd w:val="clear" w:color="auto" w:fill="FFFFFF" w:themeFill="background1"/>
          </w:tcPr>
          <w:p w14:paraId="3FAD16BA" w14:textId="77777777" w:rsidR="00A03029" w:rsidRPr="008C011C" w:rsidRDefault="00A03029" w:rsidP="00463D0B">
            <w:pPr>
              <w:jc w:val="center"/>
              <w:rPr>
                <w:color w:val="000000" w:themeColor="text1"/>
              </w:rPr>
            </w:pPr>
          </w:p>
        </w:tc>
        <w:tc>
          <w:tcPr>
            <w:tcW w:w="1728" w:type="dxa"/>
            <w:shd w:val="clear" w:color="auto" w:fill="FFFFFF" w:themeFill="background1"/>
          </w:tcPr>
          <w:p w14:paraId="6E4DB88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36AD26E1" w14:textId="77777777" w:rsidR="00A03029" w:rsidRPr="00A03029" w:rsidRDefault="00A03029" w:rsidP="00463D0B">
            <w:pPr>
              <w:rPr>
                <w:color w:val="000000" w:themeColor="text1"/>
                <w:lang w:val="nn-NO"/>
              </w:rPr>
            </w:pPr>
          </w:p>
        </w:tc>
        <w:tc>
          <w:tcPr>
            <w:tcW w:w="1984" w:type="dxa"/>
            <w:shd w:val="clear" w:color="auto" w:fill="FFFFFF" w:themeFill="background1"/>
          </w:tcPr>
          <w:p w14:paraId="2BB947C0" w14:textId="77777777" w:rsidR="00A03029" w:rsidRPr="00A03029" w:rsidRDefault="00A03029" w:rsidP="00463D0B">
            <w:pPr>
              <w:rPr>
                <w:sz w:val="16"/>
                <w:szCs w:val="16"/>
                <w:lang w:val="nn-NO"/>
              </w:rPr>
            </w:pPr>
          </w:p>
        </w:tc>
        <w:tc>
          <w:tcPr>
            <w:tcW w:w="1065" w:type="dxa"/>
            <w:shd w:val="clear" w:color="auto" w:fill="FFFFFF" w:themeFill="background1"/>
          </w:tcPr>
          <w:p w14:paraId="7E026B8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DE552D9" w14:textId="77777777" w:rsidR="00A03029" w:rsidRPr="008C011C" w:rsidRDefault="00A03029" w:rsidP="00463D0B">
            <w:pPr>
              <w:rPr>
                <w:color w:val="000000" w:themeColor="text1"/>
              </w:rPr>
            </w:pPr>
          </w:p>
        </w:tc>
      </w:tr>
      <w:tr w:rsidR="00A03029" w:rsidRPr="008C011C" w14:paraId="6939467A" w14:textId="77777777" w:rsidTr="00A03029">
        <w:trPr>
          <w:trHeight w:val="517"/>
        </w:trPr>
        <w:tc>
          <w:tcPr>
            <w:tcW w:w="3539" w:type="dxa"/>
            <w:shd w:val="clear" w:color="auto" w:fill="FFFFFF" w:themeFill="background1"/>
          </w:tcPr>
          <w:p w14:paraId="48D73B0E" w14:textId="77777777" w:rsidR="00A03029" w:rsidRPr="008C011C" w:rsidRDefault="00A03029" w:rsidP="00463D0B">
            <w:pPr>
              <w:rPr>
                <w:color w:val="000000" w:themeColor="text1"/>
                <w:sz w:val="20"/>
                <w:szCs w:val="20"/>
              </w:rPr>
            </w:pPr>
            <w:r w:rsidRPr="008C011C">
              <w:rPr>
                <w:color w:val="000000" w:themeColor="text1"/>
                <w:sz w:val="20"/>
                <w:szCs w:val="20"/>
              </w:rPr>
              <w:t>Innsyn i barnevernsmappe</w:t>
            </w:r>
          </w:p>
        </w:tc>
        <w:tc>
          <w:tcPr>
            <w:tcW w:w="1276" w:type="dxa"/>
            <w:shd w:val="clear" w:color="auto" w:fill="FFFFFF" w:themeFill="background1"/>
          </w:tcPr>
          <w:p w14:paraId="04016EAB" w14:textId="77777777" w:rsidR="00A03029" w:rsidRPr="008C011C" w:rsidRDefault="00A03029" w:rsidP="00463D0B">
            <w:pPr>
              <w:jc w:val="center"/>
              <w:rPr>
                <w:color w:val="000000" w:themeColor="text1"/>
              </w:rPr>
            </w:pPr>
          </w:p>
        </w:tc>
        <w:tc>
          <w:tcPr>
            <w:tcW w:w="1843" w:type="dxa"/>
            <w:shd w:val="clear" w:color="auto" w:fill="FFFFFF" w:themeFill="background1"/>
          </w:tcPr>
          <w:p w14:paraId="45FF3CC9" w14:textId="77777777" w:rsidR="00A03029" w:rsidRPr="008C011C" w:rsidRDefault="00A03029" w:rsidP="00463D0B">
            <w:pPr>
              <w:jc w:val="center"/>
              <w:rPr>
                <w:color w:val="000000" w:themeColor="text1"/>
              </w:rPr>
            </w:pPr>
          </w:p>
        </w:tc>
        <w:tc>
          <w:tcPr>
            <w:tcW w:w="1728" w:type="dxa"/>
            <w:shd w:val="clear" w:color="auto" w:fill="FFFFFF" w:themeFill="background1"/>
          </w:tcPr>
          <w:p w14:paraId="6BCBBA5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1B98FB4" w14:textId="77777777" w:rsidR="00A03029" w:rsidRPr="008C011C" w:rsidRDefault="00A03029" w:rsidP="00463D0B">
            <w:pPr>
              <w:rPr>
                <w:color w:val="000000" w:themeColor="text1"/>
              </w:rPr>
            </w:pPr>
          </w:p>
        </w:tc>
        <w:tc>
          <w:tcPr>
            <w:tcW w:w="1984" w:type="dxa"/>
            <w:shd w:val="clear" w:color="auto" w:fill="FFFFFF" w:themeFill="background1"/>
          </w:tcPr>
          <w:p w14:paraId="46CAA111" w14:textId="77777777" w:rsidR="00A03029" w:rsidRPr="008C011C" w:rsidRDefault="00A03029" w:rsidP="00463D0B">
            <w:pPr>
              <w:rPr>
                <w:sz w:val="16"/>
                <w:szCs w:val="16"/>
              </w:rPr>
            </w:pPr>
            <w:r w:rsidRPr="008C011C">
              <w:rPr>
                <w:sz w:val="16"/>
                <w:szCs w:val="16"/>
              </w:rPr>
              <w:t>Administrativt verdi av kortvarig karakter. Bevares hvis det fører til mye drøfting</w:t>
            </w:r>
          </w:p>
        </w:tc>
        <w:tc>
          <w:tcPr>
            <w:tcW w:w="1065" w:type="dxa"/>
            <w:shd w:val="clear" w:color="auto" w:fill="FFFFFF" w:themeFill="background1"/>
          </w:tcPr>
          <w:p w14:paraId="6691D740" w14:textId="77777777" w:rsidR="00A03029" w:rsidRPr="008C011C" w:rsidRDefault="00A03029" w:rsidP="00463D0B">
            <w:pPr>
              <w:jc w:val="center"/>
              <w:rPr>
                <w:color w:val="000000" w:themeColor="text1"/>
              </w:rPr>
            </w:pPr>
            <w:r w:rsidRPr="008C011C">
              <w:rPr>
                <w:color w:val="000000" w:themeColor="text1"/>
              </w:rPr>
              <w:t>B/K</w:t>
            </w:r>
          </w:p>
        </w:tc>
        <w:tc>
          <w:tcPr>
            <w:tcW w:w="495" w:type="dxa"/>
            <w:shd w:val="clear" w:color="auto" w:fill="FFFFFF" w:themeFill="background1"/>
          </w:tcPr>
          <w:p w14:paraId="03FBAD70" w14:textId="77777777" w:rsidR="00A03029" w:rsidRPr="008C011C" w:rsidRDefault="00A03029" w:rsidP="00463D0B">
            <w:pPr>
              <w:rPr>
                <w:color w:val="000000" w:themeColor="text1"/>
              </w:rPr>
            </w:pPr>
          </w:p>
        </w:tc>
      </w:tr>
      <w:tr w:rsidR="00A03029" w:rsidRPr="008C011C" w14:paraId="09DAC133" w14:textId="77777777" w:rsidTr="00463D0B">
        <w:tc>
          <w:tcPr>
            <w:tcW w:w="3539" w:type="dxa"/>
            <w:shd w:val="clear" w:color="auto" w:fill="FFFFFF" w:themeFill="background1"/>
          </w:tcPr>
          <w:p w14:paraId="55519747" w14:textId="77777777" w:rsidR="00A03029" w:rsidRPr="008C011C" w:rsidRDefault="00A03029" w:rsidP="00463D0B">
            <w:pPr>
              <w:rPr>
                <w:color w:val="000000" w:themeColor="text1"/>
                <w:sz w:val="20"/>
                <w:szCs w:val="20"/>
              </w:rPr>
            </w:pPr>
            <w:r w:rsidRPr="008C011C">
              <w:rPr>
                <w:color w:val="000000" w:themeColor="text1"/>
                <w:sz w:val="20"/>
                <w:szCs w:val="20"/>
              </w:rPr>
              <w:t>Interne notat (telefonnotat, samtaler med barn)</w:t>
            </w:r>
          </w:p>
        </w:tc>
        <w:tc>
          <w:tcPr>
            <w:tcW w:w="1276" w:type="dxa"/>
            <w:shd w:val="clear" w:color="auto" w:fill="FFFFFF" w:themeFill="background1"/>
          </w:tcPr>
          <w:p w14:paraId="36255A48" w14:textId="77777777" w:rsidR="00A03029" w:rsidRPr="008C011C" w:rsidRDefault="00A03029" w:rsidP="00463D0B">
            <w:pPr>
              <w:jc w:val="center"/>
              <w:rPr>
                <w:color w:val="000000" w:themeColor="text1"/>
              </w:rPr>
            </w:pPr>
          </w:p>
        </w:tc>
        <w:tc>
          <w:tcPr>
            <w:tcW w:w="1843" w:type="dxa"/>
            <w:shd w:val="clear" w:color="auto" w:fill="FFFFFF" w:themeFill="background1"/>
          </w:tcPr>
          <w:p w14:paraId="52054DAD" w14:textId="77777777" w:rsidR="00A03029" w:rsidRPr="008C011C" w:rsidRDefault="00A03029" w:rsidP="00463D0B">
            <w:pPr>
              <w:jc w:val="center"/>
              <w:rPr>
                <w:color w:val="000000" w:themeColor="text1"/>
              </w:rPr>
            </w:pPr>
          </w:p>
        </w:tc>
        <w:tc>
          <w:tcPr>
            <w:tcW w:w="1728" w:type="dxa"/>
            <w:shd w:val="clear" w:color="auto" w:fill="FFFFFF" w:themeFill="background1"/>
          </w:tcPr>
          <w:p w14:paraId="3081D7A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003B6B3B" w14:textId="77777777" w:rsidR="00A03029" w:rsidRPr="00A03029" w:rsidRDefault="00A03029" w:rsidP="00463D0B">
            <w:pPr>
              <w:rPr>
                <w:color w:val="000000" w:themeColor="text1"/>
                <w:lang w:val="nn-NO"/>
              </w:rPr>
            </w:pPr>
          </w:p>
        </w:tc>
        <w:tc>
          <w:tcPr>
            <w:tcW w:w="1984" w:type="dxa"/>
            <w:shd w:val="clear" w:color="auto" w:fill="FFFFFF" w:themeFill="background1"/>
          </w:tcPr>
          <w:p w14:paraId="028D5B14" w14:textId="77777777" w:rsidR="00A03029" w:rsidRPr="00A03029" w:rsidRDefault="00A03029" w:rsidP="00463D0B">
            <w:pPr>
              <w:rPr>
                <w:sz w:val="16"/>
                <w:szCs w:val="16"/>
                <w:lang w:val="nn-NO"/>
              </w:rPr>
            </w:pPr>
          </w:p>
        </w:tc>
        <w:tc>
          <w:tcPr>
            <w:tcW w:w="1065" w:type="dxa"/>
            <w:shd w:val="clear" w:color="auto" w:fill="FFFFFF" w:themeFill="background1"/>
          </w:tcPr>
          <w:p w14:paraId="03EBBAE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56EE1D8" w14:textId="77777777" w:rsidR="00A03029" w:rsidRPr="008C011C" w:rsidRDefault="00A03029" w:rsidP="00463D0B">
            <w:pPr>
              <w:rPr>
                <w:color w:val="000000" w:themeColor="text1"/>
              </w:rPr>
            </w:pPr>
          </w:p>
        </w:tc>
      </w:tr>
      <w:tr w:rsidR="00A03029" w:rsidRPr="008C011C" w14:paraId="6D5D93EA" w14:textId="77777777" w:rsidTr="00463D0B">
        <w:tc>
          <w:tcPr>
            <w:tcW w:w="3539" w:type="dxa"/>
            <w:shd w:val="clear" w:color="auto" w:fill="FFFFFF" w:themeFill="background1"/>
          </w:tcPr>
          <w:p w14:paraId="28327352" w14:textId="77777777" w:rsidR="00A03029" w:rsidRPr="008C011C" w:rsidRDefault="00A03029" w:rsidP="00463D0B">
            <w:pPr>
              <w:rPr>
                <w:color w:val="000000" w:themeColor="text1"/>
                <w:sz w:val="20"/>
                <w:szCs w:val="20"/>
              </w:rPr>
            </w:pPr>
            <w:r w:rsidRPr="008C011C">
              <w:rPr>
                <w:color w:val="000000" w:themeColor="text1"/>
                <w:sz w:val="20"/>
                <w:szCs w:val="20"/>
              </w:rPr>
              <w:t>Avtaler med foreldre/barn/andre samarbeidsparter/ kommuner</w:t>
            </w:r>
          </w:p>
        </w:tc>
        <w:tc>
          <w:tcPr>
            <w:tcW w:w="1276" w:type="dxa"/>
            <w:shd w:val="clear" w:color="auto" w:fill="FFFFFF" w:themeFill="background1"/>
          </w:tcPr>
          <w:p w14:paraId="327ECBF2" w14:textId="77777777" w:rsidR="00A03029" w:rsidRPr="008C011C" w:rsidRDefault="00A03029" w:rsidP="00463D0B">
            <w:pPr>
              <w:jc w:val="center"/>
              <w:rPr>
                <w:color w:val="000000" w:themeColor="text1"/>
              </w:rPr>
            </w:pPr>
          </w:p>
        </w:tc>
        <w:tc>
          <w:tcPr>
            <w:tcW w:w="1843" w:type="dxa"/>
            <w:shd w:val="clear" w:color="auto" w:fill="FFFFFF" w:themeFill="background1"/>
          </w:tcPr>
          <w:p w14:paraId="4562D91E" w14:textId="77777777" w:rsidR="00A03029" w:rsidRPr="008C011C" w:rsidRDefault="00A03029" w:rsidP="00463D0B">
            <w:pPr>
              <w:jc w:val="center"/>
              <w:rPr>
                <w:color w:val="000000" w:themeColor="text1"/>
              </w:rPr>
            </w:pPr>
          </w:p>
        </w:tc>
        <w:tc>
          <w:tcPr>
            <w:tcW w:w="1728" w:type="dxa"/>
            <w:shd w:val="clear" w:color="auto" w:fill="FFFFFF" w:themeFill="background1"/>
          </w:tcPr>
          <w:p w14:paraId="7C30400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62164DAC" w14:textId="77777777" w:rsidR="00A03029" w:rsidRPr="00A03029" w:rsidRDefault="00A03029" w:rsidP="00463D0B">
            <w:pPr>
              <w:rPr>
                <w:color w:val="000000" w:themeColor="text1"/>
                <w:lang w:val="nn-NO"/>
              </w:rPr>
            </w:pPr>
          </w:p>
        </w:tc>
        <w:tc>
          <w:tcPr>
            <w:tcW w:w="1984" w:type="dxa"/>
            <w:shd w:val="clear" w:color="auto" w:fill="FFFFFF" w:themeFill="background1"/>
          </w:tcPr>
          <w:p w14:paraId="0CAEB19B" w14:textId="77777777" w:rsidR="00A03029" w:rsidRPr="008C011C" w:rsidRDefault="00A03029" w:rsidP="00463D0B">
            <w:pPr>
              <w:rPr>
                <w:sz w:val="16"/>
                <w:szCs w:val="16"/>
              </w:rPr>
            </w:pPr>
            <w:r w:rsidRPr="008C011C">
              <w:rPr>
                <w:sz w:val="16"/>
                <w:szCs w:val="16"/>
              </w:rPr>
              <w:t>Samværsavtaler, mandat på råd og veiledning, avtale om ruskontroll/urinprøvekontroll, besøkshjem</w:t>
            </w:r>
          </w:p>
        </w:tc>
        <w:tc>
          <w:tcPr>
            <w:tcW w:w="1065" w:type="dxa"/>
            <w:shd w:val="clear" w:color="auto" w:fill="FFFFFF" w:themeFill="background1"/>
          </w:tcPr>
          <w:p w14:paraId="24E02CE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283A9E" w14:textId="77777777" w:rsidR="00A03029" w:rsidRPr="008C011C" w:rsidRDefault="00A03029" w:rsidP="00463D0B">
            <w:pPr>
              <w:rPr>
                <w:color w:val="000000" w:themeColor="text1"/>
              </w:rPr>
            </w:pPr>
          </w:p>
        </w:tc>
      </w:tr>
      <w:tr w:rsidR="00A03029" w:rsidRPr="008C011C" w14:paraId="078DD787" w14:textId="77777777" w:rsidTr="00463D0B">
        <w:tc>
          <w:tcPr>
            <w:tcW w:w="3539" w:type="dxa"/>
            <w:shd w:val="clear" w:color="auto" w:fill="FFFFFF" w:themeFill="background1"/>
          </w:tcPr>
          <w:p w14:paraId="3A007404" w14:textId="77777777" w:rsidR="00A03029" w:rsidRPr="008C011C" w:rsidRDefault="00A03029" w:rsidP="00463D0B">
            <w:pPr>
              <w:rPr>
                <w:color w:val="000000" w:themeColor="text1"/>
                <w:sz w:val="20"/>
                <w:szCs w:val="20"/>
              </w:rPr>
            </w:pPr>
            <w:r w:rsidRPr="008C011C">
              <w:rPr>
                <w:color w:val="000000" w:themeColor="text1"/>
                <w:sz w:val="20"/>
                <w:szCs w:val="20"/>
              </w:rPr>
              <w:t>Veiledningsrapporter, sosialrapporter, utredningsrapporter, undersøkingsrapporter, sakkyndige rapporter, observasjonsrapporter, tilsynsførerrapporter</w:t>
            </w:r>
          </w:p>
        </w:tc>
        <w:tc>
          <w:tcPr>
            <w:tcW w:w="1276" w:type="dxa"/>
            <w:shd w:val="clear" w:color="auto" w:fill="FFFFFF" w:themeFill="background1"/>
          </w:tcPr>
          <w:p w14:paraId="3E6F889B" w14:textId="77777777" w:rsidR="00A03029" w:rsidRPr="008C011C" w:rsidRDefault="00A03029" w:rsidP="00463D0B">
            <w:pPr>
              <w:jc w:val="center"/>
              <w:rPr>
                <w:color w:val="000000" w:themeColor="text1"/>
              </w:rPr>
            </w:pPr>
          </w:p>
        </w:tc>
        <w:tc>
          <w:tcPr>
            <w:tcW w:w="1843" w:type="dxa"/>
            <w:shd w:val="clear" w:color="auto" w:fill="FFFFFF" w:themeFill="background1"/>
          </w:tcPr>
          <w:p w14:paraId="57D88344" w14:textId="77777777" w:rsidR="00A03029" w:rsidRPr="008C011C" w:rsidRDefault="00A03029" w:rsidP="00463D0B">
            <w:pPr>
              <w:jc w:val="center"/>
              <w:rPr>
                <w:color w:val="000000" w:themeColor="text1"/>
              </w:rPr>
            </w:pPr>
          </w:p>
        </w:tc>
        <w:tc>
          <w:tcPr>
            <w:tcW w:w="1728" w:type="dxa"/>
            <w:shd w:val="clear" w:color="auto" w:fill="FFFFFF" w:themeFill="background1"/>
          </w:tcPr>
          <w:p w14:paraId="2830A33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6CF16052" w14:textId="77777777" w:rsidR="00A03029" w:rsidRPr="00A03029" w:rsidRDefault="00A03029" w:rsidP="00463D0B">
            <w:pPr>
              <w:rPr>
                <w:color w:val="000000" w:themeColor="text1"/>
                <w:lang w:val="nn-NO"/>
              </w:rPr>
            </w:pPr>
          </w:p>
        </w:tc>
        <w:tc>
          <w:tcPr>
            <w:tcW w:w="1984" w:type="dxa"/>
            <w:shd w:val="clear" w:color="auto" w:fill="FFFFFF" w:themeFill="background1"/>
          </w:tcPr>
          <w:p w14:paraId="03091B9C" w14:textId="77777777" w:rsidR="00A03029" w:rsidRPr="00A03029" w:rsidRDefault="00A03029" w:rsidP="00463D0B">
            <w:pPr>
              <w:rPr>
                <w:sz w:val="16"/>
                <w:szCs w:val="16"/>
                <w:lang w:val="nn-NO"/>
              </w:rPr>
            </w:pPr>
          </w:p>
        </w:tc>
        <w:tc>
          <w:tcPr>
            <w:tcW w:w="1065" w:type="dxa"/>
            <w:shd w:val="clear" w:color="auto" w:fill="FFFFFF" w:themeFill="background1"/>
          </w:tcPr>
          <w:p w14:paraId="0F74DFD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BC802C" w14:textId="77777777" w:rsidR="00A03029" w:rsidRPr="008C011C" w:rsidRDefault="00A03029" w:rsidP="00463D0B">
            <w:pPr>
              <w:rPr>
                <w:color w:val="000000" w:themeColor="text1"/>
              </w:rPr>
            </w:pPr>
          </w:p>
        </w:tc>
      </w:tr>
      <w:tr w:rsidR="00A03029" w:rsidRPr="008C011C" w14:paraId="38F655D6" w14:textId="77777777" w:rsidTr="00463D0B">
        <w:tc>
          <w:tcPr>
            <w:tcW w:w="3539" w:type="dxa"/>
            <w:shd w:val="clear" w:color="auto" w:fill="FFFFFF" w:themeFill="background1"/>
          </w:tcPr>
          <w:p w14:paraId="67920AB7" w14:textId="77777777" w:rsidR="00A03029" w:rsidRPr="008C011C" w:rsidRDefault="00A03029" w:rsidP="00463D0B">
            <w:pPr>
              <w:rPr>
                <w:color w:val="000000" w:themeColor="text1"/>
                <w:sz w:val="20"/>
                <w:szCs w:val="20"/>
              </w:rPr>
            </w:pPr>
            <w:r w:rsidRPr="008C011C">
              <w:rPr>
                <w:color w:val="000000" w:themeColor="text1"/>
                <w:sz w:val="20"/>
                <w:szCs w:val="20"/>
              </w:rPr>
              <w:t>Møtereferat (samarbeidsmøter, ansvarsgruppemøter, evalueringsmøter m.m.)</w:t>
            </w:r>
          </w:p>
        </w:tc>
        <w:tc>
          <w:tcPr>
            <w:tcW w:w="1276" w:type="dxa"/>
            <w:shd w:val="clear" w:color="auto" w:fill="FFFFFF" w:themeFill="background1"/>
          </w:tcPr>
          <w:p w14:paraId="68B202EB" w14:textId="77777777" w:rsidR="00A03029" w:rsidRPr="008C011C" w:rsidRDefault="00A03029" w:rsidP="00463D0B">
            <w:pPr>
              <w:jc w:val="center"/>
              <w:rPr>
                <w:color w:val="000000" w:themeColor="text1"/>
              </w:rPr>
            </w:pPr>
          </w:p>
        </w:tc>
        <w:tc>
          <w:tcPr>
            <w:tcW w:w="1843" w:type="dxa"/>
            <w:shd w:val="clear" w:color="auto" w:fill="FFFFFF" w:themeFill="background1"/>
          </w:tcPr>
          <w:p w14:paraId="1026D58E" w14:textId="77777777" w:rsidR="00A03029" w:rsidRPr="008C011C" w:rsidRDefault="00A03029" w:rsidP="00463D0B">
            <w:pPr>
              <w:jc w:val="center"/>
              <w:rPr>
                <w:color w:val="000000" w:themeColor="text1"/>
              </w:rPr>
            </w:pPr>
          </w:p>
        </w:tc>
        <w:tc>
          <w:tcPr>
            <w:tcW w:w="1728" w:type="dxa"/>
            <w:shd w:val="clear" w:color="auto" w:fill="FFFFFF" w:themeFill="background1"/>
          </w:tcPr>
          <w:p w14:paraId="3CDB567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45900D2F" w14:textId="77777777" w:rsidR="00A03029" w:rsidRPr="00A03029" w:rsidRDefault="00A03029" w:rsidP="00463D0B">
            <w:pPr>
              <w:rPr>
                <w:color w:val="000000" w:themeColor="text1"/>
                <w:lang w:val="nn-NO"/>
              </w:rPr>
            </w:pPr>
          </w:p>
        </w:tc>
        <w:tc>
          <w:tcPr>
            <w:tcW w:w="1984" w:type="dxa"/>
            <w:shd w:val="clear" w:color="auto" w:fill="FFFFFF" w:themeFill="background1"/>
          </w:tcPr>
          <w:p w14:paraId="42569FA3" w14:textId="77777777" w:rsidR="00A03029" w:rsidRPr="00A03029" w:rsidRDefault="00A03029" w:rsidP="00463D0B">
            <w:pPr>
              <w:rPr>
                <w:sz w:val="16"/>
                <w:szCs w:val="16"/>
                <w:lang w:val="nn-NO"/>
              </w:rPr>
            </w:pPr>
          </w:p>
        </w:tc>
        <w:tc>
          <w:tcPr>
            <w:tcW w:w="1065" w:type="dxa"/>
            <w:shd w:val="clear" w:color="auto" w:fill="FFFFFF" w:themeFill="background1"/>
          </w:tcPr>
          <w:p w14:paraId="103708B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A55CF16" w14:textId="77777777" w:rsidR="00A03029" w:rsidRPr="008C011C" w:rsidRDefault="00A03029" w:rsidP="00463D0B">
            <w:pPr>
              <w:rPr>
                <w:color w:val="000000" w:themeColor="text1"/>
              </w:rPr>
            </w:pPr>
          </w:p>
        </w:tc>
      </w:tr>
      <w:tr w:rsidR="00A03029" w:rsidRPr="008C011C" w14:paraId="06B539AB" w14:textId="77777777" w:rsidTr="00463D0B">
        <w:tc>
          <w:tcPr>
            <w:tcW w:w="3539" w:type="dxa"/>
            <w:shd w:val="clear" w:color="auto" w:fill="FFFFFF" w:themeFill="background1"/>
          </w:tcPr>
          <w:p w14:paraId="5D47BA39" w14:textId="77777777" w:rsidR="00A03029" w:rsidRPr="008C011C" w:rsidRDefault="00A03029" w:rsidP="00463D0B">
            <w:pPr>
              <w:rPr>
                <w:color w:val="000000" w:themeColor="text1"/>
                <w:sz w:val="20"/>
                <w:szCs w:val="20"/>
              </w:rPr>
            </w:pPr>
            <w:r w:rsidRPr="008C011C">
              <w:rPr>
                <w:color w:val="000000" w:themeColor="text1"/>
                <w:sz w:val="20"/>
                <w:szCs w:val="20"/>
              </w:rPr>
              <w:t>Søknader og henvisninger/anvisning, f. eks. søknader om tiltak til Bufetat og lignende</w:t>
            </w:r>
          </w:p>
        </w:tc>
        <w:tc>
          <w:tcPr>
            <w:tcW w:w="1276" w:type="dxa"/>
            <w:shd w:val="clear" w:color="auto" w:fill="FFFFFF" w:themeFill="background1"/>
          </w:tcPr>
          <w:p w14:paraId="23C0017D" w14:textId="77777777" w:rsidR="00A03029" w:rsidRPr="008C011C" w:rsidRDefault="00A03029" w:rsidP="00463D0B">
            <w:pPr>
              <w:jc w:val="center"/>
              <w:rPr>
                <w:color w:val="000000" w:themeColor="text1"/>
              </w:rPr>
            </w:pPr>
          </w:p>
        </w:tc>
        <w:tc>
          <w:tcPr>
            <w:tcW w:w="1843" w:type="dxa"/>
            <w:shd w:val="clear" w:color="auto" w:fill="FFFFFF" w:themeFill="background1"/>
          </w:tcPr>
          <w:p w14:paraId="1805D7A7" w14:textId="77777777" w:rsidR="00A03029" w:rsidRPr="008C011C" w:rsidRDefault="00A03029" w:rsidP="00463D0B">
            <w:pPr>
              <w:jc w:val="center"/>
              <w:rPr>
                <w:color w:val="000000" w:themeColor="text1"/>
              </w:rPr>
            </w:pPr>
          </w:p>
        </w:tc>
        <w:tc>
          <w:tcPr>
            <w:tcW w:w="1728" w:type="dxa"/>
            <w:shd w:val="clear" w:color="auto" w:fill="FFFFFF" w:themeFill="background1"/>
          </w:tcPr>
          <w:p w14:paraId="332EE0D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287429F1" w14:textId="77777777" w:rsidR="00A03029" w:rsidRPr="00A03029" w:rsidRDefault="00A03029" w:rsidP="00463D0B">
            <w:pPr>
              <w:rPr>
                <w:color w:val="000000" w:themeColor="text1"/>
                <w:lang w:val="nn-NO"/>
              </w:rPr>
            </w:pPr>
          </w:p>
        </w:tc>
        <w:tc>
          <w:tcPr>
            <w:tcW w:w="1984" w:type="dxa"/>
            <w:shd w:val="clear" w:color="auto" w:fill="FFFFFF" w:themeFill="background1"/>
          </w:tcPr>
          <w:p w14:paraId="0B79BEDF" w14:textId="77777777" w:rsidR="00A03029" w:rsidRPr="00A03029" w:rsidRDefault="00A03029" w:rsidP="00463D0B">
            <w:pPr>
              <w:rPr>
                <w:sz w:val="16"/>
                <w:szCs w:val="16"/>
                <w:lang w:val="nn-NO"/>
              </w:rPr>
            </w:pPr>
          </w:p>
        </w:tc>
        <w:tc>
          <w:tcPr>
            <w:tcW w:w="1065" w:type="dxa"/>
            <w:shd w:val="clear" w:color="auto" w:fill="FFFFFF" w:themeFill="background1"/>
          </w:tcPr>
          <w:p w14:paraId="589C2CF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A757277" w14:textId="77777777" w:rsidR="00A03029" w:rsidRPr="008C011C" w:rsidRDefault="00A03029" w:rsidP="00463D0B">
            <w:pPr>
              <w:rPr>
                <w:color w:val="000000" w:themeColor="text1"/>
              </w:rPr>
            </w:pPr>
          </w:p>
        </w:tc>
      </w:tr>
      <w:tr w:rsidR="00A03029" w:rsidRPr="008C011C" w14:paraId="0155AFEA" w14:textId="77777777" w:rsidTr="00463D0B">
        <w:tc>
          <w:tcPr>
            <w:tcW w:w="3539" w:type="dxa"/>
            <w:shd w:val="clear" w:color="auto" w:fill="FFFFFF" w:themeFill="background1"/>
          </w:tcPr>
          <w:p w14:paraId="7172011A" w14:textId="77777777" w:rsidR="00A03029" w:rsidRPr="008C011C" w:rsidRDefault="00A03029" w:rsidP="00463D0B">
            <w:pPr>
              <w:rPr>
                <w:color w:val="000000" w:themeColor="text1"/>
                <w:sz w:val="20"/>
                <w:szCs w:val="20"/>
              </w:rPr>
            </w:pPr>
            <w:r w:rsidRPr="008C011C">
              <w:rPr>
                <w:color w:val="000000" w:themeColor="text1"/>
                <w:sz w:val="20"/>
                <w:szCs w:val="20"/>
              </w:rPr>
              <w:t>Vedtak</w:t>
            </w:r>
          </w:p>
        </w:tc>
        <w:tc>
          <w:tcPr>
            <w:tcW w:w="1276" w:type="dxa"/>
            <w:shd w:val="clear" w:color="auto" w:fill="FFFFFF" w:themeFill="background1"/>
          </w:tcPr>
          <w:p w14:paraId="3DA13430" w14:textId="77777777" w:rsidR="00A03029" w:rsidRPr="008C011C" w:rsidRDefault="00A03029" w:rsidP="00463D0B">
            <w:pPr>
              <w:jc w:val="center"/>
              <w:rPr>
                <w:color w:val="000000" w:themeColor="text1"/>
              </w:rPr>
            </w:pPr>
          </w:p>
        </w:tc>
        <w:tc>
          <w:tcPr>
            <w:tcW w:w="1843" w:type="dxa"/>
            <w:shd w:val="clear" w:color="auto" w:fill="FFFFFF" w:themeFill="background1"/>
          </w:tcPr>
          <w:p w14:paraId="6C5BE515" w14:textId="77777777" w:rsidR="00A03029" w:rsidRPr="008C011C" w:rsidRDefault="00A03029" w:rsidP="00463D0B">
            <w:pPr>
              <w:jc w:val="center"/>
              <w:rPr>
                <w:color w:val="000000" w:themeColor="text1"/>
              </w:rPr>
            </w:pPr>
          </w:p>
        </w:tc>
        <w:tc>
          <w:tcPr>
            <w:tcW w:w="1728" w:type="dxa"/>
            <w:shd w:val="clear" w:color="auto" w:fill="FFFFFF" w:themeFill="background1"/>
          </w:tcPr>
          <w:p w14:paraId="1C705A0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1D3B95A4" w14:textId="77777777" w:rsidR="00A03029" w:rsidRPr="00A03029" w:rsidRDefault="00A03029" w:rsidP="00463D0B">
            <w:pPr>
              <w:rPr>
                <w:color w:val="000000" w:themeColor="text1"/>
                <w:lang w:val="nn-NO"/>
              </w:rPr>
            </w:pPr>
          </w:p>
        </w:tc>
        <w:tc>
          <w:tcPr>
            <w:tcW w:w="1984" w:type="dxa"/>
            <w:shd w:val="clear" w:color="auto" w:fill="FFFFFF" w:themeFill="background1"/>
          </w:tcPr>
          <w:p w14:paraId="11E88428" w14:textId="77777777" w:rsidR="00A03029" w:rsidRPr="008C011C" w:rsidRDefault="00A03029" w:rsidP="00463D0B">
            <w:pPr>
              <w:rPr>
                <w:sz w:val="16"/>
                <w:szCs w:val="16"/>
              </w:rPr>
            </w:pPr>
            <w:r w:rsidRPr="008C011C">
              <w:rPr>
                <w:sz w:val="16"/>
                <w:szCs w:val="16"/>
              </w:rPr>
              <w:t>Her og klage på vedtak, midlertidige vedtak</w:t>
            </w:r>
          </w:p>
        </w:tc>
        <w:tc>
          <w:tcPr>
            <w:tcW w:w="1065" w:type="dxa"/>
            <w:shd w:val="clear" w:color="auto" w:fill="FFFFFF" w:themeFill="background1"/>
          </w:tcPr>
          <w:p w14:paraId="2022A24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BB7B2DD" w14:textId="77777777" w:rsidR="00A03029" w:rsidRPr="008C011C" w:rsidRDefault="00A03029" w:rsidP="00463D0B">
            <w:pPr>
              <w:rPr>
                <w:color w:val="000000" w:themeColor="text1"/>
              </w:rPr>
            </w:pPr>
          </w:p>
        </w:tc>
      </w:tr>
      <w:tr w:rsidR="00A03029" w:rsidRPr="008C011C" w14:paraId="5B1CB918" w14:textId="77777777" w:rsidTr="00463D0B">
        <w:tc>
          <w:tcPr>
            <w:tcW w:w="3539" w:type="dxa"/>
            <w:shd w:val="clear" w:color="auto" w:fill="FFFFFF" w:themeFill="background1"/>
          </w:tcPr>
          <w:p w14:paraId="4F4A5F93" w14:textId="77777777" w:rsidR="00A03029" w:rsidRPr="008C011C" w:rsidRDefault="00A03029" w:rsidP="00463D0B">
            <w:pPr>
              <w:rPr>
                <w:color w:val="000000" w:themeColor="text1"/>
                <w:sz w:val="20"/>
                <w:szCs w:val="20"/>
              </w:rPr>
            </w:pPr>
            <w:r w:rsidRPr="008C011C">
              <w:rPr>
                <w:color w:val="000000" w:themeColor="text1"/>
                <w:sz w:val="20"/>
                <w:szCs w:val="20"/>
              </w:rPr>
              <w:t>Dom i barnevernssaker</w:t>
            </w:r>
          </w:p>
        </w:tc>
        <w:tc>
          <w:tcPr>
            <w:tcW w:w="1276" w:type="dxa"/>
            <w:shd w:val="clear" w:color="auto" w:fill="FFFFFF" w:themeFill="background1"/>
          </w:tcPr>
          <w:p w14:paraId="734173C0" w14:textId="77777777" w:rsidR="00A03029" w:rsidRPr="008C011C" w:rsidRDefault="00A03029" w:rsidP="00463D0B">
            <w:pPr>
              <w:jc w:val="center"/>
              <w:rPr>
                <w:color w:val="000000" w:themeColor="text1"/>
              </w:rPr>
            </w:pPr>
          </w:p>
        </w:tc>
        <w:tc>
          <w:tcPr>
            <w:tcW w:w="1843" w:type="dxa"/>
            <w:shd w:val="clear" w:color="auto" w:fill="FFFFFF" w:themeFill="background1"/>
          </w:tcPr>
          <w:p w14:paraId="310280E4" w14:textId="77777777" w:rsidR="00A03029" w:rsidRPr="008C011C" w:rsidRDefault="00A03029" w:rsidP="00463D0B">
            <w:pPr>
              <w:jc w:val="center"/>
              <w:rPr>
                <w:color w:val="000000" w:themeColor="text1"/>
              </w:rPr>
            </w:pPr>
          </w:p>
        </w:tc>
        <w:tc>
          <w:tcPr>
            <w:tcW w:w="1728" w:type="dxa"/>
            <w:shd w:val="clear" w:color="auto" w:fill="FFFFFF" w:themeFill="background1"/>
          </w:tcPr>
          <w:p w14:paraId="4817734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46AE83CC" w14:textId="77777777" w:rsidR="00A03029" w:rsidRPr="00A03029" w:rsidRDefault="00A03029" w:rsidP="00463D0B">
            <w:pPr>
              <w:rPr>
                <w:color w:val="000000" w:themeColor="text1"/>
                <w:lang w:val="nn-NO"/>
              </w:rPr>
            </w:pPr>
          </w:p>
        </w:tc>
        <w:tc>
          <w:tcPr>
            <w:tcW w:w="1984" w:type="dxa"/>
            <w:shd w:val="clear" w:color="auto" w:fill="FFFFFF" w:themeFill="background1"/>
          </w:tcPr>
          <w:p w14:paraId="3002FF81" w14:textId="77777777" w:rsidR="00A03029" w:rsidRPr="00A03029" w:rsidRDefault="00A03029" w:rsidP="00463D0B">
            <w:pPr>
              <w:rPr>
                <w:sz w:val="16"/>
                <w:szCs w:val="16"/>
                <w:lang w:val="nn-NO"/>
              </w:rPr>
            </w:pPr>
          </w:p>
        </w:tc>
        <w:tc>
          <w:tcPr>
            <w:tcW w:w="1065" w:type="dxa"/>
            <w:shd w:val="clear" w:color="auto" w:fill="FFFFFF" w:themeFill="background1"/>
          </w:tcPr>
          <w:p w14:paraId="7E10BBE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053DB2" w14:textId="77777777" w:rsidR="00A03029" w:rsidRPr="008C011C" w:rsidRDefault="00A03029" w:rsidP="00463D0B">
            <w:pPr>
              <w:rPr>
                <w:color w:val="000000" w:themeColor="text1"/>
              </w:rPr>
            </w:pPr>
          </w:p>
        </w:tc>
      </w:tr>
      <w:tr w:rsidR="00A03029" w:rsidRPr="008C011C" w14:paraId="5D276F73" w14:textId="77777777" w:rsidTr="00463D0B">
        <w:tc>
          <w:tcPr>
            <w:tcW w:w="3539" w:type="dxa"/>
            <w:shd w:val="clear" w:color="auto" w:fill="FFFFFF" w:themeFill="background1"/>
          </w:tcPr>
          <w:p w14:paraId="77F5A8FA" w14:textId="77777777" w:rsidR="00A03029" w:rsidRPr="008C011C" w:rsidRDefault="00A03029" w:rsidP="00463D0B">
            <w:pPr>
              <w:rPr>
                <w:color w:val="000000" w:themeColor="text1"/>
                <w:sz w:val="20"/>
                <w:szCs w:val="20"/>
              </w:rPr>
            </w:pPr>
            <w:r w:rsidRPr="008C011C">
              <w:rPr>
                <w:color w:val="000000" w:themeColor="text1"/>
                <w:sz w:val="20"/>
                <w:szCs w:val="20"/>
              </w:rPr>
              <w:t>Korrespondanse med hjem, klient og lignende. Som er å regne som oppfølging av tiltak.</w:t>
            </w:r>
          </w:p>
        </w:tc>
        <w:tc>
          <w:tcPr>
            <w:tcW w:w="1276" w:type="dxa"/>
            <w:shd w:val="clear" w:color="auto" w:fill="FFFFFF" w:themeFill="background1"/>
          </w:tcPr>
          <w:p w14:paraId="2660882A" w14:textId="77777777" w:rsidR="00A03029" w:rsidRPr="008C011C" w:rsidRDefault="00A03029" w:rsidP="00463D0B">
            <w:pPr>
              <w:jc w:val="center"/>
              <w:rPr>
                <w:color w:val="000000" w:themeColor="text1"/>
              </w:rPr>
            </w:pPr>
          </w:p>
        </w:tc>
        <w:tc>
          <w:tcPr>
            <w:tcW w:w="1843" w:type="dxa"/>
            <w:shd w:val="clear" w:color="auto" w:fill="FFFFFF" w:themeFill="background1"/>
          </w:tcPr>
          <w:p w14:paraId="60548B26" w14:textId="77777777" w:rsidR="00A03029" w:rsidRPr="008C011C" w:rsidRDefault="00A03029" w:rsidP="00463D0B">
            <w:pPr>
              <w:jc w:val="center"/>
              <w:rPr>
                <w:color w:val="000000" w:themeColor="text1"/>
              </w:rPr>
            </w:pPr>
          </w:p>
        </w:tc>
        <w:tc>
          <w:tcPr>
            <w:tcW w:w="1728" w:type="dxa"/>
            <w:shd w:val="clear" w:color="auto" w:fill="FFFFFF" w:themeFill="background1"/>
          </w:tcPr>
          <w:p w14:paraId="266B0D1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73E30958" w14:textId="77777777" w:rsidR="00A03029" w:rsidRPr="00A03029" w:rsidRDefault="00A03029" w:rsidP="00463D0B">
            <w:pPr>
              <w:rPr>
                <w:color w:val="000000" w:themeColor="text1"/>
                <w:lang w:val="nn-NO"/>
              </w:rPr>
            </w:pPr>
          </w:p>
        </w:tc>
        <w:tc>
          <w:tcPr>
            <w:tcW w:w="1984" w:type="dxa"/>
            <w:shd w:val="clear" w:color="auto" w:fill="FFFFFF" w:themeFill="background1"/>
          </w:tcPr>
          <w:p w14:paraId="67EA5FD0" w14:textId="77777777" w:rsidR="00A03029" w:rsidRPr="00A03029" w:rsidRDefault="00A03029" w:rsidP="00463D0B">
            <w:pPr>
              <w:rPr>
                <w:sz w:val="16"/>
                <w:szCs w:val="16"/>
                <w:lang w:val="nn-NO"/>
              </w:rPr>
            </w:pPr>
          </w:p>
        </w:tc>
        <w:tc>
          <w:tcPr>
            <w:tcW w:w="1065" w:type="dxa"/>
            <w:shd w:val="clear" w:color="auto" w:fill="FFFFFF" w:themeFill="background1"/>
          </w:tcPr>
          <w:p w14:paraId="256AAFA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8E1E554" w14:textId="77777777" w:rsidR="00A03029" w:rsidRPr="008C011C" w:rsidRDefault="00A03029" w:rsidP="00463D0B">
            <w:pPr>
              <w:rPr>
                <w:color w:val="000000" w:themeColor="text1"/>
              </w:rPr>
            </w:pPr>
          </w:p>
        </w:tc>
      </w:tr>
      <w:tr w:rsidR="00A03029" w:rsidRPr="008C011C" w14:paraId="117F77C5" w14:textId="77777777" w:rsidTr="00463D0B">
        <w:tc>
          <w:tcPr>
            <w:tcW w:w="3539" w:type="dxa"/>
            <w:shd w:val="clear" w:color="auto" w:fill="FFFFFF" w:themeFill="background1"/>
          </w:tcPr>
          <w:p w14:paraId="4CEB87DC" w14:textId="77777777" w:rsidR="00A03029" w:rsidRPr="008C011C" w:rsidRDefault="00A03029" w:rsidP="00463D0B">
            <w:pPr>
              <w:rPr>
                <w:color w:val="000000" w:themeColor="text1"/>
                <w:sz w:val="20"/>
                <w:szCs w:val="20"/>
              </w:rPr>
            </w:pPr>
            <w:r w:rsidRPr="008C011C">
              <w:rPr>
                <w:color w:val="000000" w:themeColor="text1"/>
                <w:sz w:val="20"/>
                <w:szCs w:val="20"/>
              </w:rPr>
              <w:t>Plassering i institusjon (vedtak, tilsagn, plasseringsavtale, periode rapport fra institusjon)</w:t>
            </w:r>
          </w:p>
        </w:tc>
        <w:tc>
          <w:tcPr>
            <w:tcW w:w="1276" w:type="dxa"/>
            <w:shd w:val="clear" w:color="auto" w:fill="FFFFFF" w:themeFill="background1"/>
          </w:tcPr>
          <w:p w14:paraId="02C7F125" w14:textId="77777777" w:rsidR="00A03029" w:rsidRPr="008C011C" w:rsidRDefault="00A03029" w:rsidP="00463D0B">
            <w:pPr>
              <w:jc w:val="center"/>
              <w:rPr>
                <w:color w:val="000000" w:themeColor="text1"/>
              </w:rPr>
            </w:pPr>
          </w:p>
        </w:tc>
        <w:tc>
          <w:tcPr>
            <w:tcW w:w="1843" w:type="dxa"/>
            <w:shd w:val="clear" w:color="auto" w:fill="FFFFFF" w:themeFill="background1"/>
          </w:tcPr>
          <w:p w14:paraId="4B7AD356" w14:textId="77777777" w:rsidR="00A03029" w:rsidRPr="008C011C" w:rsidRDefault="00A03029" w:rsidP="00463D0B">
            <w:pPr>
              <w:jc w:val="center"/>
              <w:rPr>
                <w:color w:val="000000" w:themeColor="text1"/>
              </w:rPr>
            </w:pPr>
          </w:p>
        </w:tc>
        <w:tc>
          <w:tcPr>
            <w:tcW w:w="1728" w:type="dxa"/>
            <w:shd w:val="clear" w:color="auto" w:fill="FFFFFF" w:themeFill="background1"/>
          </w:tcPr>
          <w:p w14:paraId="420A5B3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225B3191" w14:textId="77777777" w:rsidR="00A03029" w:rsidRPr="00A03029" w:rsidRDefault="00A03029" w:rsidP="00463D0B">
            <w:pPr>
              <w:rPr>
                <w:color w:val="000000" w:themeColor="text1"/>
                <w:lang w:val="nn-NO"/>
              </w:rPr>
            </w:pPr>
          </w:p>
        </w:tc>
        <w:tc>
          <w:tcPr>
            <w:tcW w:w="1984" w:type="dxa"/>
            <w:shd w:val="clear" w:color="auto" w:fill="FFFFFF" w:themeFill="background1"/>
          </w:tcPr>
          <w:p w14:paraId="1F894B90" w14:textId="77777777" w:rsidR="00A03029" w:rsidRPr="00A03029" w:rsidRDefault="00A03029" w:rsidP="00463D0B">
            <w:pPr>
              <w:rPr>
                <w:sz w:val="16"/>
                <w:szCs w:val="16"/>
                <w:lang w:val="nn-NO"/>
              </w:rPr>
            </w:pPr>
          </w:p>
        </w:tc>
        <w:tc>
          <w:tcPr>
            <w:tcW w:w="1065" w:type="dxa"/>
            <w:shd w:val="clear" w:color="auto" w:fill="FFFFFF" w:themeFill="background1"/>
          </w:tcPr>
          <w:p w14:paraId="71249C8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4955F8D" w14:textId="77777777" w:rsidR="00A03029" w:rsidRPr="008C011C" w:rsidRDefault="00A03029" w:rsidP="00463D0B">
            <w:pPr>
              <w:rPr>
                <w:color w:val="000000" w:themeColor="text1"/>
              </w:rPr>
            </w:pPr>
          </w:p>
        </w:tc>
      </w:tr>
      <w:tr w:rsidR="00A03029" w:rsidRPr="008C011C" w14:paraId="2EC94A8E" w14:textId="77777777" w:rsidTr="00463D0B">
        <w:tc>
          <w:tcPr>
            <w:tcW w:w="3539" w:type="dxa"/>
            <w:shd w:val="clear" w:color="auto" w:fill="FFFFFF" w:themeFill="background1"/>
          </w:tcPr>
          <w:p w14:paraId="62228859" w14:textId="77777777" w:rsidR="00A03029" w:rsidRPr="008C011C" w:rsidRDefault="00A03029" w:rsidP="00463D0B">
            <w:pPr>
              <w:rPr>
                <w:color w:val="000000" w:themeColor="text1"/>
                <w:sz w:val="20"/>
                <w:szCs w:val="20"/>
              </w:rPr>
            </w:pPr>
            <w:r w:rsidRPr="008C011C">
              <w:rPr>
                <w:color w:val="000000" w:themeColor="text1"/>
                <w:sz w:val="20"/>
                <w:szCs w:val="20"/>
              </w:rPr>
              <w:t>Frivillig plassering (vedtak, plasseringsavtale, overføringsplan, samværsplan m.m.)</w:t>
            </w:r>
          </w:p>
        </w:tc>
        <w:tc>
          <w:tcPr>
            <w:tcW w:w="1276" w:type="dxa"/>
            <w:shd w:val="clear" w:color="auto" w:fill="FFFFFF" w:themeFill="background1"/>
          </w:tcPr>
          <w:p w14:paraId="61D5989E" w14:textId="77777777" w:rsidR="00A03029" w:rsidRPr="008C011C" w:rsidRDefault="00A03029" w:rsidP="00463D0B">
            <w:pPr>
              <w:jc w:val="center"/>
              <w:rPr>
                <w:color w:val="000000" w:themeColor="text1"/>
              </w:rPr>
            </w:pPr>
          </w:p>
        </w:tc>
        <w:tc>
          <w:tcPr>
            <w:tcW w:w="1843" w:type="dxa"/>
            <w:shd w:val="clear" w:color="auto" w:fill="FFFFFF" w:themeFill="background1"/>
          </w:tcPr>
          <w:p w14:paraId="5A4CE0E1" w14:textId="77777777" w:rsidR="00A03029" w:rsidRPr="008C011C" w:rsidRDefault="00A03029" w:rsidP="00463D0B">
            <w:pPr>
              <w:jc w:val="center"/>
              <w:rPr>
                <w:color w:val="000000" w:themeColor="text1"/>
              </w:rPr>
            </w:pPr>
          </w:p>
        </w:tc>
        <w:tc>
          <w:tcPr>
            <w:tcW w:w="1728" w:type="dxa"/>
            <w:shd w:val="clear" w:color="auto" w:fill="FFFFFF" w:themeFill="background1"/>
          </w:tcPr>
          <w:p w14:paraId="525BFEC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2E4975AD" w14:textId="77777777" w:rsidR="00A03029" w:rsidRPr="00A03029" w:rsidRDefault="00A03029" w:rsidP="00463D0B">
            <w:pPr>
              <w:rPr>
                <w:color w:val="000000" w:themeColor="text1"/>
                <w:lang w:val="nn-NO"/>
              </w:rPr>
            </w:pPr>
          </w:p>
        </w:tc>
        <w:tc>
          <w:tcPr>
            <w:tcW w:w="1984" w:type="dxa"/>
            <w:shd w:val="clear" w:color="auto" w:fill="FFFFFF" w:themeFill="background1"/>
          </w:tcPr>
          <w:p w14:paraId="53344AD5" w14:textId="77777777" w:rsidR="00A03029" w:rsidRPr="00A03029" w:rsidRDefault="00A03029" w:rsidP="00463D0B">
            <w:pPr>
              <w:rPr>
                <w:sz w:val="16"/>
                <w:szCs w:val="16"/>
                <w:lang w:val="nn-NO"/>
              </w:rPr>
            </w:pPr>
          </w:p>
        </w:tc>
        <w:tc>
          <w:tcPr>
            <w:tcW w:w="1065" w:type="dxa"/>
            <w:shd w:val="clear" w:color="auto" w:fill="FFFFFF" w:themeFill="background1"/>
          </w:tcPr>
          <w:p w14:paraId="1827B72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AB2578" w14:textId="77777777" w:rsidR="00A03029" w:rsidRPr="008C011C" w:rsidRDefault="00A03029" w:rsidP="00463D0B">
            <w:pPr>
              <w:rPr>
                <w:color w:val="000000" w:themeColor="text1"/>
              </w:rPr>
            </w:pPr>
          </w:p>
        </w:tc>
      </w:tr>
      <w:tr w:rsidR="00A03029" w:rsidRPr="008C011C" w14:paraId="5AB73DC2" w14:textId="77777777" w:rsidTr="00463D0B">
        <w:tc>
          <w:tcPr>
            <w:tcW w:w="3539" w:type="dxa"/>
            <w:shd w:val="clear" w:color="auto" w:fill="FFFFFF" w:themeFill="background1"/>
          </w:tcPr>
          <w:p w14:paraId="7B3DFAE1" w14:textId="77777777" w:rsidR="00A03029" w:rsidRPr="008C011C" w:rsidRDefault="00A03029" w:rsidP="00463D0B">
            <w:pPr>
              <w:rPr>
                <w:color w:val="000000" w:themeColor="text1"/>
                <w:sz w:val="20"/>
                <w:szCs w:val="20"/>
              </w:rPr>
            </w:pPr>
            <w:r w:rsidRPr="008C011C">
              <w:rPr>
                <w:color w:val="000000" w:themeColor="text1"/>
                <w:sz w:val="20"/>
                <w:szCs w:val="20"/>
              </w:rPr>
              <w:t>Avslutting av barnevernssak</w:t>
            </w:r>
          </w:p>
        </w:tc>
        <w:tc>
          <w:tcPr>
            <w:tcW w:w="1276" w:type="dxa"/>
            <w:shd w:val="clear" w:color="auto" w:fill="FFFFFF" w:themeFill="background1"/>
          </w:tcPr>
          <w:p w14:paraId="13CE8D04" w14:textId="77777777" w:rsidR="00A03029" w:rsidRPr="008C011C" w:rsidRDefault="00A03029" w:rsidP="00463D0B">
            <w:pPr>
              <w:jc w:val="center"/>
              <w:rPr>
                <w:color w:val="000000" w:themeColor="text1"/>
              </w:rPr>
            </w:pPr>
          </w:p>
        </w:tc>
        <w:tc>
          <w:tcPr>
            <w:tcW w:w="1843" w:type="dxa"/>
            <w:shd w:val="clear" w:color="auto" w:fill="FFFFFF" w:themeFill="background1"/>
          </w:tcPr>
          <w:p w14:paraId="76048EEB" w14:textId="77777777" w:rsidR="00A03029" w:rsidRPr="008C011C" w:rsidRDefault="00A03029" w:rsidP="00463D0B">
            <w:pPr>
              <w:jc w:val="center"/>
              <w:rPr>
                <w:color w:val="000000" w:themeColor="text1"/>
              </w:rPr>
            </w:pPr>
          </w:p>
        </w:tc>
        <w:tc>
          <w:tcPr>
            <w:tcW w:w="1728" w:type="dxa"/>
            <w:shd w:val="clear" w:color="auto" w:fill="FFFFFF" w:themeFill="background1"/>
          </w:tcPr>
          <w:p w14:paraId="27EBBD9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19D60DC6" w14:textId="77777777" w:rsidR="00A03029" w:rsidRPr="00A03029" w:rsidRDefault="00A03029" w:rsidP="00463D0B">
            <w:pPr>
              <w:rPr>
                <w:color w:val="000000" w:themeColor="text1"/>
                <w:lang w:val="nn-NO"/>
              </w:rPr>
            </w:pPr>
          </w:p>
        </w:tc>
        <w:tc>
          <w:tcPr>
            <w:tcW w:w="1984" w:type="dxa"/>
            <w:shd w:val="clear" w:color="auto" w:fill="FFFFFF" w:themeFill="background1"/>
          </w:tcPr>
          <w:p w14:paraId="43DB2152" w14:textId="77777777" w:rsidR="00A03029" w:rsidRPr="00A03029" w:rsidRDefault="00A03029" w:rsidP="00463D0B">
            <w:pPr>
              <w:rPr>
                <w:sz w:val="16"/>
                <w:szCs w:val="16"/>
                <w:lang w:val="nn-NO"/>
              </w:rPr>
            </w:pPr>
          </w:p>
        </w:tc>
        <w:tc>
          <w:tcPr>
            <w:tcW w:w="1065" w:type="dxa"/>
            <w:shd w:val="clear" w:color="auto" w:fill="FFFFFF" w:themeFill="background1"/>
          </w:tcPr>
          <w:p w14:paraId="489A30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E32B784" w14:textId="77777777" w:rsidR="00A03029" w:rsidRPr="008C011C" w:rsidRDefault="00A03029" w:rsidP="00463D0B">
            <w:pPr>
              <w:rPr>
                <w:color w:val="000000" w:themeColor="text1"/>
              </w:rPr>
            </w:pPr>
          </w:p>
        </w:tc>
      </w:tr>
      <w:tr w:rsidR="00A03029" w:rsidRPr="008C011C" w14:paraId="5C605CFA" w14:textId="77777777" w:rsidTr="00463D0B">
        <w:tc>
          <w:tcPr>
            <w:tcW w:w="3539" w:type="dxa"/>
            <w:shd w:val="clear" w:color="auto" w:fill="FFFFFF" w:themeFill="background1"/>
          </w:tcPr>
          <w:p w14:paraId="42C93084" w14:textId="77777777" w:rsidR="00A03029" w:rsidRPr="008C011C" w:rsidRDefault="00A03029" w:rsidP="00463D0B">
            <w:pPr>
              <w:rPr>
                <w:color w:val="000000" w:themeColor="text1"/>
                <w:sz w:val="20"/>
                <w:szCs w:val="20"/>
              </w:rPr>
            </w:pPr>
            <w:r w:rsidRPr="008C011C">
              <w:rPr>
                <w:color w:val="000000" w:themeColor="text1"/>
                <w:sz w:val="20"/>
                <w:szCs w:val="20"/>
              </w:rPr>
              <w:t>Statlig barnevernstiltak ,akuttplassering</w:t>
            </w:r>
          </w:p>
        </w:tc>
        <w:tc>
          <w:tcPr>
            <w:tcW w:w="1276" w:type="dxa"/>
            <w:shd w:val="clear" w:color="auto" w:fill="FFFFFF" w:themeFill="background1"/>
          </w:tcPr>
          <w:p w14:paraId="3B570727" w14:textId="77777777" w:rsidR="00A03029" w:rsidRPr="008C011C" w:rsidRDefault="00A03029" w:rsidP="00463D0B">
            <w:pPr>
              <w:jc w:val="center"/>
              <w:rPr>
                <w:color w:val="000000" w:themeColor="text1"/>
              </w:rPr>
            </w:pPr>
          </w:p>
        </w:tc>
        <w:tc>
          <w:tcPr>
            <w:tcW w:w="1843" w:type="dxa"/>
            <w:shd w:val="clear" w:color="auto" w:fill="FFFFFF" w:themeFill="background1"/>
          </w:tcPr>
          <w:p w14:paraId="14BA3CC9" w14:textId="77777777" w:rsidR="00A03029" w:rsidRPr="008C011C" w:rsidRDefault="00A03029" w:rsidP="00463D0B">
            <w:pPr>
              <w:jc w:val="center"/>
              <w:rPr>
                <w:color w:val="000000" w:themeColor="text1"/>
              </w:rPr>
            </w:pPr>
          </w:p>
        </w:tc>
        <w:tc>
          <w:tcPr>
            <w:tcW w:w="1728" w:type="dxa"/>
            <w:shd w:val="clear" w:color="auto" w:fill="FFFFFF" w:themeFill="background1"/>
          </w:tcPr>
          <w:p w14:paraId="47BAA7C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5EC3AFC5" w14:textId="77777777" w:rsidR="00A03029" w:rsidRPr="00A03029" w:rsidRDefault="00A03029" w:rsidP="00463D0B">
            <w:pPr>
              <w:rPr>
                <w:color w:val="000000" w:themeColor="text1"/>
                <w:lang w:val="nn-NO"/>
              </w:rPr>
            </w:pPr>
          </w:p>
        </w:tc>
        <w:tc>
          <w:tcPr>
            <w:tcW w:w="1984" w:type="dxa"/>
            <w:shd w:val="clear" w:color="auto" w:fill="FFFFFF" w:themeFill="background1"/>
          </w:tcPr>
          <w:p w14:paraId="143B0C09" w14:textId="77777777" w:rsidR="00A03029" w:rsidRPr="00A03029" w:rsidRDefault="00A03029" w:rsidP="00463D0B">
            <w:pPr>
              <w:rPr>
                <w:sz w:val="16"/>
                <w:szCs w:val="16"/>
                <w:lang w:val="nn-NO"/>
              </w:rPr>
            </w:pPr>
          </w:p>
        </w:tc>
        <w:tc>
          <w:tcPr>
            <w:tcW w:w="1065" w:type="dxa"/>
            <w:shd w:val="clear" w:color="auto" w:fill="FFFFFF" w:themeFill="background1"/>
          </w:tcPr>
          <w:p w14:paraId="384965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BD1F22" w14:textId="77777777" w:rsidR="00A03029" w:rsidRPr="008C011C" w:rsidRDefault="00A03029" w:rsidP="00463D0B">
            <w:pPr>
              <w:rPr>
                <w:color w:val="000000" w:themeColor="text1"/>
              </w:rPr>
            </w:pPr>
          </w:p>
        </w:tc>
      </w:tr>
      <w:tr w:rsidR="00A03029" w:rsidRPr="008C011C" w14:paraId="0757B1D3" w14:textId="77777777" w:rsidTr="00463D0B">
        <w:tc>
          <w:tcPr>
            <w:tcW w:w="3539" w:type="dxa"/>
            <w:shd w:val="clear" w:color="auto" w:fill="FFFFFF" w:themeFill="background1"/>
          </w:tcPr>
          <w:p w14:paraId="77DBC5F3"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Flyttemelding (brev til ny kommune)</w:t>
            </w:r>
          </w:p>
        </w:tc>
        <w:tc>
          <w:tcPr>
            <w:tcW w:w="1276" w:type="dxa"/>
            <w:shd w:val="clear" w:color="auto" w:fill="FFFFFF" w:themeFill="background1"/>
          </w:tcPr>
          <w:p w14:paraId="4545E108" w14:textId="77777777" w:rsidR="00A03029" w:rsidRPr="008C011C" w:rsidRDefault="00A03029" w:rsidP="00463D0B">
            <w:pPr>
              <w:jc w:val="center"/>
              <w:rPr>
                <w:color w:val="000000" w:themeColor="text1"/>
              </w:rPr>
            </w:pPr>
          </w:p>
        </w:tc>
        <w:tc>
          <w:tcPr>
            <w:tcW w:w="1843" w:type="dxa"/>
            <w:shd w:val="clear" w:color="auto" w:fill="FFFFFF" w:themeFill="background1"/>
          </w:tcPr>
          <w:p w14:paraId="24D6BD29" w14:textId="77777777" w:rsidR="00A03029" w:rsidRPr="008C011C" w:rsidRDefault="00A03029" w:rsidP="00463D0B">
            <w:pPr>
              <w:jc w:val="center"/>
              <w:rPr>
                <w:color w:val="000000" w:themeColor="text1"/>
              </w:rPr>
            </w:pPr>
          </w:p>
        </w:tc>
        <w:tc>
          <w:tcPr>
            <w:tcW w:w="1728" w:type="dxa"/>
            <w:shd w:val="clear" w:color="auto" w:fill="FFFFFF" w:themeFill="background1"/>
          </w:tcPr>
          <w:p w14:paraId="5D238BC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7-28, nr.9 bokstav d)</w:t>
            </w:r>
          </w:p>
        </w:tc>
        <w:tc>
          <w:tcPr>
            <w:tcW w:w="3233" w:type="dxa"/>
            <w:shd w:val="clear" w:color="auto" w:fill="FFFFFF" w:themeFill="background1"/>
          </w:tcPr>
          <w:p w14:paraId="37B67935" w14:textId="77777777" w:rsidR="00A03029" w:rsidRPr="00A03029" w:rsidRDefault="00A03029" w:rsidP="00463D0B">
            <w:pPr>
              <w:rPr>
                <w:color w:val="000000" w:themeColor="text1"/>
                <w:lang w:val="nn-NO"/>
              </w:rPr>
            </w:pPr>
          </w:p>
        </w:tc>
        <w:tc>
          <w:tcPr>
            <w:tcW w:w="1984" w:type="dxa"/>
            <w:shd w:val="clear" w:color="auto" w:fill="FFFFFF" w:themeFill="background1"/>
          </w:tcPr>
          <w:p w14:paraId="6E54C243" w14:textId="77777777" w:rsidR="00A03029" w:rsidRPr="00A03029" w:rsidRDefault="00A03029" w:rsidP="00463D0B">
            <w:pPr>
              <w:rPr>
                <w:sz w:val="16"/>
                <w:szCs w:val="16"/>
                <w:lang w:val="nn-NO"/>
              </w:rPr>
            </w:pPr>
          </w:p>
        </w:tc>
        <w:tc>
          <w:tcPr>
            <w:tcW w:w="1065" w:type="dxa"/>
            <w:shd w:val="clear" w:color="auto" w:fill="FFFFFF" w:themeFill="background1"/>
          </w:tcPr>
          <w:p w14:paraId="44AD86A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013169F" w14:textId="77777777" w:rsidR="00A03029" w:rsidRPr="008C011C" w:rsidRDefault="00A03029" w:rsidP="00463D0B">
            <w:pPr>
              <w:rPr>
                <w:color w:val="000000" w:themeColor="text1"/>
              </w:rPr>
            </w:pPr>
          </w:p>
        </w:tc>
      </w:tr>
    </w:tbl>
    <w:p w14:paraId="4A4D99E2" w14:textId="77777777" w:rsidR="00A03029" w:rsidRPr="008C011C" w:rsidRDefault="00A03029"/>
    <w:p w14:paraId="1E154FB7" w14:textId="77777777" w:rsidR="00A03029" w:rsidRPr="008C011C" w:rsidRDefault="00A03029" w:rsidP="00463D0B">
      <w:pPr>
        <w:pStyle w:val="Overskrift1"/>
        <w:rPr>
          <w:rFonts w:eastAsia="Calibri Light"/>
          <w:b/>
        </w:rPr>
      </w:pPr>
      <w:bookmarkStart w:id="72" w:name="_TOC_250031"/>
      <w:bookmarkStart w:id="73" w:name="_Toc63968128"/>
      <w:r w:rsidRPr="008C011C">
        <w:rPr>
          <w:rFonts w:eastAsia="Calibri Light"/>
          <w:b/>
        </w:rPr>
        <w:t>Kapitel 7. §</w:t>
      </w:r>
      <w:r w:rsidRPr="008C011C">
        <w:rPr>
          <w:rFonts w:eastAsia="Calibri Light"/>
          <w:b/>
          <w:spacing w:val="-9"/>
        </w:rPr>
        <w:t xml:space="preserve"> </w:t>
      </w:r>
      <w:r w:rsidRPr="008C011C">
        <w:rPr>
          <w:rFonts w:eastAsia="Calibri Light"/>
          <w:b/>
          <w:spacing w:val="-2"/>
        </w:rPr>
        <w:t>7-29</w:t>
      </w:r>
      <w:r w:rsidRPr="008C011C">
        <w:rPr>
          <w:rFonts w:eastAsia="Calibri Light"/>
          <w:b/>
          <w:spacing w:val="-10"/>
        </w:rPr>
        <w:t xml:space="preserve"> </w:t>
      </w:r>
      <w:r w:rsidRPr="008C011C">
        <w:rPr>
          <w:rFonts w:eastAsia="Calibri Light"/>
          <w:b/>
          <w:spacing w:val="-3"/>
        </w:rPr>
        <w:t>Helse</w:t>
      </w:r>
      <w:r w:rsidRPr="008C011C">
        <w:rPr>
          <w:rFonts w:eastAsia="Calibri Light"/>
          <w:b/>
          <w:spacing w:val="-7"/>
        </w:rPr>
        <w:t xml:space="preserve"> </w:t>
      </w:r>
      <w:r w:rsidRPr="008C011C">
        <w:rPr>
          <w:rFonts w:eastAsia="Calibri Light"/>
          <w:b/>
          <w:spacing w:val="-2"/>
        </w:rPr>
        <w:t>og</w:t>
      </w:r>
      <w:r w:rsidRPr="008C011C">
        <w:rPr>
          <w:rFonts w:eastAsia="Calibri Light"/>
          <w:b/>
          <w:spacing w:val="-9"/>
        </w:rPr>
        <w:t xml:space="preserve"> </w:t>
      </w:r>
      <w:r w:rsidRPr="008C011C">
        <w:rPr>
          <w:rFonts w:eastAsia="Calibri Light"/>
          <w:b/>
        </w:rPr>
        <w:t>omsorg</w:t>
      </w:r>
      <w:bookmarkEnd w:id="72"/>
      <w:bookmarkEnd w:id="73"/>
    </w:p>
    <w:p w14:paraId="329FE670" w14:textId="77777777" w:rsidR="00A03029" w:rsidRPr="008C011C" w:rsidRDefault="00A03029" w:rsidP="00463D0B">
      <w:r w:rsidRPr="008C011C">
        <w:t>I samsvar med Riksarkivarens forskrift, Kapittel 7 del III, §7-29 skal følgende materiale bevares for området "Helse og omsorg";</w:t>
      </w:r>
      <w:r>
        <w:t xml:space="preserve"> «oppdaters i versjon 1.1»</w:t>
      </w:r>
    </w:p>
    <w:tbl>
      <w:tblPr>
        <w:tblStyle w:val="Tabellrutenett"/>
        <w:tblW w:w="0" w:type="auto"/>
        <w:tblLook w:val="04A0" w:firstRow="1" w:lastRow="0" w:firstColumn="1" w:lastColumn="0" w:noHBand="0" w:noVBand="1"/>
      </w:tblPr>
      <w:tblGrid>
        <w:gridCol w:w="13948"/>
      </w:tblGrid>
      <w:tr w:rsidR="00A03029" w:rsidRPr="008C011C" w14:paraId="0A0DC5ED" w14:textId="77777777" w:rsidTr="00463D0B">
        <w:tc>
          <w:tcPr>
            <w:tcW w:w="13948" w:type="dxa"/>
            <w:shd w:val="clear" w:color="auto" w:fill="E7E6E6" w:themeFill="background2"/>
          </w:tcPr>
          <w:p w14:paraId="3B58310D" w14:textId="77777777" w:rsidR="00A03029" w:rsidRPr="008C011C" w:rsidRDefault="00A03029" w:rsidP="00463D0B">
            <w:pPr>
              <w:pStyle w:val="Overskrift2"/>
              <w:ind w:left="1416"/>
              <w:outlineLvl w:val="1"/>
              <w:rPr>
                <w:rFonts w:eastAsia="Calibri Light"/>
                <w:i/>
              </w:rPr>
            </w:pPr>
            <w:bookmarkStart w:id="74" w:name="_Toc63968129"/>
            <w:bookmarkStart w:id="75" w:name="_TOC_250030"/>
            <w:r w:rsidRPr="008C011C">
              <w:rPr>
                <w:rStyle w:val="Overskrift2Tegn"/>
                <w:i/>
              </w:rPr>
              <w:t>1) Innledende</w:t>
            </w:r>
            <w:r w:rsidRPr="008C011C">
              <w:rPr>
                <w:rFonts w:eastAsia="Calibri Light"/>
                <w:i/>
                <w:spacing w:val="-17"/>
              </w:rPr>
              <w:t xml:space="preserve"> </w:t>
            </w:r>
            <w:r w:rsidRPr="008C011C">
              <w:rPr>
                <w:rFonts w:eastAsia="Calibri Light"/>
                <w:i/>
                <w:spacing w:val="-3"/>
              </w:rPr>
              <w:t>bestemmelser</w:t>
            </w:r>
            <w:bookmarkEnd w:id="74"/>
            <w:r w:rsidRPr="008C011C">
              <w:rPr>
                <w:rFonts w:eastAsia="Calibri Light"/>
                <w:i/>
                <w:spacing w:val="-2"/>
                <w:w w:val="99"/>
              </w:rPr>
              <w:t xml:space="preserve"> </w:t>
            </w:r>
            <w:r w:rsidRPr="008C011C">
              <w:rPr>
                <w:rFonts w:eastAsia="Calibri Light"/>
                <w:i/>
                <w:w w:val="99"/>
              </w:rPr>
              <w:t xml:space="preserve"> </w:t>
            </w:r>
            <w:bookmarkEnd w:id="75"/>
          </w:p>
          <w:p w14:paraId="415E9BCF" w14:textId="77777777" w:rsidR="00A03029" w:rsidRPr="008C011C" w:rsidRDefault="00A03029" w:rsidP="001B4E4E">
            <w:pPr>
              <w:widowControl w:val="0"/>
              <w:numPr>
                <w:ilvl w:val="0"/>
                <w:numId w:val="26"/>
              </w:numPr>
              <w:tabs>
                <w:tab w:val="left" w:pos="2079"/>
              </w:tabs>
              <w:spacing w:before="23" w:line="258" w:lineRule="auto"/>
              <w:ind w:right="1465"/>
              <w:rPr>
                <w:rFonts w:ascii="Calibri" w:eastAsia="Calibri" w:hAnsi="Calibri"/>
              </w:rPr>
            </w:pPr>
            <w:r w:rsidRPr="008C011C">
              <w:rPr>
                <w:rFonts w:ascii="Calibri" w:eastAsia="Calibri" w:hAnsi="Calibri"/>
                <w:i/>
                <w:spacing w:val="-1"/>
              </w:rPr>
              <w:t>Sakstypene som er angitt i denne paragraph skal bevares for ettertiden, og ikke gjøres til gjenstand for kassasjon.</w:t>
            </w:r>
          </w:p>
          <w:p w14:paraId="658C371A" w14:textId="77777777" w:rsidR="00A03029" w:rsidRPr="008C011C" w:rsidRDefault="00A03029" w:rsidP="001B4E4E">
            <w:pPr>
              <w:widowControl w:val="0"/>
              <w:numPr>
                <w:ilvl w:val="0"/>
                <w:numId w:val="26"/>
              </w:numPr>
              <w:tabs>
                <w:tab w:val="left" w:pos="2079"/>
              </w:tabs>
              <w:spacing w:before="161" w:line="258" w:lineRule="auto"/>
              <w:ind w:right="1881"/>
              <w:rPr>
                <w:rFonts w:ascii="Calibri" w:eastAsia="Calibri" w:hAnsi="Calibri"/>
                <w:i/>
              </w:rPr>
            </w:pPr>
            <w:r w:rsidRPr="008C011C">
              <w:rPr>
                <w:rFonts w:ascii="Calibri" w:eastAsia="Calibri" w:hAnsi="Calibri"/>
                <w:i/>
              </w:rPr>
              <w:t>Spesielt om pasient- og journalopplysninger</w:t>
            </w:r>
          </w:p>
          <w:p w14:paraId="4F2AD7A8" w14:textId="77777777" w:rsidR="00A03029" w:rsidRPr="008C011C" w:rsidRDefault="00A03029" w:rsidP="00463D0B">
            <w:pPr>
              <w:shd w:val="clear" w:color="auto" w:fill="E7E6E6" w:themeFill="background2"/>
              <w:spacing w:before="30"/>
              <w:ind w:left="1617" w:firstLine="231"/>
              <w:rPr>
                <w:rFonts w:ascii="Calibri" w:eastAsia="Times New Roman" w:hAnsi="Calibri" w:cs="Helvetica"/>
                <w:i/>
                <w:color w:val="333333"/>
                <w:lang w:eastAsia="nb-NO"/>
              </w:rPr>
            </w:pPr>
            <w:r w:rsidRPr="008C011C">
              <w:rPr>
                <w:rFonts w:ascii="Calibri" w:eastAsia="Times New Roman" w:hAnsi="Calibri" w:cs="Helvetica"/>
                <w:i/>
                <w:color w:val="333333"/>
                <w:lang w:eastAsia="nb-NO"/>
              </w:rPr>
              <w:t xml:space="preserve">Med pasient- og journalopplysninger i denne paragraf menes all individbasert dokumentasjon som skapes av kommunale og fylkeskommunale tjenester        som yter helsehjelp, og som reguleres av bestemmelsene her.    </w:t>
            </w:r>
          </w:p>
          <w:p w14:paraId="39A0217F" w14:textId="77777777" w:rsidR="00A03029" w:rsidRPr="008C011C" w:rsidRDefault="00A03029" w:rsidP="00463D0B">
            <w:pPr>
              <w:shd w:val="clear" w:color="auto" w:fill="E7E6E6" w:themeFill="background2"/>
              <w:spacing w:before="30"/>
              <w:ind w:left="1617" w:firstLine="231"/>
              <w:rPr>
                <w:rFonts w:ascii="Calibri" w:eastAsia="Times New Roman" w:hAnsi="Calibri" w:cs="Helvetica"/>
                <w:i/>
                <w:color w:val="333333"/>
                <w:lang w:eastAsia="nb-NO"/>
              </w:rPr>
            </w:pPr>
            <w:r w:rsidRPr="008C011C">
              <w:rPr>
                <w:rFonts w:ascii="Calibri" w:eastAsia="Times New Roman" w:hAnsi="Calibri" w:cs="Helvetica"/>
                <w:i/>
                <w:color w:val="333333"/>
                <w:lang w:eastAsia="nb-NO"/>
              </w:rPr>
              <w:t>Pasient- og journalopplysninger som ikke skal bevares i henhold til nr. 2 bokstav h og nr. 5 bokstav d, kan tidligst kasseres 20 år etter pasientens død.</w:t>
            </w:r>
          </w:p>
          <w:p w14:paraId="4F31DA54" w14:textId="77777777" w:rsidR="00A03029" w:rsidRPr="008C011C" w:rsidRDefault="00A03029" w:rsidP="00463D0B">
            <w:pPr>
              <w:shd w:val="clear" w:color="auto" w:fill="E7E6E6" w:themeFill="background2"/>
              <w:spacing w:before="30"/>
              <w:ind w:left="1617" w:firstLine="231"/>
              <w:rPr>
                <w:rFonts w:ascii="Calibri" w:eastAsia="Times New Roman" w:hAnsi="Calibri" w:cs="Helvetica"/>
                <w:i/>
                <w:color w:val="333333"/>
                <w:lang w:eastAsia="nb-NO"/>
              </w:rPr>
            </w:pPr>
            <w:r w:rsidRPr="008C011C">
              <w:rPr>
                <w:rFonts w:ascii="Calibri" w:eastAsia="Times New Roman" w:hAnsi="Calibri" w:cs="Helvetica"/>
                <w:i/>
                <w:color w:val="333333"/>
                <w:lang w:eastAsia="nb-NO"/>
              </w:rPr>
              <w:t>Hvis dødsår er ukjent, og det er uforholdsmessig krevende å fastslå dette, kan pasient- og journalopplysningene tidligst kasseres 120 år etter fødsel. Det skal da ikke være gjort innførsler i journalen de siste 10 år.</w:t>
            </w:r>
          </w:p>
          <w:p w14:paraId="4691B683" w14:textId="77777777" w:rsidR="00A03029" w:rsidRPr="008C011C" w:rsidRDefault="00A03029" w:rsidP="00463D0B">
            <w:pPr>
              <w:shd w:val="clear" w:color="auto" w:fill="E7E6E6" w:themeFill="background2"/>
              <w:spacing w:before="30"/>
              <w:ind w:left="1617" w:firstLine="231"/>
              <w:rPr>
                <w:rFonts w:ascii="Calibri" w:eastAsia="Times New Roman" w:hAnsi="Calibri" w:cs="Helvetica"/>
                <w:i/>
                <w:color w:val="333333"/>
                <w:lang w:eastAsia="nb-NO"/>
              </w:rPr>
            </w:pPr>
            <w:r w:rsidRPr="008C011C">
              <w:rPr>
                <w:rFonts w:ascii="Calibri" w:eastAsia="Times New Roman" w:hAnsi="Calibri" w:cs="Helvetica"/>
                <w:i/>
                <w:color w:val="333333"/>
                <w:lang w:eastAsia="nb-NO"/>
              </w:rPr>
              <w:t>Hvis også fødselsåret er ukjent, kan kassasjon først skje hvis det ikke er innføringer i journal de siste 60 år, eller når særlige forhold tilsier svært høy sannsynlighet for at pasienten har vært død i minst 20 år.</w:t>
            </w:r>
          </w:p>
          <w:p w14:paraId="5F138BF1" w14:textId="77777777" w:rsidR="00A03029" w:rsidRPr="008C011C" w:rsidRDefault="00A03029" w:rsidP="00463D0B">
            <w:pPr>
              <w:shd w:val="clear" w:color="auto" w:fill="E7E6E6" w:themeFill="background2"/>
              <w:spacing w:before="30"/>
              <w:ind w:left="1617" w:firstLine="231"/>
              <w:rPr>
                <w:rFonts w:ascii="Calibri" w:eastAsia="Times New Roman" w:hAnsi="Calibri" w:cs="Helvetica"/>
                <w:i/>
                <w:color w:val="333333"/>
                <w:lang w:eastAsia="nb-NO"/>
              </w:rPr>
            </w:pPr>
            <w:r w:rsidRPr="008C011C">
              <w:rPr>
                <w:rFonts w:ascii="Calibri" w:eastAsia="Times New Roman" w:hAnsi="Calibri" w:cs="Helvetica"/>
                <w:i/>
                <w:color w:val="333333"/>
                <w:lang w:eastAsia="nb-NO"/>
              </w:rPr>
              <w:t>Hvis større serier med pasient- og journalopplysninger er ordnet etter fødselsår, kan kassasjonsfristen på tidligst 120 år etter fødsel benyttes.</w:t>
            </w:r>
          </w:p>
          <w:p w14:paraId="0BEC79EA" w14:textId="77777777" w:rsidR="00A03029" w:rsidRPr="008C011C" w:rsidRDefault="00A03029" w:rsidP="00463D0B"/>
        </w:tc>
      </w:tr>
    </w:tbl>
    <w:p w14:paraId="4D6EC640" w14:textId="77777777" w:rsidR="00A03029" w:rsidRPr="008C011C" w:rsidRDefault="00A03029" w:rsidP="00463D0B"/>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739B4368" w14:textId="77777777" w:rsidTr="00463D0B">
        <w:tc>
          <w:tcPr>
            <w:tcW w:w="3539" w:type="dxa"/>
            <w:shd w:val="clear" w:color="auto" w:fill="5B9BD5" w:themeFill="accent1"/>
          </w:tcPr>
          <w:p w14:paraId="2DB86516"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160ABCAF"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34F54830" w14:textId="77777777" w:rsidR="00A03029" w:rsidRPr="008C011C" w:rsidRDefault="00A03029" w:rsidP="00463D0B">
            <w:pPr>
              <w:jc w:val="center"/>
              <w:rPr>
                <w:color w:val="FFFFFF" w:themeColor="background1"/>
              </w:rPr>
            </w:pPr>
            <w:r w:rsidRPr="008C011C">
              <w:rPr>
                <w:color w:val="FFFFFF" w:themeColor="background1"/>
              </w:rPr>
              <w:t>Utførende enhet/</w:t>
            </w:r>
          </w:p>
          <w:p w14:paraId="40DF1F45"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4ABF7EFF"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F77C9D0"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21860DDA"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ECE1D24"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3440C9B7" w14:textId="77777777" w:rsidR="00A03029" w:rsidRPr="008C011C" w:rsidRDefault="00A03029" w:rsidP="00463D0B">
            <w:pPr>
              <w:jc w:val="center"/>
              <w:rPr>
                <w:color w:val="FFFFFF" w:themeColor="background1"/>
              </w:rPr>
            </w:pPr>
            <w:r w:rsidRPr="008C011C">
              <w:rPr>
                <w:color w:val="FFFFFF" w:themeColor="background1"/>
              </w:rPr>
              <w:t>B /K</w:t>
            </w:r>
          </w:p>
          <w:p w14:paraId="348750F1"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638F0C3"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179400F"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5514FCD6" w14:textId="77777777" w:rsidTr="00463D0B">
        <w:tc>
          <w:tcPr>
            <w:tcW w:w="3539" w:type="dxa"/>
            <w:shd w:val="clear" w:color="auto" w:fill="FFFFFF" w:themeFill="background1"/>
          </w:tcPr>
          <w:p w14:paraId="2675E352" w14:textId="77777777" w:rsidR="00A03029" w:rsidRPr="008C011C" w:rsidRDefault="00A03029" w:rsidP="00463D0B">
            <w:pPr>
              <w:rPr>
                <w:color w:val="000000" w:themeColor="text1"/>
                <w:sz w:val="20"/>
                <w:szCs w:val="20"/>
              </w:rPr>
            </w:pPr>
            <w:r w:rsidRPr="008C011C">
              <w:rPr>
                <w:color w:val="000000" w:themeColor="text1"/>
                <w:sz w:val="20"/>
                <w:szCs w:val="20"/>
              </w:rPr>
              <w:t>Alle pasient- og journalopplysninger i dette kapittelet skal bevares inntil det finnes en egen forskrift.</w:t>
            </w:r>
          </w:p>
        </w:tc>
        <w:tc>
          <w:tcPr>
            <w:tcW w:w="1276" w:type="dxa"/>
            <w:shd w:val="clear" w:color="auto" w:fill="FFFFFF" w:themeFill="background1"/>
          </w:tcPr>
          <w:p w14:paraId="139E820E" w14:textId="77777777" w:rsidR="00A03029" w:rsidRPr="008C011C" w:rsidRDefault="00A03029" w:rsidP="00463D0B">
            <w:pPr>
              <w:jc w:val="center"/>
              <w:rPr>
                <w:color w:val="000000" w:themeColor="text1"/>
              </w:rPr>
            </w:pPr>
          </w:p>
        </w:tc>
        <w:tc>
          <w:tcPr>
            <w:tcW w:w="1843" w:type="dxa"/>
            <w:shd w:val="clear" w:color="auto" w:fill="FFFFFF" w:themeFill="background1"/>
          </w:tcPr>
          <w:p w14:paraId="42F00E94" w14:textId="77777777" w:rsidR="00A03029" w:rsidRPr="008C011C" w:rsidRDefault="00A03029" w:rsidP="00463D0B">
            <w:pPr>
              <w:jc w:val="center"/>
              <w:rPr>
                <w:color w:val="000000" w:themeColor="text1"/>
              </w:rPr>
            </w:pPr>
          </w:p>
        </w:tc>
        <w:tc>
          <w:tcPr>
            <w:tcW w:w="1728" w:type="dxa"/>
            <w:shd w:val="clear" w:color="auto" w:fill="FFFFFF" w:themeFill="background1"/>
          </w:tcPr>
          <w:p w14:paraId="0E6C2626"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nr.1 bokstav a) Riksarkivarens forskrift § 7-29 nr.1 bokstav b)</w:t>
            </w:r>
          </w:p>
        </w:tc>
        <w:tc>
          <w:tcPr>
            <w:tcW w:w="3233" w:type="dxa"/>
            <w:shd w:val="clear" w:color="auto" w:fill="FFFFFF" w:themeFill="background1"/>
          </w:tcPr>
          <w:p w14:paraId="6600463C" w14:textId="77777777" w:rsidR="00A03029" w:rsidRPr="00A03029" w:rsidRDefault="00A03029" w:rsidP="00463D0B">
            <w:pPr>
              <w:rPr>
                <w:color w:val="000000" w:themeColor="text1"/>
                <w:lang w:val="nn-NO"/>
              </w:rPr>
            </w:pPr>
          </w:p>
        </w:tc>
        <w:tc>
          <w:tcPr>
            <w:tcW w:w="1984" w:type="dxa"/>
            <w:shd w:val="clear" w:color="auto" w:fill="FFFFFF" w:themeFill="background1"/>
          </w:tcPr>
          <w:p w14:paraId="3393621C" w14:textId="77777777" w:rsidR="00A03029" w:rsidRPr="00A03029" w:rsidRDefault="00A03029" w:rsidP="00463D0B">
            <w:pPr>
              <w:rPr>
                <w:color w:val="000000" w:themeColor="text1"/>
                <w:lang w:val="nn-NO"/>
              </w:rPr>
            </w:pPr>
          </w:p>
        </w:tc>
        <w:tc>
          <w:tcPr>
            <w:tcW w:w="1065" w:type="dxa"/>
            <w:shd w:val="clear" w:color="auto" w:fill="FFFFFF" w:themeFill="background1"/>
          </w:tcPr>
          <w:p w14:paraId="38279EB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01BF4E" w14:textId="77777777" w:rsidR="00A03029" w:rsidRPr="008C011C" w:rsidRDefault="00A03029" w:rsidP="00463D0B">
            <w:pPr>
              <w:rPr>
                <w:color w:val="000000" w:themeColor="text1"/>
              </w:rPr>
            </w:pPr>
          </w:p>
        </w:tc>
      </w:tr>
    </w:tbl>
    <w:p w14:paraId="21346DFE" w14:textId="77777777" w:rsidR="00A03029" w:rsidRDefault="00A03029" w:rsidP="00463D0B">
      <w:pPr>
        <w:rPr>
          <w:rFonts w:eastAsia="Calibri" w:cs="Calibri"/>
        </w:rPr>
      </w:pPr>
    </w:p>
    <w:p w14:paraId="736C715A" w14:textId="77777777" w:rsidR="00A03029" w:rsidRDefault="00A03029" w:rsidP="00463D0B">
      <w:pPr>
        <w:rPr>
          <w:rFonts w:eastAsia="Calibri" w:cs="Calibri"/>
        </w:rPr>
      </w:pPr>
    </w:p>
    <w:p w14:paraId="22457FDC" w14:textId="77777777" w:rsidR="00A03029" w:rsidRDefault="00A03029" w:rsidP="00463D0B">
      <w:pPr>
        <w:rPr>
          <w:rFonts w:eastAsia="Calibri" w:cs="Calibri"/>
        </w:rPr>
      </w:pPr>
    </w:p>
    <w:p w14:paraId="5F46DFA1" w14:textId="77777777" w:rsidR="00A03029" w:rsidRPr="008C011C" w:rsidRDefault="00A03029" w:rsidP="00463D0B">
      <w:pPr>
        <w:rPr>
          <w:rFonts w:eastAsia="Calibri" w:cs="Calibri"/>
          <w:spacing w:val="-3"/>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§7-29</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Folkehelse,</w:t>
      </w:r>
      <w:r w:rsidRPr="008C011C">
        <w:rPr>
          <w:rFonts w:eastAsia="Calibri" w:cs="Calibri"/>
          <w:i/>
          <w:spacing w:val="-2"/>
        </w:rPr>
        <w:t xml:space="preserve"> </w:t>
      </w:r>
      <w:r w:rsidRPr="008C011C">
        <w:rPr>
          <w:rFonts w:eastAsia="Calibri" w:cs="Calibri"/>
          <w:i/>
          <w:spacing w:val="-1"/>
        </w:rPr>
        <w:t>frisklivssentral, helsestasjonstjenester og tannelsetjeneste</w:t>
      </w:r>
      <w:r w:rsidRPr="008C011C">
        <w:rPr>
          <w:rFonts w:eastAsia="Calibri" w:cs="Calibri"/>
          <w:i/>
          <w:spacing w:val="2"/>
        </w:rPr>
        <w:t xml:space="preserve"> </w:t>
      </w:r>
      <w:r w:rsidRPr="008C011C">
        <w:rPr>
          <w:rFonts w:eastAsia="Calibri" w:cs="Calibri"/>
          <w:spacing w:val="-3"/>
        </w:rPr>
        <w:t>";</w:t>
      </w:r>
    </w:p>
    <w:tbl>
      <w:tblPr>
        <w:tblStyle w:val="Tabellrutenett"/>
        <w:tblW w:w="0" w:type="auto"/>
        <w:tblLook w:val="04A0" w:firstRow="1" w:lastRow="0" w:firstColumn="1" w:lastColumn="0" w:noHBand="0" w:noVBand="1"/>
      </w:tblPr>
      <w:tblGrid>
        <w:gridCol w:w="13948"/>
      </w:tblGrid>
      <w:tr w:rsidR="00A03029" w:rsidRPr="008C011C" w14:paraId="473A61DB" w14:textId="77777777" w:rsidTr="00463D0B">
        <w:tc>
          <w:tcPr>
            <w:tcW w:w="13948" w:type="dxa"/>
            <w:shd w:val="clear" w:color="auto" w:fill="E7E6E6" w:themeFill="background2"/>
          </w:tcPr>
          <w:p w14:paraId="3CFE12FB" w14:textId="77777777" w:rsidR="00A03029" w:rsidRPr="008C011C" w:rsidRDefault="00A03029" w:rsidP="00463D0B">
            <w:pPr>
              <w:widowControl w:val="0"/>
              <w:spacing w:before="161"/>
              <w:ind w:left="1140"/>
              <w:outlineLvl w:val="2"/>
              <w:rPr>
                <w:rFonts w:ascii="Calibri Light" w:eastAsia="Calibri Light" w:hAnsi="Calibri Light"/>
                <w:i/>
                <w:sz w:val="26"/>
                <w:szCs w:val="26"/>
              </w:rPr>
            </w:pPr>
            <w:bookmarkStart w:id="76" w:name="_Toc63968130"/>
            <w:bookmarkStart w:id="77" w:name="_TOC_250029"/>
            <w:r w:rsidRPr="008C011C">
              <w:rPr>
                <w:rStyle w:val="Overskrift2Tegn"/>
                <w:i/>
              </w:rPr>
              <w:t>2) Folkehelse, frisklivssentral, helsestasjonstjenester og tannhelsetjeneste</w:t>
            </w:r>
            <w:bookmarkEnd w:id="76"/>
            <w:r w:rsidRPr="008C011C">
              <w:rPr>
                <w:rFonts w:ascii="Calibri Light" w:eastAsia="Calibri Light" w:hAnsi="Calibri Light"/>
                <w:i/>
                <w:color w:val="2E5395"/>
                <w:spacing w:val="-1"/>
                <w:w w:val="99"/>
                <w:sz w:val="26"/>
                <w:szCs w:val="26"/>
              </w:rPr>
              <w:t xml:space="preserve"> </w:t>
            </w:r>
            <w:r w:rsidRPr="008C011C">
              <w:rPr>
                <w:rFonts w:ascii="Calibri Light" w:eastAsia="Calibri Light" w:hAnsi="Calibri Light"/>
                <w:i/>
                <w:color w:val="2E5395"/>
                <w:w w:val="99"/>
                <w:sz w:val="26"/>
                <w:szCs w:val="26"/>
              </w:rPr>
              <w:t xml:space="preserve"> </w:t>
            </w:r>
            <w:bookmarkEnd w:id="77"/>
          </w:p>
          <w:p w14:paraId="7A2B0BCF" w14:textId="77777777" w:rsidR="00A03029" w:rsidRPr="008C011C" w:rsidRDefault="00A03029" w:rsidP="001B4E4E">
            <w:pPr>
              <w:widowControl w:val="0"/>
              <w:numPr>
                <w:ilvl w:val="0"/>
                <w:numId w:val="27"/>
              </w:numPr>
              <w:tabs>
                <w:tab w:val="left" w:pos="2079"/>
              </w:tabs>
              <w:spacing w:before="23"/>
              <w:ind w:right="1881" w:firstLine="0"/>
              <w:rPr>
                <w:rFonts w:ascii="Calibri" w:eastAsia="Calibri" w:hAnsi="Calibri"/>
              </w:rPr>
            </w:pPr>
            <w:r w:rsidRPr="008C011C">
              <w:rPr>
                <w:rFonts w:ascii="Calibri" w:eastAsia="Calibri" w:hAnsi="Calibri"/>
                <w:i/>
                <w:spacing w:val="-1"/>
              </w:rPr>
              <w:t>Fylkeskommunens</w:t>
            </w:r>
            <w:r w:rsidRPr="008C011C">
              <w:rPr>
                <w:rFonts w:ascii="Calibri" w:eastAsia="Calibri" w:hAnsi="Calibri"/>
                <w:i/>
                <w:spacing w:val="-3"/>
              </w:rPr>
              <w:t xml:space="preserve"> </w:t>
            </w:r>
            <w:r w:rsidRPr="008C011C">
              <w:rPr>
                <w:rFonts w:ascii="Calibri" w:eastAsia="Calibri" w:hAnsi="Calibri"/>
                <w:i/>
                <w:spacing w:val="-1"/>
              </w:rPr>
              <w:t>og kommunens planlegging,</w:t>
            </w:r>
            <w:r w:rsidRPr="008C011C">
              <w:rPr>
                <w:rFonts w:ascii="Calibri" w:eastAsia="Calibri" w:hAnsi="Calibri"/>
                <w:i/>
                <w:spacing w:val="1"/>
              </w:rPr>
              <w:t xml:space="preserve"> </w:t>
            </w:r>
            <w:r w:rsidRPr="008C011C">
              <w:rPr>
                <w:rFonts w:ascii="Calibri" w:eastAsia="Calibri" w:hAnsi="Calibri"/>
                <w:i/>
                <w:spacing w:val="-2"/>
              </w:rPr>
              <w:t>organisering</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spacing w:val="-1"/>
              </w:rPr>
              <w:t xml:space="preserve"> evaluering</w:t>
            </w:r>
            <w:r w:rsidRPr="008C011C">
              <w:rPr>
                <w:rFonts w:ascii="Calibri" w:eastAsia="Calibri" w:hAnsi="Calibri"/>
                <w:i/>
              </w:rPr>
              <w:t xml:space="preserve"> </w:t>
            </w:r>
            <w:r w:rsidRPr="008C011C">
              <w:rPr>
                <w:rFonts w:ascii="Calibri" w:eastAsia="Calibri" w:hAnsi="Calibri"/>
                <w:i/>
                <w:spacing w:val="-2"/>
              </w:rPr>
              <w:t>av</w:t>
            </w:r>
            <w:r w:rsidRPr="008C011C">
              <w:rPr>
                <w:rFonts w:ascii="Calibri" w:eastAsia="Calibri" w:hAnsi="Calibri"/>
                <w:i/>
                <w:spacing w:val="1"/>
              </w:rPr>
              <w:t xml:space="preserve"> </w:t>
            </w:r>
            <w:r w:rsidRPr="008C011C">
              <w:rPr>
                <w:rFonts w:ascii="Calibri" w:eastAsia="Calibri" w:hAnsi="Calibri"/>
                <w:i/>
                <w:spacing w:val="-1"/>
              </w:rPr>
              <w:t>folkehelsearbeidet, svangerskaps-</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barselomsorgstjeneste,</w:t>
            </w:r>
            <w:r w:rsidRPr="008C011C">
              <w:rPr>
                <w:rFonts w:ascii="Times New Roman" w:eastAsia="Calibri" w:hAnsi="Calibri"/>
                <w:i/>
                <w:spacing w:val="61"/>
              </w:rPr>
              <w:t xml:space="preserve"> </w:t>
            </w:r>
            <w:r w:rsidRPr="008C011C">
              <w:rPr>
                <w:rFonts w:ascii="Calibri" w:eastAsia="Calibri" w:hAnsi="Calibri"/>
                <w:i/>
                <w:spacing w:val="-1"/>
              </w:rPr>
              <w:t>helsestasjon for barn,</w:t>
            </w:r>
            <w:r w:rsidRPr="008C011C">
              <w:rPr>
                <w:rFonts w:ascii="Calibri" w:eastAsia="Calibri" w:hAnsi="Calibri"/>
                <w:i/>
                <w:spacing w:val="1"/>
              </w:rPr>
              <w:t xml:space="preserve"> </w:t>
            </w:r>
            <w:r w:rsidRPr="008C011C">
              <w:rPr>
                <w:rFonts w:ascii="Calibri" w:eastAsia="Calibri" w:hAnsi="Calibri"/>
                <w:i/>
                <w:spacing w:val="-1"/>
              </w:rPr>
              <w:t>skolehelsetjeneste</w:t>
            </w:r>
            <w:r w:rsidRPr="008C011C">
              <w:rPr>
                <w:rFonts w:ascii="Calibri" w:eastAsia="Calibri" w:hAnsi="Calibri"/>
                <w:i/>
                <w:spacing w:val="-3"/>
              </w:rPr>
              <w:t>,</w:t>
            </w:r>
            <w:r w:rsidRPr="008C011C">
              <w:rPr>
                <w:rFonts w:ascii="Times New Roman" w:eastAsia="Calibri" w:hAnsi="Calibri"/>
                <w:i/>
                <w:spacing w:val="34"/>
              </w:rPr>
              <w:t xml:space="preserve"> </w:t>
            </w:r>
            <w:r w:rsidRPr="008C011C">
              <w:rPr>
                <w:rFonts w:ascii="Calibri" w:eastAsia="Calibri" w:hAnsi="Calibri"/>
                <w:i/>
                <w:spacing w:val="-1"/>
              </w:rPr>
              <w:t>tannhelsetjeneste og frisklivssentraler,</w:t>
            </w:r>
            <w:r w:rsidRPr="008C011C">
              <w:rPr>
                <w:rFonts w:ascii="Calibri" w:eastAsia="Calibri" w:hAnsi="Calibri"/>
                <w:i/>
              </w:rPr>
              <w:t xml:space="preserve"> </w:t>
            </w:r>
            <w:r w:rsidRPr="008C011C">
              <w:rPr>
                <w:rFonts w:ascii="Calibri" w:eastAsia="Calibri" w:hAnsi="Calibri"/>
                <w:i/>
                <w:spacing w:val="-1"/>
              </w:rPr>
              <w:t>inkludert saker vedrørende samarbeid og beredskap for disse tjenestene</w:t>
            </w:r>
          </w:p>
          <w:p w14:paraId="6071023A" w14:textId="77777777" w:rsidR="00A03029" w:rsidRPr="008C011C" w:rsidRDefault="00A03029" w:rsidP="001B4E4E">
            <w:pPr>
              <w:widowControl w:val="0"/>
              <w:numPr>
                <w:ilvl w:val="0"/>
                <w:numId w:val="27"/>
              </w:numPr>
              <w:tabs>
                <w:tab w:val="left" w:pos="2079"/>
              </w:tabs>
              <w:spacing w:before="158"/>
              <w:ind w:right="1950" w:firstLine="0"/>
              <w:rPr>
                <w:rFonts w:ascii="Calibri" w:eastAsia="Calibri" w:hAnsi="Calibri"/>
              </w:rPr>
            </w:pPr>
            <w:r w:rsidRPr="008C011C">
              <w:rPr>
                <w:rFonts w:ascii="Calibri" w:eastAsia="Calibri" w:hAnsi="Calibri"/>
                <w:i/>
                <w:spacing w:val="-1"/>
              </w:rPr>
              <w:t>Kartlegginger av helsetilstand og folkehelseutfordringer</w:t>
            </w:r>
          </w:p>
          <w:p w14:paraId="6A6F58FD" w14:textId="77777777" w:rsidR="00A03029" w:rsidRPr="008C011C" w:rsidRDefault="00A03029" w:rsidP="001B4E4E">
            <w:pPr>
              <w:widowControl w:val="0"/>
              <w:numPr>
                <w:ilvl w:val="0"/>
                <w:numId w:val="27"/>
              </w:numPr>
              <w:tabs>
                <w:tab w:val="left" w:pos="2058"/>
              </w:tabs>
              <w:spacing w:before="158"/>
              <w:ind w:left="2057" w:hanging="209"/>
              <w:rPr>
                <w:rFonts w:ascii="Calibri" w:eastAsia="Calibri" w:hAnsi="Calibri"/>
              </w:rPr>
            </w:pPr>
            <w:r w:rsidRPr="008C011C">
              <w:rPr>
                <w:rFonts w:ascii="Calibri" w:eastAsia="Calibri" w:hAnsi="Calibri"/>
                <w:i/>
                <w:spacing w:val="-1"/>
              </w:rPr>
              <w:t>Saker om miljørettet helsevern og smittevern</w:t>
            </w:r>
          </w:p>
          <w:p w14:paraId="4CB5CDA8" w14:textId="77777777" w:rsidR="00A03029" w:rsidRPr="008C011C" w:rsidRDefault="00A03029" w:rsidP="001B4E4E">
            <w:pPr>
              <w:widowControl w:val="0"/>
              <w:numPr>
                <w:ilvl w:val="0"/>
                <w:numId w:val="27"/>
              </w:numPr>
              <w:tabs>
                <w:tab w:val="left" w:pos="2079"/>
              </w:tabs>
              <w:spacing w:before="182"/>
              <w:ind w:left="2078" w:hanging="23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2"/>
              </w:rPr>
              <w:t>vedrørende forebyggende barne- og ungdomsarbeid</w:t>
            </w:r>
          </w:p>
          <w:p w14:paraId="759F8783" w14:textId="77777777" w:rsidR="00A03029" w:rsidRPr="008C011C" w:rsidRDefault="00A03029" w:rsidP="001B4E4E">
            <w:pPr>
              <w:widowControl w:val="0"/>
              <w:numPr>
                <w:ilvl w:val="0"/>
                <w:numId w:val="27"/>
              </w:numPr>
              <w:tabs>
                <w:tab w:val="left" w:pos="2072"/>
              </w:tabs>
              <w:spacing w:before="180"/>
              <w:ind w:left="2071" w:hanging="223"/>
              <w:rPr>
                <w:rFonts w:ascii="Calibri" w:eastAsia="Calibri" w:hAnsi="Calibri"/>
              </w:rPr>
            </w:pPr>
            <w:r w:rsidRPr="008C011C">
              <w:rPr>
                <w:rFonts w:ascii="Calibri" w:eastAsia="Calibri" w:hAnsi="Calibri"/>
                <w:i/>
                <w:spacing w:val="-1"/>
              </w:rPr>
              <w:t>Planlegging, gjennomføring og evaluering av prosjekter</w:t>
            </w:r>
          </w:p>
          <w:p w14:paraId="041E927F" w14:textId="77777777" w:rsidR="00A03029" w:rsidRPr="008C011C" w:rsidRDefault="00A03029" w:rsidP="001B4E4E">
            <w:pPr>
              <w:widowControl w:val="0"/>
              <w:numPr>
                <w:ilvl w:val="0"/>
                <w:numId w:val="27"/>
              </w:numPr>
              <w:tabs>
                <w:tab w:val="left" w:pos="2033"/>
              </w:tabs>
              <w:spacing w:before="180"/>
              <w:ind w:left="2032" w:hanging="184"/>
              <w:rPr>
                <w:rFonts w:ascii="Calibri" w:eastAsia="Calibri" w:hAnsi="Calibri"/>
              </w:rPr>
            </w:pPr>
            <w:r w:rsidRPr="008C011C">
              <w:rPr>
                <w:rFonts w:ascii="Calibri" w:eastAsia="Calibri" w:hAnsi="Calibri"/>
                <w:i/>
                <w:spacing w:val="-1"/>
              </w:rPr>
              <w:t>Tilsyn med egne tjenestesteder, inkludert pålegg og godkjenning</w:t>
            </w:r>
          </w:p>
          <w:p w14:paraId="23E6C6D0" w14:textId="77777777" w:rsidR="00A03029" w:rsidRPr="008C011C" w:rsidRDefault="00A03029" w:rsidP="001B4E4E">
            <w:pPr>
              <w:widowControl w:val="0"/>
              <w:numPr>
                <w:ilvl w:val="0"/>
                <w:numId w:val="27"/>
              </w:numPr>
              <w:tabs>
                <w:tab w:val="left" w:pos="2079"/>
              </w:tabs>
              <w:spacing w:before="182"/>
              <w:ind w:left="2078" w:hanging="230"/>
              <w:rPr>
                <w:rFonts w:ascii="Calibri" w:eastAsia="Calibri" w:hAnsi="Calibri"/>
              </w:rPr>
            </w:pPr>
            <w:r w:rsidRPr="008C011C">
              <w:rPr>
                <w:rFonts w:ascii="Calibri" w:eastAsia="Calibri" w:hAnsi="Calibri"/>
                <w:i/>
                <w:spacing w:val="-1"/>
              </w:rPr>
              <w:t>Tjenestestedenes årsrapportering, og locale forskrifter</w:t>
            </w:r>
          </w:p>
          <w:p w14:paraId="6765E7A3" w14:textId="77777777" w:rsidR="00A03029" w:rsidRPr="008C011C" w:rsidRDefault="00A03029" w:rsidP="001B4E4E">
            <w:pPr>
              <w:widowControl w:val="0"/>
              <w:numPr>
                <w:ilvl w:val="0"/>
                <w:numId w:val="27"/>
              </w:numPr>
              <w:tabs>
                <w:tab w:val="left" w:pos="2079"/>
              </w:tabs>
              <w:spacing w:before="181"/>
              <w:ind w:left="2078" w:hanging="230"/>
              <w:rPr>
                <w:rFonts w:ascii="Calibri" w:eastAsia="Calibri" w:hAnsi="Calibri"/>
              </w:rPr>
            </w:pPr>
            <w:r w:rsidRPr="008C011C">
              <w:rPr>
                <w:rFonts w:ascii="Calibri" w:eastAsia="Calibri" w:hAnsi="Calibri"/>
                <w:i/>
                <w:spacing w:val="-1"/>
              </w:rPr>
              <w:t>Pasient- og journalopplysninger fra helsestasjonstjenester, skolehelsetjenesten og tannhelsetjenesten</w:t>
            </w:r>
          </w:p>
          <w:p w14:paraId="4B743C65" w14:textId="77777777" w:rsidR="00A03029" w:rsidRPr="008C011C" w:rsidRDefault="00A03029" w:rsidP="00463D0B">
            <w:pPr>
              <w:widowControl w:val="0"/>
              <w:tabs>
                <w:tab w:val="left" w:pos="2581"/>
              </w:tabs>
              <w:spacing w:before="183" w:line="254" w:lineRule="auto"/>
              <w:ind w:left="2580" w:right="1950" w:hanging="360"/>
              <w:rPr>
                <w:rFonts w:ascii="Calibri" w:eastAsia="Calibri" w:hAnsi="Calibri"/>
              </w:rPr>
            </w:pPr>
            <w:r w:rsidRPr="008C011C">
              <w:rPr>
                <w:rFonts w:ascii="Calibri" w:eastAsia="Calibri" w:hAnsi="Calibri"/>
                <w:i/>
                <w:spacing w:val="-1"/>
              </w:rPr>
              <w:t>Fotografi av tanntekniske gipsmodeller kan erstatte originalen i journal. Virksomheten avgjør da selv hvor lenge de originale modellene skal oppbevares.</w:t>
            </w:r>
          </w:p>
          <w:p w14:paraId="453DC2E9" w14:textId="77777777" w:rsidR="00A03029" w:rsidRPr="008C011C" w:rsidRDefault="00A03029" w:rsidP="00463D0B">
            <w:pPr>
              <w:widowControl w:val="0"/>
              <w:tabs>
                <w:tab w:val="left" w:pos="2581"/>
              </w:tabs>
              <w:spacing w:before="1"/>
              <w:ind w:left="2580" w:hanging="360"/>
              <w:rPr>
                <w:rFonts w:ascii="Calibri" w:eastAsia="Calibri" w:hAnsi="Calibri"/>
                <w:i/>
                <w:spacing w:val="-1"/>
              </w:rPr>
            </w:pPr>
            <w:r w:rsidRPr="008C011C">
              <w:rPr>
                <w:rFonts w:ascii="Calibri" w:eastAsia="Calibri" w:hAnsi="Calibri"/>
                <w:i/>
                <w:spacing w:val="-1"/>
              </w:rPr>
              <w:t>Individsbaserte opplysninger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vaksiner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er</w:t>
            </w:r>
            <w:r w:rsidRPr="008C011C">
              <w:rPr>
                <w:rFonts w:ascii="Calibri" w:eastAsia="Calibri" w:hAnsi="Calibri"/>
                <w:i/>
              </w:rPr>
              <w:t xml:space="preserve"> </w:t>
            </w:r>
            <w:r w:rsidRPr="008C011C">
              <w:rPr>
                <w:rFonts w:ascii="Calibri" w:eastAsia="Calibri" w:hAnsi="Calibri"/>
                <w:i/>
                <w:spacing w:val="-1"/>
              </w:rPr>
              <w:t>meldt</w:t>
            </w:r>
            <w:r w:rsidRPr="008C011C">
              <w:rPr>
                <w:rFonts w:ascii="Calibri" w:eastAsia="Calibri" w:hAnsi="Calibri"/>
                <w:i/>
              </w:rPr>
              <w:t xml:space="preserve"> til </w:t>
            </w:r>
            <w:r w:rsidRPr="008C011C">
              <w:rPr>
                <w:rFonts w:ascii="Calibri" w:eastAsia="Calibri" w:hAnsi="Calibri"/>
                <w:i/>
                <w:spacing w:val="-2"/>
              </w:rPr>
              <w:t>Nasjonalt</w:t>
            </w:r>
            <w:r w:rsidRPr="008C011C">
              <w:rPr>
                <w:rFonts w:ascii="Calibri" w:eastAsia="Calibri" w:hAnsi="Calibri"/>
                <w:i/>
              </w:rPr>
              <w:t xml:space="preserve"> </w:t>
            </w:r>
            <w:r w:rsidRPr="008C011C">
              <w:rPr>
                <w:rFonts w:ascii="Calibri" w:eastAsia="Calibri" w:hAnsi="Calibri"/>
                <w:i/>
                <w:spacing w:val="-1"/>
              </w:rPr>
              <w:t>vaksinasjonsregister</w:t>
            </w:r>
            <w:r w:rsidRPr="008C011C">
              <w:rPr>
                <w:rFonts w:ascii="Calibri" w:eastAsia="Calibri" w:hAnsi="Calibri"/>
                <w:i/>
              </w:rPr>
              <w:t xml:space="preserve"> </w:t>
            </w:r>
            <w:r w:rsidRPr="008C011C">
              <w:rPr>
                <w:rFonts w:ascii="Calibri" w:eastAsia="Calibri" w:hAnsi="Calibri"/>
                <w:i/>
                <w:spacing w:val="-1"/>
              </w:rPr>
              <w:t>(Sysvak)</w:t>
            </w:r>
            <w:r w:rsidRPr="008C011C">
              <w:rPr>
                <w:rFonts w:ascii="Times New Roman" w:eastAsia="Calibri" w:hAnsi="Calibri"/>
                <w:i/>
                <w:spacing w:val="29"/>
              </w:rPr>
              <w:t xml:space="preserve"> </w:t>
            </w:r>
            <w:r w:rsidRPr="008C011C">
              <w:rPr>
                <w:rFonts w:ascii="Calibri" w:eastAsia="Calibri" w:hAnsi="Calibri"/>
                <w:i/>
              </w:rPr>
              <w:t>kan</w:t>
            </w:r>
            <w:r w:rsidRPr="008C011C">
              <w:rPr>
                <w:rFonts w:ascii="Calibri" w:eastAsia="Calibri" w:hAnsi="Calibri"/>
                <w:i/>
                <w:spacing w:val="-2"/>
              </w:rPr>
              <w:t xml:space="preserve"> </w:t>
            </w:r>
            <w:r w:rsidRPr="008C011C">
              <w:rPr>
                <w:rFonts w:ascii="Calibri" w:eastAsia="Calibri" w:hAnsi="Calibri"/>
                <w:i/>
                <w:spacing w:val="-1"/>
              </w:rPr>
              <w:t>kasseres</w:t>
            </w:r>
            <w:r w:rsidRPr="008C011C">
              <w:rPr>
                <w:rFonts w:ascii="Calibri" w:eastAsia="Calibri" w:hAnsi="Calibri"/>
                <w:i/>
              </w:rPr>
              <w:t xml:space="preserve"> i </w:t>
            </w:r>
            <w:r w:rsidRPr="008C011C">
              <w:rPr>
                <w:rFonts w:ascii="Calibri" w:eastAsia="Calibri" w:hAnsi="Calibri"/>
                <w:i/>
                <w:spacing w:val="-1"/>
              </w:rPr>
              <w:t>kommunen</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spacing w:val="-1"/>
              </w:rPr>
              <w:t xml:space="preserve"> fylkeskommunen.</w:t>
            </w:r>
          </w:p>
          <w:p w14:paraId="6D6B44C6" w14:textId="77777777" w:rsidR="00A03029" w:rsidRPr="008C011C" w:rsidRDefault="00A03029" w:rsidP="00463D0B"/>
        </w:tc>
      </w:tr>
    </w:tbl>
    <w:p w14:paraId="25C8E733" w14:textId="77777777" w:rsidR="00A03029" w:rsidRPr="008C011C" w:rsidRDefault="00A03029" w:rsidP="00463D0B">
      <w:pPr>
        <w:tabs>
          <w:tab w:val="left" w:pos="2581"/>
        </w:tabs>
        <w:spacing w:before="1" w:after="0" w:line="240" w:lineRule="auto"/>
        <w:ind w:left="2580" w:hanging="360"/>
        <w:rPr>
          <w:rFonts w:eastAsia="Calibri"/>
          <w:i/>
          <w:spacing w:val="-1"/>
        </w:rPr>
      </w:pPr>
    </w:p>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05644E2" w14:textId="77777777" w:rsidTr="00463D0B">
        <w:tc>
          <w:tcPr>
            <w:tcW w:w="3539" w:type="dxa"/>
            <w:shd w:val="clear" w:color="auto" w:fill="5B9BD5" w:themeFill="accent1"/>
          </w:tcPr>
          <w:p w14:paraId="275A64CC"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1D9B4B5"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7F6725A" w14:textId="77777777" w:rsidR="00A03029" w:rsidRPr="008C011C" w:rsidRDefault="00A03029" w:rsidP="00463D0B">
            <w:pPr>
              <w:jc w:val="center"/>
              <w:rPr>
                <w:color w:val="FFFFFF" w:themeColor="background1"/>
              </w:rPr>
            </w:pPr>
            <w:r w:rsidRPr="008C011C">
              <w:rPr>
                <w:color w:val="FFFFFF" w:themeColor="background1"/>
              </w:rPr>
              <w:t>Utførende enhet/</w:t>
            </w:r>
          </w:p>
          <w:p w14:paraId="348D9E1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7F5D4EF"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6CF697B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4B27E901"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55229FCE"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C5996E0" w14:textId="77777777" w:rsidR="00A03029" w:rsidRPr="008C011C" w:rsidRDefault="00A03029" w:rsidP="00463D0B">
            <w:pPr>
              <w:jc w:val="center"/>
              <w:rPr>
                <w:color w:val="FFFFFF" w:themeColor="background1"/>
              </w:rPr>
            </w:pPr>
            <w:r w:rsidRPr="008C011C">
              <w:rPr>
                <w:color w:val="FFFFFF" w:themeColor="background1"/>
              </w:rPr>
              <w:t>B /K</w:t>
            </w:r>
          </w:p>
          <w:p w14:paraId="03FDDE94"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3D508704"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5588795"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437655B" w14:textId="77777777" w:rsidTr="00463D0B">
        <w:tc>
          <w:tcPr>
            <w:tcW w:w="3539" w:type="dxa"/>
            <w:shd w:val="clear" w:color="auto" w:fill="FFFFFF" w:themeFill="background1"/>
          </w:tcPr>
          <w:p w14:paraId="489D5F34" w14:textId="77777777" w:rsidR="00A03029" w:rsidRPr="008C011C" w:rsidRDefault="00A03029" w:rsidP="00463D0B">
            <w:pPr>
              <w:rPr>
                <w:color w:val="000000" w:themeColor="text1"/>
                <w:sz w:val="20"/>
                <w:szCs w:val="20"/>
              </w:rPr>
            </w:pPr>
            <w:r w:rsidRPr="008C011C">
              <w:rPr>
                <w:color w:val="000000" w:themeColor="text1"/>
                <w:sz w:val="20"/>
                <w:szCs w:val="20"/>
              </w:rPr>
              <w:t>Planer, avtaler og ordninger</w:t>
            </w:r>
          </w:p>
        </w:tc>
        <w:tc>
          <w:tcPr>
            <w:tcW w:w="1276" w:type="dxa"/>
            <w:shd w:val="clear" w:color="auto" w:fill="FFFFFF" w:themeFill="background1"/>
          </w:tcPr>
          <w:p w14:paraId="585A2435" w14:textId="77777777" w:rsidR="00A03029" w:rsidRPr="008C011C" w:rsidRDefault="00A03029" w:rsidP="00463D0B">
            <w:pPr>
              <w:jc w:val="center"/>
              <w:rPr>
                <w:color w:val="000000" w:themeColor="text1"/>
              </w:rPr>
            </w:pPr>
          </w:p>
        </w:tc>
        <w:tc>
          <w:tcPr>
            <w:tcW w:w="1843" w:type="dxa"/>
            <w:shd w:val="clear" w:color="auto" w:fill="FFFFFF" w:themeFill="background1"/>
          </w:tcPr>
          <w:p w14:paraId="152BE8B0" w14:textId="77777777" w:rsidR="00A03029" w:rsidRPr="008C011C" w:rsidRDefault="00A03029" w:rsidP="00463D0B">
            <w:pPr>
              <w:jc w:val="center"/>
              <w:rPr>
                <w:color w:val="000000" w:themeColor="text1"/>
              </w:rPr>
            </w:pPr>
          </w:p>
        </w:tc>
        <w:tc>
          <w:tcPr>
            <w:tcW w:w="1728" w:type="dxa"/>
            <w:shd w:val="clear" w:color="auto" w:fill="FFFFFF" w:themeFill="background1"/>
          </w:tcPr>
          <w:p w14:paraId="508A5CD6"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nr.2 bokstav a)</w:t>
            </w:r>
          </w:p>
        </w:tc>
        <w:tc>
          <w:tcPr>
            <w:tcW w:w="3233" w:type="dxa"/>
            <w:shd w:val="clear" w:color="auto" w:fill="FFFFFF" w:themeFill="background1"/>
          </w:tcPr>
          <w:p w14:paraId="671860B8" w14:textId="77777777" w:rsidR="00A03029" w:rsidRPr="00A03029" w:rsidRDefault="00A03029" w:rsidP="00463D0B">
            <w:pPr>
              <w:rPr>
                <w:color w:val="000000" w:themeColor="text1"/>
                <w:lang w:val="nn-NO"/>
              </w:rPr>
            </w:pPr>
          </w:p>
        </w:tc>
        <w:tc>
          <w:tcPr>
            <w:tcW w:w="1984" w:type="dxa"/>
            <w:shd w:val="clear" w:color="auto" w:fill="FFFFFF" w:themeFill="background1"/>
          </w:tcPr>
          <w:p w14:paraId="2D437106" w14:textId="77777777" w:rsidR="00A03029" w:rsidRPr="00A03029" w:rsidRDefault="00A03029" w:rsidP="00463D0B">
            <w:pPr>
              <w:rPr>
                <w:color w:val="000000" w:themeColor="text1"/>
                <w:lang w:val="nn-NO"/>
              </w:rPr>
            </w:pPr>
          </w:p>
        </w:tc>
        <w:tc>
          <w:tcPr>
            <w:tcW w:w="1065" w:type="dxa"/>
            <w:shd w:val="clear" w:color="auto" w:fill="FFFFFF" w:themeFill="background1"/>
          </w:tcPr>
          <w:p w14:paraId="0F53C88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C409240" w14:textId="77777777" w:rsidR="00A03029" w:rsidRPr="008C011C" w:rsidRDefault="00A03029" w:rsidP="00463D0B">
            <w:pPr>
              <w:rPr>
                <w:color w:val="000000" w:themeColor="text1"/>
              </w:rPr>
            </w:pPr>
          </w:p>
        </w:tc>
      </w:tr>
      <w:tr w:rsidR="00A03029" w:rsidRPr="008C011C" w14:paraId="74BAC700" w14:textId="77777777" w:rsidTr="00463D0B">
        <w:tc>
          <w:tcPr>
            <w:tcW w:w="3539" w:type="dxa"/>
            <w:shd w:val="clear" w:color="auto" w:fill="FFFFFF" w:themeFill="background1"/>
          </w:tcPr>
          <w:p w14:paraId="0C385889" w14:textId="77777777" w:rsidR="00A03029" w:rsidRPr="008C011C" w:rsidRDefault="00A03029" w:rsidP="00463D0B">
            <w:pPr>
              <w:rPr>
                <w:color w:val="000000" w:themeColor="text1"/>
                <w:sz w:val="20"/>
                <w:szCs w:val="20"/>
              </w:rPr>
            </w:pPr>
            <w:r w:rsidRPr="008C011C">
              <w:rPr>
                <w:color w:val="000000" w:themeColor="text1"/>
                <w:sz w:val="20"/>
                <w:szCs w:val="20"/>
              </w:rPr>
              <w:t>Forebyggende barne- og ungdomsarbeid</w:t>
            </w:r>
          </w:p>
          <w:p w14:paraId="68A938A3" w14:textId="77777777" w:rsidR="00A03029" w:rsidRPr="008C011C" w:rsidRDefault="00A03029" w:rsidP="001B4E4E">
            <w:pPr>
              <w:pStyle w:val="Listeavsnitt"/>
              <w:numPr>
                <w:ilvl w:val="0"/>
                <w:numId w:val="28"/>
              </w:numPr>
              <w:contextualSpacing/>
              <w:rPr>
                <w:color w:val="000000" w:themeColor="text1"/>
                <w:sz w:val="20"/>
                <w:szCs w:val="20"/>
              </w:rPr>
            </w:pPr>
            <w:r w:rsidRPr="008C011C">
              <w:rPr>
                <w:color w:val="000000" w:themeColor="text1"/>
                <w:sz w:val="20"/>
                <w:szCs w:val="20"/>
              </w:rPr>
              <w:t>Tjenestetilbud</w:t>
            </w:r>
          </w:p>
          <w:p w14:paraId="3EEEC03F" w14:textId="77777777" w:rsidR="00A03029" w:rsidRPr="008C011C" w:rsidRDefault="00A03029" w:rsidP="001B4E4E">
            <w:pPr>
              <w:pStyle w:val="Listeavsnitt"/>
              <w:numPr>
                <w:ilvl w:val="0"/>
                <w:numId w:val="28"/>
              </w:numPr>
              <w:contextualSpacing/>
              <w:rPr>
                <w:color w:val="000000" w:themeColor="text1"/>
                <w:sz w:val="20"/>
                <w:szCs w:val="20"/>
              </w:rPr>
            </w:pPr>
            <w:r w:rsidRPr="008C011C">
              <w:rPr>
                <w:color w:val="000000" w:themeColor="text1"/>
                <w:sz w:val="20"/>
                <w:szCs w:val="20"/>
              </w:rPr>
              <w:t>Planer</w:t>
            </w:r>
          </w:p>
          <w:p w14:paraId="68521477" w14:textId="77777777" w:rsidR="00A03029" w:rsidRPr="008C011C" w:rsidRDefault="00A03029" w:rsidP="001B4E4E">
            <w:pPr>
              <w:pStyle w:val="Listeavsnitt"/>
              <w:numPr>
                <w:ilvl w:val="0"/>
                <w:numId w:val="28"/>
              </w:numPr>
              <w:contextualSpacing/>
              <w:rPr>
                <w:color w:val="000000" w:themeColor="text1"/>
                <w:sz w:val="20"/>
                <w:szCs w:val="20"/>
              </w:rPr>
            </w:pPr>
            <w:r w:rsidRPr="008C011C">
              <w:rPr>
                <w:color w:val="000000" w:themeColor="text1"/>
                <w:sz w:val="20"/>
                <w:szCs w:val="20"/>
              </w:rPr>
              <w:t>Rapporter</w:t>
            </w:r>
          </w:p>
          <w:p w14:paraId="2FE8026E" w14:textId="77777777" w:rsidR="00A03029" w:rsidRPr="008C011C" w:rsidRDefault="00A03029" w:rsidP="001B4E4E">
            <w:pPr>
              <w:pStyle w:val="Listeavsnitt"/>
              <w:numPr>
                <w:ilvl w:val="0"/>
                <w:numId w:val="28"/>
              </w:numPr>
              <w:contextualSpacing/>
              <w:rPr>
                <w:color w:val="000000" w:themeColor="text1"/>
                <w:sz w:val="20"/>
                <w:szCs w:val="20"/>
              </w:rPr>
            </w:pPr>
            <w:r w:rsidRPr="008C011C">
              <w:rPr>
                <w:color w:val="000000" w:themeColor="text1"/>
                <w:sz w:val="20"/>
                <w:szCs w:val="20"/>
              </w:rPr>
              <w:t>Evalueringer</w:t>
            </w:r>
          </w:p>
        </w:tc>
        <w:tc>
          <w:tcPr>
            <w:tcW w:w="1276" w:type="dxa"/>
            <w:shd w:val="clear" w:color="auto" w:fill="FFFFFF" w:themeFill="background1"/>
          </w:tcPr>
          <w:p w14:paraId="72B210B2" w14:textId="77777777" w:rsidR="00A03029" w:rsidRPr="008C011C" w:rsidRDefault="00A03029" w:rsidP="00463D0B">
            <w:pPr>
              <w:jc w:val="center"/>
              <w:rPr>
                <w:color w:val="000000" w:themeColor="text1"/>
              </w:rPr>
            </w:pPr>
          </w:p>
        </w:tc>
        <w:tc>
          <w:tcPr>
            <w:tcW w:w="1843" w:type="dxa"/>
            <w:shd w:val="clear" w:color="auto" w:fill="FFFFFF" w:themeFill="background1"/>
          </w:tcPr>
          <w:p w14:paraId="34377B98" w14:textId="77777777" w:rsidR="00A03029" w:rsidRPr="008C011C" w:rsidRDefault="00A03029" w:rsidP="00463D0B">
            <w:pPr>
              <w:jc w:val="center"/>
              <w:rPr>
                <w:color w:val="000000" w:themeColor="text1"/>
              </w:rPr>
            </w:pPr>
          </w:p>
        </w:tc>
        <w:tc>
          <w:tcPr>
            <w:tcW w:w="1728" w:type="dxa"/>
            <w:shd w:val="clear" w:color="auto" w:fill="FFFFFF" w:themeFill="background1"/>
          </w:tcPr>
          <w:p w14:paraId="4F8D44A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d)</w:t>
            </w:r>
          </w:p>
        </w:tc>
        <w:tc>
          <w:tcPr>
            <w:tcW w:w="3233" w:type="dxa"/>
            <w:shd w:val="clear" w:color="auto" w:fill="FFFFFF" w:themeFill="background1"/>
          </w:tcPr>
          <w:p w14:paraId="799034C7" w14:textId="77777777" w:rsidR="00A03029" w:rsidRPr="00A03029" w:rsidRDefault="00A03029" w:rsidP="00463D0B">
            <w:pPr>
              <w:rPr>
                <w:color w:val="000000" w:themeColor="text1"/>
                <w:lang w:val="nn-NO"/>
              </w:rPr>
            </w:pPr>
          </w:p>
        </w:tc>
        <w:tc>
          <w:tcPr>
            <w:tcW w:w="1984" w:type="dxa"/>
            <w:shd w:val="clear" w:color="auto" w:fill="FFFFFF" w:themeFill="background1"/>
          </w:tcPr>
          <w:p w14:paraId="2C459C46" w14:textId="77777777" w:rsidR="00A03029" w:rsidRPr="00A03029" w:rsidRDefault="00A03029" w:rsidP="00463D0B">
            <w:pPr>
              <w:rPr>
                <w:color w:val="000000" w:themeColor="text1"/>
                <w:lang w:val="nn-NO"/>
              </w:rPr>
            </w:pPr>
          </w:p>
        </w:tc>
        <w:tc>
          <w:tcPr>
            <w:tcW w:w="1065" w:type="dxa"/>
            <w:shd w:val="clear" w:color="auto" w:fill="FFFFFF" w:themeFill="background1"/>
          </w:tcPr>
          <w:p w14:paraId="0588E52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CBB3BA" w14:textId="77777777" w:rsidR="00A03029" w:rsidRPr="008C011C" w:rsidRDefault="00A03029" w:rsidP="00463D0B">
            <w:pPr>
              <w:rPr>
                <w:color w:val="000000" w:themeColor="text1"/>
              </w:rPr>
            </w:pPr>
          </w:p>
        </w:tc>
      </w:tr>
      <w:tr w:rsidR="00A03029" w:rsidRPr="008C011C" w14:paraId="2910E665" w14:textId="77777777" w:rsidTr="00463D0B">
        <w:tc>
          <w:tcPr>
            <w:tcW w:w="3539" w:type="dxa"/>
            <w:shd w:val="clear" w:color="auto" w:fill="FFFFFF" w:themeFill="background1"/>
          </w:tcPr>
          <w:p w14:paraId="3C714283" w14:textId="77777777" w:rsidR="00A03029" w:rsidRPr="008C011C" w:rsidRDefault="00A03029" w:rsidP="00463D0B">
            <w:pPr>
              <w:rPr>
                <w:color w:val="000000" w:themeColor="text1"/>
                <w:sz w:val="20"/>
                <w:szCs w:val="20"/>
              </w:rPr>
            </w:pPr>
            <w:r w:rsidRPr="008C011C">
              <w:rPr>
                <w:color w:val="000000" w:themeColor="text1"/>
                <w:sz w:val="20"/>
                <w:szCs w:val="20"/>
              </w:rPr>
              <w:lastRenderedPageBreak/>
              <w:t>Oversikt over helsetilstand og helseutfordringer</w:t>
            </w:r>
          </w:p>
        </w:tc>
        <w:tc>
          <w:tcPr>
            <w:tcW w:w="1276" w:type="dxa"/>
            <w:shd w:val="clear" w:color="auto" w:fill="FFFFFF" w:themeFill="background1"/>
          </w:tcPr>
          <w:p w14:paraId="60116AA3" w14:textId="77777777" w:rsidR="00A03029" w:rsidRPr="008C011C" w:rsidRDefault="00A03029" w:rsidP="00463D0B">
            <w:pPr>
              <w:jc w:val="center"/>
              <w:rPr>
                <w:color w:val="000000" w:themeColor="text1"/>
              </w:rPr>
            </w:pPr>
          </w:p>
        </w:tc>
        <w:tc>
          <w:tcPr>
            <w:tcW w:w="1843" w:type="dxa"/>
            <w:shd w:val="clear" w:color="auto" w:fill="FFFFFF" w:themeFill="background1"/>
          </w:tcPr>
          <w:p w14:paraId="1734E142" w14:textId="77777777" w:rsidR="00A03029" w:rsidRPr="008C011C" w:rsidRDefault="00A03029" w:rsidP="00463D0B">
            <w:pPr>
              <w:jc w:val="center"/>
              <w:rPr>
                <w:color w:val="000000" w:themeColor="text1"/>
              </w:rPr>
            </w:pPr>
          </w:p>
        </w:tc>
        <w:tc>
          <w:tcPr>
            <w:tcW w:w="1728" w:type="dxa"/>
            <w:shd w:val="clear" w:color="auto" w:fill="FFFFFF" w:themeFill="background1"/>
          </w:tcPr>
          <w:p w14:paraId="62B265F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b)</w:t>
            </w:r>
          </w:p>
        </w:tc>
        <w:tc>
          <w:tcPr>
            <w:tcW w:w="3233" w:type="dxa"/>
            <w:shd w:val="clear" w:color="auto" w:fill="FFFFFF" w:themeFill="background1"/>
          </w:tcPr>
          <w:p w14:paraId="70FF598C" w14:textId="77777777" w:rsidR="00A03029" w:rsidRPr="00A03029" w:rsidRDefault="00A03029" w:rsidP="00463D0B">
            <w:pPr>
              <w:rPr>
                <w:color w:val="000000" w:themeColor="text1"/>
                <w:lang w:val="nn-NO"/>
              </w:rPr>
            </w:pPr>
          </w:p>
        </w:tc>
        <w:tc>
          <w:tcPr>
            <w:tcW w:w="1984" w:type="dxa"/>
            <w:shd w:val="clear" w:color="auto" w:fill="FFFFFF" w:themeFill="background1"/>
          </w:tcPr>
          <w:p w14:paraId="0F1B4A5F" w14:textId="77777777" w:rsidR="00A03029" w:rsidRPr="00A03029" w:rsidRDefault="00A03029" w:rsidP="00463D0B">
            <w:pPr>
              <w:rPr>
                <w:color w:val="000000" w:themeColor="text1"/>
                <w:lang w:val="nn-NO"/>
              </w:rPr>
            </w:pPr>
          </w:p>
        </w:tc>
        <w:tc>
          <w:tcPr>
            <w:tcW w:w="1065" w:type="dxa"/>
            <w:shd w:val="clear" w:color="auto" w:fill="FFFFFF" w:themeFill="background1"/>
          </w:tcPr>
          <w:p w14:paraId="2500D16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B6DA99E" w14:textId="77777777" w:rsidR="00A03029" w:rsidRPr="008C011C" w:rsidRDefault="00A03029" w:rsidP="00463D0B">
            <w:pPr>
              <w:rPr>
                <w:color w:val="000000" w:themeColor="text1"/>
              </w:rPr>
            </w:pPr>
          </w:p>
        </w:tc>
      </w:tr>
      <w:tr w:rsidR="00A03029" w:rsidRPr="008C011C" w14:paraId="5B79F68F" w14:textId="77777777" w:rsidTr="00463D0B">
        <w:tc>
          <w:tcPr>
            <w:tcW w:w="3539" w:type="dxa"/>
            <w:shd w:val="clear" w:color="auto" w:fill="FFFFFF" w:themeFill="background1"/>
          </w:tcPr>
          <w:p w14:paraId="08637BEC" w14:textId="77777777" w:rsidR="00A03029" w:rsidRPr="008C011C" w:rsidRDefault="00A03029" w:rsidP="00463D0B">
            <w:pPr>
              <w:rPr>
                <w:color w:val="000000" w:themeColor="text1"/>
                <w:sz w:val="20"/>
                <w:szCs w:val="20"/>
              </w:rPr>
            </w:pPr>
            <w:r w:rsidRPr="008C011C">
              <w:rPr>
                <w:color w:val="000000" w:themeColor="text1"/>
                <w:sz w:val="20"/>
                <w:szCs w:val="20"/>
              </w:rPr>
              <w:t>Saker om miljørettet helsevern</w:t>
            </w:r>
          </w:p>
        </w:tc>
        <w:tc>
          <w:tcPr>
            <w:tcW w:w="1276" w:type="dxa"/>
            <w:shd w:val="clear" w:color="auto" w:fill="FFFFFF" w:themeFill="background1"/>
          </w:tcPr>
          <w:p w14:paraId="6B95CE4B" w14:textId="77777777" w:rsidR="00A03029" w:rsidRPr="008C011C" w:rsidRDefault="00A03029" w:rsidP="00463D0B">
            <w:pPr>
              <w:jc w:val="center"/>
              <w:rPr>
                <w:color w:val="000000" w:themeColor="text1"/>
              </w:rPr>
            </w:pPr>
          </w:p>
        </w:tc>
        <w:tc>
          <w:tcPr>
            <w:tcW w:w="1843" w:type="dxa"/>
            <w:shd w:val="clear" w:color="auto" w:fill="FFFFFF" w:themeFill="background1"/>
          </w:tcPr>
          <w:p w14:paraId="6D1810F9" w14:textId="77777777" w:rsidR="00A03029" w:rsidRPr="008C011C" w:rsidRDefault="00A03029" w:rsidP="00463D0B">
            <w:pPr>
              <w:jc w:val="center"/>
              <w:rPr>
                <w:color w:val="000000" w:themeColor="text1"/>
              </w:rPr>
            </w:pPr>
          </w:p>
        </w:tc>
        <w:tc>
          <w:tcPr>
            <w:tcW w:w="1728" w:type="dxa"/>
            <w:shd w:val="clear" w:color="auto" w:fill="FFFFFF" w:themeFill="background1"/>
          </w:tcPr>
          <w:p w14:paraId="4F5018D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c)</w:t>
            </w:r>
          </w:p>
        </w:tc>
        <w:tc>
          <w:tcPr>
            <w:tcW w:w="3233" w:type="dxa"/>
            <w:shd w:val="clear" w:color="auto" w:fill="FFFFFF" w:themeFill="background1"/>
          </w:tcPr>
          <w:p w14:paraId="4ED6D297" w14:textId="77777777" w:rsidR="00A03029" w:rsidRPr="00A03029" w:rsidRDefault="00A03029" w:rsidP="00463D0B">
            <w:pPr>
              <w:rPr>
                <w:color w:val="000000" w:themeColor="text1"/>
                <w:lang w:val="nn-NO"/>
              </w:rPr>
            </w:pPr>
          </w:p>
        </w:tc>
        <w:tc>
          <w:tcPr>
            <w:tcW w:w="1984" w:type="dxa"/>
            <w:shd w:val="clear" w:color="auto" w:fill="FFFFFF" w:themeFill="background1"/>
          </w:tcPr>
          <w:p w14:paraId="2259D1CF" w14:textId="77777777" w:rsidR="00A03029" w:rsidRPr="00A03029" w:rsidRDefault="00A03029" w:rsidP="00463D0B">
            <w:pPr>
              <w:rPr>
                <w:color w:val="000000" w:themeColor="text1"/>
                <w:lang w:val="nn-NO"/>
              </w:rPr>
            </w:pPr>
          </w:p>
        </w:tc>
        <w:tc>
          <w:tcPr>
            <w:tcW w:w="1065" w:type="dxa"/>
            <w:shd w:val="clear" w:color="auto" w:fill="FFFFFF" w:themeFill="background1"/>
          </w:tcPr>
          <w:p w14:paraId="6AD2BBB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177C980" w14:textId="77777777" w:rsidR="00A03029" w:rsidRPr="008C011C" w:rsidRDefault="00A03029" w:rsidP="00463D0B">
            <w:pPr>
              <w:rPr>
                <w:color w:val="000000" w:themeColor="text1"/>
              </w:rPr>
            </w:pPr>
          </w:p>
        </w:tc>
      </w:tr>
      <w:tr w:rsidR="00A03029" w:rsidRPr="008C011C" w14:paraId="7217B2B1" w14:textId="77777777" w:rsidTr="00463D0B">
        <w:tc>
          <w:tcPr>
            <w:tcW w:w="3539" w:type="dxa"/>
            <w:shd w:val="clear" w:color="auto" w:fill="FFFFFF" w:themeFill="background1"/>
          </w:tcPr>
          <w:p w14:paraId="70F4BB97" w14:textId="77777777" w:rsidR="00A03029" w:rsidRPr="008C011C" w:rsidRDefault="00A03029" w:rsidP="00463D0B">
            <w:pPr>
              <w:rPr>
                <w:color w:val="000000" w:themeColor="text1"/>
                <w:sz w:val="20"/>
                <w:szCs w:val="20"/>
              </w:rPr>
            </w:pPr>
            <w:r w:rsidRPr="008C011C">
              <w:rPr>
                <w:color w:val="000000" w:themeColor="text1"/>
                <w:sz w:val="20"/>
                <w:szCs w:val="20"/>
              </w:rPr>
              <w:t>Tilsyn med egne tjenestesteder. Inkludert pålegg og godkjenning</w:t>
            </w:r>
          </w:p>
        </w:tc>
        <w:tc>
          <w:tcPr>
            <w:tcW w:w="1276" w:type="dxa"/>
            <w:shd w:val="clear" w:color="auto" w:fill="FFFFFF" w:themeFill="background1"/>
          </w:tcPr>
          <w:p w14:paraId="77CD826B" w14:textId="77777777" w:rsidR="00A03029" w:rsidRPr="008C011C" w:rsidRDefault="00A03029" w:rsidP="00463D0B">
            <w:pPr>
              <w:jc w:val="center"/>
              <w:rPr>
                <w:color w:val="000000" w:themeColor="text1"/>
              </w:rPr>
            </w:pPr>
          </w:p>
        </w:tc>
        <w:tc>
          <w:tcPr>
            <w:tcW w:w="1843" w:type="dxa"/>
            <w:shd w:val="clear" w:color="auto" w:fill="FFFFFF" w:themeFill="background1"/>
          </w:tcPr>
          <w:p w14:paraId="221138BC" w14:textId="77777777" w:rsidR="00A03029" w:rsidRPr="008C011C" w:rsidRDefault="00A03029" w:rsidP="00463D0B">
            <w:pPr>
              <w:jc w:val="center"/>
              <w:rPr>
                <w:color w:val="000000" w:themeColor="text1"/>
              </w:rPr>
            </w:pPr>
          </w:p>
        </w:tc>
        <w:tc>
          <w:tcPr>
            <w:tcW w:w="1728" w:type="dxa"/>
            <w:shd w:val="clear" w:color="auto" w:fill="FFFFFF" w:themeFill="background1"/>
          </w:tcPr>
          <w:p w14:paraId="09BA538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f)</w:t>
            </w:r>
          </w:p>
        </w:tc>
        <w:tc>
          <w:tcPr>
            <w:tcW w:w="3233" w:type="dxa"/>
            <w:shd w:val="clear" w:color="auto" w:fill="FFFFFF" w:themeFill="background1"/>
          </w:tcPr>
          <w:p w14:paraId="4C2208C0" w14:textId="77777777" w:rsidR="00A03029" w:rsidRPr="00A03029" w:rsidRDefault="00A03029" w:rsidP="00463D0B">
            <w:pPr>
              <w:rPr>
                <w:color w:val="000000" w:themeColor="text1"/>
                <w:lang w:val="nn-NO"/>
              </w:rPr>
            </w:pPr>
          </w:p>
        </w:tc>
        <w:tc>
          <w:tcPr>
            <w:tcW w:w="1984" w:type="dxa"/>
            <w:shd w:val="clear" w:color="auto" w:fill="FFFFFF" w:themeFill="background1"/>
          </w:tcPr>
          <w:p w14:paraId="50B690E1" w14:textId="77777777" w:rsidR="00A03029" w:rsidRPr="00A03029" w:rsidRDefault="00A03029" w:rsidP="00463D0B">
            <w:pPr>
              <w:rPr>
                <w:color w:val="000000" w:themeColor="text1"/>
                <w:lang w:val="nn-NO"/>
              </w:rPr>
            </w:pPr>
          </w:p>
        </w:tc>
        <w:tc>
          <w:tcPr>
            <w:tcW w:w="1065" w:type="dxa"/>
            <w:shd w:val="clear" w:color="auto" w:fill="FFFFFF" w:themeFill="background1"/>
          </w:tcPr>
          <w:p w14:paraId="06E0ED7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03C7DF" w14:textId="77777777" w:rsidR="00A03029" w:rsidRPr="008C011C" w:rsidRDefault="00A03029" w:rsidP="00463D0B">
            <w:pPr>
              <w:rPr>
                <w:color w:val="000000" w:themeColor="text1"/>
              </w:rPr>
            </w:pPr>
          </w:p>
        </w:tc>
      </w:tr>
      <w:tr w:rsidR="00A03029" w:rsidRPr="008C011C" w14:paraId="587B8D8A" w14:textId="77777777" w:rsidTr="00463D0B">
        <w:tc>
          <w:tcPr>
            <w:tcW w:w="3539" w:type="dxa"/>
            <w:shd w:val="clear" w:color="auto" w:fill="FFFFFF" w:themeFill="background1"/>
          </w:tcPr>
          <w:p w14:paraId="122F13BC" w14:textId="77777777" w:rsidR="00A03029" w:rsidRPr="008C011C" w:rsidRDefault="00A03029" w:rsidP="00463D0B">
            <w:pPr>
              <w:rPr>
                <w:color w:val="000000" w:themeColor="text1"/>
                <w:sz w:val="20"/>
                <w:szCs w:val="20"/>
              </w:rPr>
            </w:pPr>
            <w:r w:rsidRPr="008C011C">
              <w:rPr>
                <w:color w:val="000000" w:themeColor="text1"/>
                <w:sz w:val="20"/>
                <w:szCs w:val="20"/>
              </w:rPr>
              <w:t>Årsmeldinger, årsrapporter og lokale forskrifter</w:t>
            </w:r>
          </w:p>
        </w:tc>
        <w:tc>
          <w:tcPr>
            <w:tcW w:w="1276" w:type="dxa"/>
            <w:shd w:val="clear" w:color="auto" w:fill="FFFFFF" w:themeFill="background1"/>
          </w:tcPr>
          <w:p w14:paraId="3314C846" w14:textId="77777777" w:rsidR="00A03029" w:rsidRPr="008C011C" w:rsidRDefault="00A03029" w:rsidP="00463D0B">
            <w:pPr>
              <w:jc w:val="center"/>
              <w:rPr>
                <w:color w:val="000000" w:themeColor="text1"/>
              </w:rPr>
            </w:pPr>
          </w:p>
        </w:tc>
        <w:tc>
          <w:tcPr>
            <w:tcW w:w="1843" w:type="dxa"/>
            <w:shd w:val="clear" w:color="auto" w:fill="FFFFFF" w:themeFill="background1"/>
          </w:tcPr>
          <w:p w14:paraId="3F53E904" w14:textId="77777777" w:rsidR="00A03029" w:rsidRPr="008C011C" w:rsidRDefault="00A03029" w:rsidP="00463D0B">
            <w:pPr>
              <w:jc w:val="center"/>
              <w:rPr>
                <w:color w:val="000000" w:themeColor="text1"/>
              </w:rPr>
            </w:pPr>
          </w:p>
        </w:tc>
        <w:tc>
          <w:tcPr>
            <w:tcW w:w="1728" w:type="dxa"/>
            <w:shd w:val="clear" w:color="auto" w:fill="FFFFFF" w:themeFill="background1"/>
          </w:tcPr>
          <w:p w14:paraId="111F122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g)</w:t>
            </w:r>
          </w:p>
        </w:tc>
        <w:tc>
          <w:tcPr>
            <w:tcW w:w="3233" w:type="dxa"/>
            <w:shd w:val="clear" w:color="auto" w:fill="FFFFFF" w:themeFill="background1"/>
          </w:tcPr>
          <w:p w14:paraId="70081185" w14:textId="77777777" w:rsidR="00A03029" w:rsidRPr="00A03029" w:rsidRDefault="00A03029" w:rsidP="00463D0B">
            <w:pPr>
              <w:rPr>
                <w:color w:val="000000" w:themeColor="text1"/>
                <w:lang w:val="nn-NO"/>
              </w:rPr>
            </w:pPr>
          </w:p>
        </w:tc>
        <w:tc>
          <w:tcPr>
            <w:tcW w:w="1984" w:type="dxa"/>
            <w:shd w:val="clear" w:color="auto" w:fill="FFFFFF" w:themeFill="background1"/>
          </w:tcPr>
          <w:p w14:paraId="009513BB" w14:textId="77777777" w:rsidR="00A03029" w:rsidRPr="00A03029" w:rsidRDefault="00A03029" w:rsidP="00463D0B">
            <w:pPr>
              <w:rPr>
                <w:color w:val="000000" w:themeColor="text1"/>
                <w:lang w:val="nn-NO"/>
              </w:rPr>
            </w:pPr>
          </w:p>
        </w:tc>
        <w:tc>
          <w:tcPr>
            <w:tcW w:w="1065" w:type="dxa"/>
            <w:shd w:val="clear" w:color="auto" w:fill="FFFFFF" w:themeFill="background1"/>
          </w:tcPr>
          <w:p w14:paraId="72229C8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DB348B" w14:textId="77777777" w:rsidR="00A03029" w:rsidRPr="008C011C" w:rsidRDefault="00A03029" w:rsidP="00463D0B">
            <w:pPr>
              <w:rPr>
                <w:color w:val="000000" w:themeColor="text1"/>
              </w:rPr>
            </w:pPr>
          </w:p>
        </w:tc>
      </w:tr>
      <w:tr w:rsidR="00A03029" w:rsidRPr="008C011C" w14:paraId="0483F034" w14:textId="77777777" w:rsidTr="00463D0B">
        <w:tc>
          <w:tcPr>
            <w:tcW w:w="3539" w:type="dxa"/>
            <w:shd w:val="clear" w:color="auto" w:fill="FFFFFF" w:themeFill="background1"/>
          </w:tcPr>
          <w:p w14:paraId="16F1C732" w14:textId="77777777" w:rsidR="00A03029" w:rsidRPr="008C011C" w:rsidRDefault="00A03029" w:rsidP="00463D0B">
            <w:pPr>
              <w:rPr>
                <w:color w:val="000000" w:themeColor="text1"/>
                <w:sz w:val="20"/>
                <w:szCs w:val="20"/>
              </w:rPr>
            </w:pPr>
            <w:r w:rsidRPr="008C011C">
              <w:rPr>
                <w:color w:val="000000" w:themeColor="text1"/>
                <w:sz w:val="20"/>
                <w:szCs w:val="20"/>
              </w:rPr>
              <w:t>Prosjekt i kommunen og ved tjenestestedene.</w:t>
            </w:r>
          </w:p>
        </w:tc>
        <w:tc>
          <w:tcPr>
            <w:tcW w:w="1276" w:type="dxa"/>
            <w:shd w:val="clear" w:color="auto" w:fill="FFFFFF" w:themeFill="background1"/>
          </w:tcPr>
          <w:p w14:paraId="54737765" w14:textId="77777777" w:rsidR="00A03029" w:rsidRPr="008C011C" w:rsidRDefault="00A03029" w:rsidP="00463D0B">
            <w:pPr>
              <w:jc w:val="center"/>
              <w:rPr>
                <w:color w:val="000000" w:themeColor="text1"/>
              </w:rPr>
            </w:pPr>
          </w:p>
        </w:tc>
        <w:tc>
          <w:tcPr>
            <w:tcW w:w="1843" w:type="dxa"/>
            <w:shd w:val="clear" w:color="auto" w:fill="FFFFFF" w:themeFill="background1"/>
          </w:tcPr>
          <w:p w14:paraId="6CB83A4D" w14:textId="77777777" w:rsidR="00A03029" w:rsidRPr="008C011C" w:rsidRDefault="00A03029" w:rsidP="00463D0B">
            <w:pPr>
              <w:jc w:val="center"/>
              <w:rPr>
                <w:color w:val="000000" w:themeColor="text1"/>
              </w:rPr>
            </w:pPr>
          </w:p>
        </w:tc>
        <w:tc>
          <w:tcPr>
            <w:tcW w:w="1728" w:type="dxa"/>
            <w:shd w:val="clear" w:color="auto" w:fill="FFFFFF" w:themeFill="background1"/>
          </w:tcPr>
          <w:p w14:paraId="72A1894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e)</w:t>
            </w:r>
          </w:p>
        </w:tc>
        <w:tc>
          <w:tcPr>
            <w:tcW w:w="3233" w:type="dxa"/>
            <w:shd w:val="clear" w:color="auto" w:fill="FFFFFF" w:themeFill="background1"/>
          </w:tcPr>
          <w:p w14:paraId="3A1CDCAF" w14:textId="77777777" w:rsidR="00A03029" w:rsidRPr="00A03029" w:rsidRDefault="00A03029" w:rsidP="00463D0B">
            <w:pPr>
              <w:rPr>
                <w:color w:val="000000" w:themeColor="text1"/>
                <w:lang w:val="nn-NO"/>
              </w:rPr>
            </w:pPr>
          </w:p>
        </w:tc>
        <w:tc>
          <w:tcPr>
            <w:tcW w:w="1984" w:type="dxa"/>
            <w:shd w:val="clear" w:color="auto" w:fill="FFFFFF" w:themeFill="background1"/>
          </w:tcPr>
          <w:p w14:paraId="004B08B5" w14:textId="77777777" w:rsidR="00A03029" w:rsidRPr="00A03029" w:rsidRDefault="00A03029" w:rsidP="00463D0B">
            <w:pPr>
              <w:rPr>
                <w:color w:val="000000" w:themeColor="text1"/>
                <w:lang w:val="nn-NO"/>
              </w:rPr>
            </w:pPr>
          </w:p>
        </w:tc>
        <w:tc>
          <w:tcPr>
            <w:tcW w:w="1065" w:type="dxa"/>
            <w:shd w:val="clear" w:color="auto" w:fill="FFFFFF" w:themeFill="background1"/>
          </w:tcPr>
          <w:p w14:paraId="5999C72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79A38A" w14:textId="77777777" w:rsidR="00A03029" w:rsidRPr="008C011C" w:rsidRDefault="00A03029" w:rsidP="00463D0B">
            <w:pPr>
              <w:rPr>
                <w:color w:val="000000" w:themeColor="text1"/>
              </w:rPr>
            </w:pPr>
          </w:p>
        </w:tc>
      </w:tr>
      <w:tr w:rsidR="00A03029" w:rsidRPr="008C011C" w14:paraId="457B3C0B" w14:textId="77777777" w:rsidTr="00463D0B">
        <w:tc>
          <w:tcPr>
            <w:tcW w:w="3539" w:type="dxa"/>
            <w:shd w:val="clear" w:color="auto" w:fill="FFFFFF" w:themeFill="background1"/>
          </w:tcPr>
          <w:p w14:paraId="54A2B329" w14:textId="77777777" w:rsidR="00A03029" w:rsidRPr="008C011C" w:rsidRDefault="00A03029" w:rsidP="00463D0B">
            <w:pPr>
              <w:rPr>
                <w:color w:val="000000" w:themeColor="text1"/>
                <w:sz w:val="20"/>
                <w:szCs w:val="20"/>
              </w:rPr>
            </w:pPr>
            <w:r w:rsidRPr="008C011C">
              <w:rPr>
                <w:color w:val="000000" w:themeColor="text1"/>
                <w:sz w:val="20"/>
                <w:szCs w:val="20"/>
              </w:rPr>
              <w:t>Om enkeltindivid:</w:t>
            </w:r>
          </w:p>
          <w:p w14:paraId="00C0158C" w14:textId="77777777" w:rsidR="00A03029" w:rsidRPr="008C011C" w:rsidRDefault="00A03029" w:rsidP="001B4E4E">
            <w:pPr>
              <w:pStyle w:val="Listeavsnitt"/>
              <w:numPr>
                <w:ilvl w:val="0"/>
                <w:numId w:val="29"/>
              </w:numPr>
              <w:contextualSpacing/>
              <w:rPr>
                <w:color w:val="000000" w:themeColor="text1"/>
                <w:sz w:val="20"/>
                <w:szCs w:val="20"/>
              </w:rPr>
            </w:pPr>
            <w:r w:rsidRPr="008C011C">
              <w:rPr>
                <w:color w:val="000000" w:themeColor="text1"/>
                <w:sz w:val="20"/>
                <w:szCs w:val="20"/>
              </w:rPr>
              <w:t>Saker om rettigheter og plikter hjemlet i pasient- og brukerrettighetsloven med forskrifter som kan danne grunnlag for erstatning.</w:t>
            </w:r>
          </w:p>
          <w:p w14:paraId="640753AE" w14:textId="77777777" w:rsidR="00A03029" w:rsidRPr="008C011C" w:rsidRDefault="00A03029" w:rsidP="001B4E4E">
            <w:pPr>
              <w:pStyle w:val="Listeavsnitt"/>
              <w:numPr>
                <w:ilvl w:val="0"/>
                <w:numId w:val="29"/>
              </w:numPr>
              <w:contextualSpacing/>
              <w:rPr>
                <w:color w:val="000000" w:themeColor="text1"/>
                <w:sz w:val="20"/>
                <w:szCs w:val="20"/>
              </w:rPr>
            </w:pPr>
            <w:r w:rsidRPr="008C011C">
              <w:rPr>
                <w:color w:val="000000" w:themeColor="text1"/>
                <w:sz w:val="20"/>
                <w:szCs w:val="20"/>
              </w:rPr>
              <w:t>Saker om rettigheter og plikter hjemlet i helse- og omsorgstjenesteloven med forskrifter som kan danne grunnlag for erstatning</w:t>
            </w:r>
          </w:p>
          <w:p w14:paraId="0822206B" w14:textId="77777777" w:rsidR="00A03029" w:rsidRPr="008C011C" w:rsidRDefault="00A03029" w:rsidP="00463D0B">
            <w:pPr>
              <w:rPr>
                <w:color w:val="000000" w:themeColor="text1"/>
                <w:sz w:val="20"/>
                <w:szCs w:val="20"/>
              </w:rPr>
            </w:pPr>
          </w:p>
          <w:p w14:paraId="20425E86" w14:textId="77777777" w:rsidR="00A03029" w:rsidRPr="008C011C" w:rsidRDefault="00A03029" w:rsidP="00463D0B">
            <w:pPr>
              <w:rPr>
                <w:color w:val="000000" w:themeColor="text1"/>
                <w:sz w:val="20"/>
                <w:szCs w:val="20"/>
              </w:rPr>
            </w:pPr>
            <w:r w:rsidRPr="008C011C">
              <w:rPr>
                <w:color w:val="000000" w:themeColor="text1"/>
                <w:sz w:val="20"/>
                <w:szCs w:val="20"/>
              </w:rPr>
              <w:t>Pasient og journalopplysninger</w:t>
            </w:r>
          </w:p>
          <w:p w14:paraId="2D30F041"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97DC295" w14:textId="77777777" w:rsidR="00A03029" w:rsidRPr="008C011C" w:rsidRDefault="00A03029" w:rsidP="00463D0B">
            <w:pPr>
              <w:jc w:val="center"/>
              <w:rPr>
                <w:color w:val="000000" w:themeColor="text1"/>
              </w:rPr>
            </w:pPr>
          </w:p>
        </w:tc>
        <w:tc>
          <w:tcPr>
            <w:tcW w:w="1843" w:type="dxa"/>
            <w:shd w:val="clear" w:color="auto" w:fill="FFFFFF" w:themeFill="background1"/>
          </w:tcPr>
          <w:p w14:paraId="789EA737" w14:textId="77777777" w:rsidR="00A03029" w:rsidRPr="008C011C" w:rsidRDefault="00A03029" w:rsidP="00463D0B">
            <w:pPr>
              <w:jc w:val="center"/>
              <w:rPr>
                <w:color w:val="000000" w:themeColor="text1"/>
              </w:rPr>
            </w:pPr>
          </w:p>
        </w:tc>
        <w:tc>
          <w:tcPr>
            <w:tcW w:w="1728" w:type="dxa"/>
            <w:shd w:val="clear" w:color="auto" w:fill="FFFFFF" w:themeFill="background1"/>
          </w:tcPr>
          <w:p w14:paraId="7981E80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nr.2 bokstav g) Riksarkivarens forskrift § 7-29 nr.1 bokstav a)</w:t>
            </w:r>
          </w:p>
        </w:tc>
        <w:tc>
          <w:tcPr>
            <w:tcW w:w="3233" w:type="dxa"/>
            <w:shd w:val="clear" w:color="auto" w:fill="FFFFFF" w:themeFill="background1"/>
          </w:tcPr>
          <w:p w14:paraId="07B063B1" w14:textId="77777777" w:rsidR="00A03029" w:rsidRPr="00A03029" w:rsidRDefault="00A03029" w:rsidP="00463D0B">
            <w:pPr>
              <w:rPr>
                <w:color w:val="000000" w:themeColor="text1"/>
                <w:lang w:val="nn-NO"/>
              </w:rPr>
            </w:pPr>
          </w:p>
        </w:tc>
        <w:tc>
          <w:tcPr>
            <w:tcW w:w="1984" w:type="dxa"/>
            <w:shd w:val="clear" w:color="auto" w:fill="FFFFFF" w:themeFill="background1"/>
          </w:tcPr>
          <w:p w14:paraId="14ED217E" w14:textId="77777777" w:rsidR="00A03029" w:rsidRPr="008F6DF1" w:rsidRDefault="00A03029" w:rsidP="00463D0B">
            <w:pPr>
              <w:pStyle w:val="TableParagraph"/>
              <w:ind w:left="99" w:right="121"/>
              <w:rPr>
                <w:rFonts w:ascii="Calibri" w:eastAsia="Calibri" w:hAnsi="Calibri" w:cs="Calibri"/>
                <w:color w:val="000000" w:themeColor="text1"/>
                <w:sz w:val="18"/>
                <w:szCs w:val="18"/>
                <w:lang w:val="nb-NO"/>
              </w:rPr>
            </w:pPr>
            <w:r w:rsidRPr="008F6DF1">
              <w:rPr>
                <w:rFonts w:ascii="Calibri"/>
                <w:color w:val="000000" w:themeColor="text1"/>
                <w:spacing w:val="-1"/>
                <w:sz w:val="18"/>
                <w:szCs w:val="18"/>
                <w:lang w:val="nb-NO"/>
              </w:rPr>
              <w:t>Alle</w:t>
            </w:r>
            <w:r w:rsidRPr="008F6DF1">
              <w:rPr>
                <w:rFonts w:ascii="Calibri"/>
                <w:color w:val="000000" w:themeColor="text1"/>
                <w:sz w:val="18"/>
                <w:szCs w:val="18"/>
                <w:lang w:val="nb-NO"/>
              </w:rPr>
              <w:t xml:space="preserve"> </w:t>
            </w:r>
            <w:r w:rsidRPr="008F6DF1">
              <w:rPr>
                <w:rFonts w:ascii="Calibri"/>
                <w:color w:val="000000" w:themeColor="text1"/>
                <w:spacing w:val="-1"/>
                <w:sz w:val="18"/>
                <w:szCs w:val="18"/>
                <w:lang w:val="nb-NO"/>
              </w:rPr>
              <w:t>pasient-</w:t>
            </w:r>
            <w:r w:rsidRPr="008F6DF1">
              <w:rPr>
                <w:rFonts w:ascii="Calibri"/>
                <w:color w:val="000000" w:themeColor="text1"/>
                <w:spacing w:val="-3"/>
                <w:sz w:val="18"/>
                <w:szCs w:val="18"/>
                <w:lang w:val="nb-NO"/>
              </w:rPr>
              <w:t xml:space="preserve"> </w:t>
            </w:r>
            <w:r w:rsidRPr="008F6DF1">
              <w:rPr>
                <w:rFonts w:ascii="Calibri"/>
                <w:color w:val="000000" w:themeColor="text1"/>
                <w:sz w:val="18"/>
                <w:szCs w:val="18"/>
                <w:lang w:val="nb-NO"/>
              </w:rPr>
              <w:t>og</w:t>
            </w:r>
            <w:r w:rsidRPr="008F6DF1">
              <w:rPr>
                <w:rFonts w:ascii="Times New Roman"/>
                <w:color w:val="000000" w:themeColor="text1"/>
                <w:spacing w:val="28"/>
                <w:sz w:val="18"/>
                <w:szCs w:val="18"/>
                <w:lang w:val="nb-NO"/>
              </w:rPr>
              <w:t xml:space="preserve"> </w:t>
            </w:r>
            <w:r w:rsidRPr="008F6DF1">
              <w:rPr>
                <w:rFonts w:ascii="Calibri"/>
                <w:color w:val="000000" w:themeColor="text1"/>
                <w:spacing w:val="-1"/>
                <w:sz w:val="18"/>
                <w:szCs w:val="18"/>
                <w:lang w:val="nb-NO"/>
              </w:rPr>
              <w:t>journalopplysningar</w:t>
            </w:r>
            <w:r w:rsidRPr="008F6DF1">
              <w:rPr>
                <w:rFonts w:ascii="Times New Roman"/>
                <w:color w:val="000000" w:themeColor="text1"/>
                <w:spacing w:val="23"/>
                <w:sz w:val="18"/>
                <w:szCs w:val="18"/>
                <w:lang w:val="nb-NO"/>
              </w:rPr>
              <w:t xml:space="preserve"> </w:t>
            </w:r>
            <w:r w:rsidRPr="008F6DF1">
              <w:rPr>
                <w:rFonts w:ascii="Calibri"/>
                <w:color w:val="000000" w:themeColor="text1"/>
                <w:spacing w:val="-1"/>
                <w:sz w:val="18"/>
                <w:szCs w:val="18"/>
                <w:lang w:val="nb-NO"/>
              </w:rPr>
              <w:t>skal</w:t>
            </w:r>
            <w:r w:rsidRPr="008F6DF1">
              <w:rPr>
                <w:rFonts w:ascii="Calibri"/>
                <w:color w:val="000000" w:themeColor="text1"/>
                <w:sz w:val="18"/>
                <w:szCs w:val="18"/>
                <w:lang w:val="nb-NO"/>
              </w:rPr>
              <w:t xml:space="preserve"> </w:t>
            </w:r>
            <w:r w:rsidRPr="008F6DF1">
              <w:rPr>
                <w:rFonts w:ascii="Calibri"/>
                <w:color w:val="000000" w:themeColor="text1"/>
                <w:spacing w:val="-1"/>
                <w:sz w:val="18"/>
                <w:szCs w:val="18"/>
                <w:lang w:val="nb-NO"/>
              </w:rPr>
              <w:t>bevares</w:t>
            </w:r>
            <w:r w:rsidRPr="008F6DF1">
              <w:rPr>
                <w:rFonts w:ascii="Calibri"/>
                <w:color w:val="000000" w:themeColor="text1"/>
                <w:spacing w:val="-3"/>
                <w:sz w:val="18"/>
                <w:szCs w:val="18"/>
                <w:lang w:val="nb-NO"/>
              </w:rPr>
              <w:t xml:space="preserve"> </w:t>
            </w:r>
            <w:r w:rsidRPr="008F6DF1">
              <w:rPr>
                <w:rFonts w:ascii="Calibri"/>
                <w:color w:val="000000" w:themeColor="text1"/>
                <w:spacing w:val="-1"/>
                <w:sz w:val="18"/>
                <w:szCs w:val="18"/>
                <w:lang w:val="nb-NO"/>
              </w:rPr>
              <w:t>inntil</w:t>
            </w:r>
            <w:r w:rsidRPr="008F6DF1">
              <w:rPr>
                <w:rFonts w:ascii="Times New Roman"/>
                <w:color w:val="000000" w:themeColor="text1"/>
                <w:spacing w:val="28"/>
                <w:sz w:val="18"/>
                <w:szCs w:val="18"/>
                <w:lang w:val="nb-NO"/>
              </w:rPr>
              <w:t xml:space="preserve"> </w:t>
            </w:r>
            <w:r w:rsidRPr="008F6DF1">
              <w:rPr>
                <w:rFonts w:ascii="Calibri"/>
                <w:color w:val="000000" w:themeColor="text1"/>
                <w:spacing w:val="-1"/>
                <w:sz w:val="18"/>
                <w:szCs w:val="18"/>
                <w:lang w:val="nb-NO"/>
              </w:rPr>
              <w:t>det</w:t>
            </w:r>
            <w:r w:rsidRPr="008F6DF1">
              <w:rPr>
                <w:rFonts w:ascii="Calibri"/>
                <w:color w:val="000000" w:themeColor="text1"/>
                <w:sz w:val="18"/>
                <w:szCs w:val="18"/>
                <w:lang w:val="nb-NO"/>
              </w:rPr>
              <w:t xml:space="preserve"> </w:t>
            </w:r>
            <w:r w:rsidRPr="008F6DF1">
              <w:rPr>
                <w:rFonts w:ascii="Calibri"/>
                <w:color w:val="000000" w:themeColor="text1"/>
                <w:spacing w:val="-1"/>
                <w:sz w:val="18"/>
                <w:szCs w:val="18"/>
                <w:lang w:val="nb-NO"/>
              </w:rPr>
              <w:t>finnes</w:t>
            </w:r>
            <w:r w:rsidRPr="008F6DF1">
              <w:rPr>
                <w:rFonts w:ascii="Calibri"/>
                <w:color w:val="000000" w:themeColor="text1"/>
                <w:spacing w:val="-2"/>
                <w:sz w:val="18"/>
                <w:szCs w:val="18"/>
                <w:lang w:val="nb-NO"/>
              </w:rPr>
              <w:t xml:space="preserve"> </w:t>
            </w:r>
            <w:r w:rsidRPr="008F6DF1">
              <w:rPr>
                <w:rFonts w:ascii="Calibri"/>
                <w:color w:val="000000" w:themeColor="text1"/>
                <w:sz w:val="18"/>
                <w:szCs w:val="18"/>
                <w:lang w:val="nb-NO"/>
              </w:rPr>
              <w:t>en</w:t>
            </w:r>
            <w:r w:rsidRPr="008F6DF1">
              <w:rPr>
                <w:rFonts w:ascii="Calibri"/>
                <w:color w:val="000000" w:themeColor="text1"/>
                <w:spacing w:val="-1"/>
                <w:sz w:val="18"/>
                <w:szCs w:val="18"/>
                <w:lang w:val="nb-NO"/>
              </w:rPr>
              <w:t xml:space="preserve"> egen</w:t>
            </w:r>
            <w:r w:rsidRPr="008F6DF1">
              <w:rPr>
                <w:rFonts w:ascii="Times New Roman"/>
                <w:color w:val="000000" w:themeColor="text1"/>
                <w:spacing w:val="28"/>
                <w:sz w:val="18"/>
                <w:szCs w:val="18"/>
                <w:lang w:val="nb-NO"/>
              </w:rPr>
              <w:t xml:space="preserve"> </w:t>
            </w:r>
            <w:r w:rsidRPr="008F6DF1">
              <w:rPr>
                <w:rFonts w:ascii="Calibri"/>
                <w:color w:val="000000" w:themeColor="text1"/>
                <w:spacing w:val="-1"/>
                <w:sz w:val="18"/>
                <w:szCs w:val="18"/>
                <w:lang w:val="nb-NO"/>
              </w:rPr>
              <w:t>regulering</w:t>
            </w:r>
          </w:p>
          <w:p w14:paraId="682AAE58" w14:textId="77777777" w:rsidR="00A03029" w:rsidRPr="008C011C" w:rsidRDefault="00A03029" w:rsidP="00463D0B">
            <w:pPr>
              <w:rPr>
                <w:color w:val="000000" w:themeColor="text1"/>
              </w:rPr>
            </w:pPr>
          </w:p>
          <w:p w14:paraId="486F626D" w14:textId="77777777" w:rsidR="00A03029" w:rsidRPr="008C011C" w:rsidRDefault="00A03029" w:rsidP="00463D0B">
            <w:pPr>
              <w:rPr>
                <w:color w:val="000000" w:themeColor="text1"/>
                <w:sz w:val="18"/>
                <w:szCs w:val="18"/>
              </w:rPr>
            </w:pPr>
            <w:r w:rsidRPr="008C011C">
              <w:rPr>
                <w:color w:val="000000" w:themeColor="text1"/>
              </w:rPr>
              <w:t>(</w:t>
            </w:r>
            <w:r w:rsidRPr="008C011C">
              <w:rPr>
                <w:color w:val="000000" w:themeColor="text1"/>
                <w:sz w:val="18"/>
                <w:szCs w:val="18"/>
              </w:rPr>
              <w:t>Opplysninger om vaksiner som er meldt til Nasjonalt vaksinasjonsregister (SYSVAK) kan</w:t>
            </w:r>
          </w:p>
          <w:p w14:paraId="741FBE1F" w14:textId="77777777" w:rsidR="00A03029" w:rsidRPr="008C011C" w:rsidRDefault="00A03029" w:rsidP="00463D0B">
            <w:pPr>
              <w:rPr>
                <w:color w:val="000000" w:themeColor="text1"/>
              </w:rPr>
            </w:pPr>
            <w:r w:rsidRPr="008C011C">
              <w:rPr>
                <w:color w:val="000000" w:themeColor="text1"/>
                <w:sz w:val="18"/>
                <w:szCs w:val="18"/>
              </w:rPr>
              <w:t>kasseres)</w:t>
            </w:r>
          </w:p>
        </w:tc>
        <w:tc>
          <w:tcPr>
            <w:tcW w:w="1065" w:type="dxa"/>
            <w:shd w:val="clear" w:color="auto" w:fill="FFFFFF" w:themeFill="background1"/>
          </w:tcPr>
          <w:p w14:paraId="00CD92E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88F065" w14:textId="77777777" w:rsidR="00A03029" w:rsidRPr="008C011C" w:rsidRDefault="00A03029" w:rsidP="00463D0B">
            <w:pPr>
              <w:rPr>
                <w:color w:val="000000" w:themeColor="text1"/>
              </w:rPr>
            </w:pPr>
          </w:p>
        </w:tc>
      </w:tr>
      <w:tr w:rsidR="00A03029" w:rsidRPr="008C011C" w14:paraId="5211EA73" w14:textId="77777777" w:rsidTr="00463D0B">
        <w:tc>
          <w:tcPr>
            <w:tcW w:w="3539" w:type="dxa"/>
            <w:shd w:val="clear" w:color="auto" w:fill="FFFFFF" w:themeFill="background1"/>
          </w:tcPr>
          <w:p w14:paraId="23BB3FC6" w14:textId="77777777" w:rsidR="00A03029" w:rsidRPr="008C011C" w:rsidRDefault="00A03029" w:rsidP="00463D0B">
            <w:pPr>
              <w:rPr>
                <w:color w:val="000000" w:themeColor="text1"/>
                <w:sz w:val="20"/>
                <w:szCs w:val="20"/>
              </w:rPr>
            </w:pPr>
            <w:r w:rsidRPr="008C011C">
              <w:rPr>
                <w:color w:val="000000" w:themeColor="text1"/>
                <w:sz w:val="20"/>
                <w:szCs w:val="20"/>
              </w:rPr>
              <w:t>Opplysninger om vaksiner som er meldt til Nasjonalt vaksinasjonsregister (SYSVAK)</w:t>
            </w:r>
          </w:p>
        </w:tc>
        <w:tc>
          <w:tcPr>
            <w:tcW w:w="1276" w:type="dxa"/>
            <w:shd w:val="clear" w:color="auto" w:fill="FFFFFF" w:themeFill="background1"/>
          </w:tcPr>
          <w:p w14:paraId="618A573C" w14:textId="77777777" w:rsidR="00A03029" w:rsidRPr="008C011C" w:rsidRDefault="00A03029" w:rsidP="00463D0B">
            <w:pPr>
              <w:jc w:val="center"/>
              <w:rPr>
                <w:color w:val="000000" w:themeColor="text1"/>
              </w:rPr>
            </w:pPr>
          </w:p>
        </w:tc>
        <w:tc>
          <w:tcPr>
            <w:tcW w:w="1843" w:type="dxa"/>
            <w:shd w:val="clear" w:color="auto" w:fill="FFFFFF" w:themeFill="background1"/>
          </w:tcPr>
          <w:p w14:paraId="13417D81" w14:textId="77777777" w:rsidR="00A03029" w:rsidRPr="008C011C" w:rsidRDefault="00A03029" w:rsidP="00463D0B">
            <w:pPr>
              <w:jc w:val="center"/>
              <w:rPr>
                <w:color w:val="000000" w:themeColor="text1"/>
              </w:rPr>
            </w:pPr>
          </w:p>
        </w:tc>
        <w:tc>
          <w:tcPr>
            <w:tcW w:w="1728" w:type="dxa"/>
            <w:shd w:val="clear" w:color="auto" w:fill="FFFFFF" w:themeFill="background1"/>
          </w:tcPr>
          <w:p w14:paraId="5278762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258DFFF" w14:textId="77777777" w:rsidR="00A03029" w:rsidRPr="008C011C" w:rsidRDefault="00A03029" w:rsidP="00463D0B">
            <w:pPr>
              <w:rPr>
                <w:color w:val="000000" w:themeColor="text1"/>
              </w:rPr>
            </w:pPr>
          </w:p>
        </w:tc>
        <w:tc>
          <w:tcPr>
            <w:tcW w:w="1984" w:type="dxa"/>
            <w:shd w:val="clear" w:color="auto" w:fill="FFFFFF" w:themeFill="background1"/>
          </w:tcPr>
          <w:p w14:paraId="56963E2F" w14:textId="77777777" w:rsidR="00A03029" w:rsidRPr="008C011C" w:rsidRDefault="00A03029" w:rsidP="00463D0B">
            <w:pPr>
              <w:pStyle w:val="TableParagraph"/>
              <w:ind w:left="99" w:right="121"/>
              <w:rPr>
                <w:rFonts w:ascii="Calibri"/>
                <w:color w:val="FF0000"/>
                <w:spacing w:val="-1"/>
                <w:sz w:val="18"/>
                <w:szCs w:val="18"/>
                <w:lang w:val="nb-NO"/>
              </w:rPr>
            </w:pPr>
          </w:p>
        </w:tc>
        <w:tc>
          <w:tcPr>
            <w:tcW w:w="1065" w:type="dxa"/>
            <w:shd w:val="clear" w:color="auto" w:fill="FFFFFF" w:themeFill="background1"/>
          </w:tcPr>
          <w:p w14:paraId="5CDC775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DB8F37" w14:textId="77777777" w:rsidR="00A03029" w:rsidRPr="008C011C" w:rsidRDefault="00A03029" w:rsidP="00463D0B">
            <w:pPr>
              <w:rPr>
                <w:color w:val="000000" w:themeColor="text1"/>
              </w:rPr>
            </w:pPr>
            <w:r w:rsidRPr="008C011C">
              <w:rPr>
                <w:color w:val="000000" w:themeColor="text1"/>
              </w:rPr>
              <w:t>5</w:t>
            </w:r>
          </w:p>
        </w:tc>
      </w:tr>
      <w:tr w:rsidR="00A03029" w:rsidRPr="008C011C" w14:paraId="4AF73FD6" w14:textId="77777777" w:rsidTr="00463D0B">
        <w:tc>
          <w:tcPr>
            <w:tcW w:w="3539" w:type="dxa"/>
            <w:shd w:val="clear" w:color="auto" w:fill="FFFFFF" w:themeFill="background1"/>
          </w:tcPr>
          <w:p w14:paraId="145C23D5" w14:textId="77777777" w:rsidR="00A03029" w:rsidRPr="008C011C" w:rsidRDefault="00A03029" w:rsidP="00463D0B">
            <w:pPr>
              <w:rPr>
                <w:color w:val="000000" w:themeColor="text1"/>
                <w:sz w:val="20"/>
                <w:szCs w:val="20"/>
              </w:rPr>
            </w:pPr>
            <w:r w:rsidRPr="008C011C">
              <w:rPr>
                <w:color w:val="000000" w:themeColor="text1"/>
                <w:sz w:val="20"/>
                <w:szCs w:val="20"/>
              </w:rPr>
              <w:t>Helsekort</w:t>
            </w:r>
          </w:p>
        </w:tc>
        <w:tc>
          <w:tcPr>
            <w:tcW w:w="1276" w:type="dxa"/>
            <w:shd w:val="clear" w:color="auto" w:fill="FFFFFF" w:themeFill="background1"/>
          </w:tcPr>
          <w:p w14:paraId="2DD764FE" w14:textId="77777777" w:rsidR="00A03029" w:rsidRPr="008C011C" w:rsidRDefault="00A03029" w:rsidP="00463D0B">
            <w:pPr>
              <w:jc w:val="center"/>
              <w:rPr>
                <w:color w:val="000000" w:themeColor="text1"/>
              </w:rPr>
            </w:pPr>
          </w:p>
        </w:tc>
        <w:tc>
          <w:tcPr>
            <w:tcW w:w="1843" w:type="dxa"/>
            <w:shd w:val="clear" w:color="auto" w:fill="FFFFFF" w:themeFill="background1"/>
          </w:tcPr>
          <w:p w14:paraId="3B4A2A1B" w14:textId="77777777" w:rsidR="00A03029" w:rsidRPr="008C011C" w:rsidRDefault="00A03029" w:rsidP="00463D0B">
            <w:pPr>
              <w:jc w:val="center"/>
              <w:rPr>
                <w:color w:val="000000" w:themeColor="text1"/>
              </w:rPr>
            </w:pPr>
          </w:p>
        </w:tc>
        <w:tc>
          <w:tcPr>
            <w:tcW w:w="1728" w:type="dxa"/>
            <w:shd w:val="clear" w:color="auto" w:fill="FFFFFF" w:themeFill="background1"/>
          </w:tcPr>
          <w:p w14:paraId="273E32BD"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w:t>
            </w:r>
          </w:p>
        </w:tc>
        <w:tc>
          <w:tcPr>
            <w:tcW w:w="3233" w:type="dxa"/>
            <w:shd w:val="clear" w:color="auto" w:fill="FFFFFF" w:themeFill="background1"/>
          </w:tcPr>
          <w:p w14:paraId="182D49D7" w14:textId="77777777" w:rsidR="00A03029" w:rsidRPr="00A03029" w:rsidRDefault="00A03029" w:rsidP="00463D0B">
            <w:pPr>
              <w:rPr>
                <w:color w:val="000000" w:themeColor="text1"/>
                <w:lang w:val="nn-NO"/>
              </w:rPr>
            </w:pPr>
          </w:p>
        </w:tc>
        <w:tc>
          <w:tcPr>
            <w:tcW w:w="1984" w:type="dxa"/>
            <w:shd w:val="clear" w:color="auto" w:fill="FFFFFF" w:themeFill="background1"/>
          </w:tcPr>
          <w:p w14:paraId="1C767408" w14:textId="77777777" w:rsidR="00A03029" w:rsidRPr="00A03029" w:rsidRDefault="00A03029" w:rsidP="00463D0B">
            <w:pPr>
              <w:pStyle w:val="TableParagraph"/>
              <w:ind w:left="99" w:right="121"/>
              <w:rPr>
                <w:rFonts w:ascii="Calibri"/>
                <w:color w:val="FF0000"/>
                <w:spacing w:val="-1"/>
                <w:sz w:val="18"/>
                <w:szCs w:val="18"/>
                <w:lang w:val="nn-NO"/>
              </w:rPr>
            </w:pPr>
          </w:p>
        </w:tc>
        <w:tc>
          <w:tcPr>
            <w:tcW w:w="1065" w:type="dxa"/>
            <w:shd w:val="clear" w:color="auto" w:fill="FFFFFF" w:themeFill="background1"/>
          </w:tcPr>
          <w:p w14:paraId="074E0FD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8C2F9D5" w14:textId="77777777" w:rsidR="00A03029" w:rsidRPr="008C011C" w:rsidRDefault="00A03029" w:rsidP="00463D0B">
            <w:pPr>
              <w:rPr>
                <w:color w:val="000000" w:themeColor="text1"/>
              </w:rPr>
            </w:pPr>
          </w:p>
        </w:tc>
      </w:tr>
    </w:tbl>
    <w:p w14:paraId="0A58DE52" w14:textId="77777777" w:rsidR="00A03029" w:rsidRPr="008C011C" w:rsidRDefault="00A03029" w:rsidP="00463D0B">
      <w:pPr>
        <w:tabs>
          <w:tab w:val="left" w:pos="2581"/>
        </w:tabs>
        <w:spacing w:before="1" w:after="0" w:line="240" w:lineRule="auto"/>
        <w:rPr>
          <w:rFonts w:eastAsia="Calibri"/>
        </w:rPr>
        <w:sectPr w:rsidR="00A03029" w:rsidRPr="008C011C" w:rsidSect="00463D0B">
          <w:pgSz w:w="16838" w:h="11906" w:orient="landscape"/>
          <w:pgMar w:top="720" w:right="720" w:bottom="720" w:left="720" w:header="709" w:footer="709" w:gutter="0"/>
          <w:cols w:space="708"/>
          <w:docGrid w:linePitch="360"/>
        </w:sectPr>
      </w:pPr>
    </w:p>
    <w:p w14:paraId="0E55A0A5" w14:textId="77777777" w:rsidR="00A03029" w:rsidRDefault="00A03029" w:rsidP="00463D0B">
      <w:pPr>
        <w:spacing w:before="41" w:after="0"/>
        <w:ind w:right="1653"/>
        <w:rPr>
          <w:rFonts w:eastAsia="Calibri" w:cs="Calibri"/>
        </w:rPr>
      </w:pPr>
    </w:p>
    <w:p w14:paraId="06009DE8" w14:textId="77777777" w:rsidR="00A03029" w:rsidRDefault="00A03029" w:rsidP="00463D0B">
      <w:pPr>
        <w:spacing w:before="41" w:after="0"/>
        <w:ind w:right="1653"/>
        <w:rPr>
          <w:rFonts w:eastAsia="Calibri" w:cs="Calibri"/>
        </w:rPr>
      </w:pPr>
    </w:p>
    <w:p w14:paraId="60B67717" w14:textId="77777777" w:rsidR="00A03029" w:rsidRDefault="00A03029" w:rsidP="00463D0B">
      <w:pPr>
        <w:spacing w:before="41" w:after="0"/>
        <w:ind w:right="1653"/>
        <w:rPr>
          <w:rFonts w:eastAsia="Calibri" w:cs="Calibri"/>
        </w:rPr>
      </w:pPr>
    </w:p>
    <w:p w14:paraId="530394D5" w14:textId="77777777" w:rsidR="008F6DF1" w:rsidRDefault="008F6DF1" w:rsidP="00463D0B">
      <w:pPr>
        <w:spacing w:before="41" w:after="0"/>
        <w:ind w:right="1653"/>
        <w:rPr>
          <w:rFonts w:eastAsia="Calibri" w:cs="Calibri"/>
        </w:rPr>
      </w:pPr>
    </w:p>
    <w:p w14:paraId="4B71834C" w14:textId="77777777" w:rsidR="00A03029" w:rsidRDefault="00A03029" w:rsidP="00463D0B">
      <w:pPr>
        <w:spacing w:before="41" w:after="0"/>
        <w:ind w:right="1653"/>
        <w:rPr>
          <w:rFonts w:eastAsia="Calibri" w:cs="Calibri"/>
          <w:spacing w:val="-1"/>
        </w:rPr>
      </w:pPr>
      <w:r w:rsidRPr="008C011C">
        <w:rPr>
          <w:rFonts w:eastAsia="Calibri" w:cs="Calibri"/>
        </w:rPr>
        <w:lastRenderedPageBreak/>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§7-29</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4"/>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Allmennmendisinske tjenester</w:t>
      </w:r>
      <w:r w:rsidRPr="008C011C">
        <w:rPr>
          <w:rFonts w:eastAsia="Calibri" w:cs="Calibri"/>
          <w:spacing w:val="-1"/>
        </w:rPr>
        <w:t>";</w:t>
      </w:r>
    </w:p>
    <w:p w14:paraId="5CC6E53B" w14:textId="77777777" w:rsidR="00A03029" w:rsidRPr="008C011C" w:rsidRDefault="00A03029" w:rsidP="00463D0B">
      <w:pPr>
        <w:spacing w:before="41" w:after="0"/>
        <w:ind w:right="1653"/>
        <w:rPr>
          <w:rFonts w:eastAsia="Calibri" w:cs="Calibri"/>
          <w:spacing w:val="-1"/>
        </w:rPr>
      </w:pPr>
    </w:p>
    <w:tbl>
      <w:tblPr>
        <w:tblStyle w:val="Tabellrutenett"/>
        <w:tblW w:w="0" w:type="auto"/>
        <w:tblLook w:val="04A0" w:firstRow="1" w:lastRow="0" w:firstColumn="1" w:lastColumn="0" w:noHBand="0" w:noVBand="1"/>
      </w:tblPr>
      <w:tblGrid>
        <w:gridCol w:w="13948"/>
      </w:tblGrid>
      <w:tr w:rsidR="00A03029" w:rsidRPr="008C011C" w14:paraId="3817A283" w14:textId="77777777" w:rsidTr="00463D0B">
        <w:tc>
          <w:tcPr>
            <w:tcW w:w="13948" w:type="dxa"/>
            <w:shd w:val="clear" w:color="auto" w:fill="E7E6E6" w:themeFill="background2"/>
          </w:tcPr>
          <w:p w14:paraId="5554F47B" w14:textId="77777777" w:rsidR="00A03029" w:rsidRPr="008C011C" w:rsidRDefault="00A03029" w:rsidP="00463D0B">
            <w:pPr>
              <w:pStyle w:val="Overskrift2"/>
              <w:ind w:left="708"/>
              <w:outlineLvl w:val="1"/>
              <w:rPr>
                <w:i/>
              </w:rPr>
            </w:pPr>
            <w:bookmarkStart w:id="78" w:name="_Toc63968131"/>
            <w:bookmarkStart w:id="79" w:name="_TOC_250028"/>
            <w:r w:rsidRPr="008C011C">
              <w:rPr>
                <w:i/>
              </w:rPr>
              <w:t>3) Allmennmedisinske tjenester</w:t>
            </w:r>
            <w:bookmarkEnd w:id="78"/>
            <w:r w:rsidRPr="008C011C">
              <w:rPr>
                <w:i/>
              </w:rPr>
              <w:t xml:space="preserve">  </w:t>
            </w:r>
            <w:bookmarkEnd w:id="79"/>
          </w:p>
          <w:p w14:paraId="3733E9AD" w14:textId="77777777" w:rsidR="00A03029" w:rsidRPr="008C011C" w:rsidRDefault="00A03029" w:rsidP="001B4E4E">
            <w:pPr>
              <w:widowControl w:val="0"/>
              <w:numPr>
                <w:ilvl w:val="0"/>
                <w:numId w:val="30"/>
              </w:numPr>
              <w:tabs>
                <w:tab w:val="left" w:pos="2079"/>
              </w:tabs>
              <w:spacing w:before="23"/>
              <w:ind w:hanging="230"/>
              <w:rPr>
                <w:rFonts w:ascii="Calibri" w:eastAsia="Calibri" w:hAnsi="Calibri"/>
              </w:rPr>
            </w:pPr>
            <w:r w:rsidRPr="008C011C">
              <w:rPr>
                <w:rFonts w:ascii="Calibri" w:eastAsia="Calibri" w:hAnsi="Calibri"/>
                <w:i/>
                <w:spacing w:val="-1"/>
              </w:rPr>
              <w:t>Planlegging, oranisering og evaluering av fastlegeordningen, fengselshelsetjeneste og flyktningehelsetjeneste, inkludert avtaler med privatpraktiserende helsepersonell</w:t>
            </w:r>
          </w:p>
          <w:p w14:paraId="5D986744" w14:textId="77777777" w:rsidR="00A03029" w:rsidRPr="008C011C" w:rsidRDefault="00A03029" w:rsidP="001B4E4E">
            <w:pPr>
              <w:widowControl w:val="0"/>
              <w:numPr>
                <w:ilvl w:val="0"/>
                <w:numId w:val="30"/>
              </w:numPr>
              <w:tabs>
                <w:tab w:val="left" w:pos="2079"/>
              </w:tabs>
              <w:spacing w:before="180"/>
              <w:ind w:hanging="230"/>
              <w:rPr>
                <w:rFonts w:ascii="Calibri" w:eastAsia="Calibri" w:hAnsi="Calibri"/>
              </w:rPr>
            </w:pPr>
            <w:r w:rsidRPr="008C011C">
              <w:rPr>
                <w:rFonts w:ascii="Calibri" w:eastAsia="Calibri" w:hAnsi="Calibri"/>
              </w:rPr>
              <w:t>Tjenestestedenes årsplanlegging og årsrapportering</w:t>
            </w:r>
          </w:p>
          <w:p w14:paraId="3ABE783D" w14:textId="77777777" w:rsidR="00A03029" w:rsidRPr="008C011C" w:rsidRDefault="00A03029" w:rsidP="00463D0B">
            <w:pPr>
              <w:widowControl w:val="0"/>
              <w:spacing w:before="41"/>
              <w:ind w:right="1653"/>
              <w:rPr>
                <w:rFonts w:ascii="Calibri" w:eastAsia="Calibri" w:hAnsi="Calibri" w:cs="Calibri"/>
              </w:rPr>
            </w:pPr>
          </w:p>
        </w:tc>
      </w:tr>
    </w:tbl>
    <w:p w14:paraId="7DC25A12"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F5576EA" w14:textId="77777777" w:rsidTr="00463D0B">
        <w:tc>
          <w:tcPr>
            <w:tcW w:w="3539" w:type="dxa"/>
            <w:shd w:val="clear" w:color="auto" w:fill="5B9BD5" w:themeFill="accent1"/>
          </w:tcPr>
          <w:p w14:paraId="2406669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49B7B77"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7BDC4351" w14:textId="77777777" w:rsidR="00A03029" w:rsidRPr="008C011C" w:rsidRDefault="00A03029" w:rsidP="00463D0B">
            <w:pPr>
              <w:jc w:val="center"/>
              <w:rPr>
                <w:color w:val="FFFFFF" w:themeColor="background1"/>
              </w:rPr>
            </w:pPr>
            <w:r w:rsidRPr="008C011C">
              <w:rPr>
                <w:color w:val="FFFFFF" w:themeColor="background1"/>
              </w:rPr>
              <w:t>Utførende enhet/</w:t>
            </w:r>
          </w:p>
          <w:p w14:paraId="4C0F786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88A081E"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2662970"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4506C8E"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6C614645"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AD1B83B" w14:textId="77777777" w:rsidR="00A03029" w:rsidRPr="008C011C" w:rsidRDefault="00A03029" w:rsidP="00463D0B">
            <w:pPr>
              <w:jc w:val="center"/>
              <w:rPr>
                <w:color w:val="FFFFFF" w:themeColor="background1"/>
              </w:rPr>
            </w:pPr>
            <w:r w:rsidRPr="008C011C">
              <w:rPr>
                <w:color w:val="FFFFFF" w:themeColor="background1"/>
              </w:rPr>
              <w:t>B /K</w:t>
            </w:r>
          </w:p>
          <w:p w14:paraId="0A959052"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6CE4806"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2ADC46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090567D2" w14:textId="77777777" w:rsidTr="00463D0B">
        <w:tc>
          <w:tcPr>
            <w:tcW w:w="3539" w:type="dxa"/>
            <w:shd w:val="clear" w:color="auto" w:fill="FFFFFF" w:themeFill="background1"/>
          </w:tcPr>
          <w:p w14:paraId="3CBFEFBC" w14:textId="77777777" w:rsidR="00A03029" w:rsidRPr="008C011C" w:rsidRDefault="00A03029" w:rsidP="00463D0B">
            <w:pPr>
              <w:rPr>
                <w:color w:val="000000" w:themeColor="text1"/>
                <w:sz w:val="20"/>
                <w:szCs w:val="20"/>
              </w:rPr>
            </w:pPr>
            <w:r w:rsidRPr="008C011C">
              <w:rPr>
                <w:color w:val="000000" w:themeColor="text1"/>
                <w:sz w:val="20"/>
                <w:szCs w:val="20"/>
              </w:rPr>
              <w:t>Organisering av fastlegeordningen.</w:t>
            </w:r>
          </w:p>
        </w:tc>
        <w:tc>
          <w:tcPr>
            <w:tcW w:w="1276" w:type="dxa"/>
            <w:shd w:val="clear" w:color="auto" w:fill="FFFFFF" w:themeFill="background1"/>
          </w:tcPr>
          <w:p w14:paraId="2A5CDB89" w14:textId="77777777" w:rsidR="00A03029" w:rsidRPr="008C011C" w:rsidRDefault="00A03029" w:rsidP="00463D0B">
            <w:pPr>
              <w:jc w:val="center"/>
              <w:rPr>
                <w:color w:val="000000" w:themeColor="text1"/>
              </w:rPr>
            </w:pPr>
          </w:p>
        </w:tc>
        <w:tc>
          <w:tcPr>
            <w:tcW w:w="1843" w:type="dxa"/>
            <w:shd w:val="clear" w:color="auto" w:fill="FFFFFF" w:themeFill="background1"/>
          </w:tcPr>
          <w:p w14:paraId="475EE140" w14:textId="77777777" w:rsidR="00A03029" w:rsidRPr="008C011C" w:rsidRDefault="00A03029" w:rsidP="00463D0B">
            <w:pPr>
              <w:jc w:val="center"/>
              <w:rPr>
                <w:color w:val="000000" w:themeColor="text1"/>
              </w:rPr>
            </w:pPr>
          </w:p>
        </w:tc>
        <w:tc>
          <w:tcPr>
            <w:tcW w:w="1728" w:type="dxa"/>
            <w:shd w:val="clear" w:color="auto" w:fill="FFFFFF" w:themeFill="background1"/>
          </w:tcPr>
          <w:p w14:paraId="1DF41CDC"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nr.3 bokstav a)</w:t>
            </w:r>
          </w:p>
        </w:tc>
        <w:tc>
          <w:tcPr>
            <w:tcW w:w="3233" w:type="dxa"/>
            <w:shd w:val="clear" w:color="auto" w:fill="FFFFFF" w:themeFill="background1"/>
          </w:tcPr>
          <w:p w14:paraId="3903D7C6" w14:textId="77777777" w:rsidR="00A03029" w:rsidRPr="00A03029" w:rsidRDefault="00A03029" w:rsidP="00463D0B">
            <w:pPr>
              <w:rPr>
                <w:color w:val="000000" w:themeColor="text1"/>
                <w:lang w:val="nn-NO"/>
              </w:rPr>
            </w:pPr>
          </w:p>
        </w:tc>
        <w:tc>
          <w:tcPr>
            <w:tcW w:w="1984" w:type="dxa"/>
            <w:shd w:val="clear" w:color="auto" w:fill="FFFFFF" w:themeFill="background1"/>
          </w:tcPr>
          <w:p w14:paraId="63799514" w14:textId="77777777" w:rsidR="00A03029" w:rsidRPr="008C011C" w:rsidRDefault="00A03029" w:rsidP="00463D0B">
            <w:pPr>
              <w:rPr>
                <w:color w:val="000000" w:themeColor="text1"/>
                <w:sz w:val="18"/>
                <w:szCs w:val="18"/>
              </w:rPr>
            </w:pPr>
            <w:r w:rsidRPr="008C011C">
              <w:rPr>
                <w:color w:val="000000" w:themeColor="text1"/>
                <w:sz w:val="18"/>
                <w:szCs w:val="18"/>
              </w:rPr>
              <w:t>Fastlegeordning fra 1.6.2001.</w:t>
            </w:r>
          </w:p>
        </w:tc>
        <w:tc>
          <w:tcPr>
            <w:tcW w:w="1065" w:type="dxa"/>
            <w:shd w:val="clear" w:color="auto" w:fill="FFFFFF" w:themeFill="background1"/>
          </w:tcPr>
          <w:p w14:paraId="4A590B6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17B19B" w14:textId="77777777" w:rsidR="00A03029" w:rsidRPr="008C011C" w:rsidRDefault="00A03029" w:rsidP="00463D0B">
            <w:pPr>
              <w:rPr>
                <w:color w:val="000000" w:themeColor="text1"/>
              </w:rPr>
            </w:pPr>
          </w:p>
        </w:tc>
      </w:tr>
      <w:tr w:rsidR="00A03029" w:rsidRPr="008C011C" w14:paraId="065FAD74" w14:textId="77777777" w:rsidTr="00463D0B">
        <w:tc>
          <w:tcPr>
            <w:tcW w:w="3539" w:type="dxa"/>
            <w:shd w:val="clear" w:color="auto" w:fill="FFFFFF" w:themeFill="background1"/>
          </w:tcPr>
          <w:p w14:paraId="2F6C94F8" w14:textId="77777777" w:rsidR="00A03029" w:rsidRPr="008C011C" w:rsidRDefault="00A03029" w:rsidP="00463D0B">
            <w:pPr>
              <w:rPr>
                <w:color w:val="000000" w:themeColor="text1"/>
                <w:sz w:val="20"/>
                <w:szCs w:val="20"/>
              </w:rPr>
            </w:pPr>
            <w:r w:rsidRPr="008C011C">
              <w:rPr>
                <w:color w:val="000000" w:themeColor="text1"/>
                <w:sz w:val="20"/>
                <w:szCs w:val="20"/>
              </w:rPr>
              <w:t>Kommunen sine avtaler med fastlegene.</w:t>
            </w:r>
          </w:p>
        </w:tc>
        <w:tc>
          <w:tcPr>
            <w:tcW w:w="1276" w:type="dxa"/>
            <w:shd w:val="clear" w:color="auto" w:fill="FFFFFF" w:themeFill="background1"/>
          </w:tcPr>
          <w:p w14:paraId="739BB1FA" w14:textId="77777777" w:rsidR="00A03029" w:rsidRPr="008C011C" w:rsidRDefault="00A03029" w:rsidP="00463D0B">
            <w:pPr>
              <w:jc w:val="center"/>
              <w:rPr>
                <w:color w:val="000000" w:themeColor="text1"/>
              </w:rPr>
            </w:pPr>
          </w:p>
        </w:tc>
        <w:tc>
          <w:tcPr>
            <w:tcW w:w="1843" w:type="dxa"/>
            <w:shd w:val="clear" w:color="auto" w:fill="FFFFFF" w:themeFill="background1"/>
          </w:tcPr>
          <w:p w14:paraId="3707B364" w14:textId="77777777" w:rsidR="00A03029" w:rsidRPr="008C011C" w:rsidRDefault="00A03029" w:rsidP="00463D0B">
            <w:pPr>
              <w:jc w:val="center"/>
              <w:rPr>
                <w:color w:val="000000" w:themeColor="text1"/>
              </w:rPr>
            </w:pPr>
          </w:p>
        </w:tc>
        <w:tc>
          <w:tcPr>
            <w:tcW w:w="1728" w:type="dxa"/>
            <w:shd w:val="clear" w:color="auto" w:fill="FFFFFF" w:themeFill="background1"/>
          </w:tcPr>
          <w:p w14:paraId="3D79C8A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nr.3 bokstav b)</w:t>
            </w:r>
          </w:p>
        </w:tc>
        <w:tc>
          <w:tcPr>
            <w:tcW w:w="3233" w:type="dxa"/>
            <w:shd w:val="clear" w:color="auto" w:fill="FFFFFF" w:themeFill="background1"/>
          </w:tcPr>
          <w:p w14:paraId="0412EFBB" w14:textId="77777777" w:rsidR="00A03029" w:rsidRPr="00A03029" w:rsidRDefault="00A03029" w:rsidP="00463D0B">
            <w:pPr>
              <w:rPr>
                <w:color w:val="000000" w:themeColor="text1"/>
                <w:lang w:val="nn-NO"/>
              </w:rPr>
            </w:pPr>
          </w:p>
        </w:tc>
        <w:tc>
          <w:tcPr>
            <w:tcW w:w="1984" w:type="dxa"/>
            <w:shd w:val="clear" w:color="auto" w:fill="FFFFFF" w:themeFill="background1"/>
          </w:tcPr>
          <w:p w14:paraId="65839C98"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51B4DE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387A8B4" w14:textId="77777777" w:rsidR="00A03029" w:rsidRPr="008C011C" w:rsidRDefault="00A03029" w:rsidP="00463D0B">
            <w:pPr>
              <w:rPr>
                <w:color w:val="000000" w:themeColor="text1"/>
              </w:rPr>
            </w:pPr>
          </w:p>
        </w:tc>
      </w:tr>
      <w:tr w:rsidR="00A03029" w:rsidRPr="008C011C" w14:paraId="1A476203" w14:textId="77777777" w:rsidTr="00463D0B">
        <w:tc>
          <w:tcPr>
            <w:tcW w:w="3539" w:type="dxa"/>
            <w:shd w:val="clear" w:color="auto" w:fill="FFFFFF" w:themeFill="background1"/>
          </w:tcPr>
          <w:p w14:paraId="1F8DE720"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21E88201" w14:textId="77777777" w:rsidR="00A03029" w:rsidRPr="008C011C" w:rsidRDefault="00A03029" w:rsidP="00463D0B">
            <w:pPr>
              <w:jc w:val="center"/>
              <w:rPr>
                <w:color w:val="000000" w:themeColor="text1"/>
              </w:rPr>
            </w:pPr>
          </w:p>
        </w:tc>
        <w:tc>
          <w:tcPr>
            <w:tcW w:w="1843" w:type="dxa"/>
            <w:shd w:val="clear" w:color="auto" w:fill="FFFFFF" w:themeFill="background1"/>
          </w:tcPr>
          <w:p w14:paraId="6FD02FDC" w14:textId="77777777" w:rsidR="00A03029" w:rsidRPr="008C011C" w:rsidRDefault="00A03029" w:rsidP="00463D0B">
            <w:pPr>
              <w:jc w:val="center"/>
              <w:rPr>
                <w:color w:val="000000" w:themeColor="text1"/>
              </w:rPr>
            </w:pPr>
          </w:p>
        </w:tc>
        <w:tc>
          <w:tcPr>
            <w:tcW w:w="1728" w:type="dxa"/>
            <w:shd w:val="clear" w:color="auto" w:fill="FFFFFF" w:themeFill="background1"/>
          </w:tcPr>
          <w:p w14:paraId="20C9006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A218ECA" w14:textId="77777777" w:rsidR="00A03029" w:rsidRPr="008C011C" w:rsidRDefault="00A03029" w:rsidP="00463D0B">
            <w:pPr>
              <w:rPr>
                <w:color w:val="000000" w:themeColor="text1"/>
              </w:rPr>
            </w:pPr>
          </w:p>
        </w:tc>
        <w:tc>
          <w:tcPr>
            <w:tcW w:w="1984" w:type="dxa"/>
            <w:shd w:val="clear" w:color="auto" w:fill="FFFFFF" w:themeFill="background1"/>
          </w:tcPr>
          <w:p w14:paraId="546FC2A2"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5E8AA63A" w14:textId="77777777" w:rsidR="00A03029" w:rsidRPr="008C011C" w:rsidRDefault="00A03029" w:rsidP="00463D0B">
            <w:pPr>
              <w:jc w:val="center"/>
              <w:rPr>
                <w:color w:val="000000" w:themeColor="text1"/>
              </w:rPr>
            </w:pPr>
          </w:p>
        </w:tc>
        <w:tc>
          <w:tcPr>
            <w:tcW w:w="495" w:type="dxa"/>
            <w:shd w:val="clear" w:color="auto" w:fill="FFFFFF" w:themeFill="background1"/>
          </w:tcPr>
          <w:p w14:paraId="0817F60F" w14:textId="77777777" w:rsidR="00A03029" w:rsidRPr="008C011C" w:rsidRDefault="00A03029" w:rsidP="00463D0B">
            <w:pPr>
              <w:rPr>
                <w:color w:val="000000" w:themeColor="text1"/>
              </w:rPr>
            </w:pPr>
          </w:p>
        </w:tc>
      </w:tr>
      <w:tr w:rsidR="00A03029" w:rsidRPr="008C011C" w14:paraId="42474D33" w14:textId="77777777" w:rsidTr="00463D0B">
        <w:tc>
          <w:tcPr>
            <w:tcW w:w="3539" w:type="dxa"/>
            <w:shd w:val="clear" w:color="auto" w:fill="FFFFFF" w:themeFill="background1"/>
          </w:tcPr>
          <w:p w14:paraId="3F87C849"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571B5F07" w14:textId="77777777" w:rsidR="00A03029" w:rsidRPr="008C011C" w:rsidRDefault="00A03029" w:rsidP="00463D0B">
            <w:pPr>
              <w:jc w:val="center"/>
              <w:rPr>
                <w:color w:val="000000" w:themeColor="text1"/>
              </w:rPr>
            </w:pPr>
          </w:p>
        </w:tc>
        <w:tc>
          <w:tcPr>
            <w:tcW w:w="1843" w:type="dxa"/>
            <w:shd w:val="clear" w:color="auto" w:fill="FFFFFF" w:themeFill="background1"/>
          </w:tcPr>
          <w:p w14:paraId="50196676" w14:textId="77777777" w:rsidR="00A03029" w:rsidRPr="008C011C" w:rsidRDefault="00A03029" w:rsidP="00463D0B">
            <w:pPr>
              <w:jc w:val="center"/>
              <w:rPr>
                <w:color w:val="000000" w:themeColor="text1"/>
              </w:rPr>
            </w:pPr>
          </w:p>
        </w:tc>
        <w:tc>
          <w:tcPr>
            <w:tcW w:w="1728" w:type="dxa"/>
            <w:shd w:val="clear" w:color="auto" w:fill="FFFFFF" w:themeFill="background1"/>
          </w:tcPr>
          <w:p w14:paraId="797C8B5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9F98316" w14:textId="77777777" w:rsidR="00A03029" w:rsidRPr="008C011C" w:rsidRDefault="00A03029" w:rsidP="00463D0B">
            <w:pPr>
              <w:rPr>
                <w:color w:val="000000" w:themeColor="text1"/>
              </w:rPr>
            </w:pPr>
          </w:p>
        </w:tc>
        <w:tc>
          <w:tcPr>
            <w:tcW w:w="1984" w:type="dxa"/>
            <w:shd w:val="clear" w:color="auto" w:fill="FFFFFF" w:themeFill="background1"/>
          </w:tcPr>
          <w:p w14:paraId="3426A2C2"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493EB60E" w14:textId="77777777" w:rsidR="00A03029" w:rsidRPr="008C011C" w:rsidRDefault="00A03029" w:rsidP="00463D0B">
            <w:pPr>
              <w:jc w:val="center"/>
              <w:rPr>
                <w:color w:val="000000" w:themeColor="text1"/>
              </w:rPr>
            </w:pPr>
          </w:p>
        </w:tc>
        <w:tc>
          <w:tcPr>
            <w:tcW w:w="495" w:type="dxa"/>
            <w:shd w:val="clear" w:color="auto" w:fill="FFFFFF" w:themeFill="background1"/>
          </w:tcPr>
          <w:p w14:paraId="05DB1F2A" w14:textId="77777777" w:rsidR="00A03029" w:rsidRPr="008C011C" w:rsidRDefault="00A03029" w:rsidP="00463D0B">
            <w:pPr>
              <w:rPr>
                <w:color w:val="000000" w:themeColor="text1"/>
              </w:rPr>
            </w:pPr>
          </w:p>
        </w:tc>
      </w:tr>
    </w:tbl>
    <w:p w14:paraId="4469672F" w14:textId="77777777" w:rsidR="00A03029" w:rsidRPr="008C011C" w:rsidRDefault="00A03029"/>
    <w:p w14:paraId="1AA83EC2" w14:textId="77777777" w:rsidR="00A03029" w:rsidRPr="008C011C" w:rsidRDefault="00A03029" w:rsidP="00463D0B">
      <w:pPr>
        <w:spacing w:after="0"/>
        <w:ind w:right="1756"/>
        <w:rPr>
          <w:rFonts w:eastAsia="Calibri" w:cs="Calibri"/>
        </w:rPr>
      </w:pPr>
    </w:p>
    <w:p w14:paraId="437C534C" w14:textId="77777777" w:rsidR="00A03029" w:rsidRPr="008C011C" w:rsidRDefault="00A03029" w:rsidP="00463D0B">
      <w:pPr>
        <w:spacing w:after="0"/>
        <w:ind w:right="1756"/>
        <w:rPr>
          <w:rFonts w:eastAsia="Calibri" w:cs="Calibri"/>
        </w:rPr>
      </w:pPr>
    </w:p>
    <w:p w14:paraId="139454A4" w14:textId="77777777" w:rsidR="00A03029" w:rsidRPr="008C011C" w:rsidRDefault="00A03029" w:rsidP="00463D0B">
      <w:pPr>
        <w:spacing w:after="0"/>
        <w:ind w:right="1756"/>
        <w:rPr>
          <w:rFonts w:eastAsia="Calibri" w:cs="Calibri"/>
        </w:rPr>
      </w:pPr>
    </w:p>
    <w:p w14:paraId="3C7FDCBD" w14:textId="77777777" w:rsidR="00A03029" w:rsidRDefault="00A03029" w:rsidP="00463D0B">
      <w:pPr>
        <w:spacing w:after="0"/>
        <w:ind w:right="1756"/>
        <w:rPr>
          <w:rFonts w:eastAsia="Calibri" w:cs="Calibri"/>
        </w:rPr>
      </w:pPr>
    </w:p>
    <w:p w14:paraId="10440B3D" w14:textId="77777777" w:rsidR="00A03029" w:rsidRDefault="00A03029" w:rsidP="00463D0B">
      <w:pPr>
        <w:spacing w:after="0"/>
        <w:ind w:right="1756"/>
        <w:rPr>
          <w:rFonts w:eastAsia="Calibri" w:cs="Calibri"/>
        </w:rPr>
      </w:pPr>
    </w:p>
    <w:p w14:paraId="1D6FEF11" w14:textId="77777777" w:rsidR="00A03029" w:rsidRDefault="00A03029" w:rsidP="00463D0B">
      <w:pPr>
        <w:spacing w:after="0"/>
        <w:ind w:right="1756"/>
        <w:rPr>
          <w:rFonts w:eastAsia="Calibri" w:cs="Calibri"/>
        </w:rPr>
      </w:pPr>
    </w:p>
    <w:p w14:paraId="6A3312B9" w14:textId="77777777" w:rsidR="00A03029" w:rsidRDefault="00A03029" w:rsidP="00463D0B">
      <w:pPr>
        <w:spacing w:after="0"/>
        <w:ind w:right="1756"/>
        <w:rPr>
          <w:rFonts w:eastAsia="Calibri" w:cs="Calibri"/>
        </w:rPr>
      </w:pPr>
    </w:p>
    <w:p w14:paraId="44624236" w14:textId="77777777" w:rsidR="00A03029" w:rsidRDefault="00A03029" w:rsidP="00463D0B">
      <w:pPr>
        <w:spacing w:after="0"/>
        <w:ind w:right="1756"/>
        <w:rPr>
          <w:rFonts w:eastAsia="Calibri" w:cs="Calibri"/>
        </w:rPr>
      </w:pPr>
    </w:p>
    <w:p w14:paraId="0892E6E4" w14:textId="77777777" w:rsidR="00A03029" w:rsidRDefault="00A03029" w:rsidP="00463D0B">
      <w:pPr>
        <w:spacing w:after="0"/>
        <w:ind w:right="1756"/>
        <w:rPr>
          <w:rFonts w:eastAsia="Calibri" w:cs="Calibri"/>
        </w:rPr>
      </w:pPr>
    </w:p>
    <w:p w14:paraId="06B06112" w14:textId="77777777" w:rsidR="00A03029" w:rsidRDefault="00A03029" w:rsidP="00463D0B">
      <w:pPr>
        <w:spacing w:after="0"/>
        <w:ind w:right="1756"/>
        <w:rPr>
          <w:rFonts w:eastAsia="Calibri" w:cs="Calibri"/>
        </w:rPr>
      </w:pPr>
    </w:p>
    <w:p w14:paraId="37889168" w14:textId="77777777" w:rsidR="00A03029" w:rsidRDefault="00A03029" w:rsidP="00463D0B">
      <w:pPr>
        <w:spacing w:after="0"/>
        <w:ind w:right="1756"/>
        <w:rPr>
          <w:rFonts w:eastAsia="Calibri" w:cs="Calibri"/>
        </w:rPr>
      </w:pPr>
    </w:p>
    <w:p w14:paraId="0D3F2085" w14:textId="77777777" w:rsidR="008F6DF1" w:rsidRDefault="008F6DF1" w:rsidP="00463D0B">
      <w:pPr>
        <w:spacing w:after="0"/>
        <w:ind w:right="1756"/>
        <w:rPr>
          <w:rFonts w:eastAsia="Calibri" w:cs="Calibri"/>
        </w:rPr>
      </w:pPr>
    </w:p>
    <w:p w14:paraId="49CF4AB5" w14:textId="77777777" w:rsidR="00A03029" w:rsidRPr="008C011C" w:rsidRDefault="00A03029" w:rsidP="00463D0B">
      <w:pPr>
        <w:spacing w:after="0"/>
        <w:ind w:right="1756"/>
        <w:rPr>
          <w:rFonts w:eastAsia="Calibri" w:cs="Calibri"/>
          <w:spacing w:val="-2"/>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spacing w:val="3"/>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w:t>
      </w:r>
      <w:r w:rsidRPr="008C011C">
        <w:rPr>
          <w:rFonts w:eastAsia="Calibri" w:cs="Calibri"/>
          <w:spacing w:val="-1"/>
        </w:rPr>
        <w:t>§7-29</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5"/>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akuttmedisinsk</w:t>
      </w:r>
      <w:r w:rsidRPr="008C011C">
        <w:rPr>
          <w:rFonts w:eastAsia="Calibri" w:cs="Calibri"/>
          <w:i/>
        </w:rPr>
        <w:t>e tjenester</w:t>
      </w:r>
      <w:r w:rsidRPr="008C011C">
        <w:rPr>
          <w:rFonts w:eastAsia="Calibri" w:cs="Calibri"/>
          <w:spacing w:val="-2"/>
        </w:rPr>
        <w:t>";</w:t>
      </w:r>
    </w:p>
    <w:p w14:paraId="3071EB08" w14:textId="77777777" w:rsidR="00A03029" w:rsidRPr="008C011C" w:rsidRDefault="00A03029" w:rsidP="00463D0B">
      <w:pPr>
        <w:spacing w:after="0"/>
        <w:ind w:right="1756"/>
        <w:rPr>
          <w:rFonts w:eastAsia="Calibri" w:cs="Calibri"/>
          <w:spacing w:val="-2"/>
        </w:rPr>
      </w:pPr>
    </w:p>
    <w:tbl>
      <w:tblPr>
        <w:tblStyle w:val="Tabellrutenett"/>
        <w:tblW w:w="0" w:type="auto"/>
        <w:tblLook w:val="04A0" w:firstRow="1" w:lastRow="0" w:firstColumn="1" w:lastColumn="0" w:noHBand="0" w:noVBand="1"/>
      </w:tblPr>
      <w:tblGrid>
        <w:gridCol w:w="13948"/>
      </w:tblGrid>
      <w:tr w:rsidR="00A03029" w:rsidRPr="008C011C" w14:paraId="08F8ABCE" w14:textId="77777777" w:rsidTr="00463D0B">
        <w:tc>
          <w:tcPr>
            <w:tcW w:w="13948" w:type="dxa"/>
            <w:shd w:val="clear" w:color="auto" w:fill="E7E6E6" w:themeFill="background2"/>
          </w:tcPr>
          <w:p w14:paraId="1D524D40" w14:textId="77777777" w:rsidR="00A03029" w:rsidRPr="008C011C" w:rsidRDefault="00A03029" w:rsidP="00463D0B">
            <w:pPr>
              <w:pStyle w:val="Overskrift2"/>
              <w:ind w:left="1416"/>
              <w:outlineLvl w:val="1"/>
              <w:rPr>
                <w:i/>
              </w:rPr>
            </w:pPr>
            <w:bookmarkStart w:id="80" w:name="_Toc63968132"/>
            <w:bookmarkStart w:id="81" w:name="_TOC_250027"/>
            <w:r w:rsidRPr="008C011C">
              <w:rPr>
                <w:i/>
              </w:rPr>
              <w:t>4) Akuttmedisinske tjenester</w:t>
            </w:r>
            <w:bookmarkEnd w:id="80"/>
            <w:r w:rsidRPr="008C011C">
              <w:rPr>
                <w:i/>
              </w:rPr>
              <w:t xml:space="preserve"> </w:t>
            </w:r>
            <w:bookmarkEnd w:id="81"/>
          </w:p>
          <w:p w14:paraId="796A64B1" w14:textId="77777777" w:rsidR="00A03029" w:rsidRPr="008C011C" w:rsidRDefault="00A03029" w:rsidP="001B4E4E">
            <w:pPr>
              <w:widowControl w:val="0"/>
              <w:numPr>
                <w:ilvl w:val="0"/>
                <w:numId w:val="31"/>
              </w:numPr>
              <w:tabs>
                <w:tab w:val="left" w:pos="2079"/>
              </w:tabs>
              <w:spacing w:before="23"/>
              <w:ind w:right="1557" w:firstLine="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planlegging, organisering og evaluering av legevaktordning, kommunal akutt døgnenhet, overgepsmottak og psykososial beredskap</w:t>
            </w:r>
          </w:p>
          <w:p w14:paraId="01A5CF58" w14:textId="77777777" w:rsidR="00A03029" w:rsidRPr="008C011C" w:rsidRDefault="00A03029" w:rsidP="001B4E4E">
            <w:pPr>
              <w:widowControl w:val="0"/>
              <w:numPr>
                <w:ilvl w:val="0"/>
                <w:numId w:val="31"/>
              </w:numPr>
              <w:tabs>
                <w:tab w:val="left" w:pos="2079"/>
              </w:tabs>
              <w:spacing w:before="159"/>
              <w:ind w:right="1709" w:firstLine="0"/>
              <w:rPr>
                <w:rFonts w:ascii="Calibri" w:eastAsia="Calibri" w:hAnsi="Calibri"/>
              </w:rPr>
            </w:pPr>
            <w:r w:rsidRPr="008C011C">
              <w:rPr>
                <w:rFonts w:ascii="Calibri" w:eastAsia="Calibri" w:hAnsi="Calibri"/>
                <w:i/>
                <w:spacing w:val="-1"/>
              </w:rPr>
              <w:t>Rutiner</w:t>
            </w:r>
            <w:r w:rsidRPr="008C011C">
              <w:rPr>
                <w:rFonts w:ascii="Calibri" w:eastAsia="Calibri" w:hAnsi="Calibri"/>
                <w:i/>
                <w:spacing w:val="-2"/>
              </w:rPr>
              <w:t xml:space="preserve"> </w:t>
            </w:r>
            <w:r w:rsidRPr="008C011C">
              <w:rPr>
                <w:rFonts w:ascii="Calibri" w:eastAsia="Calibri" w:hAnsi="Calibri"/>
                <w:i/>
                <w:spacing w:val="-1"/>
              </w:rPr>
              <w:t>og prosedyrer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prioritering mellom pasienter</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oppfølging av</w:t>
            </w:r>
            <w:r w:rsidRPr="008C011C">
              <w:rPr>
                <w:rFonts w:ascii="Calibri" w:eastAsia="Calibri" w:hAnsi="Calibri"/>
                <w:i/>
              </w:rPr>
              <w:t xml:space="preserve"> </w:t>
            </w:r>
            <w:r w:rsidRPr="008C011C">
              <w:rPr>
                <w:rFonts w:ascii="Calibri" w:eastAsia="Calibri" w:hAnsi="Calibri"/>
                <w:i/>
                <w:spacing w:val="-1"/>
              </w:rPr>
              <w:t>pasienter</w:t>
            </w:r>
            <w:r w:rsidRPr="008C011C">
              <w:rPr>
                <w:rFonts w:ascii="Calibri" w:eastAsia="Calibri" w:hAnsi="Calibri"/>
                <w:i/>
              </w:rPr>
              <w:t xml:space="preserve"> med</w:t>
            </w:r>
            <w:r w:rsidRPr="008C011C">
              <w:rPr>
                <w:rFonts w:ascii="Times New Roman" w:eastAsia="Calibri" w:hAnsi="Times New Roman"/>
                <w:i/>
                <w:spacing w:val="35"/>
              </w:rPr>
              <w:t xml:space="preserve"> </w:t>
            </w:r>
            <w:r w:rsidRPr="008C011C">
              <w:rPr>
                <w:rFonts w:ascii="Calibri" w:eastAsia="Calibri" w:hAnsi="Calibri"/>
                <w:i/>
                <w:spacing w:val="-1"/>
              </w:rPr>
              <w:t>ulike</w:t>
            </w:r>
            <w:r w:rsidRPr="008C011C">
              <w:rPr>
                <w:rFonts w:ascii="Calibri" w:eastAsia="Calibri" w:hAnsi="Calibri"/>
                <w:i/>
              </w:rPr>
              <w:t xml:space="preserve"> </w:t>
            </w:r>
            <w:r w:rsidRPr="008C011C">
              <w:rPr>
                <w:rFonts w:ascii="Calibri" w:eastAsia="Calibri" w:hAnsi="Calibri"/>
                <w:i/>
                <w:spacing w:val="-1"/>
              </w:rPr>
              <w:t>skader</w:t>
            </w:r>
            <w:r w:rsidRPr="008C011C">
              <w:rPr>
                <w:rFonts w:ascii="Calibri" w:eastAsia="Calibri" w:hAnsi="Calibri"/>
                <w:i/>
              </w:rPr>
              <w:t xml:space="preserve"> </w:t>
            </w:r>
            <w:r w:rsidRPr="008C011C">
              <w:rPr>
                <w:rFonts w:ascii="Calibri" w:eastAsia="Calibri" w:hAnsi="Calibri"/>
                <w:i/>
                <w:spacing w:val="-1"/>
              </w:rPr>
              <w:t>og sykdommer</w:t>
            </w:r>
          </w:p>
          <w:p w14:paraId="51100BF4" w14:textId="77777777" w:rsidR="00A03029" w:rsidRPr="008C011C" w:rsidRDefault="00A03029" w:rsidP="001B4E4E">
            <w:pPr>
              <w:widowControl w:val="0"/>
              <w:numPr>
                <w:ilvl w:val="0"/>
                <w:numId w:val="31"/>
              </w:numPr>
              <w:tabs>
                <w:tab w:val="left" w:pos="2058"/>
              </w:tabs>
              <w:spacing w:before="158"/>
              <w:ind w:right="1879" w:firstLine="0"/>
              <w:rPr>
                <w:rFonts w:ascii="Calibri" w:eastAsia="Calibri" w:hAnsi="Calibri"/>
              </w:rPr>
            </w:pPr>
            <w:r w:rsidRPr="008C011C">
              <w:rPr>
                <w:rFonts w:ascii="Calibri" w:eastAsia="Calibri" w:hAnsi="Calibri"/>
                <w:i/>
                <w:spacing w:val="-1"/>
              </w:rPr>
              <w:t>Rutiner</w:t>
            </w:r>
            <w:r w:rsidRPr="008C011C">
              <w:rPr>
                <w:rFonts w:ascii="Calibri" w:eastAsia="Calibri" w:hAnsi="Calibri"/>
                <w:i/>
                <w:spacing w:val="-2"/>
              </w:rPr>
              <w:t xml:space="preserve"> </w:t>
            </w:r>
            <w:r w:rsidRPr="008C011C">
              <w:rPr>
                <w:rFonts w:ascii="Calibri" w:eastAsia="Calibri" w:hAnsi="Calibri"/>
                <w:i/>
                <w:spacing w:val="-1"/>
              </w:rPr>
              <w:t>og prosedyrer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samhandling og kommunikasjon mellom</w:t>
            </w:r>
            <w:r w:rsidRPr="008C011C">
              <w:rPr>
                <w:rFonts w:ascii="Calibri" w:eastAsia="Calibri" w:hAnsi="Calibri"/>
                <w:i/>
                <w:spacing w:val="1"/>
              </w:rPr>
              <w:t xml:space="preserve"> </w:t>
            </w:r>
            <w:r w:rsidRPr="008C011C">
              <w:rPr>
                <w:rFonts w:ascii="Calibri" w:eastAsia="Calibri" w:hAnsi="Calibri"/>
                <w:i/>
                <w:spacing w:val="-1"/>
              </w:rPr>
              <w:t>de</w:t>
            </w:r>
            <w:r w:rsidRPr="008C011C">
              <w:rPr>
                <w:rFonts w:ascii="Calibri" w:eastAsia="Calibri" w:hAnsi="Calibri"/>
                <w:i/>
              </w:rPr>
              <w:t xml:space="preserve"> </w:t>
            </w:r>
            <w:r w:rsidRPr="008C011C">
              <w:rPr>
                <w:rFonts w:ascii="Calibri" w:eastAsia="Calibri" w:hAnsi="Calibri"/>
                <w:i/>
                <w:spacing w:val="-1"/>
              </w:rPr>
              <w:t>akuttmedisinske</w:t>
            </w:r>
            <w:r w:rsidRPr="008C011C">
              <w:rPr>
                <w:rFonts w:ascii="Times New Roman" w:eastAsia="Calibri" w:hAnsi="Calibri"/>
                <w:i/>
                <w:spacing w:val="49"/>
              </w:rPr>
              <w:t xml:space="preserve"> </w:t>
            </w:r>
            <w:r w:rsidRPr="008C011C">
              <w:rPr>
                <w:rFonts w:ascii="Calibri" w:eastAsia="Calibri" w:hAnsi="Calibri"/>
                <w:i/>
                <w:spacing w:val="-1"/>
              </w:rPr>
              <w:t>tjenester,</w:t>
            </w:r>
            <w:r w:rsidRPr="008C011C">
              <w:rPr>
                <w:rFonts w:ascii="Calibri" w:eastAsia="Calibri" w:hAnsi="Calibri"/>
                <w:i/>
              </w:rPr>
              <w:t xml:space="preserve"> </w:t>
            </w:r>
            <w:r w:rsidRPr="008C011C">
              <w:rPr>
                <w:rFonts w:ascii="Calibri" w:eastAsia="Calibri" w:hAnsi="Calibri"/>
                <w:i/>
                <w:spacing w:val="-2"/>
              </w:rPr>
              <w:t>herunder</w:t>
            </w:r>
            <w:r w:rsidRPr="008C011C">
              <w:rPr>
                <w:rFonts w:ascii="Calibri" w:eastAsia="Calibri" w:hAnsi="Calibri"/>
                <w:i/>
              </w:rPr>
              <w:t xml:space="preserve"> </w:t>
            </w:r>
            <w:r w:rsidRPr="008C011C">
              <w:rPr>
                <w:rFonts w:ascii="Calibri" w:eastAsia="Calibri" w:hAnsi="Calibri"/>
                <w:i/>
                <w:spacing w:val="-1"/>
              </w:rPr>
              <w:t>akuttmedisinsk</w:t>
            </w:r>
            <w:r w:rsidRPr="008C011C">
              <w:rPr>
                <w:rFonts w:ascii="Calibri" w:eastAsia="Calibri" w:hAnsi="Calibri"/>
                <w:i/>
              </w:rPr>
              <w:t xml:space="preserve"> </w:t>
            </w:r>
            <w:r w:rsidRPr="008C011C">
              <w:rPr>
                <w:rFonts w:ascii="Calibri" w:eastAsia="Calibri" w:hAnsi="Calibri"/>
                <w:i/>
                <w:spacing w:val="-1"/>
              </w:rPr>
              <w:t>kommunikasjonssentral,</w:t>
            </w:r>
            <w:r w:rsidRPr="008C011C">
              <w:rPr>
                <w:rFonts w:ascii="Calibri" w:eastAsia="Calibri" w:hAnsi="Calibri"/>
                <w:i/>
                <w:spacing w:val="1"/>
              </w:rPr>
              <w:t xml:space="preserve"> </w:t>
            </w:r>
            <w:r w:rsidRPr="008C011C">
              <w:rPr>
                <w:rFonts w:ascii="Calibri" w:eastAsia="Calibri" w:hAnsi="Calibri"/>
                <w:i/>
                <w:spacing w:val="-1"/>
              </w:rPr>
              <w:t>legevaktssentral</w:t>
            </w:r>
            <w:r w:rsidRPr="008C011C">
              <w:rPr>
                <w:rFonts w:ascii="Calibri" w:eastAsia="Calibri" w:hAnsi="Calibri"/>
                <w:i/>
                <w:spacing w:val="-3"/>
              </w:rPr>
              <w:t xml:space="preserve"> </w:t>
            </w:r>
            <w:r w:rsidRPr="008C011C">
              <w:rPr>
                <w:rFonts w:ascii="Calibri" w:eastAsia="Calibri" w:hAnsi="Calibri"/>
                <w:i/>
                <w:spacing w:val="-1"/>
              </w:rPr>
              <w:t xml:space="preserve">og </w:t>
            </w:r>
            <w:r w:rsidRPr="008C011C">
              <w:rPr>
                <w:rFonts w:ascii="Calibri" w:eastAsia="Calibri" w:hAnsi="Calibri"/>
                <w:i/>
                <w:spacing w:val="-2"/>
              </w:rPr>
              <w:t>sykehus</w:t>
            </w:r>
          </w:p>
          <w:p w14:paraId="6FA77731" w14:textId="77777777" w:rsidR="00A03029" w:rsidRPr="008C011C" w:rsidRDefault="00A03029" w:rsidP="001B4E4E">
            <w:pPr>
              <w:widowControl w:val="0"/>
              <w:numPr>
                <w:ilvl w:val="0"/>
                <w:numId w:val="31"/>
              </w:numPr>
              <w:tabs>
                <w:tab w:val="left" w:pos="2072"/>
              </w:tabs>
              <w:spacing w:before="161" w:line="257" w:lineRule="auto"/>
              <w:ind w:right="2053" w:firstLine="0"/>
              <w:rPr>
                <w:rFonts w:ascii="Calibri" w:eastAsia="Calibri" w:hAnsi="Calibri"/>
              </w:rPr>
            </w:pPr>
            <w:r w:rsidRPr="008C011C">
              <w:rPr>
                <w:rFonts w:ascii="Calibri" w:eastAsia="Calibri" w:hAnsi="Calibri"/>
                <w:i/>
                <w:spacing w:val="-1"/>
              </w:rPr>
              <w:t>Dokumentering av</w:t>
            </w:r>
            <w:r w:rsidRPr="008C011C">
              <w:rPr>
                <w:rFonts w:ascii="Calibri" w:eastAsia="Calibri" w:hAnsi="Calibri"/>
                <w:i/>
                <w:spacing w:val="-3"/>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prosedyrer</w:t>
            </w:r>
            <w:r w:rsidRPr="008C011C">
              <w:rPr>
                <w:rFonts w:ascii="Calibri" w:eastAsia="Calibri" w:hAnsi="Calibri"/>
                <w:i/>
              </w:rPr>
              <w:t xml:space="preserve"> </w:t>
            </w:r>
            <w:r w:rsidRPr="008C011C">
              <w:rPr>
                <w:rFonts w:ascii="Calibri" w:eastAsia="Calibri" w:hAnsi="Calibri"/>
                <w:i/>
                <w:spacing w:val="-2"/>
              </w:rPr>
              <w:t xml:space="preserve">for </w:t>
            </w:r>
            <w:r w:rsidRPr="008C011C">
              <w:rPr>
                <w:rFonts w:ascii="Calibri" w:eastAsia="Calibri" w:hAnsi="Calibri"/>
                <w:i/>
                <w:spacing w:val="-1"/>
              </w:rPr>
              <w:t>medisinsk</w:t>
            </w:r>
            <w:r w:rsidRPr="008C011C">
              <w:rPr>
                <w:rFonts w:ascii="Calibri" w:eastAsia="Calibri" w:hAnsi="Calibri"/>
                <w:i/>
              </w:rPr>
              <w:t xml:space="preserve"> </w:t>
            </w:r>
            <w:r w:rsidRPr="008C011C">
              <w:rPr>
                <w:rFonts w:ascii="Calibri" w:eastAsia="Calibri" w:hAnsi="Calibri"/>
                <w:i/>
                <w:spacing w:val="-1"/>
              </w:rPr>
              <w:t>nødmeldetjeneste,</w:t>
            </w:r>
            <w:r w:rsidRPr="008C011C">
              <w:rPr>
                <w:rFonts w:ascii="Calibri" w:eastAsia="Calibri" w:hAnsi="Calibri"/>
                <w:i/>
                <w:spacing w:val="1"/>
              </w:rPr>
              <w:t xml:space="preserve"> </w:t>
            </w:r>
            <w:r w:rsidRPr="008C011C">
              <w:rPr>
                <w:rFonts w:ascii="Calibri" w:eastAsia="Calibri" w:hAnsi="Calibri"/>
                <w:i/>
                <w:spacing w:val="-1"/>
              </w:rPr>
              <w:t xml:space="preserve">jf. kap. </w:t>
            </w:r>
            <w:r w:rsidRPr="008C011C">
              <w:rPr>
                <w:rFonts w:ascii="Calibri" w:eastAsia="Calibri" w:hAnsi="Calibri"/>
                <w:i/>
              </w:rPr>
              <w:t>2</w:t>
            </w:r>
            <w:r w:rsidRPr="008C011C">
              <w:rPr>
                <w:rFonts w:ascii="Calibri" w:eastAsia="Calibri" w:hAnsi="Calibri"/>
                <w:i/>
                <w:spacing w:val="1"/>
              </w:rPr>
              <w:t xml:space="preserve"> </w:t>
            </w:r>
            <w:r w:rsidRPr="008C011C">
              <w:rPr>
                <w:rFonts w:ascii="Calibri" w:eastAsia="Calibri" w:hAnsi="Calibri"/>
                <w:i/>
              </w:rPr>
              <w:t>i</w:t>
            </w:r>
            <w:r w:rsidRPr="008C011C">
              <w:rPr>
                <w:rFonts w:ascii="Times New Roman" w:eastAsia="Calibri" w:hAnsi="Times New Roman"/>
                <w:i/>
                <w:spacing w:val="35"/>
              </w:rPr>
              <w:t xml:space="preserve"> </w:t>
            </w:r>
            <w:r w:rsidRPr="008C011C">
              <w:rPr>
                <w:rFonts w:ascii="Calibri" w:eastAsia="Calibri" w:hAnsi="Calibri"/>
                <w:i/>
                <w:spacing w:val="-1"/>
              </w:rPr>
              <w:t xml:space="preserve">forskrift </w:t>
            </w:r>
            <w:r w:rsidRPr="008C011C">
              <w:rPr>
                <w:rFonts w:ascii="Calibri" w:eastAsia="Calibri" w:hAnsi="Calibri"/>
                <w:i/>
                <w:spacing w:val="-2"/>
              </w:rPr>
              <w:t>om</w:t>
            </w:r>
            <w:r w:rsidRPr="008C011C">
              <w:rPr>
                <w:rFonts w:ascii="Calibri" w:eastAsia="Calibri" w:hAnsi="Calibri"/>
                <w:i/>
              </w:rPr>
              <w:t xml:space="preserve"> </w:t>
            </w:r>
            <w:r w:rsidRPr="008C011C">
              <w:rPr>
                <w:rFonts w:ascii="Calibri" w:eastAsia="Calibri" w:hAnsi="Calibri"/>
                <w:i/>
                <w:spacing w:val="-1"/>
              </w:rPr>
              <w:t>krav</w:t>
            </w:r>
            <w:r w:rsidRPr="008C011C">
              <w:rPr>
                <w:rFonts w:ascii="Calibri" w:eastAsia="Calibri" w:hAnsi="Calibri"/>
                <w:i/>
                <w:spacing w:val="-3"/>
              </w:rPr>
              <w:t xml:space="preserve"> </w:t>
            </w:r>
            <w:r w:rsidRPr="008C011C">
              <w:rPr>
                <w:rFonts w:ascii="Calibri" w:eastAsia="Calibri" w:hAnsi="Calibri"/>
                <w:i/>
              </w:rPr>
              <w:t>til</w:t>
            </w:r>
            <w:r w:rsidRPr="008C011C">
              <w:rPr>
                <w:rFonts w:ascii="Calibri" w:eastAsia="Calibri" w:hAnsi="Calibri"/>
                <w:i/>
                <w:spacing w:val="1"/>
              </w:rPr>
              <w:t xml:space="preserve"> </w:t>
            </w:r>
            <w:r w:rsidRPr="008C011C">
              <w:rPr>
                <w:rFonts w:ascii="Calibri" w:eastAsia="Calibri" w:hAnsi="Calibri"/>
                <w:i/>
                <w:spacing w:val="-1"/>
              </w:rPr>
              <w:t>akuttmedisinske</w:t>
            </w:r>
            <w:r w:rsidRPr="008C011C">
              <w:rPr>
                <w:rFonts w:ascii="Calibri" w:eastAsia="Calibri" w:hAnsi="Calibri"/>
                <w:i/>
                <w:spacing w:val="-2"/>
              </w:rPr>
              <w:t xml:space="preserve"> </w:t>
            </w:r>
            <w:r w:rsidRPr="008C011C">
              <w:rPr>
                <w:rFonts w:ascii="Calibri" w:eastAsia="Calibri" w:hAnsi="Calibri"/>
                <w:i/>
                <w:spacing w:val="-1"/>
              </w:rPr>
              <w:t>tjenester</w:t>
            </w:r>
          </w:p>
          <w:p w14:paraId="06947928" w14:textId="77777777" w:rsidR="00A03029" w:rsidRPr="008C011C" w:rsidRDefault="00A03029" w:rsidP="00463D0B">
            <w:pPr>
              <w:widowControl w:val="0"/>
              <w:ind w:right="1756"/>
              <w:rPr>
                <w:rFonts w:ascii="Calibri" w:eastAsia="Calibri" w:hAnsi="Calibri" w:cs="Calibri"/>
              </w:rPr>
            </w:pPr>
          </w:p>
        </w:tc>
      </w:tr>
    </w:tbl>
    <w:p w14:paraId="46E3C11F"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2B577419" w14:textId="77777777" w:rsidTr="00463D0B">
        <w:tc>
          <w:tcPr>
            <w:tcW w:w="3539" w:type="dxa"/>
            <w:shd w:val="clear" w:color="auto" w:fill="5B9BD5" w:themeFill="accent1"/>
          </w:tcPr>
          <w:p w14:paraId="2A74A073"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73C1B9D"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37FC4CF2" w14:textId="77777777" w:rsidR="00A03029" w:rsidRPr="008C011C" w:rsidRDefault="00A03029" w:rsidP="00463D0B">
            <w:pPr>
              <w:jc w:val="center"/>
              <w:rPr>
                <w:color w:val="FFFFFF" w:themeColor="background1"/>
              </w:rPr>
            </w:pPr>
            <w:r w:rsidRPr="008C011C">
              <w:rPr>
                <w:color w:val="FFFFFF" w:themeColor="background1"/>
              </w:rPr>
              <w:t>Utførende enhet/</w:t>
            </w:r>
          </w:p>
          <w:p w14:paraId="6520C3DE"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5070154"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68CAB9A5"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4440EFBE"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0A3A2F15"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752CF10C" w14:textId="77777777" w:rsidR="00A03029" w:rsidRPr="008C011C" w:rsidRDefault="00A03029" w:rsidP="00463D0B">
            <w:pPr>
              <w:jc w:val="center"/>
              <w:rPr>
                <w:color w:val="FFFFFF" w:themeColor="background1"/>
              </w:rPr>
            </w:pPr>
            <w:r w:rsidRPr="008C011C">
              <w:rPr>
                <w:color w:val="FFFFFF" w:themeColor="background1"/>
              </w:rPr>
              <w:t>B /K</w:t>
            </w:r>
          </w:p>
          <w:p w14:paraId="582850F2"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DB629DC"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70709D82"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58A736E" w14:textId="77777777" w:rsidTr="00463D0B">
        <w:tc>
          <w:tcPr>
            <w:tcW w:w="3539" w:type="dxa"/>
            <w:shd w:val="clear" w:color="auto" w:fill="FFFFFF" w:themeFill="background1"/>
          </w:tcPr>
          <w:p w14:paraId="550D9DE6" w14:textId="77777777" w:rsidR="00A03029" w:rsidRPr="008C011C" w:rsidRDefault="00A03029" w:rsidP="00463D0B">
            <w:pPr>
              <w:rPr>
                <w:color w:val="000000" w:themeColor="text1"/>
                <w:sz w:val="20"/>
                <w:szCs w:val="20"/>
              </w:rPr>
            </w:pPr>
            <w:r w:rsidRPr="008C011C">
              <w:rPr>
                <w:color w:val="000000" w:themeColor="text1"/>
                <w:sz w:val="20"/>
                <w:szCs w:val="20"/>
              </w:rPr>
              <w:t>Organisering av legevaktordning</w:t>
            </w:r>
          </w:p>
          <w:p w14:paraId="066F70F3"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Oppretting</w:t>
            </w:r>
          </w:p>
          <w:p w14:paraId="7C4CDF6F"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Nedlegging</w:t>
            </w:r>
          </w:p>
          <w:p w14:paraId="2C249844"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Avtaler</w:t>
            </w:r>
          </w:p>
          <w:p w14:paraId="12F234C2"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Interkommunalt samarbeid</w:t>
            </w:r>
          </w:p>
          <w:p w14:paraId="70DEB7F6"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Andre saker</w:t>
            </w:r>
          </w:p>
        </w:tc>
        <w:tc>
          <w:tcPr>
            <w:tcW w:w="1276" w:type="dxa"/>
            <w:shd w:val="clear" w:color="auto" w:fill="FFFFFF" w:themeFill="background1"/>
          </w:tcPr>
          <w:p w14:paraId="2B444F21" w14:textId="77777777" w:rsidR="00A03029" w:rsidRPr="008C011C" w:rsidRDefault="00A03029" w:rsidP="00463D0B">
            <w:pPr>
              <w:jc w:val="center"/>
              <w:rPr>
                <w:color w:val="000000" w:themeColor="text1"/>
              </w:rPr>
            </w:pPr>
          </w:p>
        </w:tc>
        <w:tc>
          <w:tcPr>
            <w:tcW w:w="1843" w:type="dxa"/>
            <w:shd w:val="clear" w:color="auto" w:fill="FFFFFF" w:themeFill="background1"/>
          </w:tcPr>
          <w:p w14:paraId="769C7B14" w14:textId="77777777" w:rsidR="00A03029" w:rsidRPr="008C011C" w:rsidRDefault="00A03029" w:rsidP="00463D0B">
            <w:pPr>
              <w:jc w:val="center"/>
              <w:rPr>
                <w:color w:val="000000" w:themeColor="text1"/>
              </w:rPr>
            </w:pPr>
          </w:p>
        </w:tc>
        <w:tc>
          <w:tcPr>
            <w:tcW w:w="1728" w:type="dxa"/>
            <w:shd w:val="clear" w:color="auto" w:fill="FFFFFF" w:themeFill="background1"/>
          </w:tcPr>
          <w:p w14:paraId="6C2AA327"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nr.4 bokstav a)</w:t>
            </w:r>
          </w:p>
        </w:tc>
        <w:tc>
          <w:tcPr>
            <w:tcW w:w="3233" w:type="dxa"/>
            <w:shd w:val="clear" w:color="auto" w:fill="FFFFFF" w:themeFill="background1"/>
          </w:tcPr>
          <w:p w14:paraId="3AC1F6CB" w14:textId="77777777" w:rsidR="00A03029" w:rsidRPr="00A03029" w:rsidRDefault="00A03029" w:rsidP="00463D0B">
            <w:pPr>
              <w:rPr>
                <w:color w:val="000000" w:themeColor="text1"/>
                <w:lang w:val="nn-NO"/>
              </w:rPr>
            </w:pPr>
          </w:p>
        </w:tc>
        <w:tc>
          <w:tcPr>
            <w:tcW w:w="1984" w:type="dxa"/>
            <w:shd w:val="clear" w:color="auto" w:fill="FFFFFF" w:themeFill="background1"/>
          </w:tcPr>
          <w:p w14:paraId="3E25ABAE"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637F53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BC667D6" w14:textId="77777777" w:rsidR="00A03029" w:rsidRPr="008C011C" w:rsidRDefault="00A03029" w:rsidP="00463D0B">
            <w:pPr>
              <w:rPr>
                <w:color w:val="000000" w:themeColor="text1"/>
              </w:rPr>
            </w:pPr>
          </w:p>
        </w:tc>
      </w:tr>
      <w:tr w:rsidR="00A03029" w:rsidRPr="008C011C" w14:paraId="38C89677" w14:textId="77777777" w:rsidTr="00463D0B">
        <w:tc>
          <w:tcPr>
            <w:tcW w:w="3539" w:type="dxa"/>
            <w:shd w:val="clear" w:color="auto" w:fill="FFFFFF" w:themeFill="background1"/>
          </w:tcPr>
          <w:p w14:paraId="1B7B1203" w14:textId="77777777" w:rsidR="00A03029" w:rsidRPr="008C011C" w:rsidRDefault="00A03029" w:rsidP="00463D0B">
            <w:pPr>
              <w:rPr>
                <w:color w:val="000000" w:themeColor="text1"/>
                <w:sz w:val="20"/>
                <w:szCs w:val="20"/>
              </w:rPr>
            </w:pPr>
            <w:r w:rsidRPr="008C011C">
              <w:rPr>
                <w:color w:val="000000" w:themeColor="text1"/>
                <w:sz w:val="20"/>
                <w:szCs w:val="20"/>
              </w:rPr>
              <w:t>Rutiner og prosedyrer for prioritering mellom pasienter.</w:t>
            </w:r>
          </w:p>
        </w:tc>
        <w:tc>
          <w:tcPr>
            <w:tcW w:w="1276" w:type="dxa"/>
            <w:shd w:val="clear" w:color="auto" w:fill="FFFFFF" w:themeFill="background1"/>
          </w:tcPr>
          <w:p w14:paraId="5B6EC8C4" w14:textId="77777777" w:rsidR="00A03029" w:rsidRPr="008C011C" w:rsidRDefault="00A03029" w:rsidP="00463D0B">
            <w:pPr>
              <w:jc w:val="center"/>
              <w:rPr>
                <w:color w:val="000000" w:themeColor="text1"/>
              </w:rPr>
            </w:pPr>
          </w:p>
        </w:tc>
        <w:tc>
          <w:tcPr>
            <w:tcW w:w="1843" w:type="dxa"/>
            <w:shd w:val="clear" w:color="auto" w:fill="FFFFFF" w:themeFill="background1"/>
          </w:tcPr>
          <w:p w14:paraId="4418F293" w14:textId="77777777" w:rsidR="00A03029" w:rsidRPr="008C011C" w:rsidRDefault="00A03029" w:rsidP="00463D0B">
            <w:pPr>
              <w:jc w:val="center"/>
              <w:rPr>
                <w:color w:val="000000" w:themeColor="text1"/>
              </w:rPr>
            </w:pPr>
          </w:p>
        </w:tc>
        <w:tc>
          <w:tcPr>
            <w:tcW w:w="1728" w:type="dxa"/>
            <w:shd w:val="clear" w:color="auto" w:fill="FFFFFF" w:themeFill="background1"/>
          </w:tcPr>
          <w:p w14:paraId="0C1ED66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nr.4 bokstav b)</w:t>
            </w:r>
          </w:p>
        </w:tc>
        <w:tc>
          <w:tcPr>
            <w:tcW w:w="3233" w:type="dxa"/>
            <w:shd w:val="clear" w:color="auto" w:fill="FFFFFF" w:themeFill="background1"/>
          </w:tcPr>
          <w:p w14:paraId="161427EE" w14:textId="77777777" w:rsidR="00A03029" w:rsidRPr="00A03029" w:rsidRDefault="00A03029" w:rsidP="00463D0B">
            <w:pPr>
              <w:rPr>
                <w:color w:val="000000" w:themeColor="text1"/>
                <w:lang w:val="nn-NO"/>
              </w:rPr>
            </w:pPr>
          </w:p>
        </w:tc>
        <w:tc>
          <w:tcPr>
            <w:tcW w:w="1984" w:type="dxa"/>
            <w:shd w:val="clear" w:color="auto" w:fill="FFFFFF" w:themeFill="background1"/>
          </w:tcPr>
          <w:p w14:paraId="1E4C8844"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914520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B9B884C" w14:textId="77777777" w:rsidR="00A03029" w:rsidRPr="008C011C" w:rsidRDefault="00A03029" w:rsidP="00463D0B">
            <w:pPr>
              <w:rPr>
                <w:color w:val="000000" w:themeColor="text1"/>
              </w:rPr>
            </w:pPr>
          </w:p>
        </w:tc>
      </w:tr>
      <w:tr w:rsidR="00A03029" w:rsidRPr="008C011C" w14:paraId="2671C2E5" w14:textId="77777777" w:rsidTr="00463D0B">
        <w:tc>
          <w:tcPr>
            <w:tcW w:w="3539" w:type="dxa"/>
            <w:shd w:val="clear" w:color="auto" w:fill="FFFFFF" w:themeFill="background1"/>
          </w:tcPr>
          <w:p w14:paraId="02411852" w14:textId="77777777" w:rsidR="00A03029" w:rsidRPr="008C011C" w:rsidRDefault="00A03029" w:rsidP="00463D0B">
            <w:pPr>
              <w:rPr>
                <w:color w:val="000000" w:themeColor="text1"/>
                <w:sz w:val="20"/>
                <w:szCs w:val="20"/>
              </w:rPr>
            </w:pPr>
            <w:r w:rsidRPr="008C011C">
              <w:rPr>
                <w:color w:val="000000" w:themeColor="text1"/>
                <w:sz w:val="20"/>
                <w:szCs w:val="20"/>
              </w:rPr>
              <w:t>Rutiner og prosedyrer for samhandling og kommunikasjon mellom kommunikasjonssentral, legevaktsentral og sykehus</w:t>
            </w:r>
          </w:p>
        </w:tc>
        <w:tc>
          <w:tcPr>
            <w:tcW w:w="1276" w:type="dxa"/>
            <w:shd w:val="clear" w:color="auto" w:fill="FFFFFF" w:themeFill="background1"/>
          </w:tcPr>
          <w:p w14:paraId="164EA109" w14:textId="77777777" w:rsidR="00A03029" w:rsidRPr="008C011C" w:rsidRDefault="00A03029" w:rsidP="00463D0B">
            <w:pPr>
              <w:jc w:val="center"/>
              <w:rPr>
                <w:color w:val="000000" w:themeColor="text1"/>
              </w:rPr>
            </w:pPr>
          </w:p>
        </w:tc>
        <w:tc>
          <w:tcPr>
            <w:tcW w:w="1843" w:type="dxa"/>
            <w:shd w:val="clear" w:color="auto" w:fill="FFFFFF" w:themeFill="background1"/>
          </w:tcPr>
          <w:p w14:paraId="6184A64B" w14:textId="77777777" w:rsidR="00A03029" w:rsidRPr="008C011C" w:rsidRDefault="00A03029" w:rsidP="00463D0B">
            <w:pPr>
              <w:jc w:val="center"/>
              <w:rPr>
                <w:color w:val="000000" w:themeColor="text1"/>
              </w:rPr>
            </w:pPr>
          </w:p>
        </w:tc>
        <w:tc>
          <w:tcPr>
            <w:tcW w:w="1728" w:type="dxa"/>
            <w:shd w:val="clear" w:color="auto" w:fill="FFFFFF" w:themeFill="background1"/>
          </w:tcPr>
          <w:p w14:paraId="38EC7BC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nr.4 bokstav c)</w:t>
            </w:r>
          </w:p>
        </w:tc>
        <w:tc>
          <w:tcPr>
            <w:tcW w:w="3233" w:type="dxa"/>
            <w:shd w:val="clear" w:color="auto" w:fill="FFFFFF" w:themeFill="background1"/>
          </w:tcPr>
          <w:p w14:paraId="6355C77A" w14:textId="77777777" w:rsidR="00A03029" w:rsidRPr="00A03029" w:rsidRDefault="00A03029" w:rsidP="00463D0B">
            <w:pPr>
              <w:rPr>
                <w:color w:val="000000" w:themeColor="text1"/>
                <w:lang w:val="nn-NO"/>
              </w:rPr>
            </w:pPr>
          </w:p>
        </w:tc>
        <w:tc>
          <w:tcPr>
            <w:tcW w:w="1984" w:type="dxa"/>
            <w:shd w:val="clear" w:color="auto" w:fill="FFFFFF" w:themeFill="background1"/>
          </w:tcPr>
          <w:p w14:paraId="6CD27E04"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6239527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C1D988A" w14:textId="77777777" w:rsidR="00A03029" w:rsidRPr="008C011C" w:rsidRDefault="00A03029" w:rsidP="00463D0B">
            <w:pPr>
              <w:rPr>
                <w:color w:val="000000" w:themeColor="text1"/>
              </w:rPr>
            </w:pPr>
          </w:p>
        </w:tc>
      </w:tr>
      <w:tr w:rsidR="00A03029" w:rsidRPr="008C011C" w14:paraId="1F940FCD" w14:textId="77777777" w:rsidTr="00463D0B">
        <w:tc>
          <w:tcPr>
            <w:tcW w:w="3539" w:type="dxa"/>
            <w:shd w:val="clear" w:color="auto" w:fill="FFFFFF" w:themeFill="background1"/>
          </w:tcPr>
          <w:p w14:paraId="754EA015" w14:textId="77777777" w:rsidR="00A03029" w:rsidRPr="008C011C" w:rsidRDefault="00A03029" w:rsidP="00463D0B">
            <w:pPr>
              <w:rPr>
                <w:color w:val="000000" w:themeColor="text1"/>
                <w:sz w:val="20"/>
                <w:szCs w:val="20"/>
              </w:rPr>
            </w:pPr>
            <w:r w:rsidRPr="008C011C">
              <w:rPr>
                <w:color w:val="000000" w:themeColor="text1"/>
                <w:sz w:val="20"/>
                <w:szCs w:val="20"/>
              </w:rPr>
              <w:t>Rutiner og prosedyrer for medisinsk nødmeldetjeneste</w:t>
            </w:r>
          </w:p>
        </w:tc>
        <w:tc>
          <w:tcPr>
            <w:tcW w:w="1276" w:type="dxa"/>
            <w:shd w:val="clear" w:color="auto" w:fill="FFFFFF" w:themeFill="background1"/>
          </w:tcPr>
          <w:p w14:paraId="64603E1D" w14:textId="77777777" w:rsidR="00A03029" w:rsidRPr="008C011C" w:rsidRDefault="00A03029" w:rsidP="00463D0B">
            <w:pPr>
              <w:jc w:val="center"/>
              <w:rPr>
                <w:color w:val="000000" w:themeColor="text1"/>
              </w:rPr>
            </w:pPr>
          </w:p>
        </w:tc>
        <w:tc>
          <w:tcPr>
            <w:tcW w:w="1843" w:type="dxa"/>
            <w:shd w:val="clear" w:color="auto" w:fill="FFFFFF" w:themeFill="background1"/>
          </w:tcPr>
          <w:p w14:paraId="5B3BBB5F" w14:textId="77777777" w:rsidR="00A03029" w:rsidRPr="008C011C" w:rsidRDefault="00A03029" w:rsidP="00463D0B">
            <w:pPr>
              <w:jc w:val="center"/>
              <w:rPr>
                <w:color w:val="000000" w:themeColor="text1"/>
              </w:rPr>
            </w:pPr>
          </w:p>
        </w:tc>
        <w:tc>
          <w:tcPr>
            <w:tcW w:w="1728" w:type="dxa"/>
            <w:shd w:val="clear" w:color="auto" w:fill="FFFFFF" w:themeFill="background1"/>
          </w:tcPr>
          <w:p w14:paraId="1D90076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nr.4 bokstav d)</w:t>
            </w:r>
          </w:p>
        </w:tc>
        <w:tc>
          <w:tcPr>
            <w:tcW w:w="3233" w:type="dxa"/>
            <w:shd w:val="clear" w:color="auto" w:fill="FFFFFF" w:themeFill="background1"/>
          </w:tcPr>
          <w:p w14:paraId="3977BBE0" w14:textId="77777777" w:rsidR="00A03029" w:rsidRPr="00A03029" w:rsidRDefault="00A03029" w:rsidP="00463D0B">
            <w:pPr>
              <w:rPr>
                <w:color w:val="000000" w:themeColor="text1"/>
                <w:lang w:val="nn-NO"/>
              </w:rPr>
            </w:pPr>
          </w:p>
        </w:tc>
        <w:tc>
          <w:tcPr>
            <w:tcW w:w="1984" w:type="dxa"/>
            <w:shd w:val="clear" w:color="auto" w:fill="FFFFFF" w:themeFill="background1"/>
          </w:tcPr>
          <w:p w14:paraId="416F5D96"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68661BD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0469A23" w14:textId="77777777" w:rsidR="00A03029" w:rsidRPr="008C011C" w:rsidRDefault="00A03029" w:rsidP="00463D0B">
            <w:pPr>
              <w:rPr>
                <w:color w:val="000000" w:themeColor="text1"/>
              </w:rPr>
            </w:pPr>
          </w:p>
        </w:tc>
      </w:tr>
      <w:tr w:rsidR="00A03029" w:rsidRPr="008C011C" w14:paraId="4A5FB54A" w14:textId="77777777" w:rsidTr="00463D0B">
        <w:tc>
          <w:tcPr>
            <w:tcW w:w="3539" w:type="dxa"/>
            <w:shd w:val="clear" w:color="auto" w:fill="FFFFFF" w:themeFill="background1"/>
          </w:tcPr>
          <w:p w14:paraId="0E2EF235" w14:textId="77777777" w:rsidR="00A03029" w:rsidRPr="008C011C" w:rsidRDefault="00A03029" w:rsidP="00463D0B">
            <w:pPr>
              <w:rPr>
                <w:color w:val="000000" w:themeColor="text1"/>
                <w:sz w:val="20"/>
                <w:szCs w:val="20"/>
              </w:rPr>
            </w:pPr>
            <w:r w:rsidRPr="008C011C">
              <w:rPr>
                <w:color w:val="000000" w:themeColor="text1"/>
                <w:sz w:val="20"/>
                <w:szCs w:val="20"/>
              </w:rPr>
              <w:t>Evaluering av legevaktordning og tjenestetilbud.</w:t>
            </w:r>
          </w:p>
        </w:tc>
        <w:tc>
          <w:tcPr>
            <w:tcW w:w="1276" w:type="dxa"/>
            <w:shd w:val="clear" w:color="auto" w:fill="FFFFFF" w:themeFill="background1"/>
          </w:tcPr>
          <w:p w14:paraId="3A0EA0B7" w14:textId="77777777" w:rsidR="00A03029" w:rsidRPr="008C011C" w:rsidRDefault="00A03029" w:rsidP="00463D0B">
            <w:pPr>
              <w:jc w:val="center"/>
              <w:rPr>
                <w:color w:val="000000" w:themeColor="text1"/>
              </w:rPr>
            </w:pPr>
          </w:p>
        </w:tc>
        <w:tc>
          <w:tcPr>
            <w:tcW w:w="1843" w:type="dxa"/>
            <w:shd w:val="clear" w:color="auto" w:fill="FFFFFF" w:themeFill="background1"/>
          </w:tcPr>
          <w:p w14:paraId="5E384E91" w14:textId="77777777" w:rsidR="00A03029" w:rsidRPr="008C011C" w:rsidRDefault="00A03029" w:rsidP="00463D0B">
            <w:pPr>
              <w:jc w:val="center"/>
              <w:rPr>
                <w:color w:val="000000" w:themeColor="text1"/>
              </w:rPr>
            </w:pPr>
          </w:p>
        </w:tc>
        <w:tc>
          <w:tcPr>
            <w:tcW w:w="1728" w:type="dxa"/>
            <w:shd w:val="clear" w:color="auto" w:fill="FFFFFF" w:themeFill="background1"/>
          </w:tcPr>
          <w:p w14:paraId="312AF27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nr.4 bokstav a)</w:t>
            </w:r>
          </w:p>
        </w:tc>
        <w:tc>
          <w:tcPr>
            <w:tcW w:w="3233" w:type="dxa"/>
            <w:shd w:val="clear" w:color="auto" w:fill="FFFFFF" w:themeFill="background1"/>
          </w:tcPr>
          <w:p w14:paraId="57A44DEA" w14:textId="77777777" w:rsidR="00A03029" w:rsidRPr="00A03029" w:rsidRDefault="00A03029" w:rsidP="00463D0B">
            <w:pPr>
              <w:rPr>
                <w:color w:val="000000" w:themeColor="text1"/>
                <w:lang w:val="nn-NO"/>
              </w:rPr>
            </w:pPr>
          </w:p>
        </w:tc>
        <w:tc>
          <w:tcPr>
            <w:tcW w:w="1984" w:type="dxa"/>
            <w:shd w:val="clear" w:color="auto" w:fill="FFFFFF" w:themeFill="background1"/>
          </w:tcPr>
          <w:p w14:paraId="554DFAEC"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2BA025A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D20D94" w14:textId="77777777" w:rsidR="00A03029" w:rsidRPr="008C011C" w:rsidRDefault="00A03029" w:rsidP="00463D0B">
            <w:pPr>
              <w:rPr>
                <w:color w:val="000000" w:themeColor="text1"/>
              </w:rPr>
            </w:pPr>
          </w:p>
        </w:tc>
      </w:tr>
      <w:tr w:rsidR="00A03029" w:rsidRPr="008C011C" w14:paraId="707ECC92" w14:textId="77777777" w:rsidTr="00463D0B">
        <w:tc>
          <w:tcPr>
            <w:tcW w:w="3539" w:type="dxa"/>
            <w:shd w:val="clear" w:color="auto" w:fill="FFFFFF" w:themeFill="background1"/>
          </w:tcPr>
          <w:p w14:paraId="54BABF82" w14:textId="77777777" w:rsidR="00A03029" w:rsidRPr="008C011C" w:rsidRDefault="00A03029" w:rsidP="00463D0B">
            <w:pPr>
              <w:rPr>
                <w:color w:val="000000" w:themeColor="text1"/>
                <w:sz w:val="20"/>
                <w:szCs w:val="20"/>
              </w:rPr>
            </w:pPr>
            <w:r w:rsidRPr="008C011C">
              <w:rPr>
                <w:color w:val="000000" w:themeColor="text1"/>
                <w:sz w:val="20"/>
                <w:szCs w:val="20"/>
              </w:rPr>
              <w:t>Betaling</w:t>
            </w:r>
          </w:p>
        </w:tc>
        <w:tc>
          <w:tcPr>
            <w:tcW w:w="1276" w:type="dxa"/>
            <w:shd w:val="clear" w:color="auto" w:fill="FFFFFF" w:themeFill="background1"/>
          </w:tcPr>
          <w:p w14:paraId="1B51C016" w14:textId="77777777" w:rsidR="00A03029" w:rsidRPr="008C011C" w:rsidRDefault="00A03029" w:rsidP="00463D0B">
            <w:pPr>
              <w:jc w:val="center"/>
              <w:rPr>
                <w:color w:val="000000" w:themeColor="text1"/>
              </w:rPr>
            </w:pPr>
          </w:p>
        </w:tc>
        <w:tc>
          <w:tcPr>
            <w:tcW w:w="1843" w:type="dxa"/>
            <w:shd w:val="clear" w:color="auto" w:fill="FFFFFF" w:themeFill="background1"/>
          </w:tcPr>
          <w:p w14:paraId="2A42C803" w14:textId="77777777" w:rsidR="00A03029" w:rsidRPr="008C011C" w:rsidRDefault="00A03029" w:rsidP="00463D0B">
            <w:pPr>
              <w:jc w:val="center"/>
              <w:rPr>
                <w:color w:val="000000" w:themeColor="text1"/>
              </w:rPr>
            </w:pPr>
          </w:p>
        </w:tc>
        <w:tc>
          <w:tcPr>
            <w:tcW w:w="1728" w:type="dxa"/>
            <w:shd w:val="clear" w:color="auto" w:fill="FFFFFF" w:themeFill="background1"/>
          </w:tcPr>
          <w:p w14:paraId="5EFFE18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97BA1A1" w14:textId="77777777" w:rsidR="00A03029" w:rsidRPr="008C011C" w:rsidRDefault="00A03029" w:rsidP="00463D0B">
            <w:pPr>
              <w:rPr>
                <w:color w:val="000000" w:themeColor="text1"/>
              </w:rPr>
            </w:pPr>
          </w:p>
        </w:tc>
        <w:tc>
          <w:tcPr>
            <w:tcW w:w="1984" w:type="dxa"/>
            <w:shd w:val="clear" w:color="auto" w:fill="FFFFFF" w:themeFill="background1"/>
          </w:tcPr>
          <w:p w14:paraId="36F4700F"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5A7BCFB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ADD226E" w14:textId="77777777" w:rsidR="00A03029" w:rsidRPr="008C011C" w:rsidRDefault="00A03029" w:rsidP="00463D0B">
            <w:pPr>
              <w:rPr>
                <w:color w:val="000000" w:themeColor="text1"/>
              </w:rPr>
            </w:pPr>
            <w:r w:rsidRPr="008C011C">
              <w:rPr>
                <w:color w:val="000000" w:themeColor="text1"/>
              </w:rPr>
              <w:t>10</w:t>
            </w:r>
          </w:p>
        </w:tc>
      </w:tr>
      <w:tr w:rsidR="00A03029" w:rsidRPr="008C011C" w14:paraId="4760AB7E" w14:textId="77777777" w:rsidTr="00463D0B">
        <w:tc>
          <w:tcPr>
            <w:tcW w:w="3539" w:type="dxa"/>
            <w:shd w:val="clear" w:color="auto" w:fill="FFFFFF" w:themeFill="background1"/>
          </w:tcPr>
          <w:p w14:paraId="4B7AEB7C" w14:textId="77777777" w:rsidR="00A03029" w:rsidRPr="008C011C" w:rsidRDefault="00A03029" w:rsidP="00463D0B">
            <w:pPr>
              <w:rPr>
                <w:color w:val="000000" w:themeColor="text1"/>
                <w:sz w:val="20"/>
                <w:szCs w:val="20"/>
              </w:rPr>
            </w:pPr>
            <w:r w:rsidRPr="008C011C">
              <w:rPr>
                <w:color w:val="000000" w:themeColor="text1"/>
                <w:sz w:val="20"/>
                <w:szCs w:val="20"/>
              </w:rPr>
              <w:t>AMK-sentral rapport (rapport over alle innkomne samtaler på kommunen sitt nødnummer)</w:t>
            </w:r>
          </w:p>
        </w:tc>
        <w:tc>
          <w:tcPr>
            <w:tcW w:w="1276" w:type="dxa"/>
            <w:shd w:val="clear" w:color="auto" w:fill="FFFFFF" w:themeFill="background1"/>
          </w:tcPr>
          <w:p w14:paraId="45A8C3FF" w14:textId="77777777" w:rsidR="00A03029" w:rsidRPr="008C011C" w:rsidRDefault="00A03029" w:rsidP="00463D0B">
            <w:pPr>
              <w:jc w:val="center"/>
              <w:rPr>
                <w:color w:val="000000" w:themeColor="text1"/>
              </w:rPr>
            </w:pPr>
          </w:p>
        </w:tc>
        <w:tc>
          <w:tcPr>
            <w:tcW w:w="1843" w:type="dxa"/>
            <w:shd w:val="clear" w:color="auto" w:fill="FFFFFF" w:themeFill="background1"/>
          </w:tcPr>
          <w:p w14:paraId="7673E034" w14:textId="77777777" w:rsidR="00A03029" w:rsidRPr="008C011C" w:rsidRDefault="00A03029" w:rsidP="00463D0B">
            <w:pPr>
              <w:jc w:val="center"/>
              <w:rPr>
                <w:color w:val="000000" w:themeColor="text1"/>
              </w:rPr>
            </w:pPr>
          </w:p>
        </w:tc>
        <w:tc>
          <w:tcPr>
            <w:tcW w:w="1728" w:type="dxa"/>
            <w:shd w:val="clear" w:color="auto" w:fill="FFFFFF" w:themeFill="background1"/>
          </w:tcPr>
          <w:p w14:paraId="566D318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6123E58" w14:textId="77777777" w:rsidR="00A03029" w:rsidRPr="008C011C" w:rsidRDefault="00A03029" w:rsidP="00463D0B">
            <w:pPr>
              <w:rPr>
                <w:color w:val="000000" w:themeColor="text1"/>
              </w:rPr>
            </w:pPr>
          </w:p>
        </w:tc>
        <w:tc>
          <w:tcPr>
            <w:tcW w:w="1984" w:type="dxa"/>
            <w:shd w:val="clear" w:color="auto" w:fill="FFFFFF" w:themeFill="background1"/>
          </w:tcPr>
          <w:p w14:paraId="74EE8D2F"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7EAB2E6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81FCF4E" w14:textId="77777777" w:rsidR="00A03029" w:rsidRPr="008C011C" w:rsidRDefault="00A03029" w:rsidP="00463D0B">
            <w:pPr>
              <w:rPr>
                <w:color w:val="000000" w:themeColor="text1"/>
              </w:rPr>
            </w:pPr>
            <w:r w:rsidRPr="008C011C">
              <w:rPr>
                <w:color w:val="000000" w:themeColor="text1"/>
              </w:rPr>
              <w:t>10</w:t>
            </w:r>
          </w:p>
        </w:tc>
      </w:tr>
      <w:tr w:rsidR="00A03029" w:rsidRPr="008C011C" w14:paraId="71BBEB73" w14:textId="77777777" w:rsidTr="00463D0B">
        <w:tc>
          <w:tcPr>
            <w:tcW w:w="3539" w:type="dxa"/>
            <w:shd w:val="clear" w:color="auto" w:fill="FFFFFF" w:themeFill="background1"/>
          </w:tcPr>
          <w:p w14:paraId="629FD78A" w14:textId="77777777" w:rsidR="00A03029" w:rsidRPr="008C011C" w:rsidRDefault="00A03029" w:rsidP="00463D0B">
            <w:pPr>
              <w:rPr>
                <w:color w:val="000000" w:themeColor="text1"/>
                <w:sz w:val="20"/>
                <w:szCs w:val="20"/>
              </w:rPr>
            </w:pPr>
            <w:r w:rsidRPr="008C011C">
              <w:rPr>
                <w:color w:val="000000" w:themeColor="text1"/>
                <w:sz w:val="20"/>
                <w:szCs w:val="20"/>
              </w:rPr>
              <w:t>Pasient- og journalopplysninger</w:t>
            </w:r>
          </w:p>
        </w:tc>
        <w:tc>
          <w:tcPr>
            <w:tcW w:w="1276" w:type="dxa"/>
            <w:shd w:val="clear" w:color="auto" w:fill="FFFFFF" w:themeFill="background1"/>
          </w:tcPr>
          <w:p w14:paraId="291CB003" w14:textId="77777777" w:rsidR="00A03029" w:rsidRPr="008C011C" w:rsidRDefault="00A03029" w:rsidP="00463D0B">
            <w:pPr>
              <w:jc w:val="center"/>
              <w:rPr>
                <w:color w:val="000000" w:themeColor="text1"/>
              </w:rPr>
            </w:pPr>
          </w:p>
        </w:tc>
        <w:tc>
          <w:tcPr>
            <w:tcW w:w="1843" w:type="dxa"/>
            <w:shd w:val="clear" w:color="auto" w:fill="FFFFFF" w:themeFill="background1"/>
          </w:tcPr>
          <w:p w14:paraId="4C9925A0" w14:textId="77777777" w:rsidR="00A03029" w:rsidRPr="008C011C" w:rsidRDefault="00A03029" w:rsidP="00463D0B">
            <w:pPr>
              <w:jc w:val="center"/>
              <w:rPr>
                <w:color w:val="000000" w:themeColor="text1"/>
              </w:rPr>
            </w:pPr>
          </w:p>
        </w:tc>
        <w:tc>
          <w:tcPr>
            <w:tcW w:w="1728" w:type="dxa"/>
            <w:shd w:val="clear" w:color="auto" w:fill="FFFFFF" w:themeFill="background1"/>
          </w:tcPr>
          <w:p w14:paraId="2A45505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402875BF" w14:textId="77777777" w:rsidR="00A03029" w:rsidRPr="00A03029" w:rsidRDefault="00A03029" w:rsidP="00463D0B">
            <w:pPr>
              <w:rPr>
                <w:color w:val="000000" w:themeColor="text1"/>
                <w:lang w:val="nn-NO"/>
              </w:rPr>
            </w:pPr>
          </w:p>
        </w:tc>
        <w:tc>
          <w:tcPr>
            <w:tcW w:w="1984" w:type="dxa"/>
            <w:shd w:val="clear" w:color="auto" w:fill="FFFFFF" w:themeFill="background1"/>
          </w:tcPr>
          <w:p w14:paraId="6B39ED30" w14:textId="77777777" w:rsidR="00A03029" w:rsidRPr="008C011C" w:rsidRDefault="00A03029" w:rsidP="00463D0B">
            <w:pPr>
              <w:rPr>
                <w:color w:val="000000" w:themeColor="text1"/>
                <w:sz w:val="18"/>
                <w:szCs w:val="18"/>
              </w:rPr>
            </w:pPr>
            <w:r w:rsidRPr="00695FBD">
              <w:rPr>
                <w:rFonts w:ascii="Calibri"/>
                <w:color w:val="000000" w:themeColor="text1"/>
                <w:spacing w:val="-1"/>
                <w:sz w:val="18"/>
                <w:szCs w:val="18"/>
              </w:rPr>
              <w:t>Alle</w:t>
            </w:r>
            <w:r w:rsidRPr="00695FBD">
              <w:rPr>
                <w:rFonts w:ascii="Calibri"/>
                <w:color w:val="000000" w:themeColor="text1"/>
                <w:sz w:val="18"/>
                <w:szCs w:val="18"/>
              </w:rPr>
              <w:t xml:space="preserve"> </w:t>
            </w:r>
            <w:r w:rsidRPr="00695FBD">
              <w:rPr>
                <w:rFonts w:ascii="Calibri"/>
                <w:color w:val="000000" w:themeColor="text1"/>
                <w:spacing w:val="-1"/>
                <w:sz w:val="18"/>
                <w:szCs w:val="18"/>
              </w:rPr>
              <w:t>pasient-</w:t>
            </w:r>
            <w:r w:rsidRPr="00695FBD">
              <w:rPr>
                <w:rFonts w:ascii="Calibri"/>
                <w:color w:val="000000" w:themeColor="text1"/>
                <w:spacing w:val="-3"/>
                <w:sz w:val="18"/>
                <w:szCs w:val="18"/>
              </w:rPr>
              <w:t xml:space="preserve"> </w:t>
            </w:r>
            <w:r w:rsidRPr="00695FBD">
              <w:rPr>
                <w:rFonts w:ascii="Calibri"/>
                <w:color w:val="000000" w:themeColor="text1"/>
                <w:sz w:val="18"/>
                <w:szCs w:val="18"/>
              </w:rPr>
              <w:t>og</w:t>
            </w:r>
            <w:r w:rsidRPr="00695FBD">
              <w:rPr>
                <w:rFonts w:ascii="Times New Roman"/>
                <w:color w:val="000000" w:themeColor="text1"/>
                <w:spacing w:val="28"/>
                <w:sz w:val="18"/>
                <w:szCs w:val="18"/>
              </w:rPr>
              <w:t xml:space="preserve"> </w:t>
            </w:r>
            <w:r w:rsidRPr="00695FBD">
              <w:rPr>
                <w:rFonts w:ascii="Calibri"/>
                <w:color w:val="000000" w:themeColor="text1"/>
                <w:spacing w:val="-1"/>
                <w:sz w:val="18"/>
                <w:szCs w:val="18"/>
              </w:rPr>
              <w:t>journalopplysninger</w:t>
            </w:r>
            <w:r w:rsidRPr="00695FBD">
              <w:rPr>
                <w:rFonts w:ascii="Times New Roman"/>
                <w:color w:val="000000" w:themeColor="text1"/>
                <w:spacing w:val="23"/>
                <w:sz w:val="18"/>
                <w:szCs w:val="18"/>
              </w:rPr>
              <w:t xml:space="preserve"> </w:t>
            </w:r>
            <w:r w:rsidRPr="00695FBD">
              <w:rPr>
                <w:rFonts w:ascii="Calibri"/>
                <w:color w:val="000000" w:themeColor="text1"/>
                <w:spacing w:val="-1"/>
                <w:sz w:val="18"/>
                <w:szCs w:val="18"/>
              </w:rPr>
              <w:t>skal</w:t>
            </w:r>
            <w:r w:rsidRPr="00695FBD">
              <w:rPr>
                <w:rFonts w:ascii="Calibri"/>
                <w:color w:val="000000" w:themeColor="text1"/>
                <w:sz w:val="18"/>
                <w:szCs w:val="18"/>
              </w:rPr>
              <w:t xml:space="preserve"> </w:t>
            </w:r>
            <w:r w:rsidRPr="00695FBD">
              <w:rPr>
                <w:rFonts w:ascii="Calibri"/>
                <w:color w:val="000000" w:themeColor="text1"/>
                <w:spacing w:val="-1"/>
                <w:sz w:val="18"/>
                <w:szCs w:val="18"/>
              </w:rPr>
              <w:t>bevares</w:t>
            </w:r>
            <w:r w:rsidRPr="00695FBD">
              <w:rPr>
                <w:rFonts w:ascii="Calibri"/>
                <w:color w:val="000000" w:themeColor="text1"/>
                <w:spacing w:val="-3"/>
                <w:sz w:val="18"/>
                <w:szCs w:val="18"/>
              </w:rPr>
              <w:t xml:space="preserve"> </w:t>
            </w:r>
            <w:r w:rsidRPr="00695FBD">
              <w:rPr>
                <w:rFonts w:ascii="Calibri"/>
                <w:color w:val="000000" w:themeColor="text1"/>
                <w:spacing w:val="-1"/>
                <w:sz w:val="18"/>
                <w:szCs w:val="18"/>
              </w:rPr>
              <w:t>inntil</w:t>
            </w:r>
            <w:r w:rsidRPr="00695FBD">
              <w:rPr>
                <w:rFonts w:ascii="Times New Roman"/>
                <w:color w:val="000000" w:themeColor="text1"/>
                <w:spacing w:val="28"/>
                <w:sz w:val="18"/>
                <w:szCs w:val="18"/>
              </w:rPr>
              <w:t xml:space="preserve"> </w:t>
            </w:r>
            <w:r w:rsidRPr="00695FBD">
              <w:rPr>
                <w:rFonts w:ascii="Calibri"/>
                <w:color w:val="000000" w:themeColor="text1"/>
                <w:spacing w:val="-1"/>
                <w:sz w:val="18"/>
                <w:szCs w:val="18"/>
              </w:rPr>
              <w:t>det</w:t>
            </w:r>
            <w:r w:rsidRPr="00695FBD">
              <w:rPr>
                <w:rFonts w:ascii="Calibri"/>
                <w:color w:val="000000" w:themeColor="text1"/>
                <w:sz w:val="18"/>
                <w:szCs w:val="18"/>
              </w:rPr>
              <w:t xml:space="preserve"> </w:t>
            </w:r>
            <w:r w:rsidRPr="00695FBD">
              <w:rPr>
                <w:rFonts w:ascii="Calibri"/>
                <w:color w:val="000000" w:themeColor="text1"/>
                <w:spacing w:val="-1"/>
                <w:sz w:val="18"/>
                <w:szCs w:val="18"/>
              </w:rPr>
              <w:t>finnes</w:t>
            </w:r>
            <w:r w:rsidRPr="00695FBD">
              <w:rPr>
                <w:rFonts w:ascii="Calibri"/>
                <w:color w:val="000000" w:themeColor="text1"/>
                <w:spacing w:val="-2"/>
                <w:sz w:val="18"/>
                <w:szCs w:val="18"/>
              </w:rPr>
              <w:t xml:space="preserve"> </w:t>
            </w:r>
            <w:r w:rsidRPr="00695FBD">
              <w:rPr>
                <w:rFonts w:ascii="Calibri"/>
                <w:color w:val="000000" w:themeColor="text1"/>
                <w:sz w:val="18"/>
                <w:szCs w:val="18"/>
              </w:rPr>
              <w:t>en</w:t>
            </w:r>
            <w:r w:rsidRPr="00695FBD">
              <w:rPr>
                <w:rFonts w:ascii="Calibri"/>
                <w:color w:val="000000" w:themeColor="text1"/>
                <w:spacing w:val="-1"/>
                <w:sz w:val="18"/>
                <w:szCs w:val="18"/>
              </w:rPr>
              <w:t xml:space="preserve"> egen</w:t>
            </w:r>
            <w:r w:rsidRPr="00695FBD">
              <w:rPr>
                <w:rFonts w:ascii="Times New Roman"/>
                <w:color w:val="000000" w:themeColor="text1"/>
                <w:spacing w:val="28"/>
                <w:sz w:val="18"/>
                <w:szCs w:val="18"/>
              </w:rPr>
              <w:t xml:space="preserve"> </w:t>
            </w:r>
            <w:r w:rsidRPr="00695FBD">
              <w:rPr>
                <w:rFonts w:ascii="Calibri"/>
                <w:color w:val="000000" w:themeColor="text1"/>
                <w:spacing w:val="-1"/>
                <w:sz w:val="18"/>
                <w:szCs w:val="18"/>
              </w:rPr>
              <w:t>forskrift</w:t>
            </w:r>
          </w:p>
        </w:tc>
        <w:tc>
          <w:tcPr>
            <w:tcW w:w="1065" w:type="dxa"/>
            <w:shd w:val="clear" w:color="auto" w:fill="FFFFFF" w:themeFill="background1"/>
          </w:tcPr>
          <w:p w14:paraId="284D2B3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380DD70" w14:textId="77777777" w:rsidR="00A03029" w:rsidRPr="008C011C" w:rsidRDefault="00A03029" w:rsidP="00463D0B">
            <w:pPr>
              <w:rPr>
                <w:color w:val="000000" w:themeColor="text1"/>
              </w:rPr>
            </w:pPr>
          </w:p>
        </w:tc>
      </w:tr>
      <w:tr w:rsidR="00A03029" w:rsidRPr="008C011C" w14:paraId="44F95E0B" w14:textId="77777777" w:rsidTr="00463D0B">
        <w:tc>
          <w:tcPr>
            <w:tcW w:w="3539" w:type="dxa"/>
            <w:shd w:val="clear" w:color="auto" w:fill="FFFFFF" w:themeFill="background1"/>
          </w:tcPr>
          <w:p w14:paraId="51448BD8" w14:textId="77777777" w:rsidR="00A03029" w:rsidRPr="008C011C" w:rsidRDefault="00A03029" w:rsidP="00463D0B">
            <w:pPr>
              <w:rPr>
                <w:color w:val="000000" w:themeColor="text1"/>
                <w:sz w:val="20"/>
                <w:szCs w:val="20"/>
              </w:rPr>
            </w:pPr>
            <w:r w:rsidRPr="008C011C">
              <w:rPr>
                <w:color w:val="000000" w:themeColor="text1"/>
                <w:sz w:val="20"/>
                <w:szCs w:val="20"/>
              </w:rPr>
              <w:t>Logg over tilkalling av ambulanse.</w:t>
            </w:r>
          </w:p>
        </w:tc>
        <w:tc>
          <w:tcPr>
            <w:tcW w:w="1276" w:type="dxa"/>
            <w:shd w:val="clear" w:color="auto" w:fill="FFFFFF" w:themeFill="background1"/>
          </w:tcPr>
          <w:p w14:paraId="4DB5BB0E" w14:textId="77777777" w:rsidR="00A03029" w:rsidRPr="008C011C" w:rsidRDefault="00A03029" w:rsidP="00463D0B">
            <w:pPr>
              <w:jc w:val="center"/>
              <w:rPr>
                <w:color w:val="000000" w:themeColor="text1"/>
              </w:rPr>
            </w:pPr>
          </w:p>
        </w:tc>
        <w:tc>
          <w:tcPr>
            <w:tcW w:w="1843" w:type="dxa"/>
            <w:shd w:val="clear" w:color="auto" w:fill="FFFFFF" w:themeFill="background1"/>
          </w:tcPr>
          <w:p w14:paraId="4FD5DCE7" w14:textId="77777777" w:rsidR="00A03029" w:rsidRPr="008C011C" w:rsidRDefault="00A03029" w:rsidP="00463D0B">
            <w:pPr>
              <w:jc w:val="center"/>
              <w:rPr>
                <w:color w:val="000000" w:themeColor="text1"/>
              </w:rPr>
            </w:pPr>
          </w:p>
        </w:tc>
        <w:tc>
          <w:tcPr>
            <w:tcW w:w="1728" w:type="dxa"/>
            <w:shd w:val="clear" w:color="auto" w:fill="FFFFFF" w:themeFill="background1"/>
          </w:tcPr>
          <w:p w14:paraId="5A887B6F"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0F43248" w14:textId="77777777" w:rsidR="00A03029" w:rsidRPr="008C011C" w:rsidRDefault="00A03029" w:rsidP="00463D0B">
            <w:pPr>
              <w:rPr>
                <w:color w:val="000000" w:themeColor="text1"/>
              </w:rPr>
            </w:pPr>
          </w:p>
        </w:tc>
        <w:tc>
          <w:tcPr>
            <w:tcW w:w="1984" w:type="dxa"/>
            <w:shd w:val="clear" w:color="auto" w:fill="FFFFFF" w:themeFill="background1"/>
          </w:tcPr>
          <w:p w14:paraId="7339CFA4" w14:textId="77777777" w:rsidR="00A03029" w:rsidRPr="008C011C" w:rsidRDefault="00A03029" w:rsidP="00463D0B">
            <w:pPr>
              <w:rPr>
                <w:rFonts w:ascii="Calibri"/>
                <w:color w:val="FF0000"/>
                <w:spacing w:val="-1"/>
                <w:sz w:val="18"/>
                <w:szCs w:val="18"/>
              </w:rPr>
            </w:pPr>
          </w:p>
        </w:tc>
        <w:tc>
          <w:tcPr>
            <w:tcW w:w="1065" w:type="dxa"/>
            <w:shd w:val="clear" w:color="auto" w:fill="FFFFFF" w:themeFill="background1"/>
          </w:tcPr>
          <w:p w14:paraId="0BDFBE7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19AA6AF" w14:textId="77777777" w:rsidR="00A03029" w:rsidRPr="008C011C" w:rsidRDefault="00A03029" w:rsidP="00463D0B">
            <w:pPr>
              <w:rPr>
                <w:color w:val="000000" w:themeColor="text1"/>
              </w:rPr>
            </w:pPr>
            <w:r w:rsidRPr="008C011C">
              <w:rPr>
                <w:color w:val="000000" w:themeColor="text1"/>
              </w:rPr>
              <w:t>10</w:t>
            </w:r>
          </w:p>
        </w:tc>
      </w:tr>
    </w:tbl>
    <w:p w14:paraId="2D999700" w14:textId="77777777" w:rsidR="00A03029" w:rsidRPr="008C011C" w:rsidRDefault="00A03029"/>
    <w:p w14:paraId="7842AE04" w14:textId="77777777" w:rsidR="00A03029" w:rsidRPr="008C011C" w:rsidRDefault="00A03029" w:rsidP="00463D0B">
      <w:pPr>
        <w:rPr>
          <w:rFonts w:eastAsia="Calibri" w:cs="Calibri"/>
          <w:spacing w:val="-1"/>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§7-29</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helse-</w:t>
      </w:r>
      <w:r w:rsidRPr="008C011C">
        <w:rPr>
          <w:rFonts w:eastAsia="Calibri" w:cs="Calibri"/>
          <w:i/>
        </w:rPr>
        <w:t xml:space="preserve"> </w:t>
      </w:r>
      <w:r w:rsidRPr="008C011C">
        <w:rPr>
          <w:rFonts w:eastAsia="Calibri" w:cs="Calibri"/>
          <w:i/>
          <w:spacing w:val="-1"/>
        </w:rPr>
        <w:t>og</w:t>
      </w:r>
      <w:r w:rsidRPr="008C011C">
        <w:rPr>
          <w:rFonts w:eastAsia="Calibri" w:cs="Calibri"/>
          <w:i/>
          <w:spacing w:val="-2"/>
        </w:rPr>
        <w:t xml:space="preserve"> </w:t>
      </w:r>
      <w:r w:rsidRPr="008C011C">
        <w:rPr>
          <w:rFonts w:eastAsia="Calibri" w:cs="Calibri"/>
          <w:i/>
          <w:spacing w:val="-1"/>
        </w:rPr>
        <w:t>omsorgstjenester</w:t>
      </w:r>
      <w:r w:rsidRPr="008C011C">
        <w:rPr>
          <w:rFonts w:eastAsia="Calibri" w:cs="Calibri"/>
          <w:i/>
          <w:spacing w:val="-2"/>
        </w:rPr>
        <w:t xml:space="preserve"> </w:t>
      </w:r>
      <w:r w:rsidRPr="008C011C">
        <w:rPr>
          <w:rFonts w:eastAsia="Calibri" w:cs="Calibri"/>
          <w:i/>
        </w:rPr>
        <w:t>i</w:t>
      </w:r>
      <w:r w:rsidRPr="008C011C">
        <w:rPr>
          <w:rFonts w:eastAsia="Calibri" w:cs="Calibri"/>
          <w:i/>
          <w:spacing w:val="1"/>
        </w:rPr>
        <w:t xml:space="preserve"> </w:t>
      </w:r>
      <w:r w:rsidRPr="008C011C">
        <w:rPr>
          <w:rFonts w:eastAsia="Calibri" w:cs="Calibri"/>
          <w:i/>
          <w:spacing w:val="-2"/>
        </w:rPr>
        <w:t>hjemmet</w:t>
      </w:r>
      <w:r w:rsidRPr="008C011C">
        <w:rPr>
          <w:rFonts w:eastAsia="Calibri" w:cs="Calibri"/>
          <w:i/>
        </w:rPr>
        <w:t xml:space="preserve"> </w:t>
      </w:r>
      <w:r w:rsidRPr="008C011C">
        <w:rPr>
          <w:rFonts w:eastAsia="Calibri" w:cs="Calibri"/>
          <w:i/>
          <w:spacing w:val="-1"/>
        </w:rPr>
        <w:t>og</w:t>
      </w:r>
      <w:r w:rsidRPr="008C011C">
        <w:rPr>
          <w:rFonts w:eastAsia="Calibri" w:cs="Calibri"/>
          <w:i/>
          <w:spacing w:val="-2"/>
        </w:rPr>
        <w:t xml:space="preserve"> </w:t>
      </w:r>
      <w:r w:rsidRPr="008C011C">
        <w:rPr>
          <w:rFonts w:eastAsia="Calibri" w:cs="Calibri"/>
          <w:i/>
          <w:spacing w:val="-1"/>
        </w:rPr>
        <w:t>på</w:t>
      </w:r>
      <w:r w:rsidRPr="008C011C">
        <w:rPr>
          <w:rFonts w:eastAsia="Calibri" w:cs="Calibri"/>
          <w:i/>
          <w:spacing w:val="2"/>
        </w:rPr>
        <w:t xml:space="preserve"> </w:t>
      </w:r>
      <w:r w:rsidRPr="008C011C">
        <w:rPr>
          <w:rFonts w:eastAsia="Calibri" w:cs="Calibri"/>
          <w:i/>
          <w:spacing w:val="-1"/>
        </w:rPr>
        <w:t>institusjon</w:t>
      </w:r>
      <w:r w:rsidRPr="008C011C">
        <w:rPr>
          <w:rFonts w:eastAsia="Calibri" w:cs="Calibri"/>
          <w:spacing w:val="-1"/>
        </w:rPr>
        <w:t>";</w:t>
      </w:r>
    </w:p>
    <w:tbl>
      <w:tblPr>
        <w:tblStyle w:val="Tabellrutenett"/>
        <w:tblW w:w="0" w:type="auto"/>
        <w:tblLook w:val="04A0" w:firstRow="1" w:lastRow="0" w:firstColumn="1" w:lastColumn="0" w:noHBand="0" w:noVBand="1"/>
      </w:tblPr>
      <w:tblGrid>
        <w:gridCol w:w="13948"/>
      </w:tblGrid>
      <w:tr w:rsidR="00A03029" w:rsidRPr="008C011C" w14:paraId="4823C76D" w14:textId="77777777" w:rsidTr="00463D0B">
        <w:tc>
          <w:tcPr>
            <w:tcW w:w="13948" w:type="dxa"/>
            <w:shd w:val="clear" w:color="auto" w:fill="E7E6E6" w:themeFill="background2"/>
          </w:tcPr>
          <w:p w14:paraId="311AD98C" w14:textId="77777777" w:rsidR="00A03029" w:rsidRPr="008C011C" w:rsidRDefault="00A03029" w:rsidP="00463D0B">
            <w:pPr>
              <w:pStyle w:val="Overskrift2"/>
              <w:ind w:left="1416"/>
              <w:outlineLvl w:val="1"/>
              <w:rPr>
                <w:rFonts w:ascii="Calibri Light" w:eastAsia="Calibri Light" w:hAnsi="Calibri Light"/>
                <w:b/>
              </w:rPr>
            </w:pPr>
            <w:bookmarkStart w:id="82" w:name="_Toc63968133"/>
            <w:bookmarkStart w:id="83" w:name="_TOC_250026"/>
            <w:r w:rsidRPr="008C011C">
              <w:rPr>
                <w:rStyle w:val="Overskrift2Tegn"/>
                <w:i/>
              </w:rPr>
              <w:t>5) Helse- og omsorgstjenester i hjemmet og på</w:t>
            </w:r>
            <w:r w:rsidRPr="008C011C">
              <w:rPr>
                <w:rFonts w:ascii="Calibri Light" w:eastAsia="Calibri Light" w:hAnsi="Calibri Light"/>
                <w:b/>
                <w:i/>
                <w:color w:val="2E5395"/>
                <w:spacing w:val="-9"/>
              </w:rPr>
              <w:t xml:space="preserve"> </w:t>
            </w:r>
            <w:r w:rsidRPr="008C011C">
              <w:rPr>
                <w:rFonts w:ascii="Calibri Light" w:eastAsia="Calibri Light" w:hAnsi="Calibri Light"/>
                <w:i/>
                <w:color w:val="2E5395"/>
                <w:spacing w:val="-2"/>
              </w:rPr>
              <w:t>institusjon</w:t>
            </w:r>
            <w:bookmarkEnd w:id="82"/>
            <w:r w:rsidRPr="008C011C">
              <w:rPr>
                <w:rFonts w:ascii="Calibri Light" w:eastAsia="Calibri Light" w:hAnsi="Calibri Light"/>
                <w:b/>
                <w:color w:val="2E5395"/>
                <w:spacing w:val="-3"/>
                <w:w w:val="99"/>
              </w:rPr>
              <w:t xml:space="preserve"> </w:t>
            </w:r>
            <w:r w:rsidRPr="008C011C">
              <w:rPr>
                <w:rFonts w:ascii="Calibri Light" w:eastAsia="Calibri Light" w:hAnsi="Calibri Light"/>
                <w:b/>
                <w:color w:val="2E5395"/>
                <w:w w:val="99"/>
              </w:rPr>
              <w:t xml:space="preserve"> </w:t>
            </w:r>
            <w:bookmarkEnd w:id="83"/>
          </w:p>
          <w:p w14:paraId="6E18A0B4" w14:textId="77777777" w:rsidR="00A03029" w:rsidRPr="008C011C" w:rsidRDefault="00A03029" w:rsidP="001B4E4E">
            <w:pPr>
              <w:widowControl w:val="0"/>
              <w:numPr>
                <w:ilvl w:val="0"/>
                <w:numId w:val="32"/>
              </w:numPr>
              <w:tabs>
                <w:tab w:val="left" w:pos="2079"/>
              </w:tabs>
              <w:spacing w:before="23"/>
              <w:ind w:hanging="230"/>
              <w:rPr>
                <w:rFonts w:ascii="Calibri" w:eastAsia="Calibri" w:hAnsi="Calibri"/>
              </w:rPr>
            </w:pPr>
            <w:r w:rsidRPr="008C011C">
              <w:rPr>
                <w:rFonts w:ascii="Calibri" w:eastAsia="Calibri" w:hAnsi="Calibri"/>
                <w:i/>
                <w:spacing w:val="-1"/>
              </w:rPr>
              <w:t>Kommunens organisering og planlegging av tjenestene, inkludert og intern tog eksternt samarbeid, kompetansekrav og stillingsinstrukser, dokumentasjonsrutiner, tilsyns-og evalueringsaktiviteter, avtaler med eksterne aktører og helseberedskap</w:t>
            </w:r>
          </w:p>
          <w:p w14:paraId="41DA1938" w14:textId="77777777" w:rsidR="00A03029" w:rsidRPr="008C011C" w:rsidRDefault="00A03029" w:rsidP="001B4E4E">
            <w:pPr>
              <w:widowControl w:val="0"/>
              <w:numPr>
                <w:ilvl w:val="0"/>
                <w:numId w:val="32"/>
              </w:numPr>
              <w:tabs>
                <w:tab w:val="left" w:pos="2079"/>
              </w:tabs>
              <w:spacing w:before="180"/>
              <w:ind w:hanging="230"/>
              <w:rPr>
                <w:rFonts w:ascii="Calibri" w:eastAsia="Calibri" w:hAnsi="Calibri"/>
              </w:rPr>
            </w:pPr>
            <w:r w:rsidRPr="008C011C">
              <w:rPr>
                <w:rFonts w:ascii="Calibri" w:eastAsia="Calibri" w:hAnsi="Calibri"/>
                <w:i/>
                <w:spacing w:val="-1"/>
              </w:rPr>
              <w:t>Planlegging, gjennomføring og evaluering av faglige prosjekter</w:t>
            </w:r>
          </w:p>
          <w:p w14:paraId="67064EAF" w14:textId="77777777" w:rsidR="00A03029" w:rsidRPr="008C011C" w:rsidRDefault="00A03029" w:rsidP="001B4E4E">
            <w:pPr>
              <w:widowControl w:val="0"/>
              <w:numPr>
                <w:ilvl w:val="0"/>
                <w:numId w:val="32"/>
              </w:numPr>
              <w:tabs>
                <w:tab w:val="left" w:pos="2058"/>
              </w:tabs>
              <w:spacing w:before="182"/>
              <w:ind w:left="2057" w:hanging="209"/>
              <w:rPr>
                <w:rFonts w:ascii="Calibri" w:eastAsia="Calibri" w:hAnsi="Calibri"/>
              </w:rPr>
            </w:pPr>
            <w:r w:rsidRPr="008C011C">
              <w:rPr>
                <w:rFonts w:ascii="Calibri" w:eastAsia="Calibri" w:hAnsi="Calibri"/>
                <w:i/>
                <w:spacing w:val="-1"/>
              </w:rPr>
              <w:t>Tjenestestedenes årsplanlegging og årsrapportering, samt locale forskrifter og rutinebeskrivelser</w:t>
            </w:r>
          </w:p>
          <w:p w14:paraId="78058B81" w14:textId="77777777" w:rsidR="00A03029" w:rsidRPr="008C011C" w:rsidRDefault="00A03029" w:rsidP="001B4E4E">
            <w:pPr>
              <w:widowControl w:val="0"/>
              <w:numPr>
                <w:ilvl w:val="0"/>
                <w:numId w:val="32"/>
              </w:numPr>
              <w:tabs>
                <w:tab w:val="left" w:pos="2058"/>
              </w:tabs>
              <w:spacing w:before="182"/>
              <w:ind w:left="2057" w:hanging="209"/>
              <w:rPr>
                <w:rFonts w:ascii="Calibri" w:eastAsia="Calibri" w:hAnsi="Calibri"/>
              </w:rPr>
            </w:pPr>
            <w:r w:rsidRPr="008C011C">
              <w:rPr>
                <w:rFonts w:ascii="Calibri" w:eastAsia="Calibri" w:hAnsi="Calibri"/>
              </w:rPr>
              <w:t>Pasient- og journalopplysninger fra tjenester innen rusomsorg og psykososial omsorg</w:t>
            </w:r>
          </w:p>
          <w:p w14:paraId="07C5BE57" w14:textId="77777777" w:rsidR="00A03029" w:rsidRPr="008C011C" w:rsidRDefault="00A03029" w:rsidP="00463D0B"/>
        </w:tc>
      </w:tr>
    </w:tbl>
    <w:p w14:paraId="1FA686CD"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E7AE977" w14:textId="77777777" w:rsidTr="00463D0B">
        <w:tc>
          <w:tcPr>
            <w:tcW w:w="3539" w:type="dxa"/>
            <w:shd w:val="clear" w:color="auto" w:fill="5B9BD5" w:themeFill="accent1"/>
          </w:tcPr>
          <w:p w14:paraId="528E3705"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34E19EC6"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E94D13E" w14:textId="77777777" w:rsidR="00A03029" w:rsidRPr="008C011C" w:rsidRDefault="00A03029" w:rsidP="00463D0B">
            <w:pPr>
              <w:jc w:val="center"/>
              <w:rPr>
                <w:color w:val="FFFFFF" w:themeColor="background1"/>
              </w:rPr>
            </w:pPr>
            <w:r w:rsidRPr="008C011C">
              <w:rPr>
                <w:color w:val="FFFFFF" w:themeColor="background1"/>
              </w:rPr>
              <w:t>Utførende enhet/</w:t>
            </w:r>
          </w:p>
          <w:p w14:paraId="3E2C2405"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E6EAE41"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71FD6AB"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5B7B3CE7"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1DC6181"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E9567CF" w14:textId="77777777" w:rsidR="00A03029" w:rsidRPr="008C011C" w:rsidRDefault="00A03029" w:rsidP="00463D0B">
            <w:pPr>
              <w:jc w:val="center"/>
              <w:rPr>
                <w:color w:val="FFFFFF" w:themeColor="background1"/>
              </w:rPr>
            </w:pPr>
            <w:r w:rsidRPr="008C011C">
              <w:rPr>
                <w:color w:val="FFFFFF" w:themeColor="background1"/>
              </w:rPr>
              <w:t>B /K</w:t>
            </w:r>
          </w:p>
          <w:p w14:paraId="64BC30C9"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2A87EE4"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518AB93"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279726D" w14:textId="77777777" w:rsidTr="00463D0B">
        <w:tc>
          <w:tcPr>
            <w:tcW w:w="3539" w:type="dxa"/>
            <w:shd w:val="clear" w:color="auto" w:fill="FFFFFF" w:themeFill="background1"/>
          </w:tcPr>
          <w:p w14:paraId="1C5B4383" w14:textId="77777777" w:rsidR="00A03029" w:rsidRPr="008C011C" w:rsidRDefault="00A03029" w:rsidP="00463D0B">
            <w:pPr>
              <w:rPr>
                <w:color w:val="000000" w:themeColor="text1"/>
                <w:sz w:val="20"/>
                <w:szCs w:val="20"/>
              </w:rPr>
            </w:pPr>
            <w:r w:rsidRPr="008C011C">
              <w:rPr>
                <w:color w:val="000000" w:themeColor="text1"/>
                <w:sz w:val="20"/>
                <w:szCs w:val="20"/>
              </w:rPr>
              <w:t>Overordnet planer og prosjekt.</w:t>
            </w:r>
          </w:p>
        </w:tc>
        <w:tc>
          <w:tcPr>
            <w:tcW w:w="1276" w:type="dxa"/>
            <w:shd w:val="clear" w:color="auto" w:fill="FFFFFF" w:themeFill="background1"/>
          </w:tcPr>
          <w:p w14:paraId="7439C4CA" w14:textId="77777777" w:rsidR="00A03029" w:rsidRPr="008C011C" w:rsidRDefault="00A03029" w:rsidP="00463D0B">
            <w:pPr>
              <w:jc w:val="center"/>
              <w:rPr>
                <w:color w:val="000000" w:themeColor="text1"/>
              </w:rPr>
            </w:pPr>
          </w:p>
        </w:tc>
        <w:tc>
          <w:tcPr>
            <w:tcW w:w="1843" w:type="dxa"/>
            <w:shd w:val="clear" w:color="auto" w:fill="FFFFFF" w:themeFill="background1"/>
          </w:tcPr>
          <w:p w14:paraId="673F6F2B" w14:textId="77777777" w:rsidR="00A03029" w:rsidRPr="008C011C" w:rsidRDefault="00A03029" w:rsidP="00463D0B">
            <w:pPr>
              <w:jc w:val="center"/>
              <w:rPr>
                <w:color w:val="000000" w:themeColor="text1"/>
              </w:rPr>
            </w:pPr>
          </w:p>
        </w:tc>
        <w:tc>
          <w:tcPr>
            <w:tcW w:w="1728" w:type="dxa"/>
            <w:shd w:val="clear" w:color="auto" w:fill="FFFFFF" w:themeFill="background1"/>
          </w:tcPr>
          <w:p w14:paraId="0798B325"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nr.5 bokstav a)</w:t>
            </w:r>
          </w:p>
        </w:tc>
        <w:tc>
          <w:tcPr>
            <w:tcW w:w="3233" w:type="dxa"/>
            <w:shd w:val="clear" w:color="auto" w:fill="FFFFFF" w:themeFill="background1"/>
          </w:tcPr>
          <w:p w14:paraId="081D42D9" w14:textId="77777777" w:rsidR="00A03029" w:rsidRPr="00A03029" w:rsidRDefault="00A03029" w:rsidP="00463D0B">
            <w:pPr>
              <w:rPr>
                <w:color w:val="000000" w:themeColor="text1"/>
                <w:lang w:val="nn-NO"/>
              </w:rPr>
            </w:pPr>
          </w:p>
        </w:tc>
        <w:tc>
          <w:tcPr>
            <w:tcW w:w="1984" w:type="dxa"/>
            <w:shd w:val="clear" w:color="auto" w:fill="FFFFFF" w:themeFill="background1"/>
          </w:tcPr>
          <w:p w14:paraId="659A3F58"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697CFBD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AD758E0" w14:textId="77777777" w:rsidR="00A03029" w:rsidRPr="008C011C" w:rsidRDefault="00A03029" w:rsidP="00463D0B">
            <w:pPr>
              <w:rPr>
                <w:color w:val="000000" w:themeColor="text1"/>
              </w:rPr>
            </w:pPr>
          </w:p>
        </w:tc>
      </w:tr>
      <w:tr w:rsidR="00A03029" w:rsidRPr="008C011C" w14:paraId="51E66176" w14:textId="77777777" w:rsidTr="00463D0B">
        <w:tc>
          <w:tcPr>
            <w:tcW w:w="3539" w:type="dxa"/>
            <w:shd w:val="clear" w:color="auto" w:fill="FFFFFF" w:themeFill="background1"/>
          </w:tcPr>
          <w:p w14:paraId="78278C8C" w14:textId="77777777" w:rsidR="00A03029" w:rsidRPr="008C011C" w:rsidRDefault="00A03029" w:rsidP="00463D0B">
            <w:pPr>
              <w:rPr>
                <w:color w:val="000000" w:themeColor="text1"/>
                <w:sz w:val="20"/>
                <w:szCs w:val="20"/>
              </w:rPr>
            </w:pPr>
            <w:r w:rsidRPr="008C011C">
              <w:rPr>
                <w:color w:val="000000" w:themeColor="text1"/>
                <w:sz w:val="20"/>
                <w:szCs w:val="20"/>
              </w:rPr>
              <w:t>Årsplaner, årsmeldinger, lokale forskrifter og rettledninger.</w:t>
            </w:r>
          </w:p>
        </w:tc>
        <w:tc>
          <w:tcPr>
            <w:tcW w:w="1276" w:type="dxa"/>
            <w:shd w:val="clear" w:color="auto" w:fill="FFFFFF" w:themeFill="background1"/>
          </w:tcPr>
          <w:p w14:paraId="2047C59B" w14:textId="77777777" w:rsidR="00A03029" w:rsidRPr="008C011C" w:rsidRDefault="00A03029" w:rsidP="00463D0B">
            <w:pPr>
              <w:jc w:val="center"/>
              <w:rPr>
                <w:color w:val="000000" w:themeColor="text1"/>
              </w:rPr>
            </w:pPr>
          </w:p>
        </w:tc>
        <w:tc>
          <w:tcPr>
            <w:tcW w:w="1843" w:type="dxa"/>
            <w:shd w:val="clear" w:color="auto" w:fill="FFFFFF" w:themeFill="background1"/>
          </w:tcPr>
          <w:p w14:paraId="7C7490C4" w14:textId="77777777" w:rsidR="00A03029" w:rsidRPr="008C011C" w:rsidRDefault="00A03029" w:rsidP="00463D0B">
            <w:pPr>
              <w:jc w:val="center"/>
              <w:rPr>
                <w:color w:val="000000" w:themeColor="text1"/>
              </w:rPr>
            </w:pPr>
          </w:p>
        </w:tc>
        <w:tc>
          <w:tcPr>
            <w:tcW w:w="1728" w:type="dxa"/>
            <w:shd w:val="clear" w:color="auto" w:fill="FFFFFF" w:themeFill="background1"/>
          </w:tcPr>
          <w:p w14:paraId="1EE297A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b)</w:t>
            </w:r>
          </w:p>
        </w:tc>
        <w:tc>
          <w:tcPr>
            <w:tcW w:w="3233" w:type="dxa"/>
            <w:shd w:val="clear" w:color="auto" w:fill="FFFFFF" w:themeFill="background1"/>
          </w:tcPr>
          <w:p w14:paraId="75E0C399" w14:textId="77777777" w:rsidR="00A03029" w:rsidRPr="00A03029" w:rsidRDefault="00A03029" w:rsidP="00463D0B">
            <w:pPr>
              <w:rPr>
                <w:color w:val="000000" w:themeColor="text1"/>
                <w:lang w:val="nn-NO"/>
              </w:rPr>
            </w:pPr>
          </w:p>
        </w:tc>
        <w:tc>
          <w:tcPr>
            <w:tcW w:w="1984" w:type="dxa"/>
            <w:shd w:val="clear" w:color="auto" w:fill="FFFFFF" w:themeFill="background1"/>
          </w:tcPr>
          <w:p w14:paraId="4ABCADEE"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3696C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E6C0AC8" w14:textId="77777777" w:rsidR="00A03029" w:rsidRPr="008C011C" w:rsidRDefault="00A03029" w:rsidP="00463D0B">
            <w:pPr>
              <w:rPr>
                <w:color w:val="000000" w:themeColor="text1"/>
              </w:rPr>
            </w:pPr>
          </w:p>
        </w:tc>
      </w:tr>
      <w:tr w:rsidR="00A03029" w:rsidRPr="008C011C" w14:paraId="68E35A73" w14:textId="77777777" w:rsidTr="00463D0B">
        <w:tc>
          <w:tcPr>
            <w:tcW w:w="3539" w:type="dxa"/>
            <w:shd w:val="clear" w:color="auto" w:fill="FFFFFF" w:themeFill="background1"/>
          </w:tcPr>
          <w:p w14:paraId="0E35DEA9" w14:textId="77777777" w:rsidR="00A03029" w:rsidRPr="008C011C" w:rsidRDefault="00A03029" w:rsidP="00463D0B">
            <w:pPr>
              <w:pStyle w:val="TableParagraph"/>
              <w:spacing w:line="267" w:lineRule="exact"/>
              <w:ind w:left="102"/>
              <w:rPr>
                <w:rFonts w:ascii="Calibri" w:eastAsia="Calibri" w:hAnsi="Calibri" w:cs="Calibri"/>
                <w:color w:val="000000" w:themeColor="text1"/>
                <w:sz w:val="20"/>
                <w:szCs w:val="20"/>
                <w:lang w:val="nb-NO"/>
              </w:rPr>
            </w:pPr>
            <w:r w:rsidRPr="008C011C">
              <w:rPr>
                <w:rFonts w:ascii="Calibri"/>
                <w:color w:val="000000" w:themeColor="text1"/>
                <w:spacing w:val="-1"/>
                <w:sz w:val="20"/>
                <w:szCs w:val="20"/>
                <w:lang w:val="nb-NO"/>
              </w:rPr>
              <w:t>Om enkeltindivid:</w:t>
            </w:r>
          </w:p>
          <w:p w14:paraId="43ABB75C" w14:textId="77777777" w:rsidR="00A03029" w:rsidRPr="008C011C" w:rsidRDefault="00A03029" w:rsidP="001B4E4E">
            <w:pPr>
              <w:pStyle w:val="Overskrift5"/>
              <w:keepNext w:val="0"/>
              <w:keepLines w:val="0"/>
              <w:widowControl w:val="0"/>
              <w:numPr>
                <w:ilvl w:val="0"/>
                <w:numId w:val="33"/>
              </w:numPr>
              <w:tabs>
                <w:tab w:val="left" w:pos="823"/>
              </w:tabs>
              <w:spacing w:before="0" w:line="256" w:lineRule="auto"/>
              <w:ind w:right="582" w:hanging="360"/>
              <w:outlineLvl w:val="4"/>
              <w:rPr>
                <w:color w:val="000000" w:themeColor="text1"/>
                <w:sz w:val="20"/>
                <w:szCs w:val="20"/>
              </w:rPr>
            </w:pPr>
            <w:r w:rsidRPr="008C011C">
              <w:rPr>
                <w:color w:val="000000" w:themeColor="text1"/>
                <w:spacing w:val="-1"/>
                <w:sz w:val="20"/>
                <w:szCs w:val="20"/>
              </w:rPr>
              <w:t>Saker</w:t>
            </w:r>
            <w:r w:rsidRPr="008C011C">
              <w:rPr>
                <w:color w:val="000000" w:themeColor="text1"/>
                <w:spacing w:val="-3"/>
                <w:sz w:val="20"/>
                <w:szCs w:val="20"/>
              </w:rPr>
              <w:t xml:space="preserve"> </w:t>
            </w:r>
            <w:r w:rsidRPr="008C011C">
              <w:rPr>
                <w:color w:val="000000" w:themeColor="text1"/>
                <w:sz w:val="20"/>
                <w:szCs w:val="20"/>
              </w:rPr>
              <w:t>om</w:t>
            </w:r>
            <w:r w:rsidRPr="008C011C">
              <w:rPr>
                <w:color w:val="000000" w:themeColor="text1"/>
                <w:spacing w:val="-2"/>
                <w:sz w:val="20"/>
                <w:szCs w:val="20"/>
              </w:rPr>
              <w:t xml:space="preserve"> </w:t>
            </w:r>
            <w:r w:rsidRPr="008C011C">
              <w:rPr>
                <w:color w:val="000000" w:themeColor="text1"/>
                <w:spacing w:val="-1"/>
                <w:sz w:val="20"/>
                <w:szCs w:val="20"/>
              </w:rPr>
              <w:t>rettigheter</w:t>
            </w:r>
            <w:r w:rsidRPr="008C011C">
              <w:rPr>
                <w:color w:val="000000" w:themeColor="text1"/>
                <w:spacing w:val="-3"/>
                <w:sz w:val="20"/>
                <w:szCs w:val="20"/>
              </w:rPr>
              <w:t xml:space="preserve"> </w:t>
            </w:r>
            <w:r w:rsidRPr="008C011C">
              <w:rPr>
                <w:color w:val="000000" w:themeColor="text1"/>
                <w:sz w:val="20"/>
                <w:szCs w:val="20"/>
              </w:rPr>
              <w:t>og</w:t>
            </w:r>
            <w:r w:rsidRPr="008C011C">
              <w:rPr>
                <w:color w:val="000000" w:themeColor="text1"/>
                <w:spacing w:val="1"/>
                <w:sz w:val="20"/>
                <w:szCs w:val="20"/>
              </w:rPr>
              <w:t xml:space="preserve"> </w:t>
            </w:r>
            <w:r w:rsidRPr="008C011C">
              <w:rPr>
                <w:color w:val="000000" w:themeColor="text1"/>
                <w:spacing w:val="-1"/>
                <w:sz w:val="20"/>
                <w:szCs w:val="20"/>
              </w:rPr>
              <w:t>plikter</w:t>
            </w:r>
            <w:r w:rsidRPr="008C011C">
              <w:rPr>
                <w:rFonts w:ascii="Times New Roman"/>
                <w:color w:val="000000" w:themeColor="text1"/>
                <w:spacing w:val="25"/>
                <w:sz w:val="20"/>
                <w:szCs w:val="20"/>
              </w:rPr>
              <w:t xml:space="preserve"> </w:t>
            </w:r>
            <w:r w:rsidRPr="008C011C">
              <w:rPr>
                <w:color w:val="000000" w:themeColor="text1"/>
                <w:spacing w:val="-1"/>
                <w:sz w:val="20"/>
                <w:szCs w:val="20"/>
              </w:rPr>
              <w:t>hjemlet</w:t>
            </w:r>
            <w:r w:rsidRPr="008C011C">
              <w:rPr>
                <w:color w:val="000000" w:themeColor="text1"/>
                <w:sz w:val="20"/>
                <w:szCs w:val="20"/>
              </w:rPr>
              <w:t xml:space="preserve"> i </w:t>
            </w:r>
            <w:r w:rsidRPr="008C011C">
              <w:rPr>
                <w:color w:val="000000" w:themeColor="text1"/>
                <w:spacing w:val="-1"/>
                <w:sz w:val="20"/>
                <w:szCs w:val="20"/>
              </w:rPr>
              <w:t>pasient-</w:t>
            </w:r>
            <w:r w:rsidRPr="008C011C">
              <w:rPr>
                <w:color w:val="000000" w:themeColor="text1"/>
                <w:spacing w:val="-3"/>
                <w:sz w:val="20"/>
                <w:szCs w:val="20"/>
              </w:rPr>
              <w:t xml:space="preserve"> </w:t>
            </w:r>
            <w:r w:rsidRPr="008C011C">
              <w:rPr>
                <w:color w:val="000000" w:themeColor="text1"/>
                <w:sz w:val="20"/>
                <w:szCs w:val="20"/>
              </w:rPr>
              <w:t>og</w:t>
            </w:r>
            <w:r w:rsidRPr="008C011C">
              <w:rPr>
                <w:rFonts w:ascii="Times New Roman"/>
                <w:color w:val="000000" w:themeColor="text1"/>
                <w:spacing w:val="26"/>
                <w:sz w:val="20"/>
                <w:szCs w:val="20"/>
              </w:rPr>
              <w:t xml:space="preserve"> </w:t>
            </w:r>
            <w:r w:rsidRPr="008C011C">
              <w:rPr>
                <w:color w:val="000000" w:themeColor="text1"/>
                <w:spacing w:val="-1"/>
                <w:sz w:val="20"/>
                <w:szCs w:val="20"/>
              </w:rPr>
              <w:t>brukerrettighetsloven med</w:t>
            </w:r>
            <w:r w:rsidRPr="008C011C">
              <w:rPr>
                <w:rFonts w:ascii="Times New Roman"/>
                <w:color w:val="000000" w:themeColor="text1"/>
                <w:spacing w:val="30"/>
                <w:sz w:val="20"/>
                <w:szCs w:val="20"/>
              </w:rPr>
              <w:t xml:space="preserve"> </w:t>
            </w:r>
            <w:r w:rsidRPr="008C011C">
              <w:rPr>
                <w:color w:val="000000" w:themeColor="text1"/>
                <w:spacing w:val="-1"/>
                <w:sz w:val="20"/>
                <w:szCs w:val="20"/>
              </w:rPr>
              <w:t>forskrifter</w:t>
            </w:r>
            <w:r w:rsidRPr="008C011C">
              <w:rPr>
                <w:color w:val="000000" w:themeColor="text1"/>
                <w:sz w:val="20"/>
                <w:szCs w:val="20"/>
              </w:rPr>
              <w:t xml:space="preserve"> </w:t>
            </w:r>
            <w:r w:rsidRPr="008C011C">
              <w:rPr>
                <w:color w:val="000000" w:themeColor="text1"/>
                <w:spacing w:val="-2"/>
                <w:sz w:val="20"/>
                <w:szCs w:val="20"/>
              </w:rPr>
              <w:t>som</w:t>
            </w:r>
            <w:r w:rsidRPr="008C011C">
              <w:rPr>
                <w:color w:val="000000" w:themeColor="text1"/>
                <w:sz w:val="20"/>
                <w:szCs w:val="20"/>
              </w:rPr>
              <w:t xml:space="preserve"> kan</w:t>
            </w:r>
            <w:r w:rsidRPr="008C011C">
              <w:rPr>
                <w:color w:val="000000" w:themeColor="text1"/>
                <w:spacing w:val="-4"/>
                <w:sz w:val="20"/>
                <w:szCs w:val="20"/>
              </w:rPr>
              <w:t xml:space="preserve"> </w:t>
            </w:r>
            <w:r w:rsidRPr="008C011C">
              <w:rPr>
                <w:color w:val="000000" w:themeColor="text1"/>
                <w:spacing w:val="-1"/>
                <w:sz w:val="20"/>
                <w:szCs w:val="20"/>
              </w:rPr>
              <w:t>danne</w:t>
            </w:r>
            <w:r w:rsidRPr="008C011C">
              <w:rPr>
                <w:rFonts w:ascii="Times New Roman"/>
                <w:color w:val="000000" w:themeColor="text1"/>
                <w:spacing w:val="29"/>
                <w:sz w:val="20"/>
                <w:szCs w:val="20"/>
              </w:rPr>
              <w:t xml:space="preserve"> </w:t>
            </w:r>
            <w:r w:rsidRPr="008C011C">
              <w:rPr>
                <w:color w:val="000000" w:themeColor="text1"/>
                <w:spacing w:val="-1"/>
                <w:sz w:val="20"/>
                <w:szCs w:val="20"/>
              </w:rPr>
              <w:t>grunnlag</w:t>
            </w:r>
            <w:r w:rsidRPr="008C011C">
              <w:rPr>
                <w:color w:val="000000" w:themeColor="text1"/>
                <w:spacing w:val="-2"/>
                <w:sz w:val="20"/>
                <w:szCs w:val="20"/>
              </w:rPr>
              <w:t xml:space="preserve"> </w:t>
            </w:r>
            <w:r w:rsidRPr="008C011C">
              <w:rPr>
                <w:color w:val="000000" w:themeColor="text1"/>
                <w:sz w:val="20"/>
                <w:szCs w:val="20"/>
              </w:rPr>
              <w:t xml:space="preserve">for </w:t>
            </w:r>
            <w:r w:rsidRPr="008C011C">
              <w:rPr>
                <w:color w:val="000000" w:themeColor="text1"/>
                <w:spacing w:val="-1"/>
                <w:sz w:val="20"/>
                <w:szCs w:val="20"/>
              </w:rPr>
              <w:t>erstatning</w:t>
            </w:r>
          </w:p>
          <w:p w14:paraId="2DA62694" w14:textId="77777777" w:rsidR="00A03029" w:rsidRPr="008C011C" w:rsidRDefault="00A03029" w:rsidP="001B4E4E">
            <w:pPr>
              <w:pStyle w:val="Listeavsnitt"/>
              <w:widowControl w:val="0"/>
              <w:numPr>
                <w:ilvl w:val="0"/>
                <w:numId w:val="33"/>
              </w:numPr>
              <w:tabs>
                <w:tab w:val="left" w:pos="823"/>
              </w:tabs>
              <w:spacing w:line="255" w:lineRule="auto"/>
              <w:ind w:right="560" w:hanging="360"/>
              <w:rPr>
                <w:rFonts w:ascii="Calibri" w:eastAsia="Calibri" w:hAnsi="Calibri" w:cs="Calibri"/>
                <w:color w:val="000000" w:themeColor="text1"/>
                <w:sz w:val="20"/>
                <w:szCs w:val="20"/>
              </w:rPr>
            </w:pPr>
            <w:r w:rsidRPr="008C011C">
              <w:rPr>
                <w:rFonts w:ascii="Calibri"/>
                <w:color w:val="000000" w:themeColor="text1"/>
                <w:spacing w:val="-1"/>
                <w:sz w:val="20"/>
                <w:szCs w:val="20"/>
              </w:rPr>
              <w:t>Saker</w:t>
            </w:r>
            <w:r w:rsidRPr="008C011C">
              <w:rPr>
                <w:rFonts w:ascii="Calibri"/>
                <w:color w:val="000000" w:themeColor="text1"/>
                <w:spacing w:val="-3"/>
                <w:sz w:val="20"/>
                <w:szCs w:val="20"/>
              </w:rPr>
              <w:t xml:space="preserve"> </w:t>
            </w:r>
            <w:r w:rsidRPr="008C011C">
              <w:rPr>
                <w:rFonts w:ascii="Calibri"/>
                <w:color w:val="000000" w:themeColor="text1"/>
                <w:sz w:val="20"/>
                <w:szCs w:val="20"/>
              </w:rPr>
              <w:t>om</w:t>
            </w:r>
            <w:r w:rsidRPr="008C011C">
              <w:rPr>
                <w:rFonts w:ascii="Calibri"/>
                <w:color w:val="000000" w:themeColor="text1"/>
                <w:spacing w:val="-2"/>
                <w:sz w:val="20"/>
                <w:szCs w:val="20"/>
              </w:rPr>
              <w:t xml:space="preserve"> </w:t>
            </w:r>
            <w:r w:rsidRPr="008C011C">
              <w:rPr>
                <w:rFonts w:ascii="Calibri"/>
                <w:color w:val="000000" w:themeColor="text1"/>
                <w:spacing w:val="-1"/>
                <w:sz w:val="20"/>
                <w:szCs w:val="20"/>
              </w:rPr>
              <w:t>rettigheter</w:t>
            </w:r>
            <w:r w:rsidRPr="008C011C">
              <w:rPr>
                <w:rFonts w:ascii="Calibri"/>
                <w:color w:val="000000" w:themeColor="text1"/>
                <w:spacing w:val="-3"/>
                <w:sz w:val="20"/>
                <w:szCs w:val="20"/>
              </w:rPr>
              <w:t xml:space="preserve"> </w:t>
            </w:r>
            <w:r w:rsidRPr="008C011C">
              <w:rPr>
                <w:rFonts w:ascii="Calibri"/>
                <w:color w:val="000000" w:themeColor="text1"/>
                <w:sz w:val="20"/>
                <w:szCs w:val="20"/>
              </w:rPr>
              <w:t xml:space="preserve">og </w:t>
            </w:r>
            <w:r w:rsidRPr="008C011C">
              <w:rPr>
                <w:rFonts w:ascii="Calibri"/>
                <w:color w:val="000000" w:themeColor="text1"/>
                <w:spacing w:val="-1"/>
                <w:sz w:val="20"/>
                <w:szCs w:val="20"/>
              </w:rPr>
              <w:t>plikter</w:t>
            </w:r>
            <w:r w:rsidRPr="008C011C">
              <w:rPr>
                <w:rFonts w:ascii="Times New Roman"/>
                <w:color w:val="000000" w:themeColor="text1"/>
                <w:spacing w:val="25"/>
                <w:sz w:val="20"/>
                <w:szCs w:val="20"/>
              </w:rPr>
              <w:t xml:space="preserve"> </w:t>
            </w:r>
            <w:r w:rsidRPr="008C011C">
              <w:rPr>
                <w:rFonts w:ascii="Calibri"/>
                <w:color w:val="000000" w:themeColor="text1"/>
                <w:spacing w:val="-1"/>
                <w:sz w:val="20"/>
                <w:szCs w:val="20"/>
              </w:rPr>
              <w:t>hjemlet</w:t>
            </w:r>
            <w:r w:rsidRPr="008C011C">
              <w:rPr>
                <w:rFonts w:ascii="Calibri"/>
                <w:color w:val="000000" w:themeColor="text1"/>
                <w:sz w:val="20"/>
                <w:szCs w:val="20"/>
              </w:rPr>
              <w:t xml:space="preserve"> i </w:t>
            </w:r>
            <w:r w:rsidRPr="008C011C">
              <w:rPr>
                <w:rFonts w:ascii="Calibri"/>
                <w:color w:val="000000" w:themeColor="text1"/>
                <w:spacing w:val="-1"/>
                <w:sz w:val="20"/>
                <w:szCs w:val="20"/>
              </w:rPr>
              <w:t>helse-</w:t>
            </w:r>
            <w:r w:rsidRPr="008C011C">
              <w:rPr>
                <w:rFonts w:ascii="Calibri"/>
                <w:color w:val="000000" w:themeColor="text1"/>
                <w:spacing w:val="-3"/>
                <w:sz w:val="20"/>
                <w:szCs w:val="20"/>
              </w:rPr>
              <w:t xml:space="preserve"> </w:t>
            </w:r>
            <w:r w:rsidRPr="008C011C">
              <w:rPr>
                <w:rFonts w:ascii="Calibri"/>
                <w:color w:val="000000" w:themeColor="text1"/>
                <w:sz w:val="20"/>
                <w:szCs w:val="20"/>
              </w:rPr>
              <w:t>og</w:t>
            </w:r>
            <w:r w:rsidRPr="008C011C">
              <w:rPr>
                <w:rFonts w:ascii="Times New Roman"/>
                <w:color w:val="000000" w:themeColor="text1"/>
                <w:spacing w:val="25"/>
                <w:sz w:val="20"/>
                <w:szCs w:val="20"/>
              </w:rPr>
              <w:t xml:space="preserve"> </w:t>
            </w:r>
            <w:r w:rsidRPr="008C011C">
              <w:rPr>
                <w:rFonts w:ascii="Calibri"/>
                <w:color w:val="000000" w:themeColor="text1"/>
                <w:spacing w:val="-1"/>
                <w:sz w:val="20"/>
                <w:szCs w:val="20"/>
              </w:rPr>
              <w:t>omsorgstjenesteloven</w:t>
            </w:r>
            <w:r w:rsidRPr="008C011C">
              <w:rPr>
                <w:rFonts w:ascii="Calibri"/>
                <w:color w:val="000000" w:themeColor="text1"/>
                <w:spacing w:val="-3"/>
                <w:sz w:val="20"/>
                <w:szCs w:val="20"/>
              </w:rPr>
              <w:t xml:space="preserve"> </w:t>
            </w:r>
            <w:r w:rsidRPr="008C011C">
              <w:rPr>
                <w:rFonts w:ascii="Calibri"/>
                <w:color w:val="000000" w:themeColor="text1"/>
                <w:sz w:val="20"/>
                <w:szCs w:val="20"/>
              </w:rPr>
              <w:t>med</w:t>
            </w:r>
            <w:r w:rsidRPr="008C011C">
              <w:rPr>
                <w:rFonts w:ascii="Times New Roman"/>
                <w:color w:val="000000" w:themeColor="text1"/>
                <w:spacing w:val="28"/>
                <w:sz w:val="20"/>
                <w:szCs w:val="20"/>
              </w:rPr>
              <w:t xml:space="preserve"> </w:t>
            </w:r>
            <w:r w:rsidRPr="008C011C">
              <w:rPr>
                <w:rFonts w:ascii="Calibri"/>
                <w:color w:val="000000" w:themeColor="text1"/>
                <w:spacing w:val="-1"/>
                <w:sz w:val="20"/>
                <w:szCs w:val="20"/>
              </w:rPr>
              <w:t>forskrifter</w:t>
            </w:r>
            <w:r w:rsidRPr="008C011C">
              <w:rPr>
                <w:rFonts w:ascii="Calibri"/>
                <w:color w:val="000000" w:themeColor="text1"/>
                <w:sz w:val="20"/>
                <w:szCs w:val="20"/>
              </w:rPr>
              <w:t xml:space="preserve"> </w:t>
            </w:r>
            <w:r w:rsidRPr="008C011C">
              <w:rPr>
                <w:rFonts w:ascii="Calibri"/>
                <w:color w:val="000000" w:themeColor="text1"/>
                <w:spacing w:val="-2"/>
                <w:sz w:val="20"/>
                <w:szCs w:val="20"/>
              </w:rPr>
              <w:t>som</w:t>
            </w:r>
            <w:r w:rsidRPr="008C011C">
              <w:rPr>
                <w:rFonts w:ascii="Calibri"/>
                <w:color w:val="000000" w:themeColor="text1"/>
                <w:sz w:val="20"/>
                <w:szCs w:val="20"/>
              </w:rPr>
              <w:t xml:space="preserve"> kan</w:t>
            </w:r>
            <w:r w:rsidRPr="008C011C">
              <w:rPr>
                <w:rFonts w:ascii="Calibri"/>
                <w:color w:val="000000" w:themeColor="text1"/>
                <w:spacing w:val="-4"/>
                <w:sz w:val="20"/>
                <w:szCs w:val="20"/>
              </w:rPr>
              <w:t xml:space="preserve"> </w:t>
            </w:r>
            <w:r w:rsidRPr="008C011C">
              <w:rPr>
                <w:rFonts w:ascii="Calibri"/>
                <w:color w:val="000000" w:themeColor="text1"/>
                <w:spacing w:val="-1"/>
                <w:sz w:val="20"/>
                <w:szCs w:val="20"/>
              </w:rPr>
              <w:t>danne</w:t>
            </w:r>
            <w:r w:rsidRPr="008C011C">
              <w:rPr>
                <w:rFonts w:ascii="Times New Roman"/>
                <w:color w:val="000000" w:themeColor="text1"/>
                <w:spacing w:val="29"/>
                <w:sz w:val="20"/>
                <w:szCs w:val="20"/>
              </w:rPr>
              <w:t xml:space="preserve"> </w:t>
            </w:r>
            <w:r w:rsidRPr="008C011C">
              <w:rPr>
                <w:rFonts w:ascii="Calibri"/>
                <w:color w:val="000000" w:themeColor="text1"/>
                <w:spacing w:val="-1"/>
                <w:sz w:val="20"/>
                <w:szCs w:val="20"/>
              </w:rPr>
              <w:t>grunnlag</w:t>
            </w:r>
            <w:r w:rsidRPr="008C011C">
              <w:rPr>
                <w:rFonts w:ascii="Calibri"/>
                <w:color w:val="000000" w:themeColor="text1"/>
                <w:spacing w:val="-2"/>
                <w:sz w:val="20"/>
                <w:szCs w:val="20"/>
              </w:rPr>
              <w:t xml:space="preserve"> </w:t>
            </w:r>
            <w:r w:rsidRPr="008C011C">
              <w:rPr>
                <w:rFonts w:ascii="Calibri"/>
                <w:color w:val="000000" w:themeColor="text1"/>
                <w:sz w:val="20"/>
                <w:szCs w:val="20"/>
              </w:rPr>
              <w:t xml:space="preserve">for </w:t>
            </w:r>
            <w:r w:rsidRPr="008C011C">
              <w:rPr>
                <w:rFonts w:ascii="Calibri"/>
                <w:color w:val="000000" w:themeColor="text1"/>
                <w:spacing w:val="-1"/>
                <w:sz w:val="20"/>
                <w:szCs w:val="20"/>
              </w:rPr>
              <w:t>erstatning</w:t>
            </w:r>
          </w:p>
          <w:p w14:paraId="5A22D3A8" w14:textId="77777777" w:rsidR="00A03029" w:rsidRPr="008C011C" w:rsidRDefault="00A03029" w:rsidP="001B4E4E">
            <w:pPr>
              <w:pStyle w:val="Listeavsnitt"/>
              <w:widowControl w:val="0"/>
              <w:numPr>
                <w:ilvl w:val="0"/>
                <w:numId w:val="33"/>
              </w:numPr>
              <w:tabs>
                <w:tab w:val="left" w:pos="823"/>
              </w:tabs>
              <w:spacing w:before="2"/>
              <w:ind w:hanging="360"/>
              <w:rPr>
                <w:rFonts w:ascii="Calibri" w:eastAsia="Calibri" w:hAnsi="Calibri" w:cs="Calibri"/>
                <w:color w:val="000000" w:themeColor="text1"/>
                <w:sz w:val="20"/>
                <w:szCs w:val="20"/>
              </w:rPr>
            </w:pPr>
            <w:r w:rsidRPr="008C011C">
              <w:rPr>
                <w:rFonts w:ascii="Calibri"/>
                <w:color w:val="000000" w:themeColor="text1"/>
                <w:spacing w:val="-1"/>
                <w:sz w:val="20"/>
                <w:szCs w:val="20"/>
              </w:rPr>
              <w:t>Pasient-</w:t>
            </w:r>
            <w:r w:rsidRPr="008C011C">
              <w:rPr>
                <w:rFonts w:ascii="Calibri"/>
                <w:color w:val="000000" w:themeColor="text1"/>
                <w:spacing w:val="-3"/>
                <w:sz w:val="20"/>
                <w:szCs w:val="20"/>
              </w:rPr>
              <w:t xml:space="preserve"> </w:t>
            </w:r>
            <w:r w:rsidRPr="008C011C">
              <w:rPr>
                <w:rFonts w:ascii="Calibri"/>
                <w:color w:val="000000" w:themeColor="text1"/>
                <w:sz w:val="20"/>
                <w:szCs w:val="20"/>
              </w:rPr>
              <w:t>og</w:t>
            </w:r>
            <w:r w:rsidRPr="008C011C">
              <w:rPr>
                <w:rFonts w:ascii="Calibri"/>
                <w:color w:val="000000" w:themeColor="text1"/>
                <w:spacing w:val="-1"/>
                <w:sz w:val="20"/>
                <w:szCs w:val="20"/>
              </w:rPr>
              <w:t xml:space="preserve"> journalopplysninger</w:t>
            </w:r>
          </w:p>
          <w:p w14:paraId="051EB059" w14:textId="77777777" w:rsidR="00A03029" w:rsidRPr="008C011C" w:rsidRDefault="00A03029" w:rsidP="001B4E4E">
            <w:pPr>
              <w:pStyle w:val="Listeavsnitt"/>
              <w:widowControl w:val="0"/>
              <w:numPr>
                <w:ilvl w:val="0"/>
                <w:numId w:val="33"/>
              </w:numPr>
              <w:tabs>
                <w:tab w:val="left" w:pos="823"/>
              </w:tabs>
              <w:spacing w:before="17" w:line="254" w:lineRule="auto"/>
              <w:ind w:right="625" w:hanging="360"/>
              <w:rPr>
                <w:rFonts w:ascii="Calibri" w:eastAsia="Calibri" w:hAnsi="Calibri" w:cs="Calibri"/>
                <w:color w:val="000000" w:themeColor="text1"/>
                <w:sz w:val="20"/>
                <w:szCs w:val="20"/>
              </w:rPr>
            </w:pPr>
            <w:r w:rsidRPr="008C011C">
              <w:rPr>
                <w:rFonts w:ascii="Calibri" w:hAnsi="Calibri"/>
                <w:color w:val="000000" w:themeColor="text1"/>
                <w:spacing w:val="-1"/>
                <w:sz w:val="20"/>
                <w:szCs w:val="20"/>
              </w:rPr>
              <w:t xml:space="preserve">Søknad </w:t>
            </w:r>
            <w:r w:rsidRPr="008C011C">
              <w:rPr>
                <w:rFonts w:ascii="Calibri" w:hAnsi="Calibri"/>
                <w:color w:val="000000" w:themeColor="text1"/>
                <w:sz w:val="20"/>
                <w:szCs w:val="20"/>
              </w:rPr>
              <w:t>-</w:t>
            </w:r>
            <w:r w:rsidRPr="008C011C">
              <w:rPr>
                <w:rFonts w:ascii="Calibri" w:hAnsi="Calibri"/>
                <w:color w:val="000000" w:themeColor="text1"/>
                <w:spacing w:val="-3"/>
                <w:sz w:val="20"/>
                <w:szCs w:val="20"/>
              </w:rPr>
              <w:t xml:space="preserve"> </w:t>
            </w:r>
            <w:r w:rsidRPr="008C011C">
              <w:rPr>
                <w:rFonts w:ascii="Calibri" w:hAnsi="Calibri"/>
                <w:color w:val="000000" w:themeColor="text1"/>
                <w:spacing w:val="-1"/>
                <w:sz w:val="20"/>
                <w:szCs w:val="20"/>
              </w:rPr>
              <w:t>omsorgstjeneste,</w:t>
            </w:r>
            <w:r w:rsidRPr="008C011C">
              <w:rPr>
                <w:rFonts w:ascii="Times New Roman" w:hAnsi="Times New Roman"/>
                <w:color w:val="000000" w:themeColor="text1"/>
                <w:spacing w:val="26"/>
                <w:sz w:val="20"/>
                <w:szCs w:val="20"/>
              </w:rPr>
              <w:t xml:space="preserve"> </w:t>
            </w:r>
            <w:r w:rsidRPr="008C011C">
              <w:rPr>
                <w:rFonts w:ascii="Calibri" w:hAnsi="Calibri"/>
                <w:color w:val="000000" w:themeColor="text1"/>
                <w:spacing w:val="-1"/>
                <w:sz w:val="20"/>
                <w:szCs w:val="20"/>
              </w:rPr>
              <w:t>trygghetssalarm</w:t>
            </w:r>
            <w:r w:rsidRPr="008C011C">
              <w:rPr>
                <w:rFonts w:ascii="Calibri" w:hAnsi="Calibri"/>
                <w:color w:val="000000" w:themeColor="text1"/>
                <w:spacing w:val="-2"/>
                <w:sz w:val="20"/>
                <w:szCs w:val="20"/>
              </w:rPr>
              <w:t xml:space="preserve"> </w:t>
            </w:r>
            <w:r w:rsidRPr="008C011C">
              <w:rPr>
                <w:rFonts w:ascii="Calibri" w:hAnsi="Calibri"/>
                <w:color w:val="000000" w:themeColor="text1"/>
                <w:spacing w:val="-1"/>
                <w:sz w:val="20"/>
                <w:szCs w:val="20"/>
              </w:rPr>
              <w:t>m.m.</w:t>
            </w:r>
          </w:p>
          <w:p w14:paraId="055FF16B" w14:textId="77777777" w:rsidR="00A03029" w:rsidRPr="008C011C" w:rsidRDefault="00A03029" w:rsidP="001B4E4E">
            <w:pPr>
              <w:pStyle w:val="Listeavsnitt"/>
              <w:widowControl w:val="0"/>
              <w:numPr>
                <w:ilvl w:val="0"/>
                <w:numId w:val="33"/>
              </w:numPr>
              <w:tabs>
                <w:tab w:val="left" w:pos="823"/>
              </w:tabs>
              <w:spacing w:before="3" w:line="255" w:lineRule="auto"/>
              <w:ind w:right="607" w:hanging="360"/>
              <w:rPr>
                <w:rFonts w:ascii="Calibri" w:eastAsia="Calibri" w:hAnsi="Calibri" w:cs="Calibri"/>
                <w:color w:val="000000" w:themeColor="text1"/>
                <w:sz w:val="20"/>
                <w:szCs w:val="20"/>
              </w:rPr>
            </w:pPr>
            <w:r w:rsidRPr="008C011C">
              <w:rPr>
                <w:rFonts w:ascii="Calibri" w:eastAsia="Calibri" w:hAnsi="Calibri" w:cs="Calibri"/>
                <w:color w:val="000000" w:themeColor="text1"/>
                <w:spacing w:val="-1"/>
                <w:sz w:val="20"/>
                <w:szCs w:val="20"/>
              </w:rPr>
              <w:t>Vedtak</w:t>
            </w:r>
            <w:r w:rsidRPr="008C011C">
              <w:rPr>
                <w:rFonts w:ascii="Calibri" w:eastAsia="Calibri" w:hAnsi="Calibri" w:cs="Calibri"/>
                <w:color w:val="000000" w:themeColor="text1"/>
                <w:spacing w:val="-2"/>
                <w:sz w:val="20"/>
                <w:szCs w:val="20"/>
              </w:rPr>
              <w:t xml:space="preserve"> </w:t>
            </w:r>
            <w:r w:rsidRPr="008C011C">
              <w:rPr>
                <w:rFonts w:ascii="Calibri" w:eastAsia="Calibri" w:hAnsi="Calibri" w:cs="Calibri"/>
                <w:color w:val="000000" w:themeColor="text1"/>
                <w:sz w:val="20"/>
                <w:szCs w:val="20"/>
              </w:rPr>
              <w:t>–</w:t>
            </w:r>
            <w:r w:rsidRPr="008C011C">
              <w:rPr>
                <w:rFonts w:ascii="Calibri" w:eastAsia="Calibri" w:hAnsi="Calibri" w:cs="Calibri"/>
                <w:color w:val="000000" w:themeColor="text1"/>
                <w:spacing w:val="1"/>
                <w:sz w:val="20"/>
                <w:szCs w:val="20"/>
              </w:rPr>
              <w:t xml:space="preserve"> </w:t>
            </w:r>
            <w:r w:rsidRPr="008C011C">
              <w:rPr>
                <w:rFonts w:ascii="Calibri" w:eastAsia="Calibri" w:hAnsi="Calibri" w:cs="Calibri"/>
                <w:color w:val="000000" w:themeColor="text1"/>
                <w:spacing w:val="-1"/>
                <w:sz w:val="20"/>
                <w:szCs w:val="20"/>
              </w:rPr>
              <w:t>omsorgstjeneste,</w:t>
            </w:r>
            <w:r w:rsidRPr="008C011C">
              <w:rPr>
                <w:rFonts w:ascii="Times New Roman" w:eastAsia="Times New Roman" w:hAnsi="Times New Roman" w:cs="Times New Roman"/>
                <w:color w:val="000000" w:themeColor="text1"/>
                <w:spacing w:val="27"/>
                <w:sz w:val="20"/>
                <w:szCs w:val="20"/>
              </w:rPr>
              <w:t xml:space="preserve"> </w:t>
            </w:r>
            <w:r w:rsidRPr="008C011C">
              <w:rPr>
                <w:rFonts w:ascii="Calibri" w:eastAsia="Calibri" w:hAnsi="Calibri" w:cs="Calibri"/>
                <w:color w:val="000000" w:themeColor="text1"/>
                <w:spacing w:val="-1"/>
                <w:sz w:val="20"/>
                <w:szCs w:val="20"/>
              </w:rPr>
              <w:t>trygghetssalarm</w:t>
            </w:r>
            <w:r w:rsidRPr="008C011C">
              <w:rPr>
                <w:rFonts w:ascii="Calibri" w:eastAsia="Calibri" w:hAnsi="Calibri" w:cs="Calibri"/>
                <w:color w:val="000000" w:themeColor="text1"/>
                <w:spacing w:val="-2"/>
                <w:sz w:val="20"/>
                <w:szCs w:val="20"/>
              </w:rPr>
              <w:t xml:space="preserve"> </w:t>
            </w:r>
            <w:r w:rsidRPr="008C011C">
              <w:rPr>
                <w:rFonts w:ascii="Calibri" w:eastAsia="Calibri" w:hAnsi="Calibri" w:cs="Calibri"/>
                <w:color w:val="000000" w:themeColor="text1"/>
                <w:spacing w:val="-1"/>
                <w:sz w:val="20"/>
                <w:szCs w:val="20"/>
              </w:rPr>
              <w:t>m.m.</w:t>
            </w:r>
          </w:p>
          <w:p w14:paraId="4CBD5A5B" w14:textId="77777777" w:rsidR="00A03029" w:rsidRPr="008C011C" w:rsidRDefault="00A03029" w:rsidP="001B4E4E">
            <w:pPr>
              <w:pStyle w:val="Listeavsnitt"/>
              <w:widowControl w:val="0"/>
              <w:numPr>
                <w:ilvl w:val="0"/>
                <w:numId w:val="33"/>
              </w:numPr>
              <w:tabs>
                <w:tab w:val="left" w:pos="823"/>
              </w:tabs>
              <w:ind w:hanging="360"/>
              <w:rPr>
                <w:rFonts w:ascii="Calibri" w:eastAsia="Calibri" w:hAnsi="Calibri" w:cs="Calibri"/>
                <w:color w:val="000000" w:themeColor="text1"/>
                <w:sz w:val="20"/>
                <w:szCs w:val="20"/>
              </w:rPr>
            </w:pPr>
            <w:r w:rsidRPr="008C011C">
              <w:rPr>
                <w:rFonts w:ascii="Calibri" w:hAnsi="Calibri"/>
                <w:color w:val="000000" w:themeColor="text1"/>
                <w:spacing w:val="-1"/>
                <w:sz w:val="20"/>
                <w:szCs w:val="20"/>
              </w:rPr>
              <w:t>Vedtak</w:t>
            </w:r>
            <w:r w:rsidRPr="008C011C">
              <w:rPr>
                <w:rFonts w:ascii="Calibri" w:hAnsi="Calibri"/>
                <w:color w:val="000000" w:themeColor="text1"/>
                <w:spacing w:val="-2"/>
                <w:sz w:val="20"/>
                <w:szCs w:val="20"/>
              </w:rPr>
              <w:t xml:space="preserve"> </w:t>
            </w:r>
            <w:r w:rsidRPr="008C011C">
              <w:rPr>
                <w:rFonts w:ascii="Calibri" w:hAnsi="Calibri"/>
                <w:color w:val="000000" w:themeColor="text1"/>
                <w:spacing w:val="-1"/>
                <w:sz w:val="20"/>
                <w:szCs w:val="20"/>
              </w:rPr>
              <w:t>om</w:t>
            </w:r>
            <w:r w:rsidRPr="008C011C">
              <w:rPr>
                <w:rFonts w:ascii="Calibri" w:hAnsi="Calibri"/>
                <w:color w:val="000000" w:themeColor="text1"/>
                <w:sz w:val="20"/>
                <w:szCs w:val="20"/>
              </w:rPr>
              <w:t xml:space="preserve"> </w:t>
            </w:r>
            <w:r w:rsidRPr="008C011C">
              <w:rPr>
                <w:rFonts w:ascii="Calibri" w:hAnsi="Calibri"/>
                <w:color w:val="000000" w:themeColor="text1"/>
                <w:spacing w:val="-1"/>
                <w:sz w:val="20"/>
                <w:szCs w:val="20"/>
              </w:rPr>
              <w:t>plass på</w:t>
            </w:r>
            <w:r w:rsidRPr="008C011C">
              <w:rPr>
                <w:rFonts w:ascii="Calibri" w:hAnsi="Calibri"/>
                <w:color w:val="000000" w:themeColor="text1"/>
                <w:spacing w:val="-2"/>
                <w:sz w:val="20"/>
                <w:szCs w:val="20"/>
              </w:rPr>
              <w:t xml:space="preserve"> </w:t>
            </w:r>
            <w:r w:rsidRPr="008C011C">
              <w:rPr>
                <w:rFonts w:ascii="Calibri" w:hAnsi="Calibri"/>
                <w:color w:val="000000" w:themeColor="text1"/>
                <w:spacing w:val="-1"/>
                <w:sz w:val="20"/>
                <w:szCs w:val="20"/>
              </w:rPr>
              <w:t>institusjon</w:t>
            </w:r>
          </w:p>
          <w:p w14:paraId="17402FA6" w14:textId="77777777" w:rsidR="00A03029" w:rsidRPr="008C011C" w:rsidRDefault="00A03029" w:rsidP="001B4E4E">
            <w:pPr>
              <w:pStyle w:val="Listeavsnitt"/>
              <w:widowControl w:val="0"/>
              <w:numPr>
                <w:ilvl w:val="0"/>
                <w:numId w:val="33"/>
              </w:numPr>
              <w:tabs>
                <w:tab w:val="left" w:pos="823"/>
              </w:tabs>
              <w:spacing w:before="17"/>
              <w:ind w:hanging="360"/>
              <w:rPr>
                <w:rFonts w:ascii="Calibri" w:eastAsia="Calibri" w:hAnsi="Calibri" w:cs="Calibri"/>
                <w:color w:val="000000" w:themeColor="text1"/>
                <w:sz w:val="20"/>
                <w:szCs w:val="20"/>
              </w:rPr>
            </w:pPr>
            <w:r w:rsidRPr="008C011C">
              <w:rPr>
                <w:rFonts w:ascii="Calibri" w:hAnsi="Calibri"/>
                <w:color w:val="000000" w:themeColor="text1"/>
                <w:spacing w:val="-1"/>
                <w:sz w:val="20"/>
                <w:szCs w:val="20"/>
              </w:rPr>
              <w:t>Vedtak</w:t>
            </w:r>
            <w:r w:rsidRPr="008C011C">
              <w:rPr>
                <w:rFonts w:ascii="Calibri" w:hAnsi="Calibri"/>
                <w:color w:val="000000" w:themeColor="text1"/>
                <w:spacing w:val="-2"/>
                <w:sz w:val="20"/>
                <w:szCs w:val="20"/>
              </w:rPr>
              <w:t xml:space="preserve"> </w:t>
            </w:r>
            <w:r w:rsidRPr="008C011C">
              <w:rPr>
                <w:rFonts w:ascii="Calibri" w:hAnsi="Calibri"/>
                <w:color w:val="000000" w:themeColor="text1"/>
                <w:spacing w:val="-1"/>
                <w:sz w:val="20"/>
                <w:szCs w:val="20"/>
              </w:rPr>
              <w:t>om</w:t>
            </w:r>
            <w:r w:rsidRPr="008C011C">
              <w:rPr>
                <w:rFonts w:ascii="Calibri" w:hAnsi="Calibri"/>
                <w:color w:val="000000" w:themeColor="text1"/>
                <w:sz w:val="20"/>
                <w:szCs w:val="20"/>
              </w:rPr>
              <w:t xml:space="preserve"> </w:t>
            </w:r>
            <w:r w:rsidRPr="008C011C">
              <w:rPr>
                <w:rFonts w:ascii="Calibri" w:hAnsi="Calibri"/>
                <w:color w:val="000000" w:themeColor="text1"/>
                <w:spacing w:val="-1"/>
                <w:sz w:val="20"/>
                <w:szCs w:val="20"/>
              </w:rPr>
              <w:t>plass på</w:t>
            </w:r>
            <w:r w:rsidRPr="008C011C">
              <w:rPr>
                <w:rFonts w:ascii="Calibri" w:hAnsi="Calibri"/>
                <w:color w:val="000000" w:themeColor="text1"/>
                <w:spacing w:val="-2"/>
                <w:sz w:val="20"/>
                <w:szCs w:val="20"/>
              </w:rPr>
              <w:t xml:space="preserve"> </w:t>
            </w:r>
            <w:r w:rsidRPr="008C011C">
              <w:rPr>
                <w:rFonts w:ascii="Calibri" w:hAnsi="Calibri"/>
                <w:color w:val="000000" w:themeColor="text1"/>
                <w:spacing w:val="-1"/>
                <w:sz w:val="20"/>
                <w:szCs w:val="20"/>
              </w:rPr>
              <w:t>venteliste</w:t>
            </w:r>
          </w:p>
          <w:p w14:paraId="1470BDF0" w14:textId="77777777" w:rsidR="00A03029" w:rsidRPr="008C011C" w:rsidRDefault="00A03029" w:rsidP="001B4E4E">
            <w:pPr>
              <w:pStyle w:val="Listeavsnitt"/>
              <w:widowControl w:val="0"/>
              <w:numPr>
                <w:ilvl w:val="0"/>
                <w:numId w:val="33"/>
              </w:numPr>
              <w:tabs>
                <w:tab w:val="left" w:pos="823"/>
                <w:tab w:val="left" w:pos="1542"/>
              </w:tabs>
              <w:spacing w:before="19" w:line="251" w:lineRule="auto"/>
              <w:ind w:left="1182" w:right="565" w:hanging="720"/>
              <w:rPr>
                <w:rFonts w:ascii="Calibri" w:eastAsia="Calibri" w:hAnsi="Calibri" w:cs="Calibri"/>
                <w:color w:val="000000" w:themeColor="text1"/>
                <w:sz w:val="20"/>
                <w:szCs w:val="20"/>
              </w:rPr>
            </w:pPr>
            <w:r w:rsidRPr="008C011C">
              <w:rPr>
                <w:rFonts w:ascii="Calibri"/>
                <w:color w:val="000000" w:themeColor="text1"/>
                <w:spacing w:val="-1"/>
                <w:sz w:val="20"/>
                <w:szCs w:val="20"/>
              </w:rPr>
              <w:t>Vedtak</w:t>
            </w:r>
            <w:r w:rsidRPr="008C011C">
              <w:rPr>
                <w:rFonts w:ascii="Calibri"/>
                <w:color w:val="000000" w:themeColor="text1"/>
                <w:spacing w:val="-2"/>
                <w:sz w:val="20"/>
                <w:szCs w:val="20"/>
              </w:rPr>
              <w:t xml:space="preserve"> </w:t>
            </w:r>
            <w:r w:rsidRPr="008C011C">
              <w:rPr>
                <w:rFonts w:ascii="Calibri"/>
                <w:color w:val="000000" w:themeColor="text1"/>
                <w:spacing w:val="-1"/>
                <w:sz w:val="20"/>
                <w:szCs w:val="20"/>
              </w:rPr>
              <w:t>om</w:t>
            </w:r>
            <w:r w:rsidRPr="008C011C">
              <w:rPr>
                <w:rFonts w:ascii="Calibri"/>
                <w:color w:val="000000" w:themeColor="text1"/>
                <w:sz w:val="20"/>
                <w:szCs w:val="20"/>
              </w:rPr>
              <w:t xml:space="preserve"> </w:t>
            </w:r>
            <w:r w:rsidRPr="008C011C">
              <w:rPr>
                <w:rFonts w:ascii="Calibri"/>
                <w:color w:val="000000" w:themeColor="text1"/>
                <w:spacing w:val="-1"/>
                <w:sz w:val="20"/>
                <w:szCs w:val="20"/>
              </w:rPr>
              <w:t xml:space="preserve">vedtak om hjelp </w:t>
            </w:r>
            <w:r w:rsidRPr="008C011C">
              <w:rPr>
                <w:rFonts w:ascii="Calibri"/>
                <w:color w:val="000000" w:themeColor="text1"/>
                <w:spacing w:val="-2"/>
                <w:sz w:val="20"/>
                <w:szCs w:val="20"/>
              </w:rPr>
              <w:t>hjemmet</w:t>
            </w:r>
            <w:r w:rsidRPr="008C011C">
              <w:rPr>
                <w:rFonts w:ascii="Times New Roman"/>
                <w:color w:val="000000" w:themeColor="text1"/>
                <w:spacing w:val="23"/>
                <w:sz w:val="20"/>
                <w:szCs w:val="20"/>
              </w:rPr>
              <w:t xml:space="preserve"> </w:t>
            </w:r>
          </w:p>
          <w:p w14:paraId="4433505E" w14:textId="77777777" w:rsidR="00A03029" w:rsidRPr="008C011C" w:rsidRDefault="00A03029" w:rsidP="001B4E4E">
            <w:pPr>
              <w:pStyle w:val="Listeavsnitt"/>
              <w:widowControl w:val="0"/>
              <w:numPr>
                <w:ilvl w:val="0"/>
                <w:numId w:val="34"/>
              </w:numPr>
              <w:tabs>
                <w:tab w:val="left" w:pos="823"/>
                <w:tab w:val="left" w:pos="1542"/>
              </w:tabs>
              <w:spacing w:before="19" w:line="251" w:lineRule="auto"/>
              <w:ind w:right="565"/>
              <w:rPr>
                <w:rFonts w:ascii="Times New Roman"/>
                <w:color w:val="000000" w:themeColor="text1"/>
                <w:sz w:val="20"/>
                <w:szCs w:val="20"/>
              </w:rPr>
            </w:pPr>
            <w:r w:rsidRPr="008C011C">
              <w:rPr>
                <w:rFonts w:ascii="Calibri"/>
                <w:color w:val="000000" w:themeColor="text1"/>
                <w:spacing w:val="-1"/>
                <w:sz w:val="20"/>
                <w:szCs w:val="20"/>
              </w:rPr>
              <w:t>Hjemmesykepleie</w:t>
            </w:r>
            <w:r w:rsidRPr="008C011C">
              <w:rPr>
                <w:rFonts w:ascii="Times New Roman"/>
                <w:color w:val="000000" w:themeColor="text1"/>
                <w:spacing w:val="27"/>
                <w:sz w:val="20"/>
                <w:szCs w:val="20"/>
              </w:rPr>
              <w:t xml:space="preserve"> </w:t>
            </w:r>
            <w:r w:rsidRPr="008C011C">
              <w:rPr>
                <w:rFonts w:ascii="Times New Roman"/>
                <w:color w:val="000000" w:themeColor="text1"/>
                <w:sz w:val="20"/>
                <w:szCs w:val="20"/>
              </w:rPr>
              <w:tab/>
            </w:r>
          </w:p>
          <w:p w14:paraId="7F9EF81E" w14:textId="77777777" w:rsidR="00A03029" w:rsidRPr="008C011C" w:rsidRDefault="00A03029" w:rsidP="001B4E4E">
            <w:pPr>
              <w:pStyle w:val="Listeavsnitt"/>
              <w:widowControl w:val="0"/>
              <w:numPr>
                <w:ilvl w:val="0"/>
                <w:numId w:val="34"/>
              </w:numPr>
              <w:tabs>
                <w:tab w:val="left" w:pos="823"/>
                <w:tab w:val="left" w:pos="1542"/>
              </w:tabs>
              <w:spacing w:before="19" w:line="251" w:lineRule="auto"/>
              <w:ind w:right="565"/>
              <w:rPr>
                <w:rFonts w:ascii="Calibri" w:eastAsia="Calibri" w:hAnsi="Calibri" w:cs="Calibri"/>
                <w:color w:val="000000" w:themeColor="text1"/>
                <w:sz w:val="20"/>
                <w:szCs w:val="20"/>
              </w:rPr>
            </w:pPr>
            <w:r w:rsidRPr="008C011C">
              <w:rPr>
                <w:rFonts w:ascii="Calibri"/>
                <w:color w:val="000000" w:themeColor="text1"/>
                <w:spacing w:val="-1"/>
                <w:sz w:val="20"/>
                <w:szCs w:val="20"/>
              </w:rPr>
              <w:t>Fysioterapi</w:t>
            </w:r>
          </w:p>
          <w:p w14:paraId="10A18C2A" w14:textId="77777777" w:rsidR="00A03029" w:rsidRPr="008C011C" w:rsidRDefault="00A03029" w:rsidP="001B4E4E">
            <w:pPr>
              <w:pStyle w:val="Listeavsnitt"/>
              <w:widowControl w:val="0"/>
              <w:numPr>
                <w:ilvl w:val="0"/>
                <w:numId w:val="34"/>
              </w:numPr>
              <w:tabs>
                <w:tab w:val="left" w:pos="1543"/>
              </w:tabs>
              <w:spacing w:line="274" w:lineRule="exact"/>
              <w:contextualSpacing/>
              <w:rPr>
                <w:rFonts w:ascii="Calibri" w:eastAsia="Calibri" w:hAnsi="Calibri" w:cs="Calibri"/>
                <w:color w:val="000000" w:themeColor="text1"/>
                <w:sz w:val="20"/>
                <w:szCs w:val="20"/>
              </w:rPr>
            </w:pPr>
            <w:r w:rsidRPr="008C011C">
              <w:rPr>
                <w:rFonts w:ascii="Calibri"/>
                <w:color w:val="000000" w:themeColor="text1"/>
                <w:spacing w:val="-1"/>
                <w:sz w:val="20"/>
                <w:szCs w:val="20"/>
              </w:rPr>
              <w:t>Ergoterapi</w:t>
            </w:r>
          </w:p>
          <w:p w14:paraId="208AE513" w14:textId="77777777" w:rsidR="00A03029" w:rsidRPr="008C011C" w:rsidRDefault="00A03029" w:rsidP="001B4E4E">
            <w:pPr>
              <w:pStyle w:val="Listeavsnitt"/>
              <w:widowControl w:val="0"/>
              <w:numPr>
                <w:ilvl w:val="0"/>
                <w:numId w:val="34"/>
              </w:numPr>
              <w:tabs>
                <w:tab w:val="left" w:pos="1543"/>
              </w:tabs>
              <w:spacing w:before="10"/>
              <w:contextualSpacing/>
              <w:rPr>
                <w:rFonts w:ascii="Calibri" w:eastAsia="Calibri" w:hAnsi="Calibri" w:cs="Calibri"/>
                <w:color w:val="000000" w:themeColor="text1"/>
                <w:sz w:val="20"/>
                <w:szCs w:val="20"/>
              </w:rPr>
            </w:pPr>
            <w:r w:rsidRPr="008C011C">
              <w:rPr>
                <w:rFonts w:ascii="Calibri"/>
                <w:color w:val="000000" w:themeColor="text1"/>
                <w:spacing w:val="-1"/>
                <w:sz w:val="20"/>
                <w:szCs w:val="20"/>
              </w:rPr>
              <w:t>Psykisk</w:t>
            </w:r>
            <w:r w:rsidRPr="008C011C">
              <w:rPr>
                <w:rFonts w:ascii="Calibri"/>
                <w:color w:val="000000" w:themeColor="text1"/>
                <w:sz w:val="20"/>
                <w:szCs w:val="20"/>
              </w:rPr>
              <w:t xml:space="preserve"> </w:t>
            </w:r>
            <w:r w:rsidRPr="008C011C">
              <w:rPr>
                <w:rFonts w:ascii="Calibri"/>
                <w:color w:val="000000" w:themeColor="text1"/>
                <w:spacing w:val="-1"/>
                <w:sz w:val="20"/>
                <w:szCs w:val="20"/>
              </w:rPr>
              <w:t>helsehjelp</w:t>
            </w:r>
          </w:p>
          <w:p w14:paraId="0B82DE20" w14:textId="77777777" w:rsidR="00A03029" w:rsidRPr="008C011C" w:rsidRDefault="00A03029" w:rsidP="001B4E4E">
            <w:pPr>
              <w:pStyle w:val="Listeavsnitt"/>
              <w:widowControl w:val="0"/>
              <w:numPr>
                <w:ilvl w:val="0"/>
                <w:numId w:val="34"/>
              </w:numPr>
              <w:tabs>
                <w:tab w:val="left" w:pos="1543"/>
              </w:tabs>
              <w:spacing w:before="10"/>
              <w:contextualSpacing/>
              <w:rPr>
                <w:rFonts w:ascii="Calibri" w:eastAsia="Calibri" w:hAnsi="Calibri" w:cs="Calibri"/>
                <w:color w:val="000000" w:themeColor="text1"/>
                <w:sz w:val="20"/>
                <w:szCs w:val="20"/>
              </w:rPr>
            </w:pPr>
            <w:r w:rsidRPr="008C011C">
              <w:rPr>
                <w:rFonts w:ascii="Calibri"/>
                <w:color w:val="000000" w:themeColor="text1"/>
                <w:spacing w:val="-1"/>
                <w:sz w:val="20"/>
                <w:szCs w:val="20"/>
              </w:rPr>
              <w:t>Rehabilitering</w:t>
            </w:r>
          </w:p>
          <w:p w14:paraId="36902B65" w14:textId="77777777" w:rsidR="00A03029" w:rsidRPr="008C011C" w:rsidRDefault="00A03029" w:rsidP="001B4E4E">
            <w:pPr>
              <w:pStyle w:val="Listeavsnitt"/>
              <w:widowControl w:val="0"/>
              <w:numPr>
                <w:ilvl w:val="0"/>
                <w:numId w:val="33"/>
              </w:numPr>
              <w:tabs>
                <w:tab w:val="left" w:pos="823"/>
              </w:tabs>
              <w:spacing w:before="12" w:line="254" w:lineRule="auto"/>
              <w:ind w:right="648" w:hanging="360"/>
              <w:rPr>
                <w:rFonts w:ascii="Calibri" w:eastAsia="Calibri" w:hAnsi="Calibri" w:cs="Calibri"/>
                <w:color w:val="000000" w:themeColor="text1"/>
                <w:sz w:val="20"/>
                <w:szCs w:val="20"/>
              </w:rPr>
            </w:pPr>
            <w:r w:rsidRPr="008C011C">
              <w:rPr>
                <w:rFonts w:ascii="Calibri" w:hAnsi="Calibri"/>
                <w:color w:val="000000" w:themeColor="text1"/>
                <w:spacing w:val="-1"/>
                <w:sz w:val="20"/>
                <w:szCs w:val="20"/>
              </w:rPr>
              <w:t>Klage</w:t>
            </w:r>
            <w:r w:rsidRPr="008C011C">
              <w:rPr>
                <w:rFonts w:ascii="Calibri" w:hAnsi="Calibri"/>
                <w:color w:val="000000" w:themeColor="text1"/>
                <w:sz w:val="20"/>
                <w:szCs w:val="20"/>
              </w:rPr>
              <w:t xml:space="preserve"> </w:t>
            </w:r>
            <w:r w:rsidRPr="008C011C">
              <w:rPr>
                <w:rFonts w:ascii="Calibri" w:hAnsi="Calibri"/>
                <w:color w:val="000000" w:themeColor="text1"/>
                <w:spacing w:val="-1"/>
                <w:sz w:val="20"/>
                <w:szCs w:val="20"/>
              </w:rPr>
              <w:t>på avslag/vedtak</w:t>
            </w:r>
            <w:r w:rsidRPr="008C011C">
              <w:rPr>
                <w:rFonts w:ascii="Calibri" w:hAnsi="Calibri"/>
                <w:color w:val="000000" w:themeColor="text1"/>
                <w:sz w:val="20"/>
                <w:szCs w:val="20"/>
              </w:rPr>
              <w:t xml:space="preserve"> </w:t>
            </w:r>
            <w:r w:rsidRPr="008C011C">
              <w:rPr>
                <w:rFonts w:ascii="Calibri" w:hAnsi="Calibri"/>
                <w:color w:val="000000" w:themeColor="text1"/>
                <w:spacing w:val="-1"/>
                <w:sz w:val="20"/>
                <w:szCs w:val="20"/>
              </w:rPr>
              <w:t>fra</w:t>
            </w:r>
            <w:r w:rsidRPr="008C011C">
              <w:rPr>
                <w:rFonts w:ascii="Times New Roman" w:hAnsi="Times New Roman"/>
                <w:color w:val="000000" w:themeColor="text1"/>
                <w:spacing w:val="27"/>
                <w:sz w:val="20"/>
                <w:szCs w:val="20"/>
              </w:rPr>
              <w:t xml:space="preserve"> </w:t>
            </w:r>
            <w:r w:rsidRPr="008C011C">
              <w:rPr>
                <w:rFonts w:ascii="Calibri" w:hAnsi="Calibri"/>
                <w:color w:val="000000" w:themeColor="text1"/>
                <w:spacing w:val="-1"/>
                <w:sz w:val="20"/>
                <w:szCs w:val="20"/>
              </w:rPr>
              <w:t>bruker</w:t>
            </w:r>
          </w:p>
          <w:p w14:paraId="53DD9D41" w14:textId="77777777" w:rsidR="00A03029" w:rsidRPr="008C011C" w:rsidRDefault="00A03029" w:rsidP="001B4E4E">
            <w:pPr>
              <w:pStyle w:val="Listeavsnitt"/>
              <w:widowControl w:val="0"/>
              <w:numPr>
                <w:ilvl w:val="0"/>
                <w:numId w:val="33"/>
              </w:numPr>
              <w:tabs>
                <w:tab w:val="left" w:pos="823"/>
              </w:tabs>
              <w:spacing w:before="1" w:line="256" w:lineRule="auto"/>
              <w:ind w:right="143" w:hanging="360"/>
              <w:rPr>
                <w:rFonts w:ascii="Calibri" w:eastAsia="Calibri" w:hAnsi="Calibri" w:cs="Calibri"/>
                <w:color w:val="000000" w:themeColor="text1"/>
                <w:sz w:val="20"/>
                <w:szCs w:val="20"/>
              </w:rPr>
            </w:pPr>
            <w:r w:rsidRPr="008C011C">
              <w:rPr>
                <w:rFonts w:ascii="Calibri" w:hAnsi="Calibri"/>
                <w:color w:val="000000" w:themeColor="text1"/>
                <w:spacing w:val="-1"/>
                <w:sz w:val="20"/>
                <w:szCs w:val="20"/>
              </w:rPr>
              <w:t>Ankeerklæring/vedtak</w:t>
            </w:r>
            <w:r w:rsidRPr="008C011C">
              <w:rPr>
                <w:rFonts w:ascii="Calibri" w:hAnsi="Calibri"/>
                <w:color w:val="000000" w:themeColor="text1"/>
                <w:sz w:val="20"/>
                <w:szCs w:val="20"/>
              </w:rPr>
              <w:t xml:space="preserve"> -</w:t>
            </w:r>
            <w:r w:rsidRPr="008C011C">
              <w:rPr>
                <w:rFonts w:ascii="Times New Roman" w:hAnsi="Times New Roman"/>
                <w:color w:val="000000" w:themeColor="text1"/>
                <w:spacing w:val="23"/>
                <w:sz w:val="20"/>
                <w:szCs w:val="20"/>
              </w:rPr>
              <w:t xml:space="preserve"> </w:t>
            </w:r>
            <w:r w:rsidRPr="008C011C">
              <w:rPr>
                <w:rFonts w:ascii="Calibri" w:hAnsi="Calibri"/>
                <w:color w:val="000000" w:themeColor="text1"/>
                <w:spacing w:val="-1"/>
                <w:sz w:val="20"/>
                <w:szCs w:val="20"/>
              </w:rPr>
              <w:t>Fylkeslegen/</w:t>
            </w:r>
            <w:r w:rsidRPr="008C011C">
              <w:rPr>
                <w:rFonts w:ascii="Calibri" w:hAnsi="Calibri"/>
                <w:color w:val="000000" w:themeColor="text1"/>
                <w:sz w:val="20"/>
                <w:szCs w:val="20"/>
              </w:rPr>
              <w:t xml:space="preserve"> </w:t>
            </w:r>
            <w:r w:rsidRPr="008C011C">
              <w:rPr>
                <w:rFonts w:ascii="Calibri" w:hAnsi="Calibri"/>
                <w:color w:val="000000" w:themeColor="text1"/>
                <w:spacing w:val="-1"/>
                <w:sz w:val="20"/>
                <w:szCs w:val="20"/>
              </w:rPr>
              <w:t>Fylkestrygde-</w:t>
            </w:r>
            <w:r w:rsidRPr="008C011C">
              <w:rPr>
                <w:rFonts w:ascii="Times New Roman" w:hAnsi="Times New Roman"/>
                <w:color w:val="000000" w:themeColor="text1"/>
                <w:spacing w:val="21"/>
                <w:sz w:val="20"/>
                <w:szCs w:val="20"/>
              </w:rPr>
              <w:t xml:space="preserve"> </w:t>
            </w:r>
            <w:r w:rsidRPr="008C011C">
              <w:rPr>
                <w:rFonts w:ascii="Calibri" w:hAnsi="Calibri"/>
                <w:color w:val="000000" w:themeColor="text1"/>
                <w:spacing w:val="-1"/>
                <w:sz w:val="20"/>
                <w:szCs w:val="20"/>
              </w:rPr>
              <w:t>kontoret/Rikstrygdeverket/NAV</w:t>
            </w:r>
          </w:p>
        </w:tc>
        <w:tc>
          <w:tcPr>
            <w:tcW w:w="1276" w:type="dxa"/>
            <w:shd w:val="clear" w:color="auto" w:fill="FFFFFF" w:themeFill="background1"/>
          </w:tcPr>
          <w:p w14:paraId="77E69F1A" w14:textId="77777777" w:rsidR="00A03029" w:rsidRPr="008C011C" w:rsidRDefault="00A03029" w:rsidP="00463D0B">
            <w:pPr>
              <w:jc w:val="center"/>
              <w:rPr>
                <w:color w:val="000000" w:themeColor="text1"/>
              </w:rPr>
            </w:pPr>
          </w:p>
        </w:tc>
        <w:tc>
          <w:tcPr>
            <w:tcW w:w="1843" w:type="dxa"/>
            <w:shd w:val="clear" w:color="auto" w:fill="FFFFFF" w:themeFill="background1"/>
          </w:tcPr>
          <w:p w14:paraId="65729623" w14:textId="77777777" w:rsidR="00A03029" w:rsidRPr="008C011C" w:rsidRDefault="00A03029" w:rsidP="00463D0B">
            <w:pPr>
              <w:jc w:val="center"/>
              <w:rPr>
                <w:color w:val="000000" w:themeColor="text1"/>
              </w:rPr>
            </w:pPr>
          </w:p>
        </w:tc>
        <w:tc>
          <w:tcPr>
            <w:tcW w:w="1728" w:type="dxa"/>
            <w:shd w:val="clear" w:color="auto" w:fill="FFFFFF" w:themeFill="background1"/>
          </w:tcPr>
          <w:p w14:paraId="77F6B9E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c) Riksarkivarens forskrift § 7-29 nr.1 bokstav a) og b)</w:t>
            </w:r>
          </w:p>
        </w:tc>
        <w:tc>
          <w:tcPr>
            <w:tcW w:w="3233" w:type="dxa"/>
            <w:shd w:val="clear" w:color="auto" w:fill="FFFFFF" w:themeFill="background1"/>
          </w:tcPr>
          <w:p w14:paraId="4F475A37" w14:textId="77777777" w:rsidR="00A03029" w:rsidRPr="00A03029" w:rsidRDefault="00A03029" w:rsidP="00463D0B">
            <w:pPr>
              <w:rPr>
                <w:color w:val="000000" w:themeColor="text1"/>
                <w:lang w:val="nn-NO"/>
              </w:rPr>
            </w:pPr>
          </w:p>
        </w:tc>
        <w:tc>
          <w:tcPr>
            <w:tcW w:w="1984" w:type="dxa"/>
            <w:shd w:val="clear" w:color="auto" w:fill="FFFFFF" w:themeFill="background1"/>
          </w:tcPr>
          <w:p w14:paraId="7F5CD4E8" w14:textId="77777777" w:rsidR="00A03029" w:rsidRPr="008C011C" w:rsidRDefault="00A03029" w:rsidP="00463D0B">
            <w:pPr>
              <w:rPr>
                <w:color w:val="000000" w:themeColor="text1"/>
                <w:sz w:val="18"/>
                <w:szCs w:val="18"/>
              </w:rPr>
            </w:pPr>
            <w:r w:rsidRPr="008F6DF1">
              <w:rPr>
                <w:rFonts w:ascii="Calibri"/>
                <w:color w:val="000000" w:themeColor="text1"/>
                <w:spacing w:val="-1"/>
                <w:sz w:val="18"/>
                <w:szCs w:val="18"/>
              </w:rPr>
              <w:t>Alle</w:t>
            </w:r>
            <w:r w:rsidRPr="008F6DF1">
              <w:rPr>
                <w:rFonts w:ascii="Calibri"/>
                <w:color w:val="000000" w:themeColor="text1"/>
                <w:sz w:val="18"/>
                <w:szCs w:val="18"/>
              </w:rPr>
              <w:t xml:space="preserve"> </w:t>
            </w:r>
            <w:r w:rsidRPr="008F6DF1">
              <w:rPr>
                <w:rFonts w:ascii="Calibri"/>
                <w:color w:val="000000" w:themeColor="text1"/>
                <w:spacing w:val="-1"/>
                <w:sz w:val="18"/>
                <w:szCs w:val="18"/>
              </w:rPr>
              <w:t>pasient-</w:t>
            </w:r>
            <w:r w:rsidRPr="008F6DF1">
              <w:rPr>
                <w:rFonts w:ascii="Calibri"/>
                <w:color w:val="000000" w:themeColor="text1"/>
                <w:spacing w:val="-3"/>
                <w:sz w:val="18"/>
                <w:szCs w:val="18"/>
              </w:rPr>
              <w:t xml:space="preserve"> </w:t>
            </w:r>
            <w:r w:rsidRPr="008F6DF1">
              <w:rPr>
                <w:rFonts w:ascii="Calibri"/>
                <w:color w:val="000000" w:themeColor="text1"/>
                <w:sz w:val="18"/>
                <w:szCs w:val="18"/>
              </w:rPr>
              <w:t>og</w:t>
            </w:r>
            <w:r w:rsidRPr="008F6DF1">
              <w:rPr>
                <w:rFonts w:ascii="Times New Roman"/>
                <w:color w:val="000000" w:themeColor="text1"/>
                <w:spacing w:val="28"/>
                <w:sz w:val="18"/>
                <w:szCs w:val="18"/>
              </w:rPr>
              <w:t xml:space="preserve"> </w:t>
            </w:r>
            <w:r w:rsidRPr="008F6DF1">
              <w:rPr>
                <w:rFonts w:ascii="Calibri"/>
                <w:color w:val="000000" w:themeColor="text1"/>
                <w:spacing w:val="-1"/>
                <w:sz w:val="18"/>
                <w:szCs w:val="18"/>
              </w:rPr>
              <w:t>journalopplysninge</w:t>
            </w:r>
            <w:r w:rsidRPr="008F6DF1">
              <w:rPr>
                <w:rFonts w:ascii="Calibri"/>
                <w:color w:val="000000" w:themeColor="text1"/>
                <w:sz w:val="18"/>
                <w:szCs w:val="18"/>
              </w:rPr>
              <w:t xml:space="preserve">r </w:t>
            </w:r>
            <w:r w:rsidRPr="008F6DF1">
              <w:rPr>
                <w:rFonts w:ascii="Calibri"/>
                <w:color w:val="000000" w:themeColor="text1"/>
                <w:spacing w:val="-1"/>
                <w:sz w:val="18"/>
                <w:szCs w:val="18"/>
              </w:rPr>
              <w:t>skal</w:t>
            </w:r>
            <w:r w:rsidRPr="008F6DF1">
              <w:rPr>
                <w:rFonts w:ascii="Calibri"/>
                <w:color w:val="000000" w:themeColor="text1"/>
                <w:sz w:val="18"/>
                <w:szCs w:val="18"/>
              </w:rPr>
              <w:t xml:space="preserve"> </w:t>
            </w:r>
            <w:r w:rsidRPr="008F6DF1">
              <w:rPr>
                <w:rFonts w:ascii="Calibri"/>
                <w:color w:val="000000" w:themeColor="text1"/>
                <w:spacing w:val="-1"/>
                <w:sz w:val="18"/>
                <w:szCs w:val="18"/>
              </w:rPr>
              <w:t>bevares inntil</w:t>
            </w:r>
            <w:r w:rsidRPr="008F6DF1">
              <w:rPr>
                <w:rFonts w:ascii="Times New Roman"/>
                <w:color w:val="000000" w:themeColor="text1"/>
                <w:spacing w:val="26"/>
                <w:sz w:val="18"/>
                <w:szCs w:val="18"/>
              </w:rPr>
              <w:t xml:space="preserve"> </w:t>
            </w:r>
            <w:r w:rsidRPr="008F6DF1">
              <w:rPr>
                <w:rFonts w:ascii="Calibri"/>
                <w:color w:val="000000" w:themeColor="text1"/>
                <w:spacing w:val="-1"/>
                <w:sz w:val="18"/>
                <w:szCs w:val="18"/>
              </w:rPr>
              <w:t>det</w:t>
            </w:r>
            <w:r w:rsidRPr="008F6DF1">
              <w:rPr>
                <w:rFonts w:ascii="Calibri"/>
                <w:color w:val="000000" w:themeColor="text1"/>
                <w:sz w:val="18"/>
                <w:szCs w:val="18"/>
              </w:rPr>
              <w:t xml:space="preserve"> </w:t>
            </w:r>
            <w:r w:rsidRPr="008F6DF1">
              <w:rPr>
                <w:rFonts w:ascii="Calibri"/>
                <w:color w:val="000000" w:themeColor="text1"/>
                <w:spacing w:val="-1"/>
                <w:sz w:val="18"/>
                <w:szCs w:val="18"/>
              </w:rPr>
              <w:t>finnes</w:t>
            </w:r>
            <w:r w:rsidRPr="008F6DF1">
              <w:rPr>
                <w:rFonts w:ascii="Calibri"/>
                <w:color w:val="000000" w:themeColor="text1"/>
                <w:spacing w:val="-2"/>
                <w:sz w:val="18"/>
                <w:szCs w:val="18"/>
              </w:rPr>
              <w:t xml:space="preserve"> </w:t>
            </w:r>
            <w:r w:rsidRPr="008F6DF1">
              <w:rPr>
                <w:rFonts w:ascii="Calibri"/>
                <w:color w:val="000000" w:themeColor="text1"/>
                <w:sz w:val="18"/>
                <w:szCs w:val="18"/>
              </w:rPr>
              <w:t>en</w:t>
            </w:r>
            <w:r w:rsidRPr="008F6DF1">
              <w:rPr>
                <w:rFonts w:ascii="Calibri"/>
                <w:color w:val="000000" w:themeColor="text1"/>
                <w:spacing w:val="-1"/>
                <w:sz w:val="18"/>
                <w:szCs w:val="18"/>
              </w:rPr>
              <w:t xml:space="preserve"> egen</w:t>
            </w:r>
            <w:r w:rsidRPr="008F6DF1">
              <w:rPr>
                <w:rFonts w:ascii="Times New Roman"/>
                <w:color w:val="000000" w:themeColor="text1"/>
                <w:spacing w:val="28"/>
                <w:sz w:val="18"/>
                <w:szCs w:val="18"/>
              </w:rPr>
              <w:t xml:space="preserve"> </w:t>
            </w:r>
            <w:r w:rsidRPr="008F6DF1">
              <w:rPr>
                <w:rFonts w:ascii="Calibri"/>
                <w:color w:val="000000" w:themeColor="text1"/>
                <w:spacing w:val="-1"/>
                <w:sz w:val="18"/>
                <w:szCs w:val="18"/>
              </w:rPr>
              <w:t>forskrift</w:t>
            </w:r>
          </w:p>
        </w:tc>
        <w:tc>
          <w:tcPr>
            <w:tcW w:w="1065" w:type="dxa"/>
            <w:shd w:val="clear" w:color="auto" w:fill="FFFFFF" w:themeFill="background1"/>
          </w:tcPr>
          <w:p w14:paraId="2760BBD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51244BA" w14:textId="77777777" w:rsidR="00A03029" w:rsidRPr="008C011C" w:rsidRDefault="00A03029" w:rsidP="00463D0B">
            <w:pPr>
              <w:rPr>
                <w:color w:val="000000" w:themeColor="text1"/>
              </w:rPr>
            </w:pPr>
          </w:p>
        </w:tc>
      </w:tr>
      <w:tr w:rsidR="00A03029" w:rsidRPr="008C011C" w14:paraId="12BDBEC3" w14:textId="77777777" w:rsidTr="00463D0B">
        <w:tc>
          <w:tcPr>
            <w:tcW w:w="3539" w:type="dxa"/>
            <w:shd w:val="clear" w:color="auto" w:fill="FFFFFF" w:themeFill="background1"/>
          </w:tcPr>
          <w:p w14:paraId="7511E788"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Hjelpemiddelskjema</w:t>
            </w:r>
          </w:p>
        </w:tc>
        <w:tc>
          <w:tcPr>
            <w:tcW w:w="1276" w:type="dxa"/>
            <w:shd w:val="clear" w:color="auto" w:fill="FFFFFF" w:themeFill="background1"/>
          </w:tcPr>
          <w:p w14:paraId="4AEC52FA" w14:textId="77777777" w:rsidR="00A03029" w:rsidRPr="008C011C" w:rsidRDefault="00A03029" w:rsidP="00463D0B">
            <w:pPr>
              <w:jc w:val="center"/>
              <w:rPr>
                <w:color w:val="000000" w:themeColor="text1"/>
              </w:rPr>
            </w:pPr>
          </w:p>
        </w:tc>
        <w:tc>
          <w:tcPr>
            <w:tcW w:w="1843" w:type="dxa"/>
            <w:shd w:val="clear" w:color="auto" w:fill="FFFFFF" w:themeFill="background1"/>
          </w:tcPr>
          <w:p w14:paraId="67382359" w14:textId="77777777" w:rsidR="00A03029" w:rsidRPr="008C011C" w:rsidRDefault="00A03029" w:rsidP="00463D0B">
            <w:pPr>
              <w:jc w:val="center"/>
              <w:rPr>
                <w:color w:val="000000" w:themeColor="text1"/>
              </w:rPr>
            </w:pPr>
          </w:p>
        </w:tc>
        <w:tc>
          <w:tcPr>
            <w:tcW w:w="1728" w:type="dxa"/>
            <w:shd w:val="clear" w:color="auto" w:fill="FFFFFF" w:themeFill="background1"/>
          </w:tcPr>
          <w:p w14:paraId="6FB1081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58F3BE1" w14:textId="77777777" w:rsidR="00A03029" w:rsidRPr="00A03029" w:rsidRDefault="00A03029" w:rsidP="00463D0B">
            <w:pPr>
              <w:rPr>
                <w:color w:val="000000" w:themeColor="text1"/>
                <w:lang w:val="nn-NO"/>
              </w:rPr>
            </w:pPr>
          </w:p>
        </w:tc>
        <w:tc>
          <w:tcPr>
            <w:tcW w:w="1984" w:type="dxa"/>
            <w:shd w:val="clear" w:color="auto" w:fill="FFFFFF" w:themeFill="background1"/>
          </w:tcPr>
          <w:p w14:paraId="12F92080" w14:textId="77777777" w:rsidR="00A03029" w:rsidRPr="008C011C" w:rsidRDefault="00A03029" w:rsidP="00463D0B">
            <w:pPr>
              <w:rPr>
                <w:rFonts w:ascii="Calibri"/>
                <w:color w:val="FF0000"/>
                <w:spacing w:val="-1"/>
                <w:sz w:val="18"/>
                <w:szCs w:val="18"/>
              </w:rPr>
            </w:pPr>
            <w:r w:rsidRPr="008F6DF1">
              <w:rPr>
                <w:rFonts w:ascii="Calibri"/>
                <w:color w:val="000000" w:themeColor="text1"/>
                <w:spacing w:val="-1"/>
                <w:sz w:val="18"/>
                <w:szCs w:val="18"/>
              </w:rPr>
              <w:t>Alle pasient- og journalopplysninger skal bevares inntil det finnes en egen forskrift</w:t>
            </w:r>
          </w:p>
        </w:tc>
        <w:tc>
          <w:tcPr>
            <w:tcW w:w="1065" w:type="dxa"/>
            <w:shd w:val="clear" w:color="auto" w:fill="FFFFFF" w:themeFill="background1"/>
          </w:tcPr>
          <w:p w14:paraId="7A60886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5E5A5E" w14:textId="77777777" w:rsidR="00A03029" w:rsidRPr="008C011C" w:rsidRDefault="00A03029" w:rsidP="00463D0B">
            <w:pPr>
              <w:rPr>
                <w:color w:val="000000" w:themeColor="text1"/>
              </w:rPr>
            </w:pPr>
          </w:p>
        </w:tc>
      </w:tr>
      <w:tr w:rsidR="00A03029" w:rsidRPr="008C011C" w14:paraId="7F365BC4" w14:textId="77777777" w:rsidTr="00463D0B">
        <w:tc>
          <w:tcPr>
            <w:tcW w:w="3539" w:type="dxa"/>
            <w:shd w:val="clear" w:color="auto" w:fill="FFFFFF" w:themeFill="background1"/>
          </w:tcPr>
          <w:p w14:paraId="144C06ED"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Pasientforhold - prosedyrelister</w:t>
            </w:r>
          </w:p>
        </w:tc>
        <w:tc>
          <w:tcPr>
            <w:tcW w:w="1276" w:type="dxa"/>
            <w:shd w:val="clear" w:color="auto" w:fill="FFFFFF" w:themeFill="background1"/>
          </w:tcPr>
          <w:p w14:paraId="43B25B88" w14:textId="77777777" w:rsidR="00A03029" w:rsidRPr="008C011C" w:rsidRDefault="00A03029" w:rsidP="00463D0B">
            <w:pPr>
              <w:jc w:val="center"/>
              <w:rPr>
                <w:color w:val="000000" w:themeColor="text1"/>
              </w:rPr>
            </w:pPr>
          </w:p>
        </w:tc>
        <w:tc>
          <w:tcPr>
            <w:tcW w:w="1843" w:type="dxa"/>
            <w:shd w:val="clear" w:color="auto" w:fill="FFFFFF" w:themeFill="background1"/>
          </w:tcPr>
          <w:p w14:paraId="2C6E5B68" w14:textId="77777777" w:rsidR="00A03029" w:rsidRPr="008C011C" w:rsidRDefault="00A03029" w:rsidP="00463D0B">
            <w:pPr>
              <w:jc w:val="center"/>
              <w:rPr>
                <w:color w:val="000000" w:themeColor="text1"/>
              </w:rPr>
            </w:pPr>
          </w:p>
        </w:tc>
        <w:tc>
          <w:tcPr>
            <w:tcW w:w="1728" w:type="dxa"/>
            <w:shd w:val="clear" w:color="auto" w:fill="FFFFFF" w:themeFill="background1"/>
          </w:tcPr>
          <w:p w14:paraId="20B566F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6A3B144C" w14:textId="77777777" w:rsidR="00A03029" w:rsidRPr="00A03029" w:rsidRDefault="00A03029" w:rsidP="00463D0B">
            <w:pPr>
              <w:rPr>
                <w:color w:val="000000" w:themeColor="text1"/>
                <w:lang w:val="nn-NO"/>
              </w:rPr>
            </w:pPr>
          </w:p>
        </w:tc>
        <w:tc>
          <w:tcPr>
            <w:tcW w:w="1984" w:type="dxa"/>
            <w:shd w:val="clear" w:color="auto" w:fill="FFFFFF" w:themeFill="background1"/>
          </w:tcPr>
          <w:p w14:paraId="7786A543" w14:textId="77777777" w:rsidR="00A03029" w:rsidRPr="008C011C" w:rsidRDefault="00A03029" w:rsidP="00463D0B">
            <w:pPr>
              <w:jc w:val="center"/>
              <w:rPr>
                <w:rFonts w:ascii="Calibri"/>
                <w:color w:val="FF0000"/>
                <w:spacing w:val="-1"/>
                <w:sz w:val="18"/>
                <w:szCs w:val="18"/>
              </w:rPr>
            </w:pPr>
            <w:r w:rsidRPr="008C011C">
              <w:rPr>
                <w:rFonts w:ascii="Calibri"/>
                <w:color w:val="FF0000"/>
                <w:spacing w:val="-1"/>
                <w:sz w:val="18"/>
                <w:szCs w:val="18"/>
              </w:rPr>
              <w:t>"</w:t>
            </w:r>
          </w:p>
        </w:tc>
        <w:tc>
          <w:tcPr>
            <w:tcW w:w="1065" w:type="dxa"/>
            <w:shd w:val="clear" w:color="auto" w:fill="FFFFFF" w:themeFill="background1"/>
          </w:tcPr>
          <w:p w14:paraId="037EECA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748CEE8" w14:textId="77777777" w:rsidR="00A03029" w:rsidRPr="008C011C" w:rsidRDefault="00A03029" w:rsidP="00463D0B">
            <w:pPr>
              <w:rPr>
                <w:color w:val="000000" w:themeColor="text1"/>
              </w:rPr>
            </w:pPr>
          </w:p>
        </w:tc>
      </w:tr>
      <w:tr w:rsidR="00A03029" w:rsidRPr="008C011C" w14:paraId="6141863A" w14:textId="77777777" w:rsidTr="00463D0B">
        <w:tc>
          <w:tcPr>
            <w:tcW w:w="3539" w:type="dxa"/>
            <w:shd w:val="clear" w:color="auto" w:fill="FFFFFF" w:themeFill="background1"/>
          </w:tcPr>
          <w:p w14:paraId="636B64F6"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Pasientforhold – rutinebehandling</w:t>
            </w:r>
          </w:p>
        </w:tc>
        <w:tc>
          <w:tcPr>
            <w:tcW w:w="1276" w:type="dxa"/>
            <w:shd w:val="clear" w:color="auto" w:fill="FFFFFF" w:themeFill="background1"/>
          </w:tcPr>
          <w:p w14:paraId="2A0D2DD3" w14:textId="77777777" w:rsidR="00A03029" w:rsidRPr="008C011C" w:rsidRDefault="00A03029" w:rsidP="00463D0B">
            <w:pPr>
              <w:jc w:val="center"/>
              <w:rPr>
                <w:color w:val="000000" w:themeColor="text1"/>
              </w:rPr>
            </w:pPr>
          </w:p>
        </w:tc>
        <w:tc>
          <w:tcPr>
            <w:tcW w:w="1843" w:type="dxa"/>
            <w:shd w:val="clear" w:color="auto" w:fill="FFFFFF" w:themeFill="background1"/>
          </w:tcPr>
          <w:p w14:paraId="56A3C62D" w14:textId="77777777" w:rsidR="00A03029" w:rsidRPr="008C011C" w:rsidRDefault="00A03029" w:rsidP="00463D0B">
            <w:pPr>
              <w:jc w:val="center"/>
              <w:rPr>
                <w:color w:val="000000" w:themeColor="text1"/>
              </w:rPr>
            </w:pPr>
          </w:p>
        </w:tc>
        <w:tc>
          <w:tcPr>
            <w:tcW w:w="1728" w:type="dxa"/>
            <w:shd w:val="clear" w:color="auto" w:fill="FFFFFF" w:themeFill="background1"/>
          </w:tcPr>
          <w:p w14:paraId="63F693F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05979951" w14:textId="77777777" w:rsidR="00A03029" w:rsidRPr="00A03029" w:rsidRDefault="00A03029" w:rsidP="00463D0B">
            <w:pPr>
              <w:rPr>
                <w:color w:val="000000" w:themeColor="text1"/>
                <w:lang w:val="nn-NO"/>
              </w:rPr>
            </w:pPr>
          </w:p>
        </w:tc>
        <w:tc>
          <w:tcPr>
            <w:tcW w:w="1984" w:type="dxa"/>
            <w:shd w:val="clear" w:color="auto" w:fill="FFFFFF" w:themeFill="background1"/>
          </w:tcPr>
          <w:p w14:paraId="23E17472" w14:textId="77777777" w:rsidR="00A03029" w:rsidRPr="008C011C" w:rsidRDefault="00A03029" w:rsidP="00463D0B">
            <w:pPr>
              <w:jc w:val="center"/>
              <w:rPr>
                <w:rFonts w:ascii="Calibri"/>
                <w:color w:val="FF0000"/>
                <w:spacing w:val="-1"/>
                <w:sz w:val="18"/>
                <w:szCs w:val="18"/>
              </w:rPr>
            </w:pPr>
            <w:r w:rsidRPr="008C011C">
              <w:rPr>
                <w:rFonts w:ascii="Calibri"/>
                <w:color w:val="FF0000"/>
                <w:spacing w:val="-1"/>
                <w:sz w:val="18"/>
                <w:szCs w:val="18"/>
              </w:rPr>
              <w:t>"</w:t>
            </w:r>
          </w:p>
        </w:tc>
        <w:tc>
          <w:tcPr>
            <w:tcW w:w="1065" w:type="dxa"/>
            <w:shd w:val="clear" w:color="auto" w:fill="FFFFFF" w:themeFill="background1"/>
          </w:tcPr>
          <w:p w14:paraId="1B3CFFD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E2FF7C9" w14:textId="77777777" w:rsidR="00A03029" w:rsidRPr="008C011C" w:rsidRDefault="00A03029" w:rsidP="00463D0B">
            <w:pPr>
              <w:rPr>
                <w:color w:val="000000" w:themeColor="text1"/>
              </w:rPr>
            </w:pPr>
          </w:p>
        </w:tc>
      </w:tr>
      <w:tr w:rsidR="00A03029" w:rsidRPr="008C011C" w14:paraId="7B907093" w14:textId="77777777" w:rsidTr="00463D0B">
        <w:tc>
          <w:tcPr>
            <w:tcW w:w="3539" w:type="dxa"/>
            <w:shd w:val="clear" w:color="auto" w:fill="FFFFFF" w:themeFill="background1"/>
          </w:tcPr>
          <w:p w14:paraId="29C73F5B"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Medisinkort/ordinasjonskort.</w:t>
            </w:r>
          </w:p>
        </w:tc>
        <w:tc>
          <w:tcPr>
            <w:tcW w:w="1276" w:type="dxa"/>
            <w:shd w:val="clear" w:color="auto" w:fill="FFFFFF" w:themeFill="background1"/>
          </w:tcPr>
          <w:p w14:paraId="5BD64931" w14:textId="77777777" w:rsidR="00A03029" w:rsidRPr="008C011C" w:rsidRDefault="00A03029" w:rsidP="00463D0B">
            <w:pPr>
              <w:jc w:val="center"/>
              <w:rPr>
                <w:color w:val="000000" w:themeColor="text1"/>
              </w:rPr>
            </w:pPr>
          </w:p>
        </w:tc>
        <w:tc>
          <w:tcPr>
            <w:tcW w:w="1843" w:type="dxa"/>
            <w:shd w:val="clear" w:color="auto" w:fill="FFFFFF" w:themeFill="background1"/>
          </w:tcPr>
          <w:p w14:paraId="46C2D36A" w14:textId="77777777" w:rsidR="00A03029" w:rsidRPr="008C011C" w:rsidRDefault="00A03029" w:rsidP="00463D0B">
            <w:pPr>
              <w:jc w:val="center"/>
              <w:rPr>
                <w:color w:val="000000" w:themeColor="text1"/>
              </w:rPr>
            </w:pPr>
          </w:p>
        </w:tc>
        <w:tc>
          <w:tcPr>
            <w:tcW w:w="1728" w:type="dxa"/>
            <w:shd w:val="clear" w:color="auto" w:fill="FFFFFF" w:themeFill="background1"/>
          </w:tcPr>
          <w:p w14:paraId="3B35519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0787DDA8" w14:textId="77777777" w:rsidR="00A03029" w:rsidRPr="00A03029" w:rsidRDefault="00A03029" w:rsidP="00463D0B">
            <w:pPr>
              <w:rPr>
                <w:color w:val="000000" w:themeColor="text1"/>
                <w:lang w:val="nn-NO"/>
              </w:rPr>
            </w:pPr>
          </w:p>
        </w:tc>
        <w:tc>
          <w:tcPr>
            <w:tcW w:w="1984" w:type="dxa"/>
            <w:shd w:val="clear" w:color="auto" w:fill="FFFFFF" w:themeFill="background1"/>
          </w:tcPr>
          <w:p w14:paraId="024F3AAB" w14:textId="77777777" w:rsidR="00A03029" w:rsidRPr="008C011C" w:rsidRDefault="00A03029" w:rsidP="00463D0B">
            <w:pPr>
              <w:jc w:val="center"/>
              <w:rPr>
                <w:rFonts w:ascii="Calibri"/>
                <w:color w:val="FF0000"/>
                <w:spacing w:val="-1"/>
                <w:sz w:val="18"/>
                <w:szCs w:val="18"/>
              </w:rPr>
            </w:pPr>
            <w:r w:rsidRPr="008C011C">
              <w:rPr>
                <w:rFonts w:ascii="Calibri"/>
                <w:color w:val="FF0000"/>
                <w:spacing w:val="-1"/>
                <w:sz w:val="18"/>
                <w:szCs w:val="18"/>
              </w:rPr>
              <w:t>"</w:t>
            </w:r>
          </w:p>
        </w:tc>
        <w:tc>
          <w:tcPr>
            <w:tcW w:w="1065" w:type="dxa"/>
            <w:shd w:val="clear" w:color="auto" w:fill="FFFFFF" w:themeFill="background1"/>
          </w:tcPr>
          <w:p w14:paraId="348A74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E9BD6E9" w14:textId="77777777" w:rsidR="00A03029" w:rsidRPr="008C011C" w:rsidRDefault="00A03029" w:rsidP="00463D0B">
            <w:pPr>
              <w:rPr>
                <w:color w:val="000000" w:themeColor="text1"/>
              </w:rPr>
            </w:pPr>
          </w:p>
        </w:tc>
      </w:tr>
      <w:tr w:rsidR="00A03029" w:rsidRPr="008C011C" w14:paraId="3EADE16A" w14:textId="77777777" w:rsidTr="00463D0B">
        <w:tc>
          <w:tcPr>
            <w:tcW w:w="3539" w:type="dxa"/>
            <w:shd w:val="clear" w:color="auto" w:fill="FFFFFF" w:themeFill="background1"/>
          </w:tcPr>
          <w:p w14:paraId="6F3B9FA0"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Hovedkort (navn på bruker/pårørende)</w:t>
            </w:r>
          </w:p>
        </w:tc>
        <w:tc>
          <w:tcPr>
            <w:tcW w:w="1276" w:type="dxa"/>
            <w:shd w:val="clear" w:color="auto" w:fill="FFFFFF" w:themeFill="background1"/>
          </w:tcPr>
          <w:p w14:paraId="5D67B070" w14:textId="77777777" w:rsidR="00A03029" w:rsidRPr="008C011C" w:rsidRDefault="00A03029" w:rsidP="00463D0B">
            <w:pPr>
              <w:jc w:val="center"/>
              <w:rPr>
                <w:color w:val="000000" w:themeColor="text1"/>
              </w:rPr>
            </w:pPr>
          </w:p>
        </w:tc>
        <w:tc>
          <w:tcPr>
            <w:tcW w:w="1843" w:type="dxa"/>
            <w:shd w:val="clear" w:color="auto" w:fill="FFFFFF" w:themeFill="background1"/>
          </w:tcPr>
          <w:p w14:paraId="6DE8A781" w14:textId="77777777" w:rsidR="00A03029" w:rsidRPr="008C011C" w:rsidRDefault="00A03029" w:rsidP="00463D0B">
            <w:pPr>
              <w:jc w:val="center"/>
              <w:rPr>
                <w:color w:val="000000" w:themeColor="text1"/>
              </w:rPr>
            </w:pPr>
          </w:p>
        </w:tc>
        <w:tc>
          <w:tcPr>
            <w:tcW w:w="1728" w:type="dxa"/>
            <w:shd w:val="clear" w:color="auto" w:fill="FFFFFF" w:themeFill="background1"/>
          </w:tcPr>
          <w:p w14:paraId="116EF28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685A1567" w14:textId="77777777" w:rsidR="00A03029" w:rsidRPr="00A03029" w:rsidRDefault="00A03029" w:rsidP="00463D0B">
            <w:pPr>
              <w:rPr>
                <w:color w:val="000000" w:themeColor="text1"/>
                <w:lang w:val="nn-NO"/>
              </w:rPr>
            </w:pPr>
          </w:p>
        </w:tc>
        <w:tc>
          <w:tcPr>
            <w:tcW w:w="1984" w:type="dxa"/>
            <w:shd w:val="clear" w:color="auto" w:fill="FFFFFF" w:themeFill="background1"/>
          </w:tcPr>
          <w:p w14:paraId="62F408C0"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700A30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7A8E31" w14:textId="77777777" w:rsidR="00A03029" w:rsidRPr="008C011C" w:rsidRDefault="00A03029" w:rsidP="00463D0B">
            <w:pPr>
              <w:rPr>
                <w:color w:val="000000" w:themeColor="text1"/>
              </w:rPr>
            </w:pPr>
          </w:p>
        </w:tc>
      </w:tr>
      <w:tr w:rsidR="00A03029" w:rsidRPr="008C011C" w14:paraId="1245D919" w14:textId="77777777" w:rsidTr="00463D0B">
        <w:tc>
          <w:tcPr>
            <w:tcW w:w="3539" w:type="dxa"/>
            <w:shd w:val="clear" w:color="auto" w:fill="FFFFFF" w:themeFill="background1"/>
          </w:tcPr>
          <w:p w14:paraId="2FAD83D7"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Utskriving - sykehus/institusjon</w:t>
            </w:r>
          </w:p>
        </w:tc>
        <w:tc>
          <w:tcPr>
            <w:tcW w:w="1276" w:type="dxa"/>
            <w:shd w:val="clear" w:color="auto" w:fill="FFFFFF" w:themeFill="background1"/>
          </w:tcPr>
          <w:p w14:paraId="2EA78AE6" w14:textId="77777777" w:rsidR="00A03029" w:rsidRPr="008C011C" w:rsidRDefault="00A03029" w:rsidP="00463D0B">
            <w:pPr>
              <w:jc w:val="center"/>
              <w:rPr>
                <w:color w:val="000000" w:themeColor="text1"/>
              </w:rPr>
            </w:pPr>
          </w:p>
        </w:tc>
        <w:tc>
          <w:tcPr>
            <w:tcW w:w="1843" w:type="dxa"/>
            <w:shd w:val="clear" w:color="auto" w:fill="FFFFFF" w:themeFill="background1"/>
          </w:tcPr>
          <w:p w14:paraId="6C887171" w14:textId="77777777" w:rsidR="00A03029" w:rsidRPr="008C011C" w:rsidRDefault="00A03029" w:rsidP="00463D0B">
            <w:pPr>
              <w:jc w:val="center"/>
              <w:rPr>
                <w:color w:val="000000" w:themeColor="text1"/>
              </w:rPr>
            </w:pPr>
          </w:p>
        </w:tc>
        <w:tc>
          <w:tcPr>
            <w:tcW w:w="1728" w:type="dxa"/>
            <w:shd w:val="clear" w:color="auto" w:fill="FFFFFF" w:themeFill="background1"/>
          </w:tcPr>
          <w:p w14:paraId="4974FEB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285CF705" w14:textId="77777777" w:rsidR="00A03029" w:rsidRPr="00A03029" w:rsidRDefault="00A03029" w:rsidP="00463D0B">
            <w:pPr>
              <w:rPr>
                <w:color w:val="000000" w:themeColor="text1"/>
                <w:lang w:val="nn-NO"/>
              </w:rPr>
            </w:pPr>
          </w:p>
        </w:tc>
        <w:tc>
          <w:tcPr>
            <w:tcW w:w="1984" w:type="dxa"/>
            <w:shd w:val="clear" w:color="auto" w:fill="FFFFFF" w:themeFill="background1"/>
          </w:tcPr>
          <w:p w14:paraId="117D3F4E"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0CF2479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5B029F1" w14:textId="77777777" w:rsidR="00A03029" w:rsidRPr="008C011C" w:rsidRDefault="00A03029" w:rsidP="00463D0B">
            <w:pPr>
              <w:rPr>
                <w:color w:val="000000" w:themeColor="text1"/>
              </w:rPr>
            </w:pPr>
          </w:p>
        </w:tc>
      </w:tr>
      <w:tr w:rsidR="00A03029" w:rsidRPr="008C011C" w14:paraId="729B2C95" w14:textId="77777777" w:rsidTr="00463D0B">
        <w:tc>
          <w:tcPr>
            <w:tcW w:w="3539" w:type="dxa"/>
            <w:shd w:val="clear" w:color="auto" w:fill="FFFFFF" w:themeFill="background1"/>
          </w:tcPr>
          <w:p w14:paraId="1CA63FB1"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Fagrapporter</w:t>
            </w:r>
          </w:p>
        </w:tc>
        <w:tc>
          <w:tcPr>
            <w:tcW w:w="1276" w:type="dxa"/>
            <w:shd w:val="clear" w:color="auto" w:fill="FFFFFF" w:themeFill="background1"/>
          </w:tcPr>
          <w:p w14:paraId="30E63834" w14:textId="77777777" w:rsidR="00A03029" w:rsidRPr="008C011C" w:rsidRDefault="00A03029" w:rsidP="00463D0B">
            <w:pPr>
              <w:jc w:val="center"/>
              <w:rPr>
                <w:color w:val="000000" w:themeColor="text1"/>
              </w:rPr>
            </w:pPr>
          </w:p>
        </w:tc>
        <w:tc>
          <w:tcPr>
            <w:tcW w:w="1843" w:type="dxa"/>
            <w:shd w:val="clear" w:color="auto" w:fill="FFFFFF" w:themeFill="background1"/>
          </w:tcPr>
          <w:p w14:paraId="0B06E0A3" w14:textId="77777777" w:rsidR="00A03029" w:rsidRPr="008C011C" w:rsidRDefault="00A03029" w:rsidP="00463D0B">
            <w:pPr>
              <w:jc w:val="center"/>
              <w:rPr>
                <w:color w:val="000000" w:themeColor="text1"/>
              </w:rPr>
            </w:pPr>
          </w:p>
        </w:tc>
        <w:tc>
          <w:tcPr>
            <w:tcW w:w="1728" w:type="dxa"/>
            <w:shd w:val="clear" w:color="auto" w:fill="FFFFFF" w:themeFill="background1"/>
          </w:tcPr>
          <w:p w14:paraId="21E4741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5446EDB3" w14:textId="77777777" w:rsidR="00A03029" w:rsidRPr="00A03029" w:rsidRDefault="00A03029" w:rsidP="00463D0B">
            <w:pPr>
              <w:rPr>
                <w:color w:val="000000" w:themeColor="text1"/>
                <w:lang w:val="nn-NO"/>
              </w:rPr>
            </w:pPr>
          </w:p>
        </w:tc>
        <w:tc>
          <w:tcPr>
            <w:tcW w:w="1984" w:type="dxa"/>
            <w:shd w:val="clear" w:color="auto" w:fill="FFFFFF" w:themeFill="background1"/>
          </w:tcPr>
          <w:p w14:paraId="4019C737"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7FC64F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8BB4035" w14:textId="77777777" w:rsidR="00A03029" w:rsidRPr="008C011C" w:rsidRDefault="00A03029" w:rsidP="00463D0B">
            <w:pPr>
              <w:rPr>
                <w:color w:val="000000" w:themeColor="text1"/>
              </w:rPr>
            </w:pPr>
          </w:p>
        </w:tc>
      </w:tr>
      <w:tr w:rsidR="00A03029" w:rsidRPr="008C011C" w14:paraId="3E4AB4D4" w14:textId="77777777" w:rsidTr="00463D0B">
        <w:tc>
          <w:tcPr>
            <w:tcW w:w="3539" w:type="dxa"/>
            <w:shd w:val="clear" w:color="auto" w:fill="FFFFFF" w:themeFill="background1"/>
          </w:tcPr>
          <w:p w14:paraId="460A4F95"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Journalnotat</w:t>
            </w:r>
          </w:p>
        </w:tc>
        <w:tc>
          <w:tcPr>
            <w:tcW w:w="1276" w:type="dxa"/>
            <w:shd w:val="clear" w:color="auto" w:fill="FFFFFF" w:themeFill="background1"/>
          </w:tcPr>
          <w:p w14:paraId="149BDFEC" w14:textId="77777777" w:rsidR="00A03029" w:rsidRPr="008C011C" w:rsidRDefault="00A03029" w:rsidP="00463D0B">
            <w:pPr>
              <w:jc w:val="center"/>
              <w:rPr>
                <w:color w:val="000000" w:themeColor="text1"/>
              </w:rPr>
            </w:pPr>
          </w:p>
        </w:tc>
        <w:tc>
          <w:tcPr>
            <w:tcW w:w="1843" w:type="dxa"/>
            <w:shd w:val="clear" w:color="auto" w:fill="FFFFFF" w:themeFill="background1"/>
          </w:tcPr>
          <w:p w14:paraId="3AEA1D94" w14:textId="77777777" w:rsidR="00A03029" w:rsidRPr="008C011C" w:rsidRDefault="00A03029" w:rsidP="00463D0B">
            <w:pPr>
              <w:jc w:val="center"/>
              <w:rPr>
                <w:color w:val="000000" w:themeColor="text1"/>
              </w:rPr>
            </w:pPr>
          </w:p>
        </w:tc>
        <w:tc>
          <w:tcPr>
            <w:tcW w:w="1728" w:type="dxa"/>
            <w:shd w:val="clear" w:color="auto" w:fill="FFFFFF" w:themeFill="background1"/>
          </w:tcPr>
          <w:p w14:paraId="427D7D2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6335FD9A" w14:textId="77777777" w:rsidR="00A03029" w:rsidRPr="00A03029" w:rsidRDefault="00A03029" w:rsidP="00463D0B">
            <w:pPr>
              <w:rPr>
                <w:color w:val="000000" w:themeColor="text1"/>
                <w:lang w:val="nn-NO"/>
              </w:rPr>
            </w:pPr>
          </w:p>
        </w:tc>
        <w:tc>
          <w:tcPr>
            <w:tcW w:w="1984" w:type="dxa"/>
            <w:shd w:val="clear" w:color="auto" w:fill="FFFFFF" w:themeFill="background1"/>
          </w:tcPr>
          <w:p w14:paraId="294EFA01"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55D9B1E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B8AFE4E" w14:textId="77777777" w:rsidR="00A03029" w:rsidRPr="008C011C" w:rsidRDefault="00A03029" w:rsidP="00463D0B">
            <w:pPr>
              <w:rPr>
                <w:color w:val="000000" w:themeColor="text1"/>
              </w:rPr>
            </w:pPr>
          </w:p>
        </w:tc>
      </w:tr>
      <w:tr w:rsidR="00A03029" w:rsidRPr="008C011C" w14:paraId="4EE65358" w14:textId="77777777" w:rsidTr="00463D0B">
        <w:tc>
          <w:tcPr>
            <w:tcW w:w="3539" w:type="dxa"/>
            <w:shd w:val="clear" w:color="auto" w:fill="FFFFFF" w:themeFill="background1"/>
          </w:tcPr>
          <w:p w14:paraId="5307EF39"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Notat til hjemmesykepleie/sykehjem fra fastlege/allmennlege</w:t>
            </w:r>
          </w:p>
        </w:tc>
        <w:tc>
          <w:tcPr>
            <w:tcW w:w="1276" w:type="dxa"/>
            <w:shd w:val="clear" w:color="auto" w:fill="FFFFFF" w:themeFill="background1"/>
          </w:tcPr>
          <w:p w14:paraId="72713F1C" w14:textId="77777777" w:rsidR="00A03029" w:rsidRPr="008C011C" w:rsidRDefault="00A03029" w:rsidP="00463D0B">
            <w:pPr>
              <w:jc w:val="center"/>
              <w:rPr>
                <w:color w:val="000000" w:themeColor="text1"/>
              </w:rPr>
            </w:pPr>
          </w:p>
        </w:tc>
        <w:tc>
          <w:tcPr>
            <w:tcW w:w="1843" w:type="dxa"/>
            <w:shd w:val="clear" w:color="auto" w:fill="FFFFFF" w:themeFill="background1"/>
          </w:tcPr>
          <w:p w14:paraId="7D8F1A77" w14:textId="77777777" w:rsidR="00A03029" w:rsidRPr="008C011C" w:rsidRDefault="00A03029" w:rsidP="00463D0B">
            <w:pPr>
              <w:jc w:val="center"/>
              <w:rPr>
                <w:color w:val="000000" w:themeColor="text1"/>
              </w:rPr>
            </w:pPr>
          </w:p>
        </w:tc>
        <w:tc>
          <w:tcPr>
            <w:tcW w:w="1728" w:type="dxa"/>
            <w:shd w:val="clear" w:color="auto" w:fill="FFFFFF" w:themeFill="background1"/>
          </w:tcPr>
          <w:p w14:paraId="75F74CD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2B4B35C3" w14:textId="77777777" w:rsidR="00A03029" w:rsidRPr="00A03029" w:rsidRDefault="00A03029" w:rsidP="00463D0B">
            <w:pPr>
              <w:rPr>
                <w:color w:val="000000" w:themeColor="text1"/>
                <w:lang w:val="nn-NO"/>
              </w:rPr>
            </w:pPr>
          </w:p>
        </w:tc>
        <w:tc>
          <w:tcPr>
            <w:tcW w:w="1984" w:type="dxa"/>
            <w:shd w:val="clear" w:color="auto" w:fill="FFFFFF" w:themeFill="background1"/>
          </w:tcPr>
          <w:p w14:paraId="7F5A3E19"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40D312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9229621" w14:textId="77777777" w:rsidR="00A03029" w:rsidRPr="008C011C" w:rsidRDefault="00A03029" w:rsidP="00463D0B">
            <w:pPr>
              <w:rPr>
                <w:color w:val="000000" w:themeColor="text1"/>
              </w:rPr>
            </w:pPr>
          </w:p>
        </w:tc>
      </w:tr>
      <w:tr w:rsidR="00A03029" w:rsidRPr="008C011C" w14:paraId="2E5C1CBA" w14:textId="77777777" w:rsidTr="00463D0B">
        <w:tc>
          <w:tcPr>
            <w:tcW w:w="3539" w:type="dxa"/>
            <w:shd w:val="clear" w:color="auto" w:fill="FFFFFF" w:themeFill="background1"/>
          </w:tcPr>
          <w:p w14:paraId="75182B43"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Epikrise</w:t>
            </w:r>
          </w:p>
        </w:tc>
        <w:tc>
          <w:tcPr>
            <w:tcW w:w="1276" w:type="dxa"/>
            <w:shd w:val="clear" w:color="auto" w:fill="FFFFFF" w:themeFill="background1"/>
          </w:tcPr>
          <w:p w14:paraId="3B409071" w14:textId="77777777" w:rsidR="00A03029" w:rsidRPr="008C011C" w:rsidRDefault="00A03029" w:rsidP="00463D0B">
            <w:pPr>
              <w:jc w:val="center"/>
              <w:rPr>
                <w:color w:val="000000" w:themeColor="text1"/>
              </w:rPr>
            </w:pPr>
          </w:p>
        </w:tc>
        <w:tc>
          <w:tcPr>
            <w:tcW w:w="1843" w:type="dxa"/>
            <w:shd w:val="clear" w:color="auto" w:fill="FFFFFF" w:themeFill="background1"/>
          </w:tcPr>
          <w:p w14:paraId="36F2167E" w14:textId="77777777" w:rsidR="00A03029" w:rsidRPr="008C011C" w:rsidRDefault="00A03029" w:rsidP="00463D0B">
            <w:pPr>
              <w:jc w:val="center"/>
              <w:rPr>
                <w:color w:val="000000" w:themeColor="text1"/>
              </w:rPr>
            </w:pPr>
          </w:p>
        </w:tc>
        <w:tc>
          <w:tcPr>
            <w:tcW w:w="1728" w:type="dxa"/>
            <w:shd w:val="clear" w:color="auto" w:fill="FFFFFF" w:themeFill="background1"/>
          </w:tcPr>
          <w:p w14:paraId="0055B8A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3992F63" w14:textId="77777777" w:rsidR="00A03029" w:rsidRPr="00A03029" w:rsidRDefault="00A03029" w:rsidP="00463D0B">
            <w:pPr>
              <w:rPr>
                <w:color w:val="000000" w:themeColor="text1"/>
                <w:lang w:val="nn-NO"/>
              </w:rPr>
            </w:pPr>
          </w:p>
        </w:tc>
        <w:tc>
          <w:tcPr>
            <w:tcW w:w="1984" w:type="dxa"/>
            <w:shd w:val="clear" w:color="auto" w:fill="FFFFFF" w:themeFill="background1"/>
          </w:tcPr>
          <w:p w14:paraId="56BBD191"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7E637F6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1BFA3F" w14:textId="77777777" w:rsidR="00A03029" w:rsidRPr="008C011C" w:rsidRDefault="00A03029" w:rsidP="00463D0B">
            <w:pPr>
              <w:rPr>
                <w:color w:val="000000" w:themeColor="text1"/>
              </w:rPr>
            </w:pPr>
          </w:p>
        </w:tc>
      </w:tr>
      <w:tr w:rsidR="00A03029" w:rsidRPr="008C011C" w14:paraId="3A3D6BE7" w14:textId="77777777" w:rsidTr="00463D0B">
        <w:tc>
          <w:tcPr>
            <w:tcW w:w="3539" w:type="dxa"/>
            <w:shd w:val="clear" w:color="auto" w:fill="FFFFFF" w:themeFill="background1"/>
          </w:tcPr>
          <w:p w14:paraId="1EC6DD3F"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Prøvesvar</w:t>
            </w:r>
          </w:p>
        </w:tc>
        <w:tc>
          <w:tcPr>
            <w:tcW w:w="1276" w:type="dxa"/>
            <w:shd w:val="clear" w:color="auto" w:fill="FFFFFF" w:themeFill="background1"/>
          </w:tcPr>
          <w:p w14:paraId="4E226CEA" w14:textId="77777777" w:rsidR="00A03029" w:rsidRPr="008C011C" w:rsidRDefault="00A03029" w:rsidP="00463D0B">
            <w:pPr>
              <w:jc w:val="center"/>
              <w:rPr>
                <w:color w:val="000000" w:themeColor="text1"/>
              </w:rPr>
            </w:pPr>
          </w:p>
        </w:tc>
        <w:tc>
          <w:tcPr>
            <w:tcW w:w="1843" w:type="dxa"/>
            <w:shd w:val="clear" w:color="auto" w:fill="FFFFFF" w:themeFill="background1"/>
          </w:tcPr>
          <w:p w14:paraId="19B91B3C" w14:textId="77777777" w:rsidR="00A03029" w:rsidRPr="008C011C" w:rsidRDefault="00A03029" w:rsidP="00463D0B">
            <w:pPr>
              <w:jc w:val="center"/>
              <w:rPr>
                <w:color w:val="000000" w:themeColor="text1"/>
              </w:rPr>
            </w:pPr>
          </w:p>
        </w:tc>
        <w:tc>
          <w:tcPr>
            <w:tcW w:w="1728" w:type="dxa"/>
            <w:shd w:val="clear" w:color="auto" w:fill="FFFFFF" w:themeFill="background1"/>
          </w:tcPr>
          <w:p w14:paraId="6D56988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2E272534" w14:textId="77777777" w:rsidR="00A03029" w:rsidRPr="00A03029" w:rsidRDefault="00A03029" w:rsidP="00463D0B">
            <w:pPr>
              <w:rPr>
                <w:color w:val="000000" w:themeColor="text1"/>
                <w:lang w:val="nn-NO"/>
              </w:rPr>
            </w:pPr>
          </w:p>
        </w:tc>
        <w:tc>
          <w:tcPr>
            <w:tcW w:w="1984" w:type="dxa"/>
            <w:shd w:val="clear" w:color="auto" w:fill="FFFFFF" w:themeFill="background1"/>
          </w:tcPr>
          <w:p w14:paraId="2ECAF690"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B61AE6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6C992F" w14:textId="77777777" w:rsidR="00A03029" w:rsidRPr="008C011C" w:rsidRDefault="00A03029" w:rsidP="00463D0B">
            <w:pPr>
              <w:rPr>
                <w:color w:val="000000" w:themeColor="text1"/>
              </w:rPr>
            </w:pPr>
          </w:p>
        </w:tc>
      </w:tr>
      <w:tr w:rsidR="00A03029" w:rsidRPr="008C011C" w14:paraId="7BEBB1EF" w14:textId="77777777" w:rsidTr="00463D0B">
        <w:tc>
          <w:tcPr>
            <w:tcW w:w="3539" w:type="dxa"/>
            <w:shd w:val="clear" w:color="auto" w:fill="FFFFFF" w:themeFill="background1"/>
          </w:tcPr>
          <w:p w14:paraId="61614FDD"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Røntgensvar</w:t>
            </w:r>
          </w:p>
        </w:tc>
        <w:tc>
          <w:tcPr>
            <w:tcW w:w="1276" w:type="dxa"/>
            <w:shd w:val="clear" w:color="auto" w:fill="FFFFFF" w:themeFill="background1"/>
          </w:tcPr>
          <w:p w14:paraId="6D41AE0B" w14:textId="77777777" w:rsidR="00A03029" w:rsidRPr="008C011C" w:rsidRDefault="00A03029" w:rsidP="00463D0B">
            <w:pPr>
              <w:jc w:val="center"/>
              <w:rPr>
                <w:color w:val="000000" w:themeColor="text1"/>
              </w:rPr>
            </w:pPr>
          </w:p>
        </w:tc>
        <w:tc>
          <w:tcPr>
            <w:tcW w:w="1843" w:type="dxa"/>
            <w:shd w:val="clear" w:color="auto" w:fill="FFFFFF" w:themeFill="background1"/>
          </w:tcPr>
          <w:p w14:paraId="0BBED742" w14:textId="77777777" w:rsidR="00A03029" w:rsidRPr="008C011C" w:rsidRDefault="00A03029" w:rsidP="00463D0B">
            <w:pPr>
              <w:jc w:val="center"/>
              <w:rPr>
                <w:color w:val="000000" w:themeColor="text1"/>
              </w:rPr>
            </w:pPr>
          </w:p>
        </w:tc>
        <w:tc>
          <w:tcPr>
            <w:tcW w:w="1728" w:type="dxa"/>
            <w:shd w:val="clear" w:color="auto" w:fill="FFFFFF" w:themeFill="background1"/>
          </w:tcPr>
          <w:p w14:paraId="3354AAD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5229AB01" w14:textId="77777777" w:rsidR="00A03029" w:rsidRPr="00A03029" w:rsidRDefault="00A03029" w:rsidP="00463D0B">
            <w:pPr>
              <w:rPr>
                <w:color w:val="000000" w:themeColor="text1"/>
                <w:lang w:val="nn-NO"/>
              </w:rPr>
            </w:pPr>
          </w:p>
        </w:tc>
        <w:tc>
          <w:tcPr>
            <w:tcW w:w="1984" w:type="dxa"/>
            <w:shd w:val="clear" w:color="auto" w:fill="FFFFFF" w:themeFill="background1"/>
          </w:tcPr>
          <w:p w14:paraId="23921D1B"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773632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0B0DBC3" w14:textId="77777777" w:rsidR="00A03029" w:rsidRPr="008C011C" w:rsidRDefault="00A03029" w:rsidP="00463D0B">
            <w:pPr>
              <w:rPr>
                <w:color w:val="000000" w:themeColor="text1"/>
              </w:rPr>
            </w:pPr>
          </w:p>
        </w:tc>
      </w:tr>
      <w:tr w:rsidR="00A03029" w:rsidRPr="008C011C" w14:paraId="79F69327" w14:textId="77777777" w:rsidTr="00463D0B">
        <w:tc>
          <w:tcPr>
            <w:tcW w:w="3539" w:type="dxa"/>
            <w:shd w:val="clear" w:color="auto" w:fill="FFFFFF" w:themeFill="background1"/>
          </w:tcPr>
          <w:p w14:paraId="1C1625D2"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Trygghetsalarm</w:t>
            </w:r>
          </w:p>
        </w:tc>
        <w:tc>
          <w:tcPr>
            <w:tcW w:w="1276" w:type="dxa"/>
            <w:shd w:val="clear" w:color="auto" w:fill="FFFFFF" w:themeFill="background1"/>
          </w:tcPr>
          <w:p w14:paraId="18B5B6D8" w14:textId="77777777" w:rsidR="00A03029" w:rsidRPr="008C011C" w:rsidRDefault="00A03029" w:rsidP="00463D0B">
            <w:pPr>
              <w:jc w:val="center"/>
              <w:rPr>
                <w:color w:val="000000" w:themeColor="text1"/>
              </w:rPr>
            </w:pPr>
          </w:p>
        </w:tc>
        <w:tc>
          <w:tcPr>
            <w:tcW w:w="1843" w:type="dxa"/>
            <w:shd w:val="clear" w:color="auto" w:fill="FFFFFF" w:themeFill="background1"/>
          </w:tcPr>
          <w:p w14:paraId="0E342FDF" w14:textId="77777777" w:rsidR="00A03029" w:rsidRPr="008C011C" w:rsidRDefault="00A03029" w:rsidP="00463D0B">
            <w:pPr>
              <w:jc w:val="center"/>
              <w:rPr>
                <w:color w:val="000000" w:themeColor="text1"/>
              </w:rPr>
            </w:pPr>
          </w:p>
        </w:tc>
        <w:tc>
          <w:tcPr>
            <w:tcW w:w="1728" w:type="dxa"/>
            <w:shd w:val="clear" w:color="auto" w:fill="FFFFFF" w:themeFill="background1"/>
          </w:tcPr>
          <w:p w14:paraId="031D48B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157B71FE" w14:textId="77777777" w:rsidR="00A03029" w:rsidRPr="00A03029" w:rsidRDefault="00A03029" w:rsidP="00463D0B">
            <w:pPr>
              <w:rPr>
                <w:color w:val="000000" w:themeColor="text1"/>
                <w:lang w:val="nn-NO"/>
              </w:rPr>
            </w:pPr>
          </w:p>
        </w:tc>
        <w:tc>
          <w:tcPr>
            <w:tcW w:w="1984" w:type="dxa"/>
            <w:shd w:val="clear" w:color="auto" w:fill="FFFFFF" w:themeFill="background1"/>
          </w:tcPr>
          <w:p w14:paraId="3BD0EB20"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58D910E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6A4570" w14:textId="77777777" w:rsidR="00A03029" w:rsidRPr="008C011C" w:rsidRDefault="00A03029" w:rsidP="00463D0B">
            <w:pPr>
              <w:rPr>
                <w:color w:val="000000" w:themeColor="text1"/>
              </w:rPr>
            </w:pPr>
          </w:p>
        </w:tc>
      </w:tr>
      <w:tr w:rsidR="00A03029" w:rsidRPr="008C011C" w14:paraId="346F7210" w14:textId="77777777" w:rsidTr="00463D0B">
        <w:tc>
          <w:tcPr>
            <w:tcW w:w="3539" w:type="dxa"/>
            <w:shd w:val="clear" w:color="auto" w:fill="FFFFFF" w:themeFill="background1"/>
          </w:tcPr>
          <w:p w14:paraId="03784B96"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Henvisninger</w:t>
            </w:r>
          </w:p>
        </w:tc>
        <w:tc>
          <w:tcPr>
            <w:tcW w:w="1276" w:type="dxa"/>
            <w:shd w:val="clear" w:color="auto" w:fill="FFFFFF" w:themeFill="background1"/>
          </w:tcPr>
          <w:p w14:paraId="38F87C41" w14:textId="77777777" w:rsidR="00A03029" w:rsidRPr="008C011C" w:rsidRDefault="00A03029" w:rsidP="00463D0B">
            <w:pPr>
              <w:jc w:val="center"/>
              <w:rPr>
                <w:color w:val="000000" w:themeColor="text1"/>
              </w:rPr>
            </w:pPr>
          </w:p>
        </w:tc>
        <w:tc>
          <w:tcPr>
            <w:tcW w:w="1843" w:type="dxa"/>
            <w:shd w:val="clear" w:color="auto" w:fill="FFFFFF" w:themeFill="background1"/>
          </w:tcPr>
          <w:p w14:paraId="2FC39D62" w14:textId="77777777" w:rsidR="00A03029" w:rsidRPr="008C011C" w:rsidRDefault="00A03029" w:rsidP="00463D0B">
            <w:pPr>
              <w:jc w:val="center"/>
              <w:rPr>
                <w:color w:val="000000" w:themeColor="text1"/>
              </w:rPr>
            </w:pPr>
          </w:p>
        </w:tc>
        <w:tc>
          <w:tcPr>
            <w:tcW w:w="1728" w:type="dxa"/>
            <w:shd w:val="clear" w:color="auto" w:fill="FFFFFF" w:themeFill="background1"/>
          </w:tcPr>
          <w:p w14:paraId="7E79954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196105D0" w14:textId="77777777" w:rsidR="00A03029" w:rsidRPr="00A03029" w:rsidRDefault="00A03029" w:rsidP="00463D0B">
            <w:pPr>
              <w:rPr>
                <w:color w:val="000000" w:themeColor="text1"/>
                <w:lang w:val="nn-NO"/>
              </w:rPr>
            </w:pPr>
          </w:p>
        </w:tc>
        <w:tc>
          <w:tcPr>
            <w:tcW w:w="1984" w:type="dxa"/>
            <w:shd w:val="clear" w:color="auto" w:fill="FFFFFF" w:themeFill="background1"/>
          </w:tcPr>
          <w:p w14:paraId="3A28AC71"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56C478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6004BF9" w14:textId="77777777" w:rsidR="00A03029" w:rsidRPr="008C011C" w:rsidRDefault="00A03029" w:rsidP="00463D0B">
            <w:pPr>
              <w:rPr>
                <w:color w:val="000000" w:themeColor="text1"/>
              </w:rPr>
            </w:pPr>
          </w:p>
        </w:tc>
      </w:tr>
      <w:tr w:rsidR="00A03029" w:rsidRPr="008C011C" w14:paraId="3DC25269" w14:textId="77777777" w:rsidTr="00463D0B">
        <w:tc>
          <w:tcPr>
            <w:tcW w:w="3539" w:type="dxa"/>
            <w:shd w:val="clear" w:color="auto" w:fill="FFFFFF" w:themeFill="background1"/>
          </w:tcPr>
          <w:p w14:paraId="3277AB27"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Ventebrev/midlertidig svar.</w:t>
            </w:r>
          </w:p>
        </w:tc>
        <w:tc>
          <w:tcPr>
            <w:tcW w:w="1276" w:type="dxa"/>
            <w:shd w:val="clear" w:color="auto" w:fill="FFFFFF" w:themeFill="background1"/>
          </w:tcPr>
          <w:p w14:paraId="33EDBAC1" w14:textId="77777777" w:rsidR="00A03029" w:rsidRPr="008C011C" w:rsidRDefault="00A03029" w:rsidP="00463D0B">
            <w:pPr>
              <w:jc w:val="center"/>
              <w:rPr>
                <w:color w:val="000000" w:themeColor="text1"/>
              </w:rPr>
            </w:pPr>
          </w:p>
        </w:tc>
        <w:tc>
          <w:tcPr>
            <w:tcW w:w="1843" w:type="dxa"/>
            <w:shd w:val="clear" w:color="auto" w:fill="FFFFFF" w:themeFill="background1"/>
          </w:tcPr>
          <w:p w14:paraId="422251CF" w14:textId="77777777" w:rsidR="00A03029" w:rsidRPr="008C011C" w:rsidRDefault="00A03029" w:rsidP="00463D0B">
            <w:pPr>
              <w:jc w:val="center"/>
              <w:rPr>
                <w:color w:val="000000" w:themeColor="text1"/>
              </w:rPr>
            </w:pPr>
          </w:p>
        </w:tc>
        <w:tc>
          <w:tcPr>
            <w:tcW w:w="1728" w:type="dxa"/>
            <w:shd w:val="clear" w:color="auto" w:fill="FFFFFF" w:themeFill="background1"/>
          </w:tcPr>
          <w:p w14:paraId="39A947E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2E38D46B" w14:textId="77777777" w:rsidR="00A03029" w:rsidRPr="00A03029" w:rsidRDefault="00A03029" w:rsidP="00463D0B">
            <w:pPr>
              <w:rPr>
                <w:color w:val="000000" w:themeColor="text1"/>
                <w:lang w:val="nn-NO"/>
              </w:rPr>
            </w:pPr>
          </w:p>
        </w:tc>
        <w:tc>
          <w:tcPr>
            <w:tcW w:w="1984" w:type="dxa"/>
            <w:shd w:val="clear" w:color="auto" w:fill="FFFFFF" w:themeFill="background1"/>
          </w:tcPr>
          <w:p w14:paraId="5539E2BD"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28BC4CA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AD52391" w14:textId="77777777" w:rsidR="00A03029" w:rsidRPr="008C011C" w:rsidRDefault="00A03029" w:rsidP="00463D0B">
            <w:pPr>
              <w:rPr>
                <w:color w:val="000000" w:themeColor="text1"/>
              </w:rPr>
            </w:pPr>
          </w:p>
        </w:tc>
      </w:tr>
      <w:tr w:rsidR="00A03029" w:rsidRPr="008C011C" w14:paraId="621DE73C" w14:textId="77777777" w:rsidTr="00463D0B">
        <w:tc>
          <w:tcPr>
            <w:tcW w:w="3539" w:type="dxa"/>
            <w:shd w:val="clear" w:color="auto" w:fill="FFFFFF" w:themeFill="background1"/>
          </w:tcPr>
          <w:p w14:paraId="62E04CBA"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Innkallinger</w:t>
            </w:r>
          </w:p>
        </w:tc>
        <w:tc>
          <w:tcPr>
            <w:tcW w:w="1276" w:type="dxa"/>
            <w:shd w:val="clear" w:color="auto" w:fill="FFFFFF" w:themeFill="background1"/>
          </w:tcPr>
          <w:p w14:paraId="51EC5974" w14:textId="77777777" w:rsidR="00A03029" w:rsidRPr="008C011C" w:rsidRDefault="00A03029" w:rsidP="00463D0B">
            <w:pPr>
              <w:jc w:val="center"/>
              <w:rPr>
                <w:color w:val="000000" w:themeColor="text1"/>
              </w:rPr>
            </w:pPr>
          </w:p>
        </w:tc>
        <w:tc>
          <w:tcPr>
            <w:tcW w:w="1843" w:type="dxa"/>
            <w:shd w:val="clear" w:color="auto" w:fill="FFFFFF" w:themeFill="background1"/>
          </w:tcPr>
          <w:p w14:paraId="7330A7D4" w14:textId="77777777" w:rsidR="00A03029" w:rsidRPr="008C011C" w:rsidRDefault="00A03029" w:rsidP="00463D0B">
            <w:pPr>
              <w:jc w:val="center"/>
              <w:rPr>
                <w:color w:val="000000" w:themeColor="text1"/>
              </w:rPr>
            </w:pPr>
          </w:p>
        </w:tc>
        <w:tc>
          <w:tcPr>
            <w:tcW w:w="1728" w:type="dxa"/>
            <w:shd w:val="clear" w:color="auto" w:fill="FFFFFF" w:themeFill="background1"/>
          </w:tcPr>
          <w:p w14:paraId="2CA3776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1628D9AE" w14:textId="77777777" w:rsidR="00A03029" w:rsidRPr="00A03029" w:rsidRDefault="00A03029" w:rsidP="00463D0B">
            <w:pPr>
              <w:rPr>
                <w:color w:val="000000" w:themeColor="text1"/>
                <w:lang w:val="nn-NO"/>
              </w:rPr>
            </w:pPr>
          </w:p>
        </w:tc>
        <w:tc>
          <w:tcPr>
            <w:tcW w:w="1984" w:type="dxa"/>
            <w:shd w:val="clear" w:color="auto" w:fill="FFFFFF" w:themeFill="background1"/>
          </w:tcPr>
          <w:p w14:paraId="38339638"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2E16AA0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86880B" w14:textId="77777777" w:rsidR="00A03029" w:rsidRPr="008C011C" w:rsidRDefault="00A03029" w:rsidP="00463D0B">
            <w:pPr>
              <w:rPr>
                <w:color w:val="000000" w:themeColor="text1"/>
              </w:rPr>
            </w:pPr>
          </w:p>
        </w:tc>
      </w:tr>
      <w:tr w:rsidR="00A03029" w:rsidRPr="008C011C" w14:paraId="36333471" w14:textId="77777777" w:rsidTr="00463D0B">
        <w:tc>
          <w:tcPr>
            <w:tcW w:w="3539" w:type="dxa"/>
            <w:shd w:val="clear" w:color="auto" w:fill="FFFFFF" w:themeFill="background1"/>
          </w:tcPr>
          <w:p w14:paraId="303CCF73"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Brukeren sin i historie - notat</w:t>
            </w:r>
          </w:p>
        </w:tc>
        <w:tc>
          <w:tcPr>
            <w:tcW w:w="1276" w:type="dxa"/>
            <w:shd w:val="clear" w:color="auto" w:fill="FFFFFF" w:themeFill="background1"/>
          </w:tcPr>
          <w:p w14:paraId="27EF42C6" w14:textId="77777777" w:rsidR="00A03029" w:rsidRPr="008C011C" w:rsidRDefault="00A03029" w:rsidP="00463D0B">
            <w:pPr>
              <w:jc w:val="center"/>
              <w:rPr>
                <w:color w:val="000000" w:themeColor="text1"/>
              </w:rPr>
            </w:pPr>
          </w:p>
        </w:tc>
        <w:tc>
          <w:tcPr>
            <w:tcW w:w="1843" w:type="dxa"/>
            <w:shd w:val="clear" w:color="auto" w:fill="FFFFFF" w:themeFill="background1"/>
          </w:tcPr>
          <w:p w14:paraId="20E17129" w14:textId="77777777" w:rsidR="00A03029" w:rsidRPr="008C011C" w:rsidRDefault="00A03029" w:rsidP="00463D0B">
            <w:pPr>
              <w:jc w:val="center"/>
              <w:rPr>
                <w:color w:val="000000" w:themeColor="text1"/>
              </w:rPr>
            </w:pPr>
          </w:p>
        </w:tc>
        <w:tc>
          <w:tcPr>
            <w:tcW w:w="1728" w:type="dxa"/>
            <w:shd w:val="clear" w:color="auto" w:fill="FFFFFF" w:themeFill="background1"/>
          </w:tcPr>
          <w:p w14:paraId="03BEF37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4F8EA6DF" w14:textId="77777777" w:rsidR="00A03029" w:rsidRPr="00A03029" w:rsidRDefault="00A03029" w:rsidP="00463D0B">
            <w:pPr>
              <w:rPr>
                <w:color w:val="000000" w:themeColor="text1"/>
                <w:lang w:val="nn-NO"/>
              </w:rPr>
            </w:pPr>
          </w:p>
        </w:tc>
        <w:tc>
          <w:tcPr>
            <w:tcW w:w="1984" w:type="dxa"/>
            <w:shd w:val="clear" w:color="auto" w:fill="FFFFFF" w:themeFill="background1"/>
          </w:tcPr>
          <w:p w14:paraId="2EA48AE9"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7971D49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EF4F3A1" w14:textId="77777777" w:rsidR="00A03029" w:rsidRPr="008C011C" w:rsidRDefault="00A03029" w:rsidP="00463D0B">
            <w:pPr>
              <w:rPr>
                <w:color w:val="000000" w:themeColor="text1"/>
              </w:rPr>
            </w:pPr>
          </w:p>
        </w:tc>
      </w:tr>
      <w:tr w:rsidR="00A03029" w:rsidRPr="008C011C" w14:paraId="7679A7F1" w14:textId="77777777" w:rsidTr="00463D0B">
        <w:tc>
          <w:tcPr>
            <w:tcW w:w="3539" w:type="dxa"/>
            <w:shd w:val="clear" w:color="auto" w:fill="FFFFFF" w:themeFill="background1"/>
          </w:tcPr>
          <w:p w14:paraId="656F9B6E"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Generell korrespondanse om bruker</w:t>
            </w:r>
          </w:p>
        </w:tc>
        <w:tc>
          <w:tcPr>
            <w:tcW w:w="1276" w:type="dxa"/>
            <w:shd w:val="clear" w:color="auto" w:fill="FFFFFF" w:themeFill="background1"/>
          </w:tcPr>
          <w:p w14:paraId="05AAB6A3" w14:textId="77777777" w:rsidR="00A03029" w:rsidRPr="008C011C" w:rsidRDefault="00A03029" w:rsidP="00463D0B">
            <w:pPr>
              <w:jc w:val="center"/>
              <w:rPr>
                <w:color w:val="000000" w:themeColor="text1"/>
              </w:rPr>
            </w:pPr>
          </w:p>
        </w:tc>
        <w:tc>
          <w:tcPr>
            <w:tcW w:w="1843" w:type="dxa"/>
            <w:shd w:val="clear" w:color="auto" w:fill="FFFFFF" w:themeFill="background1"/>
          </w:tcPr>
          <w:p w14:paraId="012D3F5E" w14:textId="77777777" w:rsidR="00A03029" w:rsidRPr="008C011C" w:rsidRDefault="00A03029" w:rsidP="00463D0B">
            <w:pPr>
              <w:jc w:val="center"/>
              <w:rPr>
                <w:color w:val="000000" w:themeColor="text1"/>
              </w:rPr>
            </w:pPr>
          </w:p>
        </w:tc>
        <w:tc>
          <w:tcPr>
            <w:tcW w:w="1728" w:type="dxa"/>
            <w:shd w:val="clear" w:color="auto" w:fill="FFFFFF" w:themeFill="background1"/>
          </w:tcPr>
          <w:p w14:paraId="3FE4BCC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452C2BDD" w14:textId="77777777" w:rsidR="00A03029" w:rsidRPr="00A03029" w:rsidRDefault="00A03029" w:rsidP="00463D0B">
            <w:pPr>
              <w:rPr>
                <w:color w:val="000000" w:themeColor="text1"/>
                <w:lang w:val="nn-NO"/>
              </w:rPr>
            </w:pPr>
          </w:p>
        </w:tc>
        <w:tc>
          <w:tcPr>
            <w:tcW w:w="1984" w:type="dxa"/>
            <w:shd w:val="clear" w:color="auto" w:fill="FFFFFF" w:themeFill="background1"/>
          </w:tcPr>
          <w:p w14:paraId="4A9B9A59"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E7D12B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F449E4C" w14:textId="77777777" w:rsidR="00A03029" w:rsidRPr="008C011C" w:rsidRDefault="00A03029" w:rsidP="00463D0B">
            <w:pPr>
              <w:rPr>
                <w:color w:val="000000" w:themeColor="text1"/>
              </w:rPr>
            </w:pPr>
          </w:p>
        </w:tc>
      </w:tr>
      <w:tr w:rsidR="00A03029" w:rsidRPr="008C011C" w14:paraId="7563B232" w14:textId="77777777" w:rsidTr="00463D0B">
        <w:tc>
          <w:tcPr>
            <w:tcW w:w="3539" w:type="dxa"/>
            <w:shd w:val="clear" w:color="auto" w:fill="FFFFFF" w:themeFill="background1"/>
          </w:tcPr>
          <w:p w14:paraId="342CBCB1"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Samtykkeskjema og fullmakter (pårørende, fastlege, tilsynslege, bruker, foresatte)</w:t>
            </w:r>
          </w:p>
        </w:tc>
        <w:tc>
          <w:tcPr>
            <w:tcW w:w="1276" w:type="dxa"/>
            <w:shd w:val="clear" w:color="auto" w:fill="FFFFFF" w:themeFill="background1"/>
          </w:tcPr>
          <w:p w14:paraId="334F9AC2" w14:textId="77777777" w:rsidR="00A03029" w:rsidRPr="008C011C" w:rsidRDefault="00A03029" w:rsidP="00463D0B">
            <w:pPr>
              <w:jc w:val="center"/>
              <w:rPr>
                <w:color w:val="000000" w:themeColor="text1"/>
              </w:rPr>
            </w:pPr>
          </w:p>
        </w:tc>
        <w:tc>
          <w:tcPr>
            <w:tcW w:w="1843" w:type="dxa"/>
            <w:shd w:val="clear" w:color="auto" w:fill="FFFFFF" w:themeFill="background1"/>
          </w:tcPr>
          <w:p w14:paraId="0FF0D0C2" w14:textId="77777777" w:rsidR="00A03029" w:rsidRPr="008C011C" w:rsidRDefault="00A03029" w:rsidP="00463D0B">
            <w:pPr>
              <w:jc w:val="center"/>
              <w:rPr>
                <w:color w:val="000000" w:themeColor="text1"/>
              </w:rPr>
            </w:pPr>
          </w:p>
        </w:tc>
        <w:tc>
          <w:tcPr>
            <w:tcW w:w="1728" w:type="dxa"/>
            <w:shd w:val="clear" w:color="auto" w:fill="FFFFFF" w:themeFill="background1"/>
          </w:tcPr>
          <w:p w14:paraId="2485528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29BB0943" w14:textId="77777777" w:rsidR="00A03029" w:rsidRPr="00A03029" w:rsidRDefault="00A03029" w:rsidP="00463D0B">
            <w:pPr>
              <w:rPr>
                <w:color w:val="000000" w:themeColor="text1"/>
                <w:lang w:val="nn-NO"/>
              </w:rPr>
            </w:pPr>
          </w:p>
        </w:tc>
        <w:tc>
          <w:tcPr>
            <w:tcW w:w="1984" w:type="dxa"/>
            <w:shd w:val="clear" w:color="auto" w:fill="FFFFFF" w:themeFill="background1"/>
          </w:tcPr>
          <w:p w14:paraId="075F267C"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685420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5DF3EC" w14:textId="77777777" w:rsidR="00A03029" w:rsidRPr="008C011C" w:rsidRDefault="00A03029" w:rsidP="00463D0B">
            <w:pPr>
              <w:rPr>
                <w:color w:val="000000" w:themeColor="text1"/>
              </w:rPr>
            </w:pPr>
          </w:p>
        </w:tc>
      </w:tr>
      <w:tr w:rsidR="00A03029" w:rsidRPr="008C011C" w14:paraId="00AD424F" w14:textId="77777777" w:rsidTr="00463D0B">
        <w:tc>
          <w:tcPr>
            <w:tcW w:w="3539" w:type="dxa"/>
            <w:shd w:val="clear" w:color="auto" w:fill="FFFFFF" w:themeFill="background1"/>
          </w:tcPr>
          <w:p w14:paraId="0CB825F9"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Ansvarsgruppemøte - innkalling</w:t>
            </w:r>
          </w:p>
        </w:tc>
        <w:tc>
          <w:tcPr>
            <w:tcW w:w="1276" w:type="dxa"/>
            <w:shd w:val="clear" w:color="auto" w:fill="FFFFFF" w:themeFill="background1"/>
          </w:tcPr>
          <w:p w14:paraId="0F957409" w14:textId="77777777" w:rsidR="00A03029" w:rsidRPr="008C011C" w:rsidRDefault="00A03029" w:rsidP="00463D0B">
            <w:pPr>
              <w:jc w:val="center"/>
              <w:rPr>
                <w:color w:val="000000" w:themeColor="text1"/>
              </w:rPr>
            </w:pPr>
          </w:p>
        </w:tc>
        <w:tc>
          <w:tcPr>
            <w:tcW w:w="1843" w:type="dxa"/>
            <w:shd w:val="clear" w:color="auto" w:fill="FFFFFF" w:themeFill="background1"/>
          </w:tcPr>
          <w:p w14:paraId="7391480C" w14:textId="77777777" w:rsidR="00A03029" w:rsidRPr="008C011C" w:rsidRDefault="00A03029" w:rsidP="00463D0B">
            <w:pPr>
              <w:jc w:val="center"/>
              <w:rPr>
                <w:color w:val="000000" w:themeColor="text1"/>
              </w:rPr>
            </w:pPr>
          </w:p>
        </w:tc>
        <w:tc>
          <w:tcPr>
            <w:tcW w:w="1728" w:type="dxa"/>
            <w:shd w:val="clear" w:color="auto" w:fill="FFFFFF" w:themeFill="background1"/>
          </w:tcPr>
          <w:p w14:paraId="2785D8D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54DC79E9" w14:textId="77777777" w:rsidR="00A03029" w:rsidRPr="00A03029" w:rsidRDefault="00A03029" w:rsidP="00463D0B">
            <w:pPr>
              <w:rPr>
                <w:color w:val="000000" w:themeColor="text1"/>
                <w:lang w:val="nn-NO"/>
              </w:rPr>
            </w:pPr>
          </w:p>
        </w:tc>
        <w:tc>
          <w:tcPr>
            <w:tcW w:w="1984" w:type="dxa"/>
            <w:shd w:val="clear" w:color="auto" w:fill="FFFFFF" w:themeFill="background1"/>
          </w:tcPr>
          <w:p w14:paraId="293DB643"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F86014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EBF1F0" w14:textId="77777777" w:rsidR="00A03029" w:rsidRPr="008C011C" w:rsidRDefault="00A03029" w:rsidP="00463D0B">
            <w:pPr>
              <w:rPr>
                <w:color w:val="000000" w:themeColor="text1"/>
              </w:rPr>
            </w:pPr>
          </w:p>
        </w:tc>
      </w:tr>
      <w:tr w:rsidR="00A03029" w:rsidRPr="008C011C" w14:paraId="42C3C83B" w14:textId="77777777" w:rsidTr="00463D0B">
        <w:tc>
          <w:tcPr>
            <w:tcW w:w="3539" w:type="dxa"/>
            <w:shd w:val="clear" w:color="auto" w:fill="FFFFFF" w:themeFill="background1"/>
          </w:tcPr>
          <w:p w14:paraId="11D57412"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Ansvarsgruppemøte - referat</w:t>
            </w:r>
          </w:p>
        </w:tc>
        <w:tc>
          <w:tcPr>
            <w:tcW w:w="1276" w:type="dxa"/>
            <w:shd w:val="clear" w:color="auto" w:fill="FFFFFF" w:themeFill="background1"/>
          </w:tcPr>
          <w:p w14:paraId="44D27FD3" w14:textId="77777777" w:rsidR="00A03029" w:rsidRPr="008C011C" w:rsidRDefault="00A03029" w:rsidP="00463D0B">
            <w:pPr>
              <w:jc w:val="center"/>
              <w:rPr>
                <w:color w:val="000000" w:themeColor="text1"/>
              </w:rPr>
            </w:pPr>
          </w:p>
        </w:tc>
        <w:tc>
          <w:tcPr>
            <w:tcW w:w="1843" w:type="dxa"/>
            <w:shd w:val="clear" w:color="auto" w:fill="FFFFFF" w:themeFill="background1"/>
          </w:tcPr>
          <w:p w14:paraId="5A7EAA37" w14:textId="77777777" w:rsidR="00A03029" w:rsidRPr="008C011C" w:rsidRDefault="00A03029" w:rsidP="00463D0B">
            <w:pPr>
              <w:jc w:val="center"/>
              <w:rPr>
                <w:color w:val="000000" w:themeColor="text1"/>
              </w:rPr>
            </w:pPr>
          </w:p>
        </w:tc>
        <w:tc>
          <w:tcPr>
            <w:tcW w:w="1728" w:type="dxa"/>
            <w:shd w:val="clear" w:color="auto" w:fill="FFFFFF" w:themeFill="background1"/>
          </w:tcPr>
          <w:p w14:paraId="4854D8F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A158061" w14:textId="77777777" w:rsidR="00A03029" w:rsidRPr="00A03029" w:rsidRDefault="00A03029" w:rsidP="00463D0B">
            <w:pPr>
              <w:rPr>
                <w:color w:val="000000" w:themeColor="text1"/>
                <w:lang w:val="nn-NO"/>
              </w:rPr>
            </w:pPr>
          </w:p>
        </w:tc>
        <w:tc>
          <w:tcPr>
            <w:tcW w:w="1984" w:type="dxa"/>
            <w:shd w:val="clear" w:color="auto" w:fill="FFFFFF" w:themeFill="background1"/>
          </w:tcPr>
          <w:p w14:paraId="25EB0FF6"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5D01A9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B9A1FD3" w14:textId="77777777" w:rsidR="00A03029" w:rsidRPr="008C011C" w:rsidRDefault="00A03029" w:rsidP="00463D0B">
            <w:pPr>
              <w:rPr>
                <w:color w:val="000000" w:themeColor="text1"/>
              </w:rPr>
            </w:pPr>
          </w:p>
        </w:tc>
      </w:tr>
      <w:tr w:rsidR="00A03029" w:rsidRPr="008C011C" w14:paraId="04F83A2D" w14:textId="77777777" w:rsidTr="00463D0B">
        <w:tc>
          <w:tcPr>
            <w:tcW w:w="3539" w:type="dxa"/>
            <w:shd w:val="clear" w:color="auto" w:fill="FFFFFF" w:themeFill="background1"/>
          </w:tcPr>
          <w:p w14:paraId="6BE54C75"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Ansvarsoverføring mellom fastlege og commune.</w:t>
            </w:r>
          </w:p>
        </w:tc>
        <w:tc>
          <w:tcPr>
            <w:tcW w:w="1276" w:type="dxa"/>
            <w:shd w:val="clear" w:color="auto" w:fill="FFFFFF" w:themeFill="background1"/>
          </w:tcPr>
          <w:p w14:paraId="56B31A37" w14:textId="77777777" w:rsidR="00A03029" w:rsidRPr="008C011C" w:rsidRDefault="00A03029" w:rsidP="00463D0B">
            <w:pPr>
              <w:jc w:val="center"/>
              <w:rPr>
                <w:color w:val="000000" w:themeColor="text1"/>
              </w:rPr>
            </w:pPr>
          </w:p>
        </w:tc>
        <w:tc>
          <w:tcPr>
            <w:tcW w:w="1843" w:type="dxa"/>
            <w:shd w:val="clear" w:color="auto" w:fill="FFFFFF" w:themeFill="background1"/>
          </w:tcPr>
          <w:p w14:paraId="3001979C" w14:textId="77777777" w:rsidR="00A03029" w:rsidRPr="008C011C" w:rsidRDefault="00A03029" w:rsidP="00463D0B">
            <w:pPr>
              <w:jc w:val="center"/>
              <w:rPr>
                <w:color w:val="000000" w:themeColor="text1"/>
              </w:rPr>
            </w:pPr>
          </w:p>
        </w:tc>
        <w:tc>
          <w:tcPr>
            <w:tcW w:w="1728" w:type="dxa"/>
            <w:shd w:val="clear" w:color="auto" w:fill="FFFFFF" w:themeFill="background1"/>
          </w:tcPr>
          <w:p w14:paraId="4821F72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5A13E8A3" w14:textId="77777777" w:rsidR="00A03029" w:rsidRPr="00A03029" w:rsidRDefault="00A03029" w:rsidP="00463D0B">
            <w:pPr>
              <w:rPr>
                <w:color w:val="000000" w:themeColor="text1"/>
                <w:lang w:val="nn-NO"/>
              </w:rPr>
            </w:pPr>
          </w:p>
        </w:tc>
        <w:tc>
          <w:tcPr>
            <w:tcW w:w="1984" w:type="dxa"/>
            <w:shd w:val="clear" w:color="auto" w:fill="FFFFFF" w:themeFill="background1"/>
          </w:tcPr>
          <w:p w14:paraId="48D0A203"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06E41D0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83ADB33" w14:textId="77777777" w:rsidR="00A03029" w:rsidRPr="008C011C" w:rsidRDefault="00A03029" w:rsidP="00463D0B">
            <w:pPr>
              <w:rPr>
                <w:color w:val="000000" w:themeColor="text1"/>
              </w:rPr>
            </w:pPr>
          </w:p>
        </w:tc>
      </w:tr>
      <w:tr w:rsidR="00A03029" w:rsidRPr="008C011C" w14:paraId="468335AB" w14:textId="77777777" w:rsidTr="00463D0B">
        <w:tc>
          <w:tcPr>
            <w:tcW w:w="3539" w:type="dxa"/>
            <w:shd w:val="clear" w:color="auto" w:fill="FFFFFF" w:themeFill="background1"/>
          </w:tcPr>
          <w:p w14:paraId="41DC938F"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Pleieplaner</w:t>
            </w:r>
          </w:p>
        </w:tc>
        <w:tc>
          <w:tcPr>
            <w:tcW w:w="1276" w:type="dxa"/>
            <w:shd w:val="clear" w:color="auto" w:fill="FFFFFF" w:themeFill="background1"/>
          </w:tcPr>
          <w:p w14:paraId="4615AC2A" w14:textId="77777777" w:rsidR="00A03029" w:rsidRPr="008C011C" w:rsidRDefault="00A03029" w:rsidP="00463D0B">
            <w:pPr>
              <w:jc w:val="center"/>
              <w:rPr>
                <w:color w:val="000000" w:themeColor="text1"/>
              </w:rPr>
            </w:pPr>
          </w:p>
        </w:tc>
        <w:tc>
          <w:tcPr>
            <w:tcW w:w="1843" w:type="dxa"/>
            <w:shd w:val="clear" w:color="auto" w:fill="FFFFFF" w:themeFill="background1"/>
          </w:tcPr>
          <w:p w14:paraId="487AB195" w14:textId="77777777" w:rsidR="00A03029" w:rsidRPr="008C011C" w:rsidRDefault="00A03029" w:rsidP="00463D0B">
            <w:pPr>
              <w:jc w:val="center"/>
              <w:rPr>
                <w:color w:val="000000" w:themeColor="text1"/>
              </w:rPr>
            </w:pPr>
          </w:p>
        </w:tc>
        <w:tc>
          <w:tcPr>
            <w:tcW w:w="1728" w:type="dxa"/>
            <w:shd w:val="clear" w:color="auto" w:fill="FFFFFF" w:themeFill="background1"/>
          </w:tcPr>
          <w:p w14:paraId="25FB714E"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3A367E73" w14:textId="77777777" w:rsidR="00A03029" w:rsidRPr="00A03029" w:rsidRDefault="00A03029" w:rsidP="00463D0B">
            <w:pPr>
              <w:rPr>
                <w:color w:val="000000" w:themeColor="text1"/>
                <w:lang w:val="nn-NO"/>
              </w:rPr>
            </w:pPr>
          </w:p>
        </w:tc>
        <w:tc>
          <w:tcPr>
            <w:tcW w:w="1984" w:type="dxa"/>
            <w:shd w:val="clear" w:color="auto" w:fill="FFFFFF" w:themeFill="background1"/>
          </w:tcPr>
          <w:p w14:paraId="579DD5B2"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5D1BF8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510F492" w14:textId="77777777" w:rsidR="00A03029" w:rsidRPr="008C011C" w:rsidRDefault="00A03029" w:rsidP="00463D0B">
            <w:pPr>
              <w:rPr>
                <w:color w:val="000000" w:themeColor="text1"/>
              </w:rPr>
            </w:pPr>
          </w:p>
        </w:tc>
      </w:tr>
      <w:tr w:rsidR="00A03029" w:rsidRPr="008C011C" w14:paraId="6D1BA746" w14:textId="77777777" w:rsidTr="00463D0B">
        <w:tc>
          <w:tcPr>
            <w:tcW w:w="3539" w:type="dxa"/>
            <w:shd w:val="clear" w:color="auto" w:fill="FFFFFF" w:themeFill="background1"/>
          </w:tcPr>
          <w:p w14:paraId="32AEB68A"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Original dødsmelding - lege</w:t>
            </w:r>
          </w:p>
        </w:tc>
        <w:tc>
          <w:tcPr>
            <w:tcW w:w="1276" w:type="dxa"/>
            <w:shd w:val="clear" w:color="auto" w:fill="FFFFFF" w:themeFill="background1"/>
          </w:tcPr>
          <w:p w14:paraId="739DA8AB" w14:textId="77777777" w:rsidR="00A03029" w:rsidRPr="008C011C" w:rsidRDefault="00A03029" w:rsidP="00463D0B">
            <w:pPr>
              <w:jc w:val="center"/>
              <w:rPr>
                <w:color w:val="000000" w:themeColor="text1"/>
              </w:rPr>
            </w:pPr>
          </w:p>
        </w:tc>
        <w:tc>
          <w:tcPr>
            <w:tcW w:w="1843" w:type="dxa"/>
            <w:shd w:val="clear" w:color="auto" w:fill="FFFFFF" w:themeFill="background1"/>
          </w:tcPr>
          <w:p w14:paraId="025C8E7A" w14:textId="77777777" w:rsidR="00A03029" w:rsidRPr="008C011C" w:rsidRDefault="00A03029" w:rsidP="00463D0B">
            <w:pPr>
              <w:jc w:val="center"/>
              <w:rPr>
                <w:color w:val="000000" w:themeColor="text1"/>
              </w:rPr>
            </w:pPr>
          </w:p>
        </w:tc>
        <w:tc>
          <w:tcPr>
            <w:tcW w:w="1728" w:type="dxa"/>
            <w:shd w:val="clear" w:color="auto" w:fill="FFFFFF" w:themeFill="background1"/>
          </w:tcPr>
          <w:p w14:paraId="33D2969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30E80882" w14:textId="77777777" w:rsidR="00A03029" w:rsidRPr="00A03029" w:rsidRDefault="00A03029" w:rsidP="00463D0B">
            <w:pPr>
              <w:rPr>
                <w:color w:val="000000" w:themeColor="text1"/>
                <w:lang w:val="nn-NO"/>
              </w:rPr>
            </w:pPr>
          </w:p>
        </w:tc>
        <w:tc>
          <w:tcPr>
            <w:tcW w:w="1984" w:type="dxa"/>
            <w:shd w:val="clear" w:color="auto" w:fill="FFFFFF" w:themeFill="background1"/>
          </w:tcPr>
          <w:p w14:paraId="509B320D"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6CDBF9D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0D3E4B" w14:textId="77777777" w:rsidR="00A03029" w:rsidRPr="008C011C" w:rsidRDefault="00A03029" w:rsidP="00463D0B">
            <w:pPr>
              <w:rPr>
                <w:color w:val="000000" w:themeColor="text1"/>
              </w:rPr>
            </w:pPr>
          </w:p>
        </w:tc>
      </w:tr>
      <w:tr w:rsidR="00A03029" w:rsidRPr="008C011C" w14:paraId="617B7CCF" w14:textId="77777777" w:rsidTr="00463D0B">
        <w:tc>
          <w:tcPr>
            <w:tcW w:w="3539" w:type="dxa"/>
            <w:shd w:val="clear" w:color="auto" w:fill="FFFFFF" w:themeFill="background1"/>
          </w:tcPr>
          <w:p w14:paraId="58ED1513"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Permisjonsmedisin</w:t>
            </w:r>
          </w:p>
        </w:tc>
        <w:tc>
          <w:tcPr>
            <w:tcW w:w="1276" w:type="dxa"/>
            <w:shd w:val="clear" w:color="auto" w:fill="FFFFFF" w:themeFill="background1"/>
          </w:tcPr>
          <w:p w14:paraId="1A4E626E" w14:textId="77777777" w:rsidR="00A03029" w:rsidRPr="008C011C" w:rsidRDefault="00A03029" w:rsidP="00463D0B">
            <w:pPr>
              <w:jc w:val="center"/>
              <w:rPr>
                <w:color w:val="000000" w:themeColor="text1"/>
              </w:rPr>
            </w:pPr>
          </w:p>
        </w:tc>
        <w:tc>
          <w:tcPr>
            <w:tcW w:w="1843" w:type="dxa"/>
            <w:shd w:val="clear" w:color="auto" w:fill="FFFFFF" w:themeFill="background1"/>
          </w:tcPr>
          <w:p w14:paraId="4C22D859" w14:textId="77777777" w:rsidR="00A03029" w:rsidRPr="008C011C" w:rsidRDefault="00A03029" w:rsidP="00463D0B">
            <w:pPr>
              <w:jc w:val="center"/>
              <w:rPr>
                <w:color w:val="000000" w:themeColor="text1"/>
              </w:rPr>
            </w:pPr>
          </w:p>
        </w:tc>
        <w:tc>
          <w:tcPr>
            <w:tcW w:w="1728" w:type="dxa"/>
            <w:shd w:val="clear" w:color="auto" w:fill="FFFFFF" w:themeFill="background1"/>
          </w:tcPr>
          <w:p w14:paraId="6FD2A59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F28B60D" w14:textId="77777777" w:rsidR="00A03029" w:rsidRPr="00A03029" w:rsidRDefault="00A03029" w:rsidP="00463D0B">
            <w:pPr>
              <w:rPr>
                <w:color w:val="000000" w:themeColor="text1"/>
                <w:lang w:val="nn-NO"/>
              </w:rPr>
            </w:pPr>
          </w:p>
        </w:tc>
        <w:tc>
          <w:tcPr>
            <w:tcW w:w="1984" w:type="dxa"/>
            <w:shd w:val="clear" w:color="auto" w:fill="FFFFFF" w:themeFill="background1"/>
          </w:tcPr>
          <w:p w14:paraId="57DD0323"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54CE3DA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1F93F3" w14:textId="77777777" w:rsidR="00A03029" w:rsidRPr="008C011C" w:rsidRDefault="00A03029" w:rsidP="00463D0B">
            <w:pPr>
              <w:rPr>
                <w:color w:val="000000" w:themeColor="text1"/>
              </w:rPr>
            </w:pPr>
          </w:p>
        </w:tc>
      </w:tr>
      <w:tr w:rsidR="00A03029" w:rsidRPr="008C011C" w14:paraId="03491486" w14:textId="77777777" w:rsidTr="00463D0B">
        <w:tc>
          <w:tcPr>
            <w:tcW w:w="3539" w:type="dxa"/>
            <w:shd w:val="clear" w:color="auto" w:fill="FFFFFF" w:themeFill="background1"/>
          </w:tcPr>
          <w:p w14:paraId="596FFF7E"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Permisjonsmedisin</w:t>
            </w:r>
          </w:p>
        </w:tc>
        <w:tc>
          <w:tcPr>
            <w:tcW w:w="1276" w:type="dxa"/>
            <w:shd w:val="clear" w:color="auto" w:fill="FFFFFF" w:themeFill="background1"/>
          </w:tcPr>
          <w:p w14:paraId="38A96D00" w14:textId="77777777" w:rsidR="00A03029" w:rsidRPr="008C011C" w:rsidRDefault="00A03029" w:rsidP="00463D0B">
            <w:pPr>
              <w:jc w:val="center"/>
              <w:rPr>
                <w:color w:val="000000" w:themeColor="text1"/>
              </w:rPr>
            </w:pPr>
          </w:p>
        </w:tc>
        <w:tc>
          <w:tcPr>
            <w:tcW w:w="1843" w:type="dxa"/>
            <w:shd w:val="clear" w:color="auto" w:fill="FFFFFF" w:themeFill="background1"/>
          </w:tcPr>
          <w:p w14:paraId="56C765E0" w14:textId="77777777" w:rsidR="00A03029" w:rsidRPr="008C011C" w:rsidRDefault="00A03029" w:rsidP="00463D0B">
            <w:pPr>
              <w:jc w:val="center"/>
              <w:rPr>
                <w:color w:val="000000" w:themeColor="text1"/>
              </w:rPr>
            </w:pPr>
          </w:p>
        </w:tc>
        <w:tc>
          <w:tcPr>
            <w:tcW w:w="1728" w:type="dxa"/>
            <w:shd w:val="clear" w:color="auto" w:fill="FFFFFF" w:themeFill="background1"/>
          </w:tcPr>
          <w:p w14:paraId="3A9C2A2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1409E39A" w14:textId="77777777" w:rsidR="00A03029" w:rsidRPr="00A03029" w:rsidRDefault="00A03029" w:rsidP="00463D0B">
            <w:pPr>
              <w:rPr>
                <w:color w:val="000000" w:themeColor="text1"/>
                <w:lang w:val="nn-NO"/>
              </w:rPr>
            </w:pPr>
          </w:p>
        </w:tc>
        <w:tc>
          <w:tcPr>
            <w:tcW w:w="1984" w:type="dxa"/>
            <w:shd w:val="clear" w:color="auto" w:fill="FFFFFF" w:themeFill="background1"/>
          </w:tcPr>
          <w:p w14:paraId="5A6D3EB8"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2C0C066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5DF33B" w14:textId="77777777" w:rsidR="00A03029" w:rsidRPr="008C011C" w:rsidRDefault="00A03029" w:rsidP="00463D0B">
            <w:pPr>
              <w:rPr>
                <w:color w:val="000000" w:themeColor="text1"/>
              </w:rPr>
            </w:pPr>
          </w:p>
        </w:tc>
      </w:tr>
      <w:tr w:rsidR="00A03029" w:rsidRPr="008C011C" w14:paraId="7A3DAD93" w14:textId="77777777" w:rsidTr="00463D0B">
        <w:tc>
          <w:tcPr>
            <w:tcW w:w="3539" w:type="dxa"/>
            <w:shd w:val="clear" w:color="auto" w:fill="FFFFFF" w:themeFill="background1"/>
          </w:tcPr>
          <w:p w14:paraId="25A51659"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Signaturkort a- og b-registrerte preparat</w:t>
            </w:r>
          </w:p>
        </w:tc>
        <w:tc>
          <w:tcPr>
            <w:tcW w:w="1276" w:type="dxa"/>
            <w:shd w:val="clear" w:color="auto" w:fill="FFFFFF" w:themeFill="background1"/>
          </w:tcPr>
          <w:p w14:paraId="49571A9E" w14:textId="77777777" w:rsidR="00A03029" w:rsidRPr="008C011C" w:rsidRDefault="00A03029" w:rsidP="00463D0B">
            <w:pPr>
              <w:jc w:val="center"/>
              <w:rPr>
                <w:color w:val="000000" w:themeColor="text1"/>
              </w:rPr>
            </w:pPr>
          </w:p>
        </w:tc>
        <w:tc>
          <w:tcPr>
            <w:tcW w:w="1843" w:type="dxa"/>
            <w:shd w:val="clear" w:color="auto" w:fill="FFFFFF" w:themeFill="background1"/>
          </w:tcPr>
          <w:p w14:paraId="2DA4F86A" w14:textId="77777777" w:rsidR="00A03029" w:rsidRPr="008C011C" w:rsidRDefault="00A03029" w:rsidP="00463D0B">
            <w:pPr>
              <w:jc w:val="center"/>
              <w:rPr>
                <w:color w:val="000000" w:themeColor="text1"/>
              </w:rPr>
            </w:pPr>
          </w:p>
        </w:tc>
        <w:tc>
          <w:tcPr>
            <w:tcW w:w="1728" w:type="dxa"/>
            <w:shd w:val="clear" w:color="auto" w:fill="FFFFFF" w:themeFill="background1"/>
          </w:tcPr>
          <w:p w14:paraId="2CDACC4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60DAB9F8" w14:textId="77777777" w:rsidR="00A03029" w:rsidRPr="00A03029" w:rsidRDefault="00A03029" w:rsidP="00463D0B">
            <w:pPr>
              <w:rPr>
                <w:color w:val="000000" w:themeColor="text1"/>
                <w:lang w:val="nn-NO"/>
              </w:rPr>
            </w:pPr>
          </w:p>
        </w:tc>
        <w:tc>
          <w:tcPr>
            <w:tcW w:w="1984" w:type="dxa"/>
            <w:shd w:val="clear" w:color="auto" w:fill="FFFFFF" w:themeFill="background1"/>
          </w:tcPr>
          <w:p w14:paraId="421D4F90"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7982137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E309E83" w14:textId="77777777" w:rsidR="00A03029" w:rsidRPr="008C011C" w:rsidRDefault="00A03029" w:rsidP="00463D0B">
            <w:pPr>
              <w:rPr>
                <w:color w:val="000000" w:themeColor="text1"/>
              </w:rPr>
            </w:pPr>
          </w:p>
        </w:tc>
      </w:tr>
      <w:tr w:rsidR="00A03029" w:rsidRPr="008C011C" w14:paraId="72A9D937" w14:textId="77777777" w:rsidTr="00463D0B">
        <w:tc>
          <w:tcPr>
            <w:tcW w:w="3539" w:type="dxa"/>
            <w:shd w:val="clear" w:color="auto" w:fill="FFFFFF" w:themeFill="background1"/>
          </w:tcPr>
          <w:p w14:paraId="2B38E421"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Narkotikaregnskap</w:t>
            </w:r>
          </w:p>
        </w:tc>
        <w:tc>
          <w:tcPr>
            <w:tcW w:w="1276" w:type="dxa"/>
            <w:shd w:val="clear" w:color="auto" w:fill="FFFFFF" w:themeFill="background1"/>
          </w:tcPr>
          <w:p w14:paraId="4094860D" w14:textId="77777777" w:rsidR="00A03029" w:rsidRPr="008C011C" w:rsidRDefault="00A03029" w:rsidP="00463D0B">
            <w:pPr>
              <w:jc w:val="center"/>
              <w:rPr>
                <w:color w:val="000000" w:themeColor="text1"/>
              </w:rPr>
            </w:pPr>
          </w:p>
        </w:tc>
        <w:tc>
          <w:tcPr>
            <w:tcW w:w="1843" w:type="dxa"/>
            <w:shd w:val="clear" w:color="auto" w:fill="FFFFFF" w:themeFill="background1"/>
          </w:tcPr>
          <w:p w14:paraId="1CE7862E" w14:textId="77777777" w:rsidR="00A03029" w:rsidRPr="008C011C" w:rsidRDefault="00A03029" w:rsidP="00463D0B">
            <w:pPr>
              <w:jc w:val="center"/>
              <w:rPr>
                <w:color w:val="000000" w:themeColor="text1"/>
              </w:rPr>
            </w:pPr>
          </w:p>
        </w:tc>
        <w:tc>
          <w:tcPr>
            <w:tcW w:w="1728" w:type="dxa"/>
            <w:shd w:val="clear" w:color="auto" w:fill="FFFFFF" w:themeFill="background1"/>
          </w:tcPr>
          <w:p w14:paraId="791343F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32234FC" w14:textId="77777777" w:rsidR="00A03029" w:rsidRPr="00A03029" w:rsidRDefault="00A03029" w:rsidP="00463D0B">
            <w:pPr>
              <w:rPr>
                <w:color w:val="000000" w:themeColor="text1"/>
                <w:lang w:val="nn-NO"/>
              </w:rPr>
            </w:pPr>
          </w:p>
        </w:tc>
        <w:tc>
          <w:tcPr>
            <w:tcW w:w="1984" w:type="dxa"/>
            <w:shd w:val="clear" w:color="auto" w:fill="FFFFFF" w:themeFill="background1"/>
          </w:tcPr>
          <w:p w14:paraId="0257AFD8"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7901B48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1778EB0" w14:textId="77777777" w:rsidR="00A03029" w:rsidRPr="008C011C" w:rsidRDefault="00A03029" w:rsidP="00463D0B">
            <w:pPr>
              <w:rPr>
                <w:color w:val="000000" w:themeColor="text1"/>
              </w:rPr>
            </w:pPr>
          </w:p>
        </w:tc>
      </w:tr>
      <w:tr w:rsidR="00A03029" w:rsidRPr="008C011C" w14:paraId="3EBBE382" w14:textId="77777777" w:rsidTr="00463D0B">
        <w:tc>
          <w:tcPr>
            <w:tcW w:w="3539" w:type="dxa"/>
            <w:shd w:val="clear" w:color="auto" w:fill="FFFFFF" w:themeFill="background1"/>
          </w:tcPr>
          <w:p w14:paraId="78FF06AB"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Spesielle skriftlige retningslinjer for visse retningslinjer.</w:t>
            </w:r>
          </w:p>
        </w:tc>
        <w:tc>
          <w:tcPr>
            <w:tcW w:w="1276" w:type="dxa"/>
            <w:shd w:val="clear" w:color="auto" w:fill="FFFFFF" w:themeFill="background1"/>
          </w:tcPr>
          <w:p w14:paraId="6AAFB957" w14:textId="77777777" w:rsidR="00A03029" w:rsidRPr="008C011C" w:rsidRDefault="00A03029" w:rsidP="00463D0B">
            <w:pPr>
              <w:jc w:val="center"/>
              <w:rPr>
                <w:color w:val="000000" w:themeColor="text1"/>
              </w:rPr>
            </w:pPr>
          </w:p>
        </w:tc>
        <w:tc>
          <w:tcPr>
            <w:tcW w:w="1843" w:type="dxa"/>
            <w:shd w:val="clear" w:color="auto" w:fill="FFFFFF" w:themeFill="background1"/>
          </w:tcPr>
          <w:p w14:paraId="72663C1C" w14:textId="77777777" w:rsidR="00A03029" w:rsidRPr="008C011C" w:rsidRDefault="00A03029" w:rsidP="00463D0B">
            <w:pPr>
              <w:jc w:val="center"/>
              <w:rPr>
                <w:color w:val="000000" w:themeColor="text1"/>
              </w:rPr>
            </w:pPr>
          </w:p>
        </w:tc>
        <w:tc>
          <w:tcPr>
            <w:tcW w:w="1728" w:type="dxa"/>
            <w:shd w:val="clear" w:color="auto" w:fill="FFFFFF" w:themeFill="background1"/>
          </w:tcPr>
          <w:p w14:paraId="571CE18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0A04CC7E" w14:textId="77777777" w:rsidR="00A03029" w:rsidRPr="00A03029" w:rsidRDefault="00A03029" w:rsidP="00463D0B">
            <w:pPr>
              <w:rPr>
                <w:color w:val="000000" w:themeColor="text1"/>
                <w:lang w:val="nn-NO"/>
              </w:rPr>
            </w:pPr>
          </w:p>
        </w:tc>
        <w:tc>
          <w:tcPr>
            <w:tcW w:w="1984" w:type="dxa"/>
            <w:shd w:val="clear" w:color="auto" w:fill="FFFFFF" w:themeFill="background1"/>
          </w:tcPr>
          <w:p w14:paraId="7525A615"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4061693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0D567D" w14:textId="77777777" w:rsidR="00A03029" w:rsidRPr="008C011C" w:rsidRDefault="00A03029" w:rsidP="00463D0B">
            <w:pPr>
              <w:rPr>
                <w:color w:val="000000" w:themeColor="text1"/>
              </w:rPr>
            </w:pPr>
          </w:p>
        </w:tc>
      </w:tr>
      <w:tr w:rsidR="00A03029" w:rsidRPr="008C011C" w14:paraId="7E55AE08" w14:textId="77777777" w:rsidTr="00463D0B">
        <w:tc>
          <w:tcPr>
            <w:tcW w:w="3539" w:type="dxa"/>
            <w:shd w:val="clear" w:color="auto" w:fill="FFFFFF" w:themeFill="background1"/>
          </w:tcPr>
          <w:p w14:paraId="4913D3DC"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Brev fra fastlege og sykehus.</w:t>
            </w:r>
          </w:p>
        </w:tc>
        <w:tc>
          <w:tcPr>
            <w:tcW w:w="1276" w:type="dxa"/>
            <w:shd w:val="clear" w:color="auto" w:fill="FFFFFF" w:themeFill="background1"/>
          </w:tcPr>
          <w:p w14:paraId="18B36C67" w14:textId="77777777" w:rsidR="00A03029" w:rsidRPr="008C011C" w:rsidRDefault="00A03029" w:rsidP="00463D0B">
            <w:pPr>
              <w:jc w:val="center"/>
              <w:rPr>
                <w:color w:val="000000" w:themeColor="text1"/>
              </w:rPr>
            </w:pPr>
          </w:p>
        </w:tc>
        <w:tc>
          <w:tcPr>
            <w:tcW w:w="1843" w:type="dxa"/>
            <w:shd w:val="clear" w:color="auto" w:fill="FFFFFF" w:themeFill="background1"/>
          </w:tcPr>
          <w:p w14:paraId="365257DA" w14:textId="77777777" w:rsidR="00A03029" w:rsidRPr="008C011C" w:rsidRDefault="00A03029" w:rsidP="00463D0B">
            <w:pPr>
              <w:jc w:val="center"/>
              <w:rPr>
                <w:color w:val="000000" w:themeColor="text1"/>
              </w:rPr>
            </w:pPr>
          </w:p>
        </w:tc>
        <w:tc>
          <w:tcPr>
            <w:tcW w:w="1728" w:type="dxa"/>
            <w:shd w:val="clear" w:color="auto" w:fill="FFFFFF" w:themeFill="background1"/>
          </w:tcPr>
          <w:p w14:paraId="1001150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14903DF5" w14:textId="77777777" w:rsidR="00A03029" w:rsidRPr="00A03029" w:rsidRDefault="00A03029" w:rsidP="00463D0B">
            <w:pPr>
              <w:rPr>
                <w:color w:val="000000" w:themeColor="text1"/>
                <w:lang w:val="nn-NO"/>
              </w:rPr>
            </w:pPr>
          </w:p>
        </w:tc>
        <w:tc>
          <w:tcPr>
            <w:tcW w:w="1984" w:type="dxa"/>
            <w:shd w:val="clear" w:color="auto" w:fill="FFFFFF" w:themeFill="background1"/>
          </w:tcPr>
          <w:p w14:paraId="7CA58B02"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75D2D5F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6769E1" w14:textId="77777777" w:rsidR="00A03029" w:rsidRPr="008C011C" w:rsidRDefault="00A03029" w:rsidP="00463D0B">
            <w:pPr>
              <w:rPr>
                <w:color w:val="000000" w:themeColor="text1"/>
              </w:rPr>
            </w:pPr>
          </w:p>
        </w:tc>
      </w:tr>
      <w:tr w:rsidR="00A03029" w:rsidRPr="008C011C" w14:paraId="05DB4CC0" w14:textId="77777777" w:rsidTr="00463D0B">
        <w:tc>
          <w:tcPr>
            <w:tcW w:w="3539" w:type="dxa"/>
            <w:shd w:val="clear" w:color="auto" w:fill="FFFFFF" w:themeFill="background1"/>
          </w:tcPr>
          <w:p w14:paraId="38026C2E"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Henvisning fra lege til sykehus</w:t>
            </w:r>
          </w:p>
        </w:tc>
        <w:tc>
          <w:tcPr>
            <w:tcW w:w="1276" w:type="dxa"/>
            <w:shd w:val="clear" w:color="auto" w:fill="FFFFFF" w:themeFill="background1"/>
          </w:tcPr>
          <w:p w14:paraId="4FFD038A" w14:textId="77777777" w:rsidR="00A03029" w:rsidRPr="008C011C" w:rsidRDefault="00A03029" w:rsidP="00463D0B">
            <w:pPr>
              <w:jc w:val="center"/>
              <w:rPr>
                <w:color w:val="000000" w:themeColor="text1"/>
              </w:rPr>
            </w:pPr>
          </w:p>
        </w:tc>
        <w:tc>
          <w:tcPr>
            <w:tcW w:w="1843" w:type="dxa"/>
            <w:shd w:val="clear" w:color="auto" w:fill="FFFFFF" w:themeFill="background1"/>
          </w:tcPr>
          <w:p w14:paraId="387DB560" w14:textId="77777777" w:rsidR="00A03029" w:rsidRPr="008C011C" w:rsidRDefault="00A03029" w:rsidP="00463D0B">
            <w:pPr>
              <w:jc w:val="center"/>
              <w:rPr>
                <w:color w:val="000000" w:themeColor="text1"/>
              </w:rPr>
            </w:pPr>
          </w:p>
        </w:tc>
        <w:tc>
          <w:tcPr>
            <w:tcW w:w="1728" w:type="dxa"/>
            <w:shd w:val="clear" w:color="auto" w:fill="FFFFFF" w:themeFill="background1"/>
          </w:tcPr>
          <w:p w14:paraId="49A4017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33D8E0B0" w14:textId="77777777" w:rsidR="00A03029" w:rsidRPr="00A03029" w:rsidRDefault="00A03029" w:rsidP="00463D0B">
            <w:pPr>
              <w:rPr>
                <w:color w:val="000000" w:themeColor="text1"/>
                <w:lang w:val="nn-NO"/>
              </w:rPr>
            </w:pPr>
          </w:p>
        </w:tc>
        <w:tc>
          <w:tcPr>
            <w:tcW w:w="1984" w:type="dxa"/>
            <w:shd w:val="clear" w:color="auto" w:fill="FFFFFF" w:themeFill="background1"/>
          </w:tcPr>
          <w:p w14:paraId="22308B18"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B54D25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15228D" w14:textId="77777777" w:rsidR="00A03029" w:rsidRPr="008C011C" w:rsidRDefault="00A03029" w:rsidP="00463D0B">
            <w:pPr>
              <w:rPr>
                <w:color w:val="000000" w:themeColor="text1"/>
              </w:rPr>
            </w:pPr>
          </w:p>
        </w:tc>
      </w:tr>
      <w:tr w:rsidR="00A03029" w:rsidRPr="008C011C" w14:paraId="3F6704EC" w14:textId="77777777" w:rsidTr="00463D0B">
        <w:tc>
          <w:tcPr>
            <w:tcW w:w="3539" w:type="dxa"/>
            <w:shd w:val="clear" w:color="auto" w:fill="FFFFFF" w:themeFill="background1"/>
          </w:tcPr>
          <w:p w14:paraId="491C06D7"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Referat</w:t>
            </w:r>
          </w:p>
        </w:tc>
        <w:tc>
          <w:tcPr>
            <w:tcW w:w="1276" w:type="dxa"/>
            <w:shd w:val="clear" w:color="auto" w:fill="FFFFFF" w:themeFill="background1"/>
          </w:tcPr>
          <w:p w14:paraId="533F3C92" w14:textId="77777777" w:rsidR="00A03029" w:rsidRPr="008C011C" w:rsidRDefault="00A03029" w:rsidP="00463D0B">
            <w:pPr>
              <w:jc w:val="center"/>
              <w:rPr>
                <w:color w:val="000000" w:themeColor="text1"/>
              </w:rPr>
            </w:pPr>
          </w:p>
        </w:tc>
        <w:tc>
          <w:tcPr>
            <w:tcW w:w="1843" w:type="dxa"/>
            <w:shd w:val="clear" w:color="auto" w:fill="FFFFFF" w:themeFill="background1"/>
          </w:tcPr>
          <w:p w14:paraId="3C039E68" w14:textId="77777777" w:rsidR="00A03029" w:rsidRPr="008C011C" w:rsidRDefault="00A03029" w:rsidP="00463D0B">
            <w:pPr>
              <w:jc w:val="center"/>
              <w:rPr>
                <w:color w:val="000000" w:themeColor="text1"/>
              </w:rPr>
            </w:pPr>
          </w:p>
        </w:tc>
        <w:tc>
          <w:tcPr>
            <w:tcW w:w="1728" w:type="dxa"/>
            <w:shd w:val="clear" w:color="auto" w:fill="FFFFFF" w:themeFill="background1"/>
          </w:tcPr>
          <w:p w14:paraId="71E0CECD"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586A7233" w14:textId="77777777" w:rsidR="00A03029" w:rsidRPr="00A03029" w:rsidRDefault="00A03029" w:rsidP="00463D0B">
            <w:pPr>
              <w:rPr>
                <w:color w:val="000000" w:themeColor="text1"/>
                <w:lang w:val="nn-NO"/>
              </w:rPr>
            </w:pPr>
          </w:p>
        </w:tc>
        <w:tc>
          <w:tcPr>
            <w:tcW w:w="1984" w:type="dxa"/>
            <w:shd w:val="clear" w:color="auto" w:fill="FFFFFF" w:themeFill="background1"/>
          </w:tcPr>
          <w:p w14:paraId="06AC05BE"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1064FD2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D4F89D2" w14:textId="77777777" w:rsidR="00A03029" w:rsidRPr="008C011C" w:rsidRDefault="00A03029" w:rsidP="00463D0B">
            <w:pPr>
              <w:rPr>
                <w:color w:val="000000" w:themeColor="text1"/>
              </w:rPr>
            </w:pPr>
          </w:p>
        </w:tc>
      </w:tr>
      <w:tr w:rsidR="00A03029" w:rsidRPr="008C011C" w14:paraId="41BA5BC7" w14:textId="77777777" w:rsidTr="00463D0B">
        <w:tc>
          <w:tcPr>
            <w:tcW w:w="3539" w:type="dxa"/>
            <w:shd w:val="clear" w:color="auto" w:fill="FFFFFF" w:themeFill="background1"/>
          </w:tcPr>
          <w:p w14:paraId="6E349E15"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Klientrettet avvikskjema</w:t>
            </w:r>
          </w:p>
        </w:tc>
        <w:tc>
          <w:tcPr>
            <w:tcW w:w="1276" w:type="dxa"/>
            <w:shd w:val="clear" w:color="auto" w:fill="FFFFFF" w:themeFill="background1"/>
          </w:tcPr>
          <w:p w14:paraId="73A18F5A" w14:textId="77777777" w:rsidR="00A03029" w:rsidRPr="008C011C" w:rsidRDefault="00A03029" w:rsidP="00463D0B">
            <w:pPr>
              <w:jc w:val="center"/>
              <w:rPr>
                <w:color w:val="000000" w:themeColor="text1"/>
              </w:rPr>
            </w:pPr>
          </w:p>
        </w:tc>
        <w:tc>
          <w:tcPr>
            <w:tcW w:w="1843" w:type="dxa"/>
            <w:shd w:val="clear" w:color="auto" w:fill="FFFFFF" w:themeFill="background1"/>
          </w:tcPr>
          <w:p w14:paraId="18055620" w14:textId="77777777" w:rsidR="00A03029" w:rsidRPr="008C011C" w:rsidRDefault="00A03029" w:rsidP="00463D0B">
            <w:pPr>
              <w:jc w:val="center"/>
              <w:rPr>
                <w:color w:val="000000" w:themeColor="text1"/>
              </w:rPr>
            </w:pPr>
          </w:p>
        </w:tc>
        <w:tc>
          <w:tcPr>
            <w:tcW w:w="1728" w:type="dxa"/>
            <w:shd w:val="clear" w:color="auto" w:fill="FFFFFF" w:themeFill="background1"/>
          </w:tcPr>
          <w:p w14:paraId="1FC5C8C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01B4CBF2" w14:textId="77777777" w:rsidR="00A03029" w:rsidRPr="00A03029" w:rsidRDefault="00A03029" w:rsidP="00463D0B">
            <w:pPr>
              <w:rPr>
                <w:color w:val="000000" w:themeColor="text1"/>
                <w:lang w:val="nn-NO"/>
              </w:rPr>
            </w:pPr>
          </w:p>
        </w:tc>
        <w:tc>
          <w:tcPr>
            <w:tcW w:w="1984" w:type="dxa"/>
            <w:shd w:val="clear" w:color="auto" w:fill="FFFFFF" w:themeFill="background1"/>
          </w:tcPr>
          <w:p w14:paraId="1000BF3C"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07B51CB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1C7B7E" w14:textId="77777777" w:rsidR="00A03029" w:rsidRPr="008C011C" w:rsidRDefault="00A03029" w:rsidP="00463D0B">
            <w:pPr>
              <w:rPr>
                <w:color w:val="000000" w:themeColor="text1"/>
              </w:rPr>
            </w:pPr>
          </w:p>
        </w:tc>
      </w:tr>
      <w:tr w:rsidR="00A03029" w:rsidRPr="008C011C" w14:paraId="3F914C93" w14:textId="77777777" w:rsidTr="00463D0B">
        <w:tc>
          <w:tcPr>
            <w:tcW w:w="3539" w:type="dxa"/>
            <w:shd w:val="clear" w:color="auto" w:fill="FFFFFF" w:themeFill="background1"/>
          </w:tcPr>
          <w:p w14:paraId="255FB451"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Betaling/egenandel/vederlagsvedtak</w:t>
            </w:r>
          </w:p>
        </w:tc>
        <w:tc>
          <w:tcPr>
            <w:tcW w:w="1276" w:type="dxa"/>
            <w:shd w:val="clear" w:color="auto" w:fill="FFFFFF" w:themeFill="background1"/>
          </w:tcPr>
          <w:p w14:paraId="639544CA" w14:textId="77777777" w:rsidR="00A03029" w:rsidRPr="008C011C" w:rsidRDefault="00A03029" w:rsidP="00463D0B">
            <w:pPr>
              <w:jc w:val="center"/>
              <w:rPr>
                <w:color w:val="000000" w:themeColor="text1"/>
              </w:rPr>
            </w:pPr>
          </w:p>
        </w:tc>
        <w:tc>
          <w:tcPr>
            <w:tcW w:w="1843" w:type="dxa"/>
            <w:shd w:val="clear" w:color="auto" w:fill="FFFFFF" w:themeFill="background1"/>
          </w:tcPr>
          <w:p w14:paraId="707CF084" w14:textId="77777777" w:rsidR="00A03029" w:rsidRPr="008C011C" w:rsidRDefault="00A03029" w:rsidP="00463D0B">
            <w:pPr>
              <w:jc w:val="center"/>
              <w:rPr>
                <w:color w:val="000000" w:themeColor="text1"/>
              </w:rPr>
            </w:pPr>
          </w:p>
        </w:tc>
        <w:tc>
          <w:tcPr>
            <w:tcW w:w="1728" w:type="dxa"/>
            <w:shd w:val="clear" w:color="auto" w:fill="FFFFFF" w:themeFill="background1"/>
          </w:tcPr>
          <w:p w14:paraId="0423F0D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71DA34F3" w14:textId="77777777" w:rsidR="00A03029" w:rsidRPr="00A03029" w:rsidRDefault="00A03029" w:rsidP="00463D0B">
            <w:pPr>
              <w:rPr>
                <w:color w:val="000000" w:themeColor="text1"/>
                <w:lang w:val="nn-NO"/>
              </w:rPr>
            </w:pPr>
          </w:p>
        </w:tc>
        <w:tc>
          <w:tcPr>
            <w:tcW w:w="1984" w:type="dxa"/>
            <w:shd w:val="clear" w:color="auto" w:fill="FFFFFF" w:themeFill="background1"/>
          </w:tcPr>
          <w:p w14:paraId="5B2E42DD"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18C80A6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43DD65" w14:textId="77777777" w:rsidR="00A03029" w:rsidRPr="008C011C" w:rsidRDefault="00A03029" w:rsidP="00463D0B">
            <w:pPr>
              <w:rPr>
                <w:color w:val="000000" w:themeColor="text1"/>
              </w:rPr>
            </w:pPr>
          </w:p>
        </w:tc>
      </w:tr>
      <w:tr w:rsidR="00A03029" w:rsidRPr="008C011C" w14:paraId="1583F44B" w14:textId="77777777" w:rsidTr="00463D0B">
        <w:tc>
          <w:tcPr>
            <w:tcW w:w="3539" w:type="dxa"/>
            <w:shd w:val="clear" w:color="auto" w:fill="FFFFFF" w:themeFill="background1"/>
          </w:tcPr>
          <w:p w14:paraId="443377EC"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Privatøkonomi for klient</w:t>
            </w:r>
          </w:p>
        </w:tc>
        <w:tc>
          <w:tcPr>
            <w:tcW w:w="1276" w:type="dxa"/>
            <w:shd w:val="clear" w:color="auto" w:fill="FFFFFF" w:themeFill="background1"/>
          </w:tcPr>
          <w:p w14:paraId="058C6E62" w14:textId="77777777" w:rsidR="00A03029" w:rsidRPr="008C011C" w:rsidRDefault="00A03029" w:rsidP="00463D0B">
            <w:pPr>
              <w:jc w:val="center"/>
              <w:rPr>
                <w:color w:val="000000" w:themeColor="text1"/>
              </w:rPr>
            </w:pPr>
          </w:p>
        </w:tc>
        <w:tc>
          <w:tcPr>
            <w:tcW w:w="1843" w:type="dxa"/>
            <w:shd w:val="clear" w:color="auto" w:fill="FFFFFF" w:themeFill="background1"/>
          </w:tcPr>
          <w:p w14:paraId="77734A50" w14:textId="77777777" w:rsidR="00A03029" w:rsidRPr="008C011C" w:rsidRDefault="00A03029" w:rsidP="00463D0B">
            <w:pPr>
              <w:jc w:val="center"/>
              <w:rPr>
                <w:color w:val="000000" w:themeColor="text1"/>
              </w:rPr>
            </w:pPr>
          </w:p>
        </w:tc>
        <w:tc>
          <w:tcPr>
            <w:tcW w:w="1728" w:type="dxa"/>
            <w:shd w:val="clear" w:color="auto" w:fill="FFFFFF" w:themeFill="background1"/>
          </w:tcPr>
          <w:p w14:paraId="1CF6DF6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nr.1 bokstav a) og b)</w:t>
            </w:r>
          </w:p>
        </w:tc>
        <w:tc>
          <w:tcPr>
            <w:tcW w:w="3233" w:type="dxa"/>
            <w:shd w:val="clear" w:color="auto" w:fill="FFFFFF" w:themeFill="background1"/>
          </w:tcPr>
          <w:p w14:paraId="45E5C531" w14:textId="77777777" w:rsidR="00A03029" w:rsidRPr="00A03029" w:rsidRDefault="00A03029" w:rsidP="00463D0B">
            <w:pPr>
              <w:rPr>
                <w:color w:val="000000" w:themeColor="text1"/>
                <w:lang w:val="nn-NO"/>
              </w:rPr>
            </w:pPr>
          </w:p>
        </w:tc>
        <w:tc>
          <w:tcPr>
            <w:tcW w:w="1984" w:type="dxa"/>
            <w:shd w:val="clear" w:color="auto" w:fill="FFFFFF" w:themeFill="background1"/>
          </w:tcPr>
          <w:p w14:paraId="1ACAC0EB"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6F57C2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C2F028" w14:textId="77777777" w:rsidR="00A03029" w:rsidRPr="008C011C" w:rsidRDefault="00A03029" w:rsidP="00463D0B">
            <w:pPr>
              <w:rPr>
                <w:color w:val="000000" w:themeColor="text1"/>
              </w:rPr>
            </w:pPr>
          </w:p>
        </w:tc>
      </w:tr>
      <w:tr w:rsidR="00A03029" w:rsidRPr="008C011C" w14:paraId="276EDFCD" w14:textId="77777777" w:rsidTr="00463D0B">
        <w:tc>
          <w:tcPr>
            <w:tcW w:w="3539" w:type="dxa"/>
            <w:shd w:val="clear" w:color="auto" w:fill="FFFFFF" w:themeFill="background1"/>
          </w:tcPr>
          <w:p w14:paraId="023F98D9"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Planlegging av nye omsorgsboliger</w:t>
            </w:r>
          </w:p>
        </w:tc>
        <w:tc>
          <w:tcPr>
            <w:tcW w:w="1276" w:type="dxa"/>
            <w:shd w:val="clear" w:color="auto" w:fill="FFFFFF" w:themeFill="background1"/>
          </w:tcPr>
          <w:p w14:paraId="5CD767C4" w14:textId="77777777" w:rsidR="00A03029" w:rsidRPr="008C011C" w:rsidRDefault="00A03029" w:rsidP="00463D0B">
            <w:pPr>
              <w:jc w:val="center"/>
              <w:rPr>
                <w:color w:val="000000" w:themeColor="text1"/>
              </w:rPr>
            </w:pPr>
          </w:p>
        </w:tc>
        <w:tc>
          <w:tcPr>
            <w:tcW w:w="1843" w:type="dxa"/>
            <w:shd w:val="clear" w:color="auto" w:fill="FFFFFF" w:themeFill="background1"/>
          </w:tcPr>
          <w:p w14:paraId="4EB4A71E" w14:textId="77777777" w:rsidR="00A03029" w:rsidRPr="008C011C" w:rsidRDefault="00A03029" w:rsidP="00463D0B">
            <w:pPr>
              <w:jc w:val="center"/>
              <w:rPr>
                <w:color w:val="000000" w:themeColor="text1"/>
              </w:rPr>
            </w:pPr>
          </w:p>
        </w:tc>
        <w:tc>
          <w:tcPr>
            <w:tcW w:w="1728" w:type="dxa"/>
            <w:shd w:val="clear" w:color="auto" w:fill="FFFFFF" w:themeFill="background1"/>
          </w:tcPr>
          <w:p w14:paraId="037BFD5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a)</w:t>
            </w:r>
          </w:p>
        </w:tc>
        <w:tc>
          <w:tcPr>
            <w:tcW w:w="3233" w:type="dxa"/>
            <w:shd w:val="clear" w:color="auto" w:fill="FFFFFF" w:themeFill="background1"/>
          </w:tcPr>
          <w:p w14:paraId="46B3E653" w14:textId="77777777" w:rsidR="00A03029" w:rsidRPr="00A03029" w:rsidRDefault="00A03029" w:rsidP="00463D0B">
            <w:pPr>
              <w:rPr>
                <w:color w:val="000000" w:themeColor="text1"/>
                <w:lang w:val="nn-NO"/>
              </w:rPr>
            </w:pPr>
          </w:p>
        </w:tc>
        <w:tc>
          <w:tcPr>
            <w:tcW w:w="1984" w:type="dxa"/>
            <w:shd w:val="clear" w:color="auto" w:fill="FFFFFF" w:themeFill="background1"/>
          </w:tcPr>
          <w:p w14:paraId="7E97DC8F"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22F5550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8CCE4B6" w14:textId="77777777" w:rsidR="00A03029" w:rsidRPr="008C011C" w:rsidRDefault="00A03029" w:rsidP="00463D0B">
            <w:pPr>
              <w:rPr>
                <w:color w:val="000000" w:themeColor="text1"/>
              </w:rPr>
            </w:pPr>
          </w:p>
        </w:tc>
      </w:tr>
      <w:tr w:rsidR="00A03029" w:rsidRPr="008C011C" w14:paraId="25C25FA0" w14:textId="77777777" w:rsidTr="00463D0B">
        <w:tc>
          <w:tcPr>
            <w:tcW w:w="3539" w:type="dxa"/>
            <w:shd w:val="clear" w:color="auto" w:fill="FFFFFF" w:themeFill="background1"/>
          </w:tcPr>
          <w:p w14:paraId="638C9276"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Betalingssatser</w:t>
            </w:r>
          </w:p>
        </w:tc>
        <w:tc>
          <w:tcPr>
            <w:tcW w:w="1276" w:type="dxa"/>
            <w:shd w:val="clear" w:color="auto" w:fill="FFFFFF" w:themeFill="background1"/>
          </w:tcPr>
          <w:p w14:paraId="22DBB4A7" w14:textId="77777777" w:rsidR="00A03029" w:rsidRPr="008C011C" w:rsidRDefault="00A03029" w:rsidP="00463D0B">
            <w:pPr>
              <w:jc w:val="center"/>
              <w:rPr>
                <w:color w:val="000000" w:themeColor="text1"/>
              </w:rPr>
            </w:pPr>
          </w:p>
        </w:tc>
        <w:tc>
          <w:tcPr>
            <w:tcW w:w="1843" w:type="dxa"/>
            <w:shd w:val="clear" w:color="auto" w:fill="FFFFFF" w:themeFill="background1"/>
          </w:tcPr>
          <w:p w14:paraId="61AE20D7" w14:textId="77777777" w:rsidR="00A03029" w:rsidRPr="008C011C" w:rsidRDefault="00A03029" w:rsidP="00463D0B">
            <w:pPr>
              <w:jc w:val="center"/>
              <w:rPr>
                <w:color w:val="000000" w:themeColor="text1"/>
              </w:rPr>
            </w:pPr>
          </w:p>
        </w:tc>
        <w:tc>
          <w:tcPr>
            <w:tcW w:w="1728" w:type="dxa"/>
            <w:shd w:val="clear" w:color="auto" w:fill="FFFFFF" w:themeFill="background1"/>
          </w:tcPr>
          <w:p w14:paraId="702EBE7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b)</w:t>
            </w:r>
          </w:p>
        </w:tc>
        <w:tc>
          <w:tcPr>
            <w:tcW w:w="3233" w:type="dxa"/>
            <w:shd w:val="clear" w:color="auto" w:fill="FFFFFF" w:themeFill="background1"/>
          </w:tcPr>
          <w:p w14:paraId="4C4D6CFD" w14:textId="77777777" w:rsidR="00A03029" w:rsidRPr="00A03029" w:rsidRDefault="00A03029" w:rsidP="00463D0B">
            <w:pPr>
              <w:rPr>
                <w:color w:val="000000" w:themeColor="text1"/>
                <w:lang w:val="nn-NO"/>
              </w:rPr>
            </w:pPr>
          </w:p>
        </w:tc>
        <w:tc>
          <w:tcPr>
            <w:tcW w:w="1984" w:type="dxa"/>
            <w:shd w:val="clear" w:color="auto" w:fill="FFFFFF" w:themeFill="background1"/>
          </w:tcPr>
          <w:p w14:paraId="515B01B2"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2B5CF71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87EDBC8" w14:textId="77777777" w:rsidR="00A03029" w:rsidRPr="008C011C" w:rsidRDefault="00A03029" w:rsidP="00463D0B">
            <w:pPr>
              <w:rPr>
                <w:color w:val="000000" w:themeColor="text1"/>
              </w:rPr>
            </w:pPr>
          </w:p>
        </w:tc>
      </w:tr>
      <w:tr w:rsidR="00A03029" w:rsidRPr="008C011C" w14:paraId="70A2F25F" w14:textId="77777777" w:rsidTr="00463D0B">
        <w:tc>
          <w:tcPr>
            <w:tcW w:w="3539" w:type="dxa"/>
            <w:shd w:val="clear" w:color="auto" w:fill="FFFFFF" w:themeFill="background1"/>
          </w:tcPr>
          <w:p w14:paraId="2CDB3A0B"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Innkjøp og leasing utstyr til brukere</w:t>
            </w:r>
          </w:p>
        </w:tc>
        <w:tc>
          <w:tcPr>
            <w:tcW w:w="1276" w:type="dxa"/>
            <w:shd w:val="clear" w:color="auto" w:fill="FFFFFF" w:themeFill="background1"/>
          </w:tcPr>
          <w:p w14:paraId="714E8552" w14:textId="77777777" w:rsidR="00A03029" w:rsidRPr="008C011C" w:rsidRDefault="00A03029" w:rsidP="00463D0B">
            <w:pPr>
              <w:jc w:val="center"/>
              <w:rPr>
                <w:color w:val="000000" w:themeColor="text1"/>
              </w:rPr>
            </w:pPr>
          </w:p>
        </w:tc>
        <w:tc>
          <w:tcPr>
            <w:tcW w:w="1843" w:type="dxa"/>
            <w:shd w:val="clear" w:color="auto" w:fill="FFFFFF" w:themeFill="background1"/>
          </w:tcPr>
          <w:p w14:paraId="6C5D8602" w14:textId="77777777" w:rsidR="00A03029" w:rsidRPr="008C011C" w:rsidRDefault="00A03029" w:rsidP="00463D0B">
            <w:pPr>
              <w:jc w:val="center"/>
              <w:rPr>
                <w:color w:val="000000" w:themeColor="text1"/>
              </w:rPr>
            </w:pPr>
          </w:p>
        </w:tc>
        <w:tc>
          <w:tcPr>
            <w:tcW w:w="1728" w:type="dxa"/>
            <w:shd w:val="clear" w:color="auto" w:fill="FFFFFF" w:themeFill="background1"/>
          </w:tcPr>
          <w:p w14:paraId="5AEAF83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341D2DE" w14:textId="77777777" w:rsidR="00A03029" w:rsidRPr="008C011C" w:rsidRDefault="00A03029" w:rsidP="00463D0B">
            <w:pPr>
              <w:rPr>
                <w:color w:val="000000" w:themeColor="text1"/>
              </w:rPr>
            </w:pPr>
          </w:p>
        </w:tc>
        <w:tc>
          <w:tcPr>
            <w:tcW w:w="1984" w:type="dxa"/>
            <w:shd w:val="clear" w:color="auto" w:fill="FFFFFF" w:themeFill="background1"/>
          </w:tcPr>
          <w:p w14:paraId="0F43438D"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228334D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E8F0AED" w14:textId="77777777" w:rsidR="00A03029" w:rsidRPr="008C011C" w:rsidRDefault="00A03029" w:rsidP="00463D0B">
            <w:pPr>
              <w:rPr>
                <w:color w:val="000000" w:themeColor="text1"/>
              </w:rPr>
            </w:pPr>
            <w:r w:rsidRPr="008C011C">
              <w:rPr>
                <w:color w:val="000000" w:themeColor="text1"/>
              </w:rPr>
              <w:t>10</w:t>
            </w:r>
          </w:p>
        </w:tc>
      </w:tr>
      <w:tr w:rsidR="00A03029" w:rsidRPr="008C011C" w14:paraId="49A3E7BD" w14:textId="77777777" w:rsidTr="00463D0B">
        <w:tc>
          <w:tcPr>
            <w:tcW w:w="3539" w:type="dxa"/>
            <w:shd w:val="clear" w:color="auto" w:fill="FFFFFF" w:themeFill="background1"/>
          </w:tcPr>
          <w:p w14:paraId="36392345"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Inspeksjon av institusjonskjøkken</w:t>
            </w:r>
          </w:p>
        </w:tc>
        <w:tc>
          <w:tcPr>
            <w:tcW w:w="1276" w:type="dxa"/>
            <w:shd w:val="clear" w:color="auto" w:fill="FFFFFF" w:themeFill="background1"/>
          </w:tcPr>
          <w:p w14:paraId="490AD22D" w14:textId="77777777" w:rsidR="00A03029" w:rsidRPr="008C011C" w:rsidRDefault="00A03029" w:rsidP="00463D0B">
            <w:pPr>
              <w:jc w:val="center"/>
              <w:rPr>
                <w:color w:val="000000" w:themeColor="text1"/>
              </w:rPr>
            </w:pPr>
          </w:p>
        </w:tc>
        <w:tc>
          <w:tcPr>
            <w:tcW w:w="1843" w:type="dxa"/>
            <w:shd w:val="clear" w:color="auto" w:fill="FFFFFF" w:themeFill="background1"/>
          </w:tcPr>
          <w:p w14:paraId="3F2DE675" w14:textId="77777777" w:rsidR="00A03029" w:rsidRPr="008C011C" w:rsidRDefault="00A03029" w:rsidP="00463D0B">
            <w:pPr>
              <w:jc w:val="center"/>
              <w:rPr>
                <w:color w:val="000000" w:themeColor="text1"/>
              </w:rPr>
            </w:pPr>
          </w:p>
        </w:tc>
        <w:tc>
          <w:tcPr>
            <w:tcW w:w="1728" w:type="dxa"/>
            <w:shd w:val="clear" w:color="auto" w:fill="FFFFFF" w:themeFill="background1"/>
          </w:tcPr>
          <w:p w14:paraId="5EEEF5BC"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0562855" w14:textId="77777777" w:rsidR="00A03029" w:rsidRPr="008C011C" w:rsidRDefault="00A03029" w:rsidP="00463D0B">
            <w:pPr>
              <w:rPr>
                <w:color w:val="000000" w:themeColor="text1"/>
              </w:rPr>
            </w:pPr>
          </w:p>
        </w:tc>
        <w:tc>
          <w:tcPr>
            <w:tcW w:w="1984" w:type="dxa"/>
            <w:shd w:val="clear" w:color="auto" w:fill="FFFFFF" w:themeFill="background1"/>
          </w:tcPr>
          <w:p w14:paraId="54560218"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029B3BE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856811D" w14:textId="77777777" w:rsidR="00A03029" w:rsidRPr="008C011C" w:rsidRDefault="00A03029" w:rsidP="00463D0B">
            <w:pPr>
              <w:rPr>
                <w:color w:val="000000" w:themeColor="text1"/>
              </w:rPr>
            </w:pPr>
            <w:r w:rsidRPr="008C011C">
              <w:rPr>
                <w:color w:val="000000" w:themeColor="text1"/>
              </w:rPr>
              <w:t>10</w:t>
            </w:r>
          </w:p>
        </w:tc>
      </w:tr>
      <w:tr w:rsidR="00A03029" w:rsidRPr="008C011C" w14:paraId="3BB0E2FE" w14:textId="77777777" w:rsidTr="00463D0B">
        <w:tc>
          <w:tcPr>
            <w:tcW w:w="3539" w:type="dxa"/>
            <w:shd w:val="clear" w:color="auto" w:fill="FFFFFF" w:themeFill="background1"/>
          </w:tcPr>
          <w:p w14:paraId="2FFE22F7"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Turnus og turnusavtaler</w:t>
            </w:r>
          </w:p>
        </w:tc>
        <w:tc>
          <w:tcPr>
            <w:tcW w:w="1276" w:type="dxa"/>
            <w:shd w:val="clear" w:color="auto" w:fill="FFFFFF" w:themeFill="background1"/>
          </w:tcPr>
          <w:p w14:paraId="43902763" w14:textId="77777777" w:rsidR="00A03029" w:rsidRPr="008C011C" w:rsidRDefault="00A03029" w:rsidP="00463D0B">
            <w:pPr>
              <w:jc w:val="center"/>
              <w:rPr>
                <w:color w:val="000000" w:themeColor="text1"/>
              </w:rPr>
            </w:pPr>
          </w:p>
        </w:tc>
        <w:tc>
          <w:tcPr>
            <w:tcW w:w="1843" w:type="dxa"/>
            <w:shd w:val="clear" w:color="auto" w:fill="FFFFFF" w:themeFill="background1"/>
          </w:tcPr>
          <w:p w14:paraId="0C43C9A6" w14:textId="77777777" w:rsidR="00A03029" w:rsidRPr="008C011C" w:rsidRDefault="00A03029" w:rsidP="00463D0B">
            <w:pPr>
              <w:jc w:val="center"/>
              <w:rPr>
                <w:color w:val="000000" w:themeColor="text1"/>
              </w:rPr>
            </w:pPr>
          </w:p>
        </w:tc>
        <w:tc>
          <w:tcPr>
            <w:tcW w:w="1728" w:type="dxa"/>
            <w:shd w:val="clear" w:color="auto" w:fill="FFFFFF" w:themeFill="background1"/>
          </w:tcPr>
          <w:p w14:paraId="1F9BA02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05AB5A8" w14:textId="77777777" w:rsidR="00A03029" w:rsidRPr="008C011C" w:rsidRDefault="00A03029" w:rsidP="00463D0B">
            <w:pPr>
              <w:rPr>
                <w:color w:val="000000" w:themeColor="text1"/>
              </w:rPr>
            </w:pPr>
          </w:p>
        </w:tc>
        <w:tc>
          <w:tcPr>
            <w:tcW w:w="1984" w:type="dxa"/>
            <w:shd w:val="clear" w:color="auto" w:fill="FFFFFF" w:themeFill="background1"/>
          </w:tcPr>
          <w:p w14:paraId="22F7B331"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13A22B6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F66F424" w14:textId="77777777" w:rsidR="00A03029" w:rsidRPr="008C011C" w:rsidRDefault="00A03029" w:rsidP="00463D0B">
            <w:pPr>
              <w:rPr>
                <w:color w:val="000000" w:themeColor="text1"/>
              </w:rPr>
            </w:pPr>
            <w:r w:rsidRPr="008C011C">
              <w:rPr>
                <w:color w:val="000000" w:themeColor="text1"/>
              </w:rPr>
              <w:t>10</w:t>
            </w:r>
          </w:p>
        </w:tc>
      </w:tr>
      <w:tr w:rsidR="00A03029" w:rsidRPr="008C011C" w14:paraId="416D75E6" w14:textId="77777777" w:rsidTr="00463D0B">
        <w:tc>
          <w:tcPr>
            <w:tcW w:w="3539" w:type="dxa"/>
            <w:shd w:val="clear" w:color="auto" w:fill="FFFFFF" w:themeFill="background1"/>
          </w:tcPr>
          <w:p w14:paraId="0C0102EB"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Betalingskrav pasienter</w:t>
            </w:r>
          </w:p>
        </w:tc>
        <w:tc>
          <w:tcPr>
            <w:tcW w:w="1276" w:type="dxa"/>
            <w:shd w:val="clear" w:color="auto" w:fill="FFFFFF" w:themeFill="background1"/>
          </w:tcPr>
          <w:p w14:paraId="1DD9A047" w14:textId="77777777" w:rsidR="00A03029" w:rsidRPr="008C011C" w:rsidRDefault="00A03029" w:rsidP="00463D0B">
            <w:pPr>
              <w:jc w:val="center"/>
              <w:rPr>
                <w:color w:val="000000" w:themeColor="text1"/>
              </w:rPr>
            </w:pPr>
          </w:p>
        </w:tc>
        <w:tc>
          <w:tcPr>
            <w:tcW w:w="1843" w:type="dxa"/>
            <w:shd w:val="clear" w:color="auto" w:fill="FFFFFF" w:themeFill="background1"/>
          </w:tcPr>
          <w:p w14:paraId="40E69265" w14:textId="77777777" w:rsidR="00A03029" w:rsidRPr="008C011C" w:rsidRDefault="00A03029" w:rsidP="00463D0B">
            <w:pPr>
              <w:jc w:val="center"/>
              <w:rPr>
                <w:color w:val="000000" w:themeColor="text1"/>
              </w:rPr>
            </w:pPr>
          </w:p>
        </w:tc>
        <w:tc>
          <w:tcPr>
            <w:tcW w:w="1728" w:type="dxa"/>
            <w:shd w:val="clear" w:color="auto" w:fill="FFFFFF" w:themeFill="background1"/>
          </w:tcPr>
          <w:p w14:paraId="688AF4EC"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5E2DF78" w14:textId="77777777" w:rsidR="00A03029" w:rsidRPr="008C011C" w:rsidRDefault="00A03029" w:rsidP="00463D0B">
            <w:pPr>
              <w:rPr>
                <w:color w:val="000000" w:themeColor="text1"/>
              </w:rPr>
            </w:pPr>
          </w:p>
        </w:tc>
        <w:tc>
          <w:tcPr>
            <w:tcW w:w="1984" w:type="dxa"/>
            <w:shd w:val="clear" w:color="auto" w:fill="FFFFFF" w:themeFill="background1"/>
          </w:tcPr>
          <w:p w14:paraId="5BA3E159"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3908FC9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8CFA804" w14:textId="77777777" w:rsidR="00A03029" w:rsidRPr="008C011C" w:rsidRDefault="00A03029" w:rsidP="00463D0B">
            <w:pPr>
              <w:rPr>
                <w:color w:val="000000" w:themeColor="text1"/>
              </w:rPr>
            </w:pPr>
            <w:r w:rsidRPr="008C011C">
              <w:rPr>
                <w:color w:val="000000" w:themeColor="text1"/>
              </w:rPr>
              <w:t>5</w:t>
            </w:r>
          </w:p>
        </w:tc>
      </w:tr>
      <w:tr w:rsidR="00A03029" w:rsidRPr="008C011C" w14:paraId="036F8E12" w14:textId="77777777" w:rsidTr="00463D0B">
        <w:tc>
          <w:tcPr>
            <w:tcW w:w="3539" w:type="dxa"/>
            <w:shd w:val="clear" w:color="auto" w:fill="FFFFFF" w:themeFill="background1"/>
          </w:tcPr>
          <w:p w14:paraId="1F50C73B"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Driftsrapporter og avviksmeldinger</w:t>
            </w:r>
          </w:p>
        </w:tc>
        <w:tc>
          <w:tcPr>
            <w:tcW w:w="1276" w:type="dxa"/>
            <w:shd w:val="clear" w:color="auto" w:fill="FFFFFF" w:themeFill="background1"/>
          </w:tcPr>
          <w:p w14:paraId="78F7F1A1" w14:textId="77777777" w:rsidR="00A03029" w:rsidRPr="008C011C" w:rsidRDefault="00A03029" w:rsidP="00463D0B">
            <w:pPr>
              <w:jc w:val="center"/>
              <w:rPr>
                <w:color w:val="000000" w:themeColor="text1"/>
              </w:rPr>
            </w:pPr>
          </w:p>
        </w:tc>
        <w:tc>
          <w:tcPr>
            <w:tcW w:w="1843" w:type="dxa"/>
            <w:shd w:val="clear" w:color="auto" w:fill="FFFFFF" w:themeFill="background1"/>
          </w:tcPr>
          <w:p w14:paraId="5AFDAD77" w14:textId="77777777" w:rsidR="00A03029" w:rsidRPr="008C011C" w:rsidRDefault="00A03029" w:rsidP="00463D0B">
            <w:pPr>
              <w:jc w:val="center"/>
              <w:rPr>
                <w:color w:val="000000" w:themeColor="text1"/>
              </w:rPr>
            </w:pPr>
          </w:p>
        </w:tc>
        <w:tc>
          <w:tcPr>
            <w:tcW w:w="1728" w:type="dxa"/>
            <w:shd w:val="clear" w:color="auto" w:fill="FFFFFF" w:themeFill="background1"/>
          </w:tcPr>
          <w:p w14:paraId="50F4915C"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1795C2C" w14:textId="77777777" w:rsidR="00A03029" w:rsidRPr="008C011C" w:rsidRDefault="00A03029" w:rsidP="00463D0B">
            <w:pPr>
              <w:rPr>
                <w:color w:val="000000" w:themeColor="text1"/>
              </w:rPr>
            </w:pPr>
          </w:p>
        </w:tc>
        <w:tc>
          <w:tcPr>
            <w:tcW w:w="1984" w:type="dxa"/>
            <w:shd w:val="clear" w:color="auto" w:fill="FFFFFF" w:themeFill="background1"/>
          </w:tcPr>
          <w:p w14:paraId="37D1F773"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0D0ECD1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BDEF527" w14:textId="77777777" w:rsidR="00A03029" w:rsidRPr="008C011C" w:rsidRDefault="00A03029" w:rsidP="00463D0B">
            <w:pPr>
              <w:rPr>
                <w:color w:val="000000" w:themeColor="text1"/>
              </w:rPr>
            </w:pPr>
            <w:r w:rsidRPr="008C011C">
              <w:rPr>
                <w:color w:val="000000" w:themeColor="text1"/>
              </w:rPr>
              <w:t>10</w:t>
            </w:r>
          </w:p>
        </w:tc>
      </w:tr>
      <w:tr w:rsidR="00A03029" w:rsidRPr="008C011C" w14:paraId="1180D504" w14:textId="77777777" w:rsidTr="00463D0B">
        <w:tc>
          <w:tcPr>
            <w:tcW w:w="3539" w:type="dxa"/>
            <w:shd w:val="clear" w:color="auto" w:fill="FFFFFF" w:themeFill="background1"/>
          </w:tcPr>
          <w:p w14:paraId="69AA0527"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Ventelister</w:t>
            </w:r>
          </w:p>
        </w:tc>
        <w:tc>
          <w:tcPr>
            <w:tcW w:w="1276" w:type="dxa"/>
            <w:shd w:val="clear" w:color="auto" w:fill="FFFFFF" w:themeFill="background1"/>
          </w:tcPr>
          <w:p w14:paraId="3A94A759" w14:textId="77777777" w:rsidR="00A03029" w:rsidRPr="008C011C" w:rsidRDefault="00A03029" w:rsidP="00463D0B">
            <w:pPr>
              <w:jc w:val="center"/>
              <w:rPr>
                <w:color w:val="000000" w:themeColor="text1"/>
              </w:rPr>
            </w:pPr>
          </w:p>
        </w:tc>
        <w:tc>
          <w:tcPr>
            <w:tcW w:w="1843" w:type="dxa"/>
            <w:shd w:val="clear" w:color="auto" w:fill="FFFFFF" w:themeFill="background1"/>
          </w:tcPr>
          <w:p w14:paraId="73E4D6AC" w14:textId="77777777" w:rsidR="00A03029" w:rsidRPr="008C011C" w:rsidRDefault="00A03029" w:rsidP="00463D0B">
            <w:pPr>
              <w:jc w:val="center"/>
              <w:rPr>
                <w:color w:val="000000" w:themeColor="text1"/>
              </w:rPr>
            </w:pPr>
          </w:p>
        </w:tc>
        <w:tc>
          <w:tcPr>
            <w:tcW w:w="1728" w:type="dxa"/>
            <w:shd w:val="clear" w:color="auto" w:fill="FFFFFF" w:themeFill="background1"/>
          </w:tcPr>
          <w:p w14:paraId="2D0C806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3A74D21" w14:textId="77777777" w:rsidR="00A03029" w:rsidRPr="008C011C" w:rsidRDefault="00A03029" w:rsidP="00463D0B">
            <w:pPr>
              <w:rPr>
                <w:color w:val="000000" w:themeColor="text1"/>
              </w:rPr>
            </w:pPr>
          </w:p>
        </w:tc>
        <w:tc>
          <w:tcPr>
            <w:tcW w:w="1984" w:type="dxa"/>
            <w:shd w:val="clear" w:color="auto" w:fill="FFFFFF" w:themeFill="background1"/>
          </w:tcPr>
          <w:p w14:paraId="5446D709" w14:textId="77777777" w:rsidR="00A03029" w:rsidRPr="008C011C" w:rsidRDefault="00A03029" w:rsidP="00463D0B">
            <w:pPr>
              <w:jc w:val="center"/>
              <w:rPr>
                <w:rFonts w:ascii="Calibri"/>
                <w:color w:val="FF0000"/>
                <w:spacing w:val="-1"/>
                <w:sz w:val="18"/>
                <w:szCs w:val="18"/>
              </w:rPr>
            </w:pPr>
          </w:p>
        </w:tc>
        <w:tc>
          <w:tcPr>
            <w:tcW w:w="1065" w:type="dxa"/>
            <w:shd w:val="clear" w:color="auto" w:fill="FFFFFF" w:themeFill="background1"/>
          </w:tcPr>
          <w:p w14:paraId="3CB44B4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BB81EC1" w14:textId="77777777" w:rsidR="00A03029" w:rsidRPr="008C011C" w:rsidRDefault="00A03029" w:rsidP="00463D0B">
            <w:pPr>
              <w:rPr>
                <w:color w:val="000000" w:themeColor="text1"/>
              </w:rPr>
            </w:pPr>
            <w:r w:rsidRPr="008C011C">
              <w:rPr>
                <w:color w:val="000000" w:themeColor="text1"/>
              </w:rPr>
              <w:t>10</w:t>
            </w:r>
          </w:p>
        </w:tc>
      </w:tr>
      <w:tr w:rsidR="00A03029" w:rsidRPr="008C011C" w14:paraId="2968A503" w14:textId="77777777" w:rsidTr="00463D0B">
        <w:tc>
          <w:tcPr>
            <w:tcW w:w="3539" w:type="dxa"/>
            <w:shd w:val="clear" w:color="auto" w:fill="FFFFFF" w:themeFill="background1"/>
          </w:tcPr>
          <w:p w14:paraId="1678BA85"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Databehandleravtaler</w:t>
            </w:r>
          </w:p>
        </w:tc>
        <w:tc>
          <w:tcPr>
            <w:tcW w:w="1276" w:type="dxa"/>
            <w:shd w:val="clear" w:color="auto" w:fill="FFFFFF" w:themeFill="background1"/>
          </w:tcPr>
          <w:p w14:paraId="30983F68" w14:textId="77777777" w:rsidR="00A03029" w:rsidRPr="008C011C" w:rsidRDefault="00A03029" w:rsidP="00463D0B">
            <w:pPr>
              <w:jc w:val="center"/>
              <w:rPr>
                <w:color w:val="000000" w:themeColor="text1"/>
              </w:rPr>
            </w:pPr>
          </w:p>
        </w:tc>
        <w:tc>
          <w:tcPr>
            <w:tcW w:w="1843" w:type="dxa"/>
            <w:shd w:val="clear" w:color="auto" w:fill="FFFFFF" w:themeFill="background1"/>
          </w:tcPr>
          <w:p w14:paraId="5BC5505F" w14:textId="77777777" w:rsidR="00A03029" w:rsidRPr="008C011C" w:rsidRDefault="00A03029" w:rsidP="00463D0B">
            <w:pPr>
              <w:jc w:val="center"/>
              <w:rPr>
                <w:color w:val="000000" w:themeColor="text1"/>
              </w:rPr>
            </w:pPr>
          </w:p>
        </w:tc>
        <w:tc>
          <w:tcPr>
            <w:tcW w:w="1728" w:type="dxa"/>
            <w:shd w:val="clear" w:color="auto" w:fill="FFFFFF" w:themeFill="background1"/>
          </w:tcPr>
          <w:p w14:paraId="3BA9335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52265FE" w14:textId="77777777" w:rsidR="00A03029" w:rsidRPr="008C011C" w:rsidRDefault="00A03029" w:rsidP="00463D0B">
            <w:pPr>
              <w:rPr>
                <w:color w:val="000000" w:themeColor="text1"/>
              </w:rPr>
            </w:pPr>
          </w:p>
        </w:tc>
        <w:tc>
          <w:tcPr>
            <w:tcW w:w="1984" w:type="dxa"/>
            <w:shd w:val="clear" w:color="auto" w:fill="FFFFFF" w:themeFill="background1"/>
          </w:tcPr>
          <w:p w14:paraId="73AFAA9F" w14:textId="77777777" w:rsidR="00A03029" w:rsidRPr="008C011C" w:rsidRDefault="00A03029" w:rsidP="00463D0B">
            <w:pPr>
              <w:jc w:val="center"/>
              <w:rPr>
                <w:rFonts w:ascii="Calibri"/>
                <w:color w:val="FF0000"/>
                <w:spacing w:val="-1"/>
                <w:sz w:val="18"/>
                <w:szCs w:val="18"/>
              </w:rPr>
            </w:pPr>
            <w:r w:rsidRPr="008F6DF1">
              <w:rPr>
                <w:rFonts w:ascii="Calibri"/>
                <w:color w:val="000000" w:themeColor="text1"/>
                <w:spacing w:val="-1"/>
                <w:sz w:val="18"/>
                <w:szCs w:val="18"/>
              </w:rPr>
              <w:t>Merbevaring</w:t>
            </w:r>
          </w:p>
        </w:tc>
        <w:tc>
          <w:tcPr>
            <w:tcW w:w="1065" w:type="dxa"/>
            <w:shd w:val="clear" w:color="auto" w:fill="FFFFFF" w:themeFill="background1"/>
          </w:tcPr>
          <w:p w14:paraId="35317E7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CC5F16" w14:textId="77777777" w:rsidR="00A03029" w:rsidRPr="008C011C" w:rsidRDefault="00A03029" w:rsidP="00463D0B">
            <w:pPr>
              <w:rPr>
                <w:color w:val="000000" w:themeColor="text1"/>
              </w:rPr>
            </w:pPr>
          </w:p>
        </w:tc>
      </w:tr>
      <w:tr w:rsidR="00A03029" w:rsidRPr="008C011C" w14:paraId="27A8C652" w14:textId="77777777" w:rsidTr="00463D0B">
        <w:tc>
          <w:tcPr>
            <w:tcW w:w="3539" w:type="dxa"/>
            <w:shd w:val="clear" w:color="auto" w:fill="FFFFFF" w:themeFill="background1"/>
          </w:tcPr>
          <w:p w14:paraId="2E8F2BA6"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Pasient- og journalopplysninger fra tjenester innen rusomsorg og psykososial omsorg</w:t>
            </w:r>
          </w:p>
          <w:p w14:paraId="458A44B0"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Om enkeltindivid</w:t>
            </w:r>
          </w:p>
          <w:p w14:paraId="6479F56B" w14:textId="77777777" w:rsidR="00A03029" w:rsidRPr="008C011C" w:rsidRDefault="00A03029" w:rsidP="001B4E4E">
            <w:pPr>
              <w:pStyle w:val="TableParagraph"/>
              <w:numPr>
                <w:ilvl w:val="0"/>
                <w:numId w:val="62"/>
              </w:numPr>
              <w:spacing w:line="267" w:lineRule="exact"/>
              <w:rPr>
                <w:rFonts w:ascii="Calibri"/>
                <w:color w:val="000000" w:themeColor="text1"/>
                <w:spacing w:val="-1"/>
                <w:sz w:val="20"/>
                <w:szCs w:val="20"/>
                <w:lang w:val="nb-NO"/>
              </w:rPr>
            </w:pPr>
            <w:r w:rsidRPr="008C011C">
              <w:rPr>
                <w:rFonts w:ascii="Calibri"/>
                <w:color w:val="000000" w:themeColor="text1"/>
                <w:spacing w:val="-1"/>
                <w:sz w:val="20"/>
                <w:szCs w:val="20"/>
                <w:lang w:val="nb-NO"/>
              </w:rPr>
              <w:t>Saker om rettigheter og plikter hjemlet i pasient- og brukerrettighetsloven med forskrifter som kan danne grunnlag for erstatning</w:t>
            </w:r>
          </w:p>
          <w:p w14:paraId="35C8EFC6" w14:textId="77777777" w:rsidR="00A03029" w:rsidRPr="008C011C" w:rsidRDefault="00A03029" w:rsidP="001B4E4E">
            <w:pPr>
              <w:pStyle w:val="TableParagraph"/>
              <w:numPr>
                <w:ilvl w:val="0"/>
                <w:numId w:val="62"/>
              </w:numPr>
              <w:spacing w:line="267" w:lineRule="exact"/>
              <w:rPr>
                <w:rFonts w:ascii="Calibri"/>
                <w:color w:val="000000" w:themeColor="text1"/>
                <w:spacing w:val="-1"/>
                <w:sz w:val="20"/>
                <w:szCs w:val="20"/>
                <w:lang w:val="nb-NO"/>
              </w:rPr>
            </w:pPr>
            <w:r w:rsidRPr="008C011C">
              <w:rPr>
                <w:rFonts w:ascii="Calibri"/>
                <w:color w:val="000000" w:themeColor="text1"/>
                <w:spacing w:val="-1"/>
                <w:sz w:val="20"/>
                <w:szCs w:val="20"/>
                <w:lang w:val="nb-NO"/>
              </w:rPr>
              <w:t>Saker om rettigheter og plikter hjemlet i helse- og omsorgstjenesteloven med forskrifter som kan danne grunnlag for erstatning</w:t>
            </w:r>
          </w:p>
          <w:p w14:paraId="78A359F7" w14:textId="77777777" w:rsidR="00A03029" w:rsidRPr="008C011C" w:rsidRDefault="00A03029" w:rsidP="001B4E4E">
            <w:pPr>
              <w:pStyle w:val="TableParagraph"/>
              <w:numPr>
                <w:ilvl w:val="0"/>
                <w:numId w:val="62"/>
              </w:numPr>
              <w:spacing w:line="267" w:lineRule="exact"/>
              <w:rPr>
                <w:rFonts w:ascii="Calibri"/>
                <w:color w:val="000000" w:themeColor="text1"/>
                <w:spacing w:val="-1"/>
                <w:sz w:val="20"/>
                <w:szCs w:val="20"/>
                <w:lang w:val="nb-NO"/>
              </w:rPr>
            </w:pPr>
            <w:r w:rsidRPr="008C011C">
              <w:rPr>
                <w:rFonts w:ascii="Calibri"/>
                <w:color w:val="000000" w:themeColor="text1"/>
                <w:spacing w:val="-1"/>
                <w:sz w:val="20"/>
                <w:szCs w:val="20"/>
                <w:lang w:val="nb-NO"/>
              </w:rPr>
              <w:t>Behandlingsopplegg for den enkelte klient.</w:t>
            </w:r>
          </w:p>
          <w:p w14:paraId="2DBF4D2C" w14:textId="77777777" w:rsidR="00A03029" w:rsidRPr="008C011C" w:rsidRDefault="00A03029" w:rsidP="001B4E4E">
            <w:pPr>
              <w:pStyle w:val="TableParagraph"/>
              <w:numPr>
                <w:ilvl w:val="0"/>
                <w:numId w:val="62"/>
              </w:numPr>
              <w:spacing w:line="267" w:lineRule="exact"/>
              <w:rPr>
                <w:rFonts w:ascii="Calibri"/>
                <w:color w:val="000000" w:themeColor="text1"/>
                <w:spacing w:val="-1"/>
                <w:sz w:val="20"/>
                <w:szCs w:val="20"/>
                <w:lang w:val="nb-NO"/>
              </w:rPr>
            </w:pPr>
            <w:r w:rsidRPr="008C011C">
              <w:rPr>
                <w:rFonts w:ascii="Calibri"/>
                <w:color w:val="000000" w:themeColor="text1"/>
                <w:spacing w:val="-1"/>
                <w:sz w:val="20"/>
                <w:szCs w:val="20"/>
                <w:lang w:val="nb-NO"/>
              </w:rPr>
              <w:t>Narkotikaregnskap</w:t>
            </w:r>
          </w:p>
        </w:tc>
        <w:tc>
          <w:tcPr>
            <w:tcW w:w="1276" w:type="dxa"/>
            <w:shd w:val="clear" w:color="auto" w:fill="FFFFFF" w:themeFill="background1"/>
          </w:tcPr>
          <w:p w14:paraId="1F004EF4" w14:textId="77777777" w:rsidR="00A03029" w:rsidRPr="008C011C" w:rsidRDefault="00A03029" w:rsidP="00463D0B">
            <w:pPr>
              <w:jc w:val="center"/>
              <w:rPr>
                <w:color w:val="000000" w:themeColor="text1"/>
              </w:rPr>
            </w:pPr>
          </w:p>
        </w:tc>
        <w:tc>
          <w:tcPr>
            <w:tcW w:w="1843" w:type="dxa"/>
            <w:shd w:val="clear" w:color="auto" w:fill="FFFFFF" w:themeFill="background1"/>
          </w:tcPr>
          <w:p w14:paraId="69E1A26E" w14:textId="77777777" w:rsidR="00A03029" w:rsidRPr="008C011C" w:rsidRDefault="00A03029" w:rsidP="00463D0B">
            <w:pPr>
              <w:jc w:val="center"/>
              <w:rPr>
                <w:color w:val="000000" w:themeColor="text1"/>
              </w:rPr>
            </w:pPr>
          </w:p>
        </w:tc>
        <w:tc>
          <w:tcPr>
            <w:tcW w:w="1728" w:type="dxa"/>
            <w:shd w:val="clear" w:color="auto" w:fill="FFFFFF" w:themeFill="background1"/>
          </w:tcPr>
          <w:p w14:paraId="1021543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d)</w:t>
            </w:r>
          </w:p>
        </w:tc>
        <w:tc>
          <w:tcPr>
            <w:tcW w:w="3233" w:type="dxa"/>
            <w:shd w:val="clear" w:color="auto" w:fill="FFFFFF" w:themeFill="background1"/>
          </w:tcPr>
          <w:p w14:paraId="69A89E4A" w14:textId="77777777" w:rsidR="00A03029" w:rsidRPr="00A03029" w:rsidRDefault="00A03029" w:rsidP="00463D0B">
            <w:pPr>
              <w:rPr>
                <w:color w:val="000000" w:themeColor="text1"/>
                <w:lang w:val="nn-NO"/>
              </w:rPr>
            </w:pPr>
          </w:p>
        </w:tc>
        <w:tc>
          <w:tcPr>
            <w:tcW w:w="1984" w:type="dxa"/>
            <w:shd w:val="clear" w:color="auto" w:fill="FFFFFF" w:themeFill="background1"/>
          </w:tcPr>
          <w:p w14:paraId="04CD74B2"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5902952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320AD64" w14:textId="77777777" w:rsidR="00A03029" w:rsidRPr="008C011C" w:rsidRDefault="00A03029" w:rsidP="00463D0B">
            <w:pPr>
              <w:rPr>
                <w:color w:val="000000" w:themeColor="text1"/>
              </w:rPr>
            </w:pPr>
          </w:p>
        </w:tc>
      </w:tr>
      <w:tr w:rsidR="00A03029" w:rsidRPr="008C011C" w14:paraId="75E71371" w14:textId="77777777" w:rsidTr="00463D0B">
        <w:tc>
          <w:tcPr>
            <w:tcW w:w="3539" w:type="dxa"/>
            <w:shd w:val="clear" w:color="auto" w:fill="FFFFFF" w:themeFill="background1"/>
          </w:tcPr>
          <w:p w14:paraId="10CD0E56" w14:textId="77777777" w:rsidR="00A03029" w:rsidRPr="008C011C" w:rsidRDefault="00A03029" w:rsidP="00463D0B">
            <w:pPr>
              <w:pStyle w:val="TableParagraph"/>
              <w:spacing w:line="267" w:lineRule="exact"/>
              <w:ind w:left="102"/>
              <w:rPr>
                <w:rFonts w:ascii="Calibri"/>
                <w:color w:val="000000" w:themeColor="text1"/>
                <w:spacing w:val="-1"/>
                <w:sz w:val="20"/>
                <w:szCs w:val="20"/>
                <w:lang w:val="nb-NO"/>
              </w:rPr>
            </w:pPr>
            <w:r w:rsidRPr="008C011C">
              <w:rPr>
                <w:rFonts w:ascii="Calibri"/>
                <w:color w:val="000000" w:themeColor="text1"/>
                <w:spacing w:val="-1"/>
                <w:sz w:val="20"/>
                <w:szCs w:val="20"/>
                <w:lang w:val="nb-NO"/>
              </w:rPr>
              <w:t>Ruspolitisk handlingsplan</w:t>
            </w:r>
          </w:p>
        </w:tc>
        <w:tc>
          <w:tcPr>
            <w:tcW w:w="1276" w:type="dxa"/>
            <w:shd w:val="clear" w:color="auto" w:fill="FFFFFF" w:themeFill="background1"/>
          </w:tcPr>
          <w:p w14:paraId="25ABA4DA" w14:textId="77777777" w:rsidR="00A03029" w:rsidRPr="008C011C" w:rsidRDefault="00A03029" w:rsidP="00463D0B">
            <w:pPr>
              <w:jc w:val="center"/>
              <w:rPr>
                <w:color w:val="000000" w:themeColor="text1"/>
              </w:rPr>
            </w:pPr>
          </w:p>
        </w:tc>
        <w:tc>
          <w:tcPr>
            <w:tcW w:w="1843" w:type="dxa"/>
            <w:shd w:val="clear" w:color="auto" w:fill="FFFFFF" w:themeFill="background1"/>
          </w:tcPr>
          <w:p w14:paraId="44E00E18" w14:textId="77777777" w:rsidR="00A03029" w:rsidRPr="008C011C" w:rsidRDefault="00A03029" w:rsidP="00463D0B">
            <w:pPr>
              <w:jc w:val="center"/>
              <w:rPr>
                <w:color w:val="000000" w:themeColor="text1"/>
              </w:rPr>
            </w:pPr>
          </w:p>
        </w:tc>
        <w:tc>
          <w:tcPr>
            <w:tcW w:w="1728" w:type="dxa"/>
            <w:shd w:val="clear" w:color="auto" w:fill="FFFFFF" w:themeFill="background1"/>
          </w:tcPr>
          <w:p w14:paraId="628992D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nr.5 bokstav d)</w:t>
            </w:r>
          </w:p>
        </w:tc>
        <w:tc>
          <w:tcPr>
            <w:tcW w:w="3233" w:type="dxa"/>
            <w:shd w:val="clear" w:color="auto" w:fill="FFFFFF" w:themeFill="background1"/>
          </w:tcPr>
          <w:p w14:paraId="52D275E7" w14:textId="77777777" w:rsidR="00A03029" w:rsidRPr="00A03029" w:rsidRDefault="00A03029" w:rsidP="00463D0B">
            <w:pPr>
              <w:rPr>
                <w:color w:val="000000" w:themeColor="text1"/>
                <w:lang w:val="nn-NO"/>
              </w:rPr>
            </w:pPr>
          </w:p>
        </w:tc>
        <w:tc>
          <w:tcPr>
            <w:tcW w:w="1984" w:type="dxa"/>
            <w:shd w:val="clear" w:color="auto" w:fill="FFFFFF" w:themeFill="background1"/>
          </w:tcPr>
          <w:p w14:paraId="6F02032B" w14:textId="77777777" w:rsidR="00A03029" w:rsidRPr="00A03029" w:rsidRDefault="00A03029" w:rsidP="00463D0B">
            <w:pPr>
              <w:jc w:val="center"/>
              <w:rPr>
                <w:rFonts w:ascii="Calibri"/>
                <w:color w:val="FF0000"/>
                <w:spacing w:val="-1"/>
                <w:sz w:val="18"/>
                <w:szCs w:val="18"/>
                <w:lang w:val="nn-NO"/>
              </w:rPr>
            </w:pPr>
          </w:p>
        </w:tc>
        <w:tc>
          <w:tcPr>
            <w:tcW w:w="1065" w:type="dxa"/>
            <w:shd w:val="clear" w:color="auto" w:fill="FFFFFF" w:themeFill="background1"/>
          </w:tcPr>
          <w:p w14:paraId="3B408A2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019612" w14:textId="77777777" w:rsidR="00A03029" w:rsidRPr="008C011C" w:rsidRDefault="00A03029" w:rsidP="00463D0B">
            <w:pPr>
              <w:rPr>
                <w:color w:val="000000" w:themeColor="text1"/>
              </w:rPr>
            </w:pPr>
          </w:p>
        </w:tc>
      </w:tr>
    </w:tbl>
    <w:p w14:paraId="3CE1CD43" w14:textId="77777777" w:rsidR="00A03029" w:rsidRPr="008C011C" w:rsidRDefault="00A03029"/>
    <w:p w14:paraId="3D8C5CE1" w14:textId="77777777" w:rsidR="00A03029" w:rsidRPr="008C011C" w:rsidRDefault="00A03029" w:rsidP="00463D0B">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§7-29</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w:t>
      </w:r>
      <w:r w:rsidRPr="008C011C">
        <w:rPr>
          <w:rFonts w:eastAsia="Calibri" w:cs="Calibri"/>
          <w:i/>
          <w:spacing w:val="-2"/>
        </w:rPr>
        <w:t>risesentre</w:t>
      </w:r>
      <w:r w:rsidRPr="008C011C">
        <w:rPr>
          <w:rFonts w:eastAsia="Calibri"/>
          <w:spacing w:val="-2"/>
        </w:rPr>
        <w:t>";</w:t>
      </w:r>
    </w:p>
    <w:p w14:paraId="4CD3FFE6" w14:textId="77777777" w:rsidR="00A03029" w:rsidRPr="008C011C" w:rsidRDefault="00A03029" w:rsidP="00463D0B">
      <w:pPr>
        <w:spacing w:before="41" w:after="0"/>
        <w:ind w:right="1756"/>
        <w:outlineLvl w:val="4"/>
        <w:rPr>
          <w:rFonts w:eastAsia="Calibri"/>
          <w:spacing w:val="-2"/>
        </w:rPr>
      </w:pPr>
    </w:p>
    <w:tbl>
      <w:tblPr>
        <w:tblStyle w:val="Tabellrutenett"/>
        <w:tblW w:w="0" w:type="auto"/>
        <w:tblLook w:val="04A0" w:firstRow="1" w:lastRow="0" w:firstColumn="1" w:lastColumn="0" w:noHBand="0" w:noVBand="1"/>
      </w:tblPr>
      <w:tblGrid>
        <w:gridCol w:w="13948"/>
      </w:tblGrid>
      <w:tr w:rsidR="00A03029" w:rsidRPr="008C011C" w14:paraId="4E66F4F7" w14:textId="77777777" w:rsidTr="00463D0B">
        <w:tc>
          <w:tcPr>
            <w:tcW w:w="13948" w:type="dxa"/>
            <w:shd w:val="clear" w:color="auto" w:fill="E7E6E6" w:themeFill="background2"/>
          </w:tcPr>
          <w:p w14:paraId="7C0D046D" w14:textId="77777777" w:rsidR="00A03029" w:rsidRPr="008C011C" w:rsidRDefault="00A03029" w:rsidP="00463D0B">
            <w:pPr>
              <w:pStyle w:val="Overskrift2"/>
              <w:ind w:left="1416"/>
              <w:outlineLvl w:val="1"/>
              <w:rPr>
                <w:rFonts w:eastAsia="Calibri Light"/>
                <w:i/>
              </w:rPr>
            </w:pPr>
            <w:bookmarkStart w:id="84" w:name="_Toc63968134"/>
            <w:bookmarkStart w:id="85" w:name="_TOC_250024"/>
            <w:r w:rsidRPr="008C011C">
              <w:rPr>
                <w:rFonts w:eastAsia="Calibri Light"/>
                <w:i/>
                <w:spacing w:val="-1"/>
              </w:rPr>
              <w:t>6)</w:t>
            </w:r>
            <w:r w:rsidRPr="008C011C">
              <w:rPr>
                <w:rFonts w:eastAsia="Calibri Light"/>
                <w:i/>
                <w:spacing w:val="-15"/>
              </w:rPr>
              <w:t xml:space="preserve"> </w:t>
            </w:r>
            <w:r w:rsidRPr="008C011C">
              <w:rPr>
                <w:rFonts w:eastAsia="Calibri Light"/>
                <w:i/>
                <w:spacing w:val="-3"/>
              </w:rPr>
              <w:t>K</w:t>
            </w:r>
            <w:r w:rsidRPr="008C011C">
              <w:rPr>
                <w:rFonts w:eastAsia="Calibri Light"/>
                <w:i/>
              </w:rPr>
              <w:t>risesentre</w:t>
            </w:r>
            <w:bookmarkEnd w:id="84"/>
            <w:r w:rsidRPr="008C011C">
              <w:rPr>
                <w:rFonts w:eastAsia="Calibri Light"/>
                <w:i/>
                <w:spacing w:val="-3"/>
                <w:w w:val="99"/>
              </w:rPr>
              <w:t xml:space="preserve"> </w:t>
            </w:r>
            <w:r w:rsidRPr="008C011C">
              <w:rPr>
                <w:rFonts w:eastAsia="Calibri Light"/>
                <w:i/>
                <w:w w:val="99"/>
              </w:rPr>
              <w:t xml:space="preserve"> </w:t>
            </w:r>
            <w:bookmarkEnd w:id="85"/>
          </w:p>
          <w:p w14:paraId="1A6FBCB1" w14:textId="77777777" w:rsidR="00A03029" w:rsidRPr="008C011C" w:rsidRDefault="00A03029" w:rsidP="001B4E4E">
            <w:pPr>
              <w:widowControl w:val="0"/>
              <w:numPr>
                <w:ilvl w:val="0"/>
                <w:numId w:val="35"/>
              </w:numPr>
              <w:tabs>
                <w:tab w:val="left" w:pos="2787"/>
              </w:tabs>
              <w:spacing w:before="23"/>
              <w:ind w:firstLine="0"/>
              <w:rPr>
                <w:rFonts w:ascii="Calibri" w:eastAsia="Calibri" w:hAnsi="Calibri"/>
              </w:rPr>
            </w:pPr>
            <w:r w:rsidRPr="008C011C">
              <w:rPr>
                <w:rFonts w:ascii="Calibri" w:eastAsia="Calibri" w:hAnsi="Calibri"/>
                <w:i/>
                <w:spacing w:val="-1"/>
              </w:rPr>
              <w:t>Saker vedrørende kommunenes organisering av krisesentre</w:t>
            </w:r>
          </w:p>
          <w:p w14:paraId="4BA685C7" w14:textId="77777777" w:rsidR="00A03029" w:rsidRPr="008C011C" w:rsidRDefault="00A03029" w:rsidP="00463D0B">
            <w:pPr>
              <w:widowControl w:val="0"/>
              <w:spacing w:before="41"/>
              <w:ind w:right="1756"/>
              <w:outlineLvl w:val="4"/>
              <w:rPr>
                <w:rFonts w:ascii="Calibri" w:eastAsia="Calibri" w:hAnsi="Calibri"/>
              </w:rPr>
            </w:pPr>
          </w:p>
        </w:tc>
      </w:tr>
    </w:tbl>
    <w:p w14:paraId="5ED0811E"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A30C3E2" w14:textId="77777777" w:rsidTr="00463D0B">
        <w:tc>
          <w:tcPr>
            <w:tcW w:w="3539" w:type="dxa"/>
            <w:shd w:val="clear" w:color="auto" w:fill="5B9BD5" w:themeFill="accent1"/>
          </w:tcPr>
          <w:p w14:paraId="7FF6507C"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77A972A"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505F250" w14:textId="77777777" w:rsidR="00A03029" w:rsidRPr="008C011C" w:rsidRDefault="00A03029" w:rsidP="00463D0B">
            <w:pPr>
              <w:jc w:val="center"/>
              <w:rPr>
                <w:color w:val="FFFFFF" w:themeColor="background1"/>
              </w:rPr>
            </w:pPr>
            <w:r w:rsidRPr="008C011C">
              <w:rPr>
                <w:color w:val="FFFFFF" w:themeColor="background1"/>
              </w:rPr>
              <w:t>Utførende enhet/</w:t>
            </w:r>
          </w:p>
          <w:p w14:paraId="702DA88C"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2A7F99F"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1201EDB"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684C8615"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5AC0BB41"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EDC8E79" w14:textId="77777777" w:rsidR="00A03029" w:rsidRPr="008C011C" w:rsidRDefault="00A03029" w:rsidP="00463D0B">
            <w:pPr>
              <w:jc w:val="center"/>
              <w:rPr>
                <w:color w:val="FFFFFF" w:themeColor="background1"/>
              </w:rPr>
            </w:pPr>
            <w:r w:rsidRPr="008C011C">
              <w:rPr>
                <w:color w:val="FFFFFF" w:themeColor="background1"/>
              </w:rPr>
              <w:t>B /K</w:t>
            </w:r>
          </w:p>
          <w:p w14:paraId="5E5273F9"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C380441"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C080190"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0099D70" w14:textId="77777777" w:rsidTr="00463D0B">
        <w:tc>
          <w:tcPr>
            <w:tcW w:w="3539" w:type="dxa"/>
            <w:shd w:val="clear" w:color="auto" w:fill="FFFFFF" w:themeFill="background1"/>
          </w:tcPr>
          <w:p w14:paraId="4BD79562" w14:textId="77777777" w:rsidR="00A03029" w:rsidRPr="008C011C" w:rsidRDefault="00A03029" w:rsidP="00463D0B">
            <w:pPr>
              <w:rPr>
                <w:color w:val="000000" w:themeColor="text1"/>
                <w:sz w:val="20"/>
                <w:szCs w:val="20"/>
              </w:rPr>
            </w:pPr>
            <w:r w:rsidRPr="008C011C">
              <w:rPr>
                <w:color w:val="000000" w:themeColor="text1"/>
                <w:sz w:val="20"/>
                <w:szCs w:val="20"/>
              </w:rPr>
              <w:t>Saker som dokumenterer kommunen sin organisering av overgrepsmottak og krisesentre</w:t>
            </w:r>
          </w:p>
        </w:tc>
        <w:tc>
          <w:tcPr>
            <w:tcW w:w="1276" w:type="dxa"/>
            <w:shd w:val="clear" w:color="auto" w:fill="FFFFFF" w:themeFill="background1"/>
          </w:tcPr>
          <w:p w14:paraId="288ABA1A" w14:textId="77777777" w:rsidR="00A03029" w:rsidRPr="008C011C" w:rsidRDefault="00A03029" w:rsidP="00463D0B">
            <w:pPr>
              <w:jc w:val="center"/>
              <w:rPr>
                <w:color w:val="000000" w:themeColor="text1"/>
              </w:rPr>
            </w:pPr>
          </w:p>
        </w:tc>
        <w:tc>
          <w:tcPr>
            <w:tcW w:w="1843" w:type="dxa"/>
            <w:shd w:val="clear" w:color="auto" w:fill="FFFFFF" w:themeFill="background1"/>
          </w:tcPr>
          <w:p w14:paraId="6D1247B1" w14:textId="77777777" w:rsidR="00A03029" w:rsidRPr="008C011C" w:rsidRDefault="00A03029" w:rsidP="00463D0B">
            <w:pPr>
              <w:jc w:val="center"/>
              <w:rPr>
                <w:color w:val="000000" w:themeColor="text1"/>
              </w:rPr>
            </w:pPr>
          </w:p>
        </w:tc>
        <w:tc>
          <w:tcPr>
            <w:tcW w:w="1728" w:type="dxa"/>
            <w:shd w:val="clear" w:color="auto" w:fill="FFFFFF" w:themeFill="background1"/>
          </w:tcPr>
          <w:p w14:paraId="71553FBE"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6E7B5255" w14:textId="77777777" w:rsidR="00A03029" w:rsidRPr="00A03029" w:rsidRDefault="00A03029" w:rsidP="00463D0B">
            <w:pPr>
              <w:rPr>
                <w:color w:val="000000" w:themeColor="text1"/>
                <w:lang w:val="nn-NO"/>
              </w:rPr>
            </w:pPr>
          </w:p>
        </w:tc>
        <w:tc>
          <w:tcPr>
            <w:tcW w:w="1984" w:type="dxa"/>
            <w:shd w:val="clear" w:color="auto" w:fill="FFFFFF" w:themeFill="background1"/>
          </w:tcPr>
          <w:p w14:paraId="0C127FE4"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CC10EC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6147BA" w14:textId="77777777" w:rsidR="00A03029" w:rsidRPr="008C011C" w:rsidRDefault="00A03029" w:rsidP="00463D0B">
            <w:pPr>
              <w:rPr>
                <w:color w:val="000000" w:themeColor="text1"/>
              </w:rPr>
            </w:pPr>
          </w:p>
        </w:tc>
      </w:tr>
      <w:tr w:rsidR="00A03029" w:rsidRPr="008C011C" w14:paraId="590AF240" w14:textId="77777777" w:rsidTr="00463D0B">
        <w:tc>
          <w:tcPr>
            <w:tcW w:w="3539" w:type="dxa"/>
            <w:shd w:val="clear" w:color="auto" w:fill="FFFFFF" w:themeFill="background1"/>
          </w:tcPr>
          <w:p w14:paraId="5BE9969F" w14:textId="77777777" w:rsidR="00A03029" w:rsidRPr="008C011C" w:rsidRDefault="00A03029" w:rsidP="00463D0B">
            <w:pPr>
              <w:rPr>
                <w:color w:val="000000" w:themeColor="text1"/>
                <w:sz w:val="20"/>
                <w:szCs w:val="20"/>
              </w:rPr>
            </w:pPr>
            <w:r w:rsidRPr="008C011C">
              <w:rPr>
                <w:color w:val="000000" w:themeColor="text1"/>
                <w:sz w:val="20"/>
                <w:szCs w:val="20"/>
              </w:rPr>
              <w:t>Eventuelt avtale med annen kommune om drift.</w:t>
            </w:r>
          </w:p>
        </w:tc>
        <w:tc>
          <w:tcPr>
            <w:tcW w:w="1276" w:type="dxa"/>
            <w:shd w:val="clear" w:color="auto" w:fill="FFFFFF" w:themeFill="background1"/>
          </w:tcPr>
          <w:p w14:paraId="2B442FCC" w14:textId="77777777" w:rsidR="00A03029" w:rsidRPr="008C011C" w:rsidRDefault="00A03029" w:rsidP="00463D0B">
            <w:pPr>
              <w:jc w:val="center"/>
              <w:rPr>
                <w:color w:val="000000" w:themeColor="text1"/>
              </w:rPr>
            </w:pPr>
          </w:p>
        </w:tc>
        <w:tc>
          <w:tcPr>
            <w:tcW w:w="1843" w:type="dxa"/>
            <w:shd w:val="clear" w:color="auto" w:fill="FFFFFF" w:themeFill="background1"/>
          </w:tcPr>
          <w:p w14:paraId="71EA7D5F" w14:textId="77777777" w:rsidR="00A03029" w:rsidRPr="008C011C" w:rsidRDefault="00A03029" w:rsidP="00463D0B">
            <w:pPr>
              <w:jc w:val="center"/>
              <w:rPr>
                <w:color w:val="000000" w:themeColor="text1"/>
              </w:rPr>
            </w:pPr>
          </w:p>
        </w:tc>
        <w:tc>
          <w:tcPr>
            <w:tcW w:w="1728" w:type="dxa"/>
            <w:shd w:val="clear" w:color="auto" w:fill="FFFFFF" w:themeFill="background1"/>
          </w:tcPr>
          <w:p w14:paraId="4BD8A4A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5131F109" w14:textId="77777777" w:rsidR="00A03029" w:rsidRPr="00A03029" w:rsidRDefault="00A03029" w:rsidP="00463D0B">
            <w:pPr>
              <w:rPr>
                <w:color w:val="000000" w:themeColor="text1"/>
                <w:lang w:val="nn-NO"/>
              </w:rPr>
            </w:pPr>
          </w:p>
        </w:tc>
        <w:tc>
          <w:tcPr>
            <w:tcW w:w="1984" w:type="dxa"/>
            <w:shd w:val="clear" w:color="auto" w:fill="FFFFFF" w:themeFill="background1"/>
          </w:tcPr>
          <w:p w14:paraId="03F8D9F6"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CCE77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7C0C324" w14:textId="77777777" w:rsidR="00A03029" w:rsidRPr="008C011C" w:rsidRDefault="00A03029" w:rsidP="00463D0B">
            <w:pPr>
              <w:rPr>
                <w:color w:val="000000" w:themeColor="text1"/>
              </w:rPr>
            </w:pPr>
          </w:p>
        </w:tc>
      </w:tr>
      <w:tr w:rsidR="00A03029" w:rsidRPr="008C011C" w14:paraId="45345E20" w14:textId="77777777" w:rsidTr="00463D0B">
        <w:tc>
          <w:tcPr>
            <w:tcW w:w="3539" w:type="dxa"/>
            <w:shd w:val="clear" w:color="auto" w:fill="FFFFFF" w:themeFill="background1"/>
          </w:tcPr>
          <w:p w14:paraId="13FC679B" w14:textId="77777777" w:rsidR="00A03029" w:rsidRPr="008C011C" w:rsidRDefault="00A03029" w:rsidP="00463D0B">
            <w:pPr>
              <w:rPr>
                <w:color w:val="000000" w:themeColor="text1"/>
                <w:sz w:val="20"/>
                <w:szCs w:val="20"/>
              </w:rPr>
            </w:pPr>
            <w:r w:rsidRPr="008C011C">
              <w:rPr>
                <w:color w:val="000000" w:themeColor="text1"/>
                <w:sz w:val="20"/>
                <w:szCs w:val="20"/>
              </w:rPr>
              <w:t>Årsplaner og årsmeldinger</w:t>
            </w:r>
          </w:p>
        </w:tc>
        <w:tc>
          <w:tcPr>
            <w:tcW w:w="1276" w:type="dxa"/>
            <w:shd w:val="clear" w:color="auto" w:fill="FFFFFF" w:themeFill="background1"/>
          </w:tcPr>
          <w:p w14:paraId="551F5D6E" w14:textId="77777777" w:rsidR="00A03029" w:rsidRPr="008C011C" w:rsidRDefault="00A03029" w:rsidP="00463D0B">
            <w:pPr>
              <w:jc w:val="center"/>
              <w:rPr>
                <w:color w:val="000000" w:themeColor="text1"/>
              </w:rPr>
            </w:pPr>
          </w:p>
        </w:tc>
        <w:tc>
          <w:tcPr>
            <w:tcW w:w="1843" w:type="dxa"/>
            <w:shd w:val="clear" w:color="auto" w:fill="FFFFFF" w:themeFill="background1"/>
          </w:tcPr>
          <w:p w14:paraId="2F5020AD" w14:textId="77777777" w:rsidR="00A03029" w:rsidRPr="008C011C" w:rsidRDefault="00A03029" w:rsidP="00463D0B">
            <w:pPr>
              <w:jc w:val="center"/>
              <w:rPr>
                <w:color w:val="000000" w:themeColor="text1"/>
              </w:rPr>
            </w:pPr>
          </w:p>
        </w:tc>
        <w:tc>
          <w:tcPr>
            <w:tcW w:w="1728" w:type="dxa"/>
            <w:shd w:val="clear" w:color="auto" w:fill="FFFFFF" w:themeFill="background1"/>
          </w:tcPr>
          <w:p w14:paraId="30024CE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634D6C18" w14:textId="77777777" w:rsidR="00A03029" w:rsidRPr="00A03029" w:rsidRDefault="00A03029" w:rsidP="00463D0B">
            <w:pPr>
              <w:rPr>
                <w:color w:val="000000" w:themeColor="text1"/>
                <w:lang w:val="nn-NO"/>
              </w:rPr>
            </w:pPr>
          </w:p>
        </w:tc>
        <w:tc>
          <w:tcPr>
            <w:tcW w:w="1984" w:type="dxa"/>
            <w:shd w:val="clear" w:color="auto" w:fill="FFFFFF" w:themeFill="background1"/>
          </w:tcPr>
          <w:p w14:paraId="2C38D2AD"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AF6F74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F798D74" w14:textId="77777777" w:rsidR="00A03029" w:rsidRPr="008C011C" w:rsidRDefault="00A03029" w:rsidP="00463D0B">
            <w:pPr>
              <w:rPr>
                <w:color w:val="000000" w:themeColor="text1"/>
              </w:rPr>
            </w:pPr>
          </w:p>
        </w:tc>
      </w:tr>
      <w:tr w:rsidR="00A03029" w:rsidRPr="008C011C" w14:paraId="0A2F4712" w14:textId="77777777" w:rsidTr="00463D0B">
        <w:tc>
          <w:tcPr>
            <w:tcW w:w="3539" w:type="dxa"/>
            <w:shd w:val="clear" w:color="auto" w:fill="FFFFFF" w:themeFill="background1"/>
          </w:tcPr>
          <w:p w14:paraId="050BDA4E" w14:textId="77777777" w:rsidR="00A03029" w:rsidRPr="008C011C" w:rsidRDefault="00A03029" w:rsidP="00463D0B">
            <w:pPr>
              <w:rPr>
                <w:color w:val="000000" w:themeColor="text1"/>
                <w:sz w:val="20"/>
                <w:szCs w:val="20"/>
              </w:rPr>
            </w:pPr>
            <w:r w:rsidRPr="008C011C">
              <w:rPr>
                <w:color w:val="000000" w:themeColor="text1"/>
                <w:sz w:val="20"/>
                <w:szCs w:val="20"/>
              </w:rPr>
              <w:t>Referat fra fagmøte, prosjekt og opplæringstiltak.</w:t>
            </w:r>
          </w:p>
        </w:tc>
        <w:tc>
          <w:tcPr>
            <w:tcW w:w="1276" w:type="dxa"/>
            <w:shd w:val="clear" w:color="auto" w:fill="FFFFFF" w:themeFill="background1"/>
          </w:tcPr>
          <w:p w14:paraId="32C28C4C" w14:textId="77777777" w:rsidR="00A03029" w:rsidRPr="008C011C" w:rsidRDefault="00A03029" w:rsidP="00463D0B">
            <w:pPr>
              <w:jc w:val="center"/>
              <w:rPr>
                <w:color w:val="000000" w:themeColor="text1"/>
              </w:rPr>
            </w:pPr>
          </w:p>
        </w:tc>
        <w:tc>
          <w:tcPr>
            <w:tcW w:w="1843" w:type="dxa"/>
            <w:shd w:val="clear" w:color="auto" w:fill="FFFFFF" w:themeFill="background1"/>
          </w:tcPr>
          <w:p w14:paraId="6C8D0EA8" w14:textId="77777777" w:rsidR="00A03029" w:rsidRPr="008C011C" w:rsidRDefault="00A03029" w:rsidP="00463D0B">
            <w:pPr>
              <w:jc w:val="center"/>
              <w:rPr>
                <w:color w:val="000000" w:themeColor="text1"/>
              </w:rPr>
            </w:pPr>
          </w:p>
        </w:tc>
        <w:tc>
          <w:tcPr>
            <w:tcW w:w="1728" w:type="dxa"/>
            <w:shd w:val="clear" w:color="auto" w:fill="FFFFFF" w:themeFill="background1"/>
          </w:tcPr>
          <w:p w14:paraId="7A78351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7098DF0F" w14:textId="77777777" w:rsidR="00A03029" w:rsidRPr="00A03029" w:rsidRDefault="00A03029" w:rsidP="00463D0B">
            <w:pPr>
              <w:rPr>
                <w:color w:val="000000" w:themeColor="text1"/>
                <w:lang w:val="nn-NO"/>
              </w:rPr>
            </w:pPr>
          </w:p>
        </w:tc>
        <w:tc>
          <w:tcPr>
            <w:tcW w:w="1984" w:type="dxa"/>
            <w:shd w:val="clear" w:color="auto" w:fill="FFFFFF" w:themeFill="background1"/>
          </w:tcPr>
          <w:p w14:paraId="33B23577"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6B9E92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533401C" w14:textId="77777777" w:rsidR="00A03029" w:rsidRPr="008C011C" w:rsidRDefault="00A03029" w:rsidP="00463D0B">
            <w:pPr>
              <w:rPr>
                <w:color w:val="000000" w:themeColor="text1"/>
              </w:rPr>
            </w:pPr>
          </w:p>
        </w:tc>
      </w:tr>
      <w:tr w:rsidR="00A03029" w:rsidRPr="008C011C" w14:paraId="75AF5A21" w14:textId="77777777" w:rsidTr="00463D0B">
        <w:tc>
          <w:tcPr>
            <w:tcW w:w="3539" w:type="dxa"/>
            <w:shd w:val="clear" w:color="auto" w:fill="FFFFFF" w:themeFill="background1"/>
          </w:tcPr>
          <w:p w14:paraId="52C6294C" w14:textId="77777777" w:rsidR="00A03029" w:rsidRPr="008C011C" w:rsidRDefault="00A03029" w:rsidP="00463D0B">
            <w:pPr>
              <w:rPr>
                <w:color w:val="000000" w:themeColor="text1"/>
                <w:sz w:val="20"/>
                <w:szCs w:val="20"/>
              </w:rPr>
            </w:pPr>
            <w:r w:rsidRPr="008C011C">
              <w:rPr>
                <w:color w:val="000000" w:themeColor="text1"/>
                <w:sz w:val="20"/>
                <w:szCs w:val="20"/>
              </w:rPr>
              <w:t>Dokumentasjon på hvem som har vært på overgrepmottak og krisesenter og tidspunkt.</w:t>
            </w:r>
          </w:p>
        </w:tc>
        <w:tc>
          <w:tcPr>
            <w:tcW w:w="1276" w:type="dxa"/>
            <w:shd w:val="clear" w:color="auto" w:fill="FFFFFF" w:themeFill="background1"/>
          </w:tcPr>
          <w:p w14:paraId="172B2573" w14:textId="77777777" w:rsidR="00A03029" w:rsidRPr="008C011C" w:rsidRDefault="00A03029" w:rsidP="00463D0B">
            <w:pPr>
              <w:jc w:val="center"/>
              <w:rPr>
                <w:color w:val="000000" w:themeColor="text1"/>
              </w:rPr>
            </w:pPr>
          </w:p>
        </w:tc>
        <w:tc>
          <w:tcPr>
            <w:tcW w:w="1843" w:type="dxa"/>
            <w:shd w:val="clear" w:color="auto" w:fill="FFFFFF" w:themeFill="background1"/>
          </w:tcPr>
          <w:p w14:paraId="6D486246" w14:textId="77777777" w:rsidR="00A03029" w:rsidRPr="008C011C" w:rsidRDefault="00A03029" w:rsidP="00463D0B">
            <w:pPr>
              <w:jc w:val="center"/>
              <w:rPr>
                <w:color w:val="000000" w:themeColor="text1"/>
              </w:rPr>
            </w:pPr>
          </w:p>
        </w:tc>
        <w:tc>
          <w:tcPr>
            <w:tcW w:w="1728" w:type="dxa"/>
            <w:shd w:val="clear" w:color="auto" w:fill="FFFFFF" w:themeFill="background1"/>
          </w:tcPr>
          <w:p w14:paraId="0CEF0BC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49A44808" w14:textId="77777777" w:rsidR="00A03029" w:rsidRPr="00A03029" w:rsidRDefault="00A03029" w:rsidP="00463D0B">
            <w:pPr>
              <w:rPr>
                <w:color w:val="000000" w:themeColor="text1"/>
                <w:lang w:val="nn-NO"/>
              </w:rPr>
            </w:pPr>
          </w:p>
        </w:tc>
        <w:tc>
          <w:tcPr>
            <w:tcW w:w="1984" w:type="dxa"/>
            <w:shd w:val="clear" w:color="auto" w:fill="FFFFFF" w:themeFill="background1"/>
          </w:tcPr>
          <w:p w14:paraId="3E6C3A37"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9022B9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502BDB" w14:textId="77777777" w:rsidR="00A03029" w:rsidRPr="008C011C" w:rsidRDefault="00A03029" w:rsidP="00463D0B">
            <w:pPr>
              <w:rPr>
                <w:color w:val="000000" w:themeColor="text1"/>
              </w:rPr>
            </w:pPr>
          </w:p>
        </w:tc>
      </w:tr>
      <w:tr w:rsidR="00A03029" w:rsidRPr="008C011C" w14:paraId="5817B40F" w14:textId="77777777" w:rsidTr="00463D0B">
        <w:tc>
          <w:tcPr>
            <w:tcW w:w="3539" w:type="dxa"/>
            <w:shd w:val="clear" w:color="auto" w:fill="FFFFFF" w:themeFill="background1"/>
          </w:tcPr>
          <w:p w14:paraId="6321A191" w14:textId="77777777" w:rsidR="00A03029" w:rsidRPr="008C011C" w:rsidRDefault="00A03029" w:rsidP="00463D0B">
            <w:pPr>
              <w:rPr>
                <w:color w:val="000000" w:themeColor="text1"/>
                <w:sz w:val="20"/>
                <w:szCs w:val="20"/>
              </w:rPr>
            </w:pPr>
            <w:r w:rsidRPr="008C011C">
              <w:rPr>
                <w:color w:val="000000" w:themeColor="text1"/>
                <w:sz w:val="20"/>
                <w:szCs w:val="20"/>
              </w:rPr>
              <w:t>Dokumentasjon på hjelpetiltak som er gitt ved krisesenteret.</w:t>
            </w:r>
          </w:p>
        </w:tc>
        <w:tc>
          <w:tcPr>
            <w:tcW w:w="1276" w:type="dxa"/>
            <w:shd w:val="clear" w:color="auto" w:fill="FFFFFF" w:themeFill="background1"/>
          </w:tcPr>
          <w:p w14:paraId="1C402200" w14:textId="77777777" w:rsidR="00A03029" w:rsidRPr="008C011C" w:rsidRDefault="00A03029" w:rsidP="00463D0B">
            <w:pPr>
              <w:jc w:val="center"/>
              <w:rPr>
                <w:color w:val="000000" w:themeColor="text1"/>
              </w:rPr>
            </w:pPr>
          </w:p>
        </w:tc>
        <w:tc>
          <w:tcPr>
            <w:tcW w:w="1843" w:type="dxa"/>
            <w:shd w:val="clear" w:color="auto" w:fill="FFFFFF" w:themeFill="background1"/>
          </w:tcPr>
          <w:p w14:paraId="63652A2C" w14:textId="77777777" w:rsidR="00A03029" w:rsidRPr="008C011C" w:rsidRDefault="00A03029" w:rsidP="00463D0B">
            <w:pPr>
              <w:jc w:val="center"/>
              <w:rPr>
                <w:color w:val="000000" w:themeColor="text1"/>
              </w:rPr>
            </w:pPr>
          </w:p>
        </w:tc>
        <w:tc>
          <w:tcPr>
            <w:tcW w:w="1728" w:type="dxa"/>
            <w:shd w:val="clear" w:color="auto" w:fill="FFFFFF" w:themeFill="background1"/>
          </w:tcPr>
          <w:p w14:paraId="3B0FC17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nr.6 bokstav a)</w:t>
            </w:r>
          </w:p>
        </w:tc>
        <w:tc>
          <w:tcPr>
            <w:tcW w:w="3233" w:type="dxa"/>
            <w:shd w:val="clear" w:color="auto" w:fill="FFFFFF" w:themeFill="background1"/>
          </w:tcPr>
          <w:p w14:paraId="667D9FC9" w14:textId="77777777" w:rsidR="00A03029" w:rsidRPr="00A03029" w:rsidRDefault="00A03029" w:rsidP="00463D0B">
            <w:pPr>
              <w:rPr>
                <w:color w:val="000000" w:themeColor="text1"/>
                <w:lang w:val="nn-NO"/>
              </w:rPr>
            </w:pPr>
          </w:p>
        </w:tc>
        <w:tc>
          <w:tcPr>
            <w:tcW w:w="1984" w:type="dxa"/>
            <w:shd w:val="clear" w:color="auto" w:fill="FFFFFF" w:themeFill="background1"/>
          </w:tcPr>
          <w:p w14:paraId="7C67CCA4"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5229BA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BB92045" w14:textId="77777777" w:rsidR="00A03029" w:rsidRPr="008C011C" w:rsidRDefault="00A03029" w:rsidP="00463D0B">
            <w:pPr>
              <w:rPr>
                <w:color w:val="000000" w:themeColor="text1"/>
              </w:rPr>
            </w:pPr>
          </w:p>
        </w:tc>
      </w:tr>
    </w:tbl>
    <w:p w14:paraId="206377BF" w14:textId="77777777" w:rsidR="00A03029" w:rsidRPr="008C011C" w:rsidRDefault="00A03029"/>
    <w:p w14:paraId="22F59B20" w14:textId="77777777" w:rsidR="00A03029" w:rsidRPr="008C011C" w:rsidRDefault="00A03029" w:rsidP="00463D0B">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§7-29</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skjenkebevilling</w:t>
      </w:r>
      <w:r w:rsidRPr="008C011C">
        <w:rPr>
          <w:rFonts w:eastAsia="Calibri" w:cs="Calibri"/>
          <w:i/>
        </w:rPr>
        <w:t xml:space="preserve"> </w:t>
      </w:r>
      <w:r w:rsidRPr="008C011C">
        <w:rPr>
          <w:rFonts w:eastAsia="Calibri"/>
        </w:rPr>
        <w:t>";</w:t>
      </w:r>
    </w:p>
    <w:p w14:paraId="434CF211" w14:textId="77777777" w:rsidR="00A03029" w:rsidRPr="008C011C" w:rsidRDefault="00A03029" w:rsidP="00463D0B">
      <w:pPr>
        <w:spacing w:before="41" w:after="0"/>
        <w:ind w:right="1756"/>
        <w:outlineLvl w:val="4"/>
        <w:rPr>
          <w:rFonts w:eastAsia="Calibri"/>
        </w:rPr>
      </w:pPr>
    </w:p>
    <w:tbl>
      <w:tblPr>
        <w:tblStyle w:val="Tabellrutenett"/>
        <w:tblW w:w="0" w:type="auto"/>
        <w:tblLook w:val="04A0" w:firstRow="1" w:lastRow="0" w:firstColumn="1" w:lastColumn="0" w:noHBand="0" w:noVBand="1"/>
      </w:tblPr>
      <w:tblGrid>
        <w:gridCol w:w="13948"/>
      </w:tblGrid>
      <w:tr w:rsidR="00A03029" w:rsidRPr="008C011C" w14:paraId="70849800" w14:textId="77777777" w:rsidTr="00463D0B">
        <w:tc>
          <w:tcPr>
            <w:tcW w:w="13948" w:type="dxa"/>
            <w:shd w:val="clear" w:color="auto" w:fill="E7E6E6" w:themeFill="background2"/>
          </w:tcPr>
          <w:p w14:paraId="79EF4F0A" w14:textId="77777777" w:rsidR="00A03029" w:rsidRPr="008C011C" w:rsidRDefault="00A03029" w:rsidP="00463D0B">
            <w:pPr>
              <w:pStyle w:val="Overskrift2"/>
              <w:ind w:left="1416"/>
              <w:outlineLvl w:val="1"/>
              <w:rPr>
                <w:rFonts w:eastAsia="Calibri Light"/>
                <w:i/>
              </w:rPr>
            </w:pPr>
            <w:bookmarkStart w:id="86" w:name="_Toc63968135"/>
            <w:bookmarkStart w:id="87" w:name="_TOC_250023"/>
            <w:r w:rsidRPr="008C011C">
              <w:rPr>
                <w:rStyle w:val="Overskrift2Tegn"/>
                <w:i/>
              </w:rPr>
              <w:t>7)</w:t>
            </w:r>
            <w:r w:rsidRPr="008C011C">
              <w:rPr>
                <w:rFonts w:eastAsia="Calibri Light"/>
                <w:i/>
                <w:spacing w:val="-22"/>
              </w:rPr>
              <w:t xml:space="preserve"> </w:t>
            </w:r>
            <w:r w:rsidRPr="008C011C">
              <w:rPr>
                <w:rFonts w:eastAsia="Calibri Light"/>
                <w:i/>
              </w:rPr>
              <w:t>Skjenkebevilling</w:t>
            </w:r>
            <w:bookmarkEnd w:id="86"/>
            <w:r w:rsidRPr="008C011C">
              <w:rPr>
                <w:rFonts w:eastAsia="Calibri Light"/>
                <w:i/>
                <w:spacing w:val="-1"/>
                <w:w w:val="99"/>
              </w:rPr>
              <w:t xml:space="preserve"> </w:t>
            </w:r>
            <w:r w:rsidRPr="008C011C">
              <w:rPr>
                <w:rFonts w:eastAsia="Calibri Light"/>
                <w:i/>
                <w:w w:val="99"/>
              </w:rPr>
              <w:t xml:space="preserve"> </w:t>
            </w:r>
            <w:bookmarkEnd w:id="87"/>
          </w:p>
          <w:p w14:paraId="6CB81CCE" w14:textId="77777777" w:rsidR="00A03029" w:rsidRPr="008C011C" w:rsidRDefault="00A03029" w:rsidP="001B4E4E">
            <w:pPr>
              <w:widowControl w:val="0"/>
              <w:numPr>
                <w:ilvl w:val="0"/>
                <w:numId w:val="36"/>
              </w:numPr>
              <w:tabs>
                <w:tab w:val="left" w:pos="1861"/>
              </w:tabs>
              <w:spacing w:before="23" w:line="255" w:lineRule="auto"/>
              <w:ind w:right="1881"/>
              <w:rPr>
                <w:rFonts w:ascii="Calibri" w:eastAsia="Calibri" w:hAnsi="Calibri"/>
              </w:rPr>
            </w:pPr>
            <w:r w:rsidRPr="008C011C">
              <w:rPr>
                <w:rFonts w:ascii="Calibri" w:eastAsia="Calibri" w:hAnsi="Calibri"/>
                <w:i/>
                <w:spacing w:val="-1"/>
              </w:rPr>
              <w:t>Saker om kommunens handlingsplan for alcohol og rus samt locale forskrifter og retningslinjer for skjenkebevilling og salgsbevilling</w:t>
            </w:r>
          </w:p>
          <w:p w14:paraId="6E35F382" w14:textId="77777777" w:rsidR="00A03029" w:rsidRPr="008C011C" w:rsidRDefault="00A03029" w:rsidP="001B4E4E">
            <w:pPr>
              <w:widowControl w:val="0"/>
              <w:numPr>
                <w:ilvl w:val="0"/>
                <w:numId w:val="36"/>
              </w:numPr>
              <w:tabs>
                <w:tab w:val="left" w:pos="1861"/>
              </w:tabs>
              <w:spacing w:before="2" w:line="255" w:lineRule="auto"/>
              <w:ind w:right="1806"/>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2"/>
              </w:rPr>
              <w:t xml:space="preserve">for </w:t>
            </w:r>
            <w:r w:rsidRPr="008C011C">
              <w:rPr>
                <w:rFonts w:ascii="Calibri" w:eastAsia="Calibri" w:hAnsi="Calibri"/>
                <w:i/>
                <w:spacing w:val="-1"/>
              </w:rPr>
              <w:t>kontroll</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1"/>
              </w:rPr>
              <w:t xml:space="preserve"> skjenke-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serveringssteder</w:t>
            </w:r>
            <w:r w:rsidRPr="008C011C">
              <w:rPr>
                <w:rFonts w:ascii="Calibri" w:eastAsia="Calibri" w:hAnsi="Calibri"/>
                <w:i/>
                <w:spacing w:val="1"/>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saker som</w:t>
            </w:r>
            <w:r w:rsidRPr="008C011C">
              <w:rPr>
                <w:rFonts w:ascii="Calibri" w:eastAsia="Calibri" w:hAnsi="Calibri"/>
                <w:i/>
                <w:spacing w:val="-4"/>
              </w:rPr>
              <w:t xml:space="preserve"> </w:t>
            </w:r>
            <w:r w:rsidRPr="008C011C">
              <w:rPr>
                <w:rFonts w:ascii="Calibri" w:eastAsia="Calibri" w:hAnsi="Calibri"/>
                <w:i/>
                <w:spacing w:val="-1"/>
              </w:rPr>
              <w:t>gjelder</w:t>
            </w:r>
            <w:r w:rsidRPr="008C011C">
              <w:rPr>
                <w:rFonts w:ascii="Times New Roman" w:eastAsia="Calibri" w:hAnsi="Calibri"/>
                <w:i/>
                <w:spacing w:val="67"/>
              </w:rPr>
              <w:t xml:space="preserve"> </w:t>
            </w:r>
            <w:r w:rsidRPr="008C011C">
              <w:rPr>
                <w:rFonts w:ascii="Calibri" w:eastAsia="Calibri" w:hAnsi="Calibri"/>
                <w:i/>
                <w:spacing w:val="-1"/>
              </w:rPr>
              <w:t>inndragning av</w:t>
            </w:r>
            <w:r w:rsidRPr="008C011C">
              <w:rPr>
                <w:rFonts w:ascii="Calibri" w:eastAsia="Calibri" w:hAnsi="Calibri"/>
                <w:i/>
              </w:rPr>
              <w:t xml:space="preserve"> </w:t>
            </w:r>
            <w:r w:rsidRPr="008C011C">
              <w:rPr>
                <w:rFonts w:ascii="Calibri" w:eastAsia="Calibri" w:hAnsi="Calibri"/>
                <w:i/>
                <w:spacing w:val="-1"/>
              </w:rPr>
              <w:t>skjenkebevilling</w:t>
            </w:r>
          </w:p>
          <w:p w14:paraId="26CBB8FD" w14:textId="77777777" w:rsidR="00A03029" w:rsidRPr="008C011C" w:rsidRDefault="00A03029" w:rsidP="00463D0B">
            <w:pPr>
              <w:widowControl w:val="0"/>
              <w:spacing w:before="41"/>
              <w:ind w:right="1756"/>
              <w:outlineLvl w:val="4"/>
              <w:rPr>
                <w:rFonts w:ascii="Calibri" w:eastAsia="Calibri" w:hAnsi="Calibri"/>
              </w:rPr>
            </w:pPr>
          </w:p>
        </w:tc>
      </w:tr>
    </w:tbl>
    <w:p w14:paraId="29C82CE4"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4F4D035" w14:textId="77777777" w:rsidTr="00463D0B">
        <w:tc>
          <w:tcPr>
            <w:tcW w:w="3539" w:type="dxa"/>
            <w:shd w:val="clear" w:color="auto" w:fill="5B9BD5" w:themeFill="accent1"/>
          </w:tcPr>
          <w:p w14:paraId="7F6EE816"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CCA9C36"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63D7A625" w14:textId="77777777" w:rsidR="00A03029" w:rsidRPr="008C011C" w:rsidRDefault="00A03029" w:rsidP="00463D0B">
            <w:pPr>
              <w:jc w:val="center"/>
              <w:rPr>
                <w:color w:val="FFFFFF" w:themeColor="background1"/>
              </w:rPr>
            </w:pPr>
            <w:r w:rsidRPr="008C011C">
              <w:rPr>
                <w:color w:val="FFFFFF" w:themeColor="background1"/>
              </w:rPr>
              <w:t>Utførende enhet/</w:t>
            </w:r>
          </w:p>
          <w:p w14:paraId="630DD42C"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4918A0E"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7E6A0E67"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45B78505"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2C76F78B"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B036A75" w14:textId="77777777" w:rsidR="00A03029" w:rsidRPr="008C011C" w:rsidRDefault="00A03029" w:rsidP="00463D0B">
            <w:pPr>
              <w:jc w:val="center"/>
              <w:rPr>
                <w:color w:val="FFFFFF" w:themeColor="background1"/>
              </w:rPr>
            </w:pPr>
            <w:r w:rsidRPr="008C011C">
              <w:rPr>
                <w:color w:val="FFFFFF" w:themeColor="background1"/>
              </w:rPr>
              <w:t>B /K</w:t>
            </w:r>
          </w:p>
          <w:p w14:paraId="7D17F7F9"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B90F3D6"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2E70D45"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F81CC30" w14:textId="77777777" w:rsidTr="00463D0B">
        <w:tc>
          <w:tcPr>
            <w:tcW w:w="3539" w:type="dxa"/>
            <w:shd w:val="clear" w:color="auto" w:fill="FFFFFF" w:themeFill="background1"/>
          </w:tcPr>
          <w:p w14:paraId="0EE44751" w14:textId="77777777" w:rsidR="00A03029" w:rsidRPr="008C011C" w:rsidRDefault="00A03029" w:rsidP="00463D0B">
            <w:pPr>
              <w:rPr>
                <w:color w:val="000000" w:themeColor="text1"/>
                <w:sz w:val="20"/>
                <w:szCs w:val="20"/>
              </w:rPr>
            </w:pPr>
            <w:r w:rsidRPr="008C011C">
              <w:rPr>
                <w:color w:val="000000" w:themeColor="text1"/>
                <w:sz w:val="20"/>
                <w:szCs w:val="20"/>
              </w:rPr>
              <w:t>Kommunal handlingsplan for alkohol og rus.</w:t>
            </w:r>
          </w:p>
        </w:tc>
        <w:tc>
          <w:tcPr>
            <w:tcW w:w="1276" w:type="dxa"/>
            <w:shd w:val="clear" w:color="auto" w:fill="FFFFFF" w:themeFill="background1"/>
          </w:tcPr>
          <w:p w14:paraId="66909B88" w14:textId="77777777" w:rsidR="00A03029" w:rsidRPr="008C011C" w:rsidRDefault="00A03029" w:rsidP="00463D0B">
            <w:pPr>
              <w:jc w:val="center"/>
              <w:rPr>
                <w:color w:val="000000" w:themeColor="text1"/>
              </w:rPr>
            </w:pPr>
          </w:p>
        </w:tc>
        <w:tc>
          <w:tcPr>
            <w:tcW w:w="1843" w:type="dxa"/>
            <w:shd w:val="clear" w:color="auto" w:fill="FFFFFF" w:themeFill="background1"/>
          </w:tcPr>
          <w:p w14:paraId="54AB9795" w14:textId="77777777" w:rsidR="00A03029" w:rsidRPr="008C011C" w:rsidRDefault="00A03029" w:rsidP="00463D0B">
            <w:pPr>
              <w:jc w:val="center"/>
              <w:rPr>
                <w:color w:val="000000" w:themeColor="text1"/>
              </w:rPr>
            </w:pPr>
          </w:p>
        </w:tc>
        <w:tc>
          <w:tcPr>
            <w:tcW w:w="1728" w:type="dxa"/>
            <w:shd w:val="clear" w:color="auto" w:fill="FFFFFF" w:themeFill="background1"/>
          </w:tcPr>
          <w:p w14:paraId="55E30D8A"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7-29 nr.7 bokstav a)</w:t>
            </w:r>
          </w:p>
        </w:tc>
        <w:tc>
          <w:tcPr>
            <w:tcW w:w="3233" w:type="dxa"/>
            <w:shd w:val="clear" w:color="auto" w:fill="FFFFFF" w:themeFill="background1"/>
          </w:tcPr>
          <w:p w14:paraId="028B3BE1" w14:textId="77777777" w:rsidR="00A03029" w:rsidRPr="00A03029" w:rsidRDefault="00A03029" w:rsidP="00463D0B">
            <w:pPr>
              <w:rPr>
                <w:color w:val="000000" w:themeColor="text1"/>
                <w:lang w:val="nn-NO"/>
              </w:rPr>
            </w:pPr>
          </w:p>
        </w:tc>
        <w:tc>
          <w:tcPr>
            <w:tcW w:w="1984" w:type="dxa"/>
            <w:shd w:val="clear" w:color="auto" w:fill="FFFFFF" w:themeFill="background1"/>
          </w:tcPr>
          <w:p w14:paraId="3284EAED" w14:textId="77777777" w:rsidR="00A03029" w:rsidRPr="008C011C" w:rsidRDefault="00A03029" w:rsidP="00463D0B">
            <w:pPr>
              <w:rPr>
                <w:color w:val="000000" w:themeColor="text1"/>
                <w:sz w:val="18"/>
                <w:szCs w:val="18"/>
              </w:rPr>
            </w:pPr>
            <w:r w:rsidRPr="008C011C">
              <w:rPr>
                <w:color w:val="000000" w:themeColor="text1"/>
                <w:sz w:val="18"/>
                <w:szCs w:val="18"/>
              </w:rPr>
              <w:t>Hele saken skal bevares.</w:t>
            </w:r>
          </w:p>
        </w:tc>
        <w:tc>
          <w:tcPr>
            <w:tcW w:w="1065" w:type="dxa"/>
            <w:shd w:val="clear" w:color="auto" w:fill="FFFFFF" w:themeFill="background1"/>
          </w:tcPr>
          <w:p w14:paraId="303544D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9DD1AF" w14:textId="77777777" w:rsidR="00A03029" w:rsidRPr="008C011C" w:rsidRDefault="00A03029" w:rsidP="00463D0B">
            <w:pPr>
              <w:rPr>
                <w:color w:val="000000" w:themeColor="text1"/>
              </w:rPr>
            </w:pPr>
          </w:p>
        </w:tc>
      </w:tr>
      <w:tr w:rsidR="00A03029" w:rsidRPr="008C011C" w14:paraId="5EA62573" w14:textId="77777777" w:rsidTr="00463D0B">
        <w:tc>
          <w:tcPr>
            <w:tcW w:w="3539" w:type="dxa"/>
            <w:shd w:val="clear" w:color="auto" w:fill="FFFFFF" w:themeFill="background1"/>
          </w:tcPr>
          <w:p w14:paraId="61832E51" w14:textId="77777777" w:rsidR="00A03029" w:rsidRPr="008C011C" w:rsidRDefault="00A03029" w:rsidP="00463D0B">
            <w:pPr>
              <w:rPr>
                <w:color w:val="000000" w:themeColor="text1"/>
                <w:sz w:val="20"/>
                <w:szCs w:val="20"/>
              </w:rPr>
            </w:pPr>
            <w:r w:rsidRPr="008C011C">
              <w:rPr>
                <w:color w:val="000000" w:themeColor="text1"/>
                <w:sz w:val="20"/>
                <w:szCs w:val="20"/>
              </w:rPr>
              <w:t>Lokale forskrifter for skjenkebevilling og tillatelse av salg.</w:t>
            </w:r>
          </w:p>
        </w:tc>
        <w:tc>
          <w:tcPr>
            <w:tcW w:w="1276" w:type="dxa"/>
            <w:shd w:val="clear" w:color="auto" w:fill="FFFFFF" w:themeFill="background1"/>
          </w:tcPr>
          <w:p w14:paraId="0094D463" w14:textId="77777777" w:rsidR="00A03029" w:rsidRPr="008C011C" w:rsidRDefault="00A03029" w:rsidP="00463D0B">
            <w:pPr>
              <w:jc w:val="center"/>
              <w:rPr>
                <w:color w:val="000000" w:themeColor="text1"/>
              </w:rPr>
            </w:pPr>
          </w:p>
        </w:tc>
        <w:tc>
          <w:tcPr>
            <w:tcW w:w="1843" w:type="dxa"/>
            <w:shd w:val="clear" w:color="auto" w:fill="FFFFFF" w:themeFill="background1"/>
          </w:tcPr>
          <w:p w14:paraId="68A49036" w14:textId="77777777" w:rsidR="00A03029" w:rsidRPr="008C011C" w:rsidRDefault="00A03029" w:rsidP="00463D0B">
            <w:pPr>
              <w:jc w:val="center"/>
              <w:rPr>
                <w:color w:val="000000" w:themeColor="text1"/>
              </w:rPr>
            </w:pPr>
          </w:p>
        </w:tc>
        <w:tc>
          <w:tcPr>
            <w:tcW w:w="1728" w:type="dxa"/>
            <w:shd w:val="clear" w:color="auto" w:fill="FFFFFF" w:themeFill="background1"/>
          </w:tcPr>
          <w:p w14:paraId="0C3D54F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nr.7 bokstav a)</w:t>
            </w:r>
          </w:p>
        </w:tc>
        <w:tc>
          <w:tcPr>
            <w:tcW w:w="3233" w:type="dxa"/>
            <w:shd w:val="clear" w:color="auto" w:fill="FFFFFF" w:themeFill="background1"/>
          </w:tcPr>
          <w:p w14:paraId="27F06104" w14:textId="77777777" w:rsidR="00A03029" w:rsidRPr="00A03029" w:rsidRDefault="00A03029" w:rsidP="00463D0B">
            <w:pPr>
              <w:rPr>
                <w:color w:val="000000" w:themeColor="text1"/>
                <w:lang w:val="nn-NO"/>
              </w:rPr>
            </w:pPr>
          </w:p>
        </w:tc>
        <w:tc>
          <w:tcPr>
            <w:tcW w:w="1984" w:type="dxa"/>
            <w:shd w:val="clear" w:color="auto" w:fill="FFFFFF" w:themeFill="background1"/>
          </w:tcPr>
          <w:p w14:paraId="4BC6AA86" w14:textId="77777777" w:rsidR="00A03029" w:rsidRPr="008C011C" w:rsidRDefault="00A03029" w:rsidP="00463D0B">
            <w:pPr>
              <w:rPr>
                <w:color w:val="000000" w:themeColor="text1"/>
                <w:sz w:val="18"/>
                <w:szCs w:val="18"/>
              </w:rPr>
            </w:pPr>
            <w:r w:rsidRPr="008C011C">
              <w:rPr>
                <w:color w:val="000000" w:themeColor="text1"/>
                <w:sz w:val="18"/>
                <w:szCs w:val="18"/>
              </w:rPr>
              <w:t>Hele saken skal bevares.</w:t>
            </w:r>
          </w:p>
        </w:tc>
        <w:tc>
          <w:tcPr>
            <w:tcW w:w="1065" w:type="dxa"/>
            <w:shd w:val="clear" w:color="auto" w:fill="FFFFFF" w:themeFill="background1"/>
          </w:tcPr>
          <w:p w14:paraId="1F88A8E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8C37D2E" w14:textId="77777777" w:rsidR="00A03029" w:rsidRPr="008C011C" w:rsidRDefault="00A03029" w:rsidP="00463D0B">
            <w:pPr>
              <w:rPr>
                <w:color w:val="000000" w:themeColor="text1"/>
              </w:rPr>
            </w:pPr>
          </w:p>
        </w:tc>
      </w:tr>
      <w:tr w:rsidR="00A03029" w:rsidRPr="008C011C" w14:paraId="69189F9E" w14:textId="77777777" w:rsidTr="00463D0B">
        <w:tc>
          <w:tcPr>
            <w:tcW w:w="3539" w:type="dxa"/>
            <w:shd w:val="clear" w:color="auto" w:fill="FFFFFF" w:themeFill="background1"/>
          </w:tcPr>
          <w:p w14:paraId="26F7A184" w14:textId="77777777" w:rsidR="00A03029" w:rsidRPr="008C011C" w:rsidRDefault="00A03029" w:rsidP="00463D0B">
            <w:pPr>
              <w:rPr>
                <w:color w:val="000000" w:themeColor="text1"/>
                <w:sz w:val="20"/>
                <w:szCs w:val="20"/>
              </w:rPr>
            </w:pPr>
            <w:r w:rsidRPr="008C011C">
              <w:rPr>
                <w:color w:val="000000" w:themeColor="text1"/>
                <w:sz w:val="20"/>
                <w:szCs w:val="20"/>
              </w:rPr>
              <w:t>Rutiner for kontroll med skjenke- og serveringsstader.</w:t>
            </w:r>
          </w:p>
        </w:tc>
        <w:tc>
          <w:tcPr>
            <w:tcW w:w="1276" w:type="dxa"/>
            <w:shd w:val="clear" w:color="auto" w:fill="FFFFFF" w:themeFill="background1"/>
          </w:tcPr>
          <w:p w14:paraId="04FC1EA5" w14:textId="77777777" w:rsidR="00A03029" w:rsidRPr="008C011C" w:rsidRDefault="00A03029" w:rsidP="00463D0B">
            <w:pPr>
              <w:jc w:val="center"/>
              <w:rPr>
                <w:color w:val="000000" w:themeColor="text1"/>
              </w:rPr>
            </w:pPr>
          </w:p>
        </w:tc>
        <w:tc>
          <w:tcPr>
            <w:tcW w:w="1843" w:type="dxa"/>
            <w:shd w:val="clear" w:color="auto" w:fill="FFFFFF" w:themeFill="background1"/>
          </w:tcPr>
          <w:p w14:paraId="573063AD" w14:textId="77777777" w:rsidR="00A03029" w:rsidRPr="008C011C" w:rsidRDefault="00A03029" w:rsidP="00463D0B">
            <w:pPr>
              <w:jc w:val="center"/>
              <w:rPr>
                <w:color w:val="000000" w:themeColor="text1"/>
              </w:rPr>
            </w:pPr>
          </w:p>
        </w:tc>
        <w:tc>
          <w:tcPr>
            <w:tcW w:w="1728" w:type="dxa"/>
            <w:shd w:val="clear" w:color="auto" w:fill="FFFFFF" w:themeFill="background1"/>
          </w:tcPr>
          <w:p w14:paraId="766CC57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nr.7 bokstav b)</w:t>
            </w:r>
          </w:p>
        </w:tc>
        <w:tc>
          <w:tcPr>
            <w:tcW w:w="3233" w:type="dxa"/>
            <w:shd w:val="clear" w:color="auto" w:fill="FFFFFF" w:themeFill="background1"/>
          </w:tcPr>
          <w:p w14:paraId="45E0CD29" w14:textId="77777777" w:rsidR="00A03029" w:rsidRPr="00A03029" w:rsidRDefault="00A03029" w:rsidP="00463D0B">
            <w:pPr>
              <w:rPr>
                <w:color w:val="000000" w:themeColor="text1"/>
                <w:lang w:val="nn-NO"/>
              </w:rPr>
            </w:pPr>
          </w:p>
        </w:tc>
        <w:tc>
          <w:tcPr>
            <w:tcW w:w="1984" w:type="dxa"/>
            <w:shd w:val="clear" w:color="auto" w:fill="FFFFFF" w:themeFill="background1"/>
          </w:tcPr>
          <w:p w14:paraId="5C2B70D7" w14:textId="77777777" w:rsidR="00A03029" w:rsidRPr="008C011C" w:rsidRDefault="00A03029" w:rsidP="00463D0B">
            <w:pPr>
              <w:rPr>
                <w:color w:val="000000" w:themeColor="text1"/>
                <w:sz w:val="18"/>
                <w:szCs w:val="18"/>
              </w:rPr>
            </w:pPr>
            <w:r w:rsidRPr="008C011C">
              <w:rPr>
                <w:color w:val="000000" w:themeColor="text1"/>
                <w:sz w:val="18"/>
                <w:szCs w:val="18"/>
              </w:rPr>
              <w:t>Hele saken skal bevares.</w:t>
            </w:r>
          </w:p>
        </w:tc>
        <w:tc>
          <w:tcPr>
            <w:tcW w:w="1065" w:type="dxa"/>
            <w:shd w:val="clear" w:color="auto" w:fill="FFFFFF" w:themeFill="background1"/>
          </w:tcPr>
          <w:p w14:paraId="0994C4D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B514D8B" w14:textId="77777777" w:rsidR="00A03029" w:rsidRPr="008C011C" w:rsidRDefault="00A03029" w:rsidP="00463D0B">
            <w:pPr>
              <w:rPr>
                <w:color w:val="000000" w:themeColor="text1"/>
              </w:rPr>
            </w:pPr>
          </w:p>
        </w:tc>
      </w:tr>
      <w:tr w:rsidR="00A03029" w:rsidRPr="008C011C" w14:paraId="027234E2" w14:textId="77777777" w:rsidTr="00463D0B">
        <w:tc>
          <w:tcPr>
            <w:tcW w:w="3539" w:type="dxa"/>
            <w:shd w:val="clear" w:color="auto" w:fill="FFFFFF" w:themeFill="background1"/>
          </w:tcPr>
          <w:p w14:paraId="70B04D3B" w14:textId="77777777" w:rsidR="00A03029" w:rsidRPr="008C011C" w:rsidRDefault="00A03029" w:rsidP="00463D0B">
            <w:pPr>
              <w:rPr>
                <w:color w:val="000000" w:themeColor="text1"/>
                <w:sz w:val="20"/>
                <w:szCs w:val="20"/>
              </w:rPr>
            </w:pPr>
            <w:r w:rsidRPr="008C011C">
              <w:rPr>
                <w:color w:val="000000" w:themeColor="text1"/>
                <w:sz w:val="20"/>
                <w:szCs w:val="20"/>
              </w:rPr>
              <w:t>Saker som gjelder inndraging av skjenkebevilling.</w:t>
            </w:r>
          </w:p>
        </w:tc>
        <w:tc>
          <w:tcPr>
            <w:tcW w:w="1276" w:type="dxa"/>
            <w:shd w:val="clear" w:color="auto" w:fill="FFFFFF" w:themeFill="background1"/>
          </w:tcPr>
          <w:p w14:paraId="368FD2A9" w14:textId="77777777" w:rsidR="00A03029" w:rsidRPr="008C011C" w:rsidRDefault="00A03029" w:rsidP="00463D0B">
            <w:pPr>
              <w:jc w:val="center"/>
              <w:rPr>
                <w:color w:val="000000" w:themeColor="text1"/>
              </w:rPr>
            </w:pPr>
          </w:p>
        </w:tc>
        <w:tc>
          <w:tcPr>
            <w:tcW w:w="1843" w:type="dxa"/>
            <w:shd w:val="clear" w:color="auto" w:fill="FFFFFF" w:themeFill="background1"/>
          </w:tcPr>
          <w:p w14:paraId="46916B8B" w14:textId="77777777" w:rsidR="00A03029" w:rsidRPr="008C011C" w:rsidRDefault="00A03029" w:rsidP="00463D0B">
            <w:pPr>
              <w:jc w:val="center"/>
              <w:rPr>
                <w:color w:val="000000" w:themeColor="text1"/>
              </w:rPr>
            </w:pPr>
          </w:p>
        </w:tc>
        <w:tc>
          <w:tcPr>
            <w:tcW w:w="1728" w:type="dxa"/>
            <w:shd w:val="clear" w:color="auto" w:fill="FFFFFF" w:themeFill="background1"/>
          </w:tcPr>
          <w:p w14:paraId="53D79EA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nr.7 bokstav b)</w:t>
            </w:r>
          </w:p>
        </w:tc>
        <w:tc>
          <w:tcPr>
            <w:tcW w:w="3233" w:type="dxa"/>
            <w:shd w:val="clear" w:color="auto" w:fill="FFFFFF" w:themeFill="background1"/>
          </w:tcPr>
          <w:p w14:paraId="11EDF00B" w14:textId="77777777" w:rsidR="00A03029" w:rsidRPr="00A03029" w:rsidRDefault="00A03029" w:rsidP="00463D0B">
            <w:pPr>
              <w:rPr>
                <w:color w:val="000000" w:themeColor="text1"/>
                <w:lang w:val="nn-NO"/>
              </w:rPr>
            </w:pPr>
          </w:p>
        </w:tc>
        <w:tc>
          <w:tcPr>
            <w:tcW w:w="1984" w:type="dxa"/>
            <w:shd w:val="clear" w:color="auto" w:fill="FFFFFF" w:themeFill="background1"/>
          </w:tcPr>
          <w:p w14:paraId="701E902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F8C8D1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E0EA239" w14:textId="77777777" w:rsidR="00A03029" w:rsidRPr="008C011C" w:rsidRDefault="00A03029" w:rsidP="00463D0B">
            <w:pPr>
              <w:rPr>
                <w:color w:val="000000" w:themeColor="text1"/>
              </w:rPr>
            </w:pPr>
          </w:p>
        </w:tc>
      </w:tr>
      <w:tr w:rsidR="00A03029" w:rsidRPr="008C011C" w14:paraId="4C420897" w14:textId="77777777" w:rsidTr="00463D0B">
        <w:tc>
          <w:tcPr>
            <w:tcW w:w="3539" w:type="dxa"/>
            <w:shd w:val="clear" w:color="auto" w:fill="FFFFFF" w:themeFill="background1"/>
          </w:tcPr>
          <w:p w14:paraId="72638336" w14:textId="77777777" w:rsidR="00A03029" w:rsidRPr="008C011C" w:rsidRDefault="00A03029" w:rsidP="00463D0B">
            <w:pPr>
              <w:rPr>
                <w:color w:val="000000" w:themeColor="text1"/>
                <w:sz w:val="20"/>
                <w:szCs w:val="20"/>
              </w:rPr>
            </w:pPr>
            <w:r w:rsidRPr="008C011C">
              <w:rPr>
                <w:color w:val="000000" w:themeColor="text1"/>
                <w:sz w:val="20"/>
                <w:szCs w:val="20"/>
              </w:rPr>
              <w:t>Vitnemål fra etablererprøve og kunnskapsprøve.</w:t>
            </w:r>
          </w:p>
        </w:tc>
        <w:tc>
          <w:tcPr>
            <w:tcW w:w="1276" w:type="dxa"/>
            <w:shd w:val="clear" w:color="auto" w:fill="FFFFFF" w:themeFill="background1"/>
          </w:tcPr>
          <w:p w14:paraId="6EADA8E6" w14:textId="77777777" w:rsidR="00A03029" w:rsidRPr="008C011C" w:rsidRDefault="00A03029" w:rsidP="00463D0B">
            <w:pPr>
              <w:jc w:val="center"/>
              <w:rPr>
                <w:color w:val="000000" w:themeColor="text1"/>
              </w:rPr>
            </w:pPr>
          </w:p>
        </w:tc>
        <w:tc>
          <w:tcPr>
            <w:tcW w:w="1843" w:type="dxa"/>
            <w:shd w:val="clear" w:color="auto" w:fill="FFFFFF" w:themeFill="background1"/>
          </w:tcPr>
          <w:p w14:paraId="17358142" w14:textId="77777777" w:rsidR="00A03029" w:rsidRPr="008C011C" w:rsidRDefault="00A03029" w:rsidP="00463D0B">
            <w:pPr>
              <w:jc w:val="center"/>
              <w:rPr>
                <w:color w:val="000000" w:themeColor="text1"/>
              </w:rPr>
            </w:pPr>
          </w:p>
        </w:tc>
        <w:tc>
          <w:tcPr>
            <w:tcW w:w="1728" w:type="dxa"/>
            <w:shd w:val="clear" w:color="auto" w:fill="FFFFFF" w:themeFill="background1"/>
          </w:tcPr>
          <w:p w14:paraId="7AAC84A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7-29 nr.7 bokstav a)</w:t>
            </w:r>
          </w:p>
        </w:tc>
        <w:tc>
          <w:tcPr>
            <w:tcW w:w="3233" w:type="dxa"/>
            <w:shd w:val="clear" w:color="auto" w:fill="FFFFFF" w:themeFill="background1"/>
          </w:tcPr>
          <w:p w14:paraId="47693BE1" w14:textId="77777777" w:rsidR="00A03029" w:rsidRPr="00A03029" w:rsidRDefault="00A03029" w:rsidP="00463D0B">
            <w:pPr>
              <w:rPr>
                <w:color w:val="000000" w:themeColor="text1"/>
                <w:lang w:val="nn-NO"/>
              </w:rPr>
            </w:pPr>
          </w:p>
        </w:tc>
        <w:tc>
          <w:tcPr>
            <w:tcW w:w="1984" w:type="dxa"/>
            <w:shd w:val="clear" w:color="auto" w:fill="FFFFFF" w:themeFill="background1"/>
          </w:tcPr>
          <w:p w14:paraId="2B2AF87D" w14:textId="77777777" w:rsidR="00A03029" w:rsidRPr="008C011C" w:rsidRDefault="00A03029" w:rsidP="00463D0B">
            <w:pPr>
              <w:rPr>
                <w:color w:val="000000" w:themeColor="text1"/>
                <w:sz w:val="18"/>
                <w:szCs w:val="18"/>
              </w:rPr>
            </w:pPr>
            <w:r w:rsidRPr="008C011C">
              <w:rPr>
                <w:color w:val="000000" w:themeColor="text1"/>
                <w:sz w:val="18"/>
                <w:szCs w:val="18"/>
              </w:rPr>
              <w:t>Tilstrekkelig å bare bevare vitnemålet</w:t>
            </w:r>
          </w:p>
        </w:tc>
        <w:tc>
          <w:tcPr>
            <w:tcW w:w="1065" w:type="dxa"/>
            <w:shd w:val="clear" w:color="auto" w:fill="FFFFFF" w:themeFill="background1"/>
          </w:tcPr>
          <w:p w14:paraId="2A8B8D6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BC98E3" w14:textId="77777777" w:rsidR="00A03029" w:rsidRPr="008C011C" w:rsidRDefault="00A03029" w:rsidP="00463D0B">
            <w:pPr>
              <w:rPr>
                <w:color w:val="000000" w:themeColor="text1"/>
              </w:rPr>
            </w:pPr>
          </w:p>
        </w:tc>
      </w:tr>
      <w:tr w:rsidR="00A03029" w:rsidRPr="008C011C" w14:paraId="35D0C25D" w14:textId="77777777" w:rsidTr="00463D0B">
        <w:tc>
          <w:tcPr>
            <w:tcW w:w="3539" w:type="dxa"/>
            <w:shd w:val="clear" w:color="auto" w:fill="FFFFFF" w:themeFill="background1"/>
          </w:tcPr>
          <w:p w14:paraId="1C5077AD" w14:textId="77777777" w:rsidR="00A03029" w:rsidRPr="008C011C" w:rsidRDefault="00A03029" w:rsidP="00463D0B">
            <w:pPr>
              <w:rPr>
                <w:color w:val="000000" w:themeColor="text1"/>
                <w:sz w:val="20"/>
                <w:szCs w:val="20"/>
              </w:rPr>
            </w:pPr>
            <w:r w:rsidRPr="008C011C">
              <w:rPr>
                <w:color w:val="000000" w:themeColor="text1"/>
                <w:sz w:val="20"/>
                <w:szCs w:val="20"/>
              </w:rPr>
              <w:t>Saker vedrørende enkeltarrangement</w:t>
            </w:r>
          </w:p>
          <w:p w14:paraId="560BF420"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Lukkede enkeltarrangement</w:t>
            </w:r>
          </w:p>
          <w:p w14:paraId="23A14605"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Åpne enkeltarrangement</w:t>
            </w:r>
          </w:p>
        </w:tc>
        <w:tc>
          <w:tcPr>
            <w:tcW w:w="1276" w:type="dxa"/>
            <w:shd w:val="clear" w:color="auto" w:fill="FFFFFF" w:themeFill="background1"/>
          </w:tcPr>
          <w:p w14:paraId="7D07F1D9" w14:textId="77777777" w:rsidR="00A03029" w:rsidRPr="008C011C" w:rsidRDefault="00A03029" w:rsidP="00463D0B">
            <w:pPr>
              <w:jc w:val="center"/>
              <w:rPr>
                <w:color w:val="000000" w:themeColor="text1"/>
              </w:rPr>
            </w:pPr>
          </w:p>
        </w:tc>
        <w:tc>
          <w:tcPr>
            <w:tcW w:w="1843" w:type="dxa"/>
            <w:shd w:val="clear" w:color="auto" w:fill="FFFFFF" w:themeFill="background1"/>
          </w:tcPr>
          <w:p w14:paraId="34D60F57" w14:textId="77777777" w:rsidR="00A03029" w:rsidRPr="008C011C" w:rsidRDefault="00A03029" w:rsidP="00463D0B">
            <w:pPr>
              <w:jc w:val="center"/>
              <w:rPr>
                <w:color w:val="000000" w:themeColor="text1"/>
              </w:rPr>
            </w:pPr>
          </w:p>
        </w:tc>
        <w:tc>
          <w:tcPr>
            <w:tcW w:w="1728" w:type="dxa"/>
            <w:shd w:val="clear" w:color="auto" w:fill="FFFFFF" w:themeFill="background1"/>
          </w:tcPr>
          <w:p w14:paraId="131739AD"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D0C56BE" w14:textId="77777777" w:rsidR="00A03029" w:rsidRPr="008C011C" w:rsidRDefault="00A03029" w:rsidP="00463D0B">
            <w:pPr>
              <w:rPr>
                <w:color w:val="000000" w:themeColor="text1"/>
              </w:rPr>
            </w:pPr>
          </w:p>
        </w:tc>
        <w:tc>
          <w:tcPr>
            <w:tcW w:w="1984" w:type="dxa"/>
            <w:shd w:val="clear" w:color="auto" w:fill="FFFFFF" w:themeFill="background1"/>
          </w:tcPr>
          <w:p w14:paraId="5D68C05E"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16A8AE0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02991F1" w14:textId="77777777" w:rsidR="00A03029" w:rsidRPr="008C011C" w:rsidRDefault="00A03029" w:rsidP="00463D0B">
            <w:pPr>
              <w:rPr>
                <w:color w:val="000000" w:themeColor="text1"/>
              </w:rPr>
            </w:pPr>
            <w:r w:rsidRPr="008C011C">
              <w:rPr>
                <w:color w:val="000000" w:themeColor="text1"/>
              </w:rPr>
              <w:t>10</w:t>
            </w:r>
          </w:p>
        </w:tc>
      </w:tr>
      <w:tr w:rsidR="00A03029" w:rsidRPr="008C011C" w14:paraId="03EE1814" w14:textId="77777777" w:rsidTr="00463D0B">
        <w:tc>
          <w:tcPr>
            <w:tcW w:w="3539" w:type="dxa"/>
            <w:shd w:val="clear" w:color="auto" w:fill="FFFFFF" w:themeFill="background1"/>
          </w:tcPr>
          <w:p w14:paraId="24BD2E46"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utviding av åpnings- og skjenketid.</w:t>
            </w:r>
          </w:p>
        </w:tc>
        <w:tc>
          <w:tcPr>
            <w:tcW w:w="1276" w:type="dxa"/>
            <w:shd w:val="clear" w:color="auto" w:fill="FFFFFF" w:themeFill="background1"/>
          </w:tcPr>
          <w:p w14:paraId="08A4E7A9" w14:textId="77777777" w:rsidR="00A03029" w:rsidRPr="008C011C" w:rsidRDefault="00A03029" w:rsidP="00463D0B">
            <w:pPr>
              <w:jc w:val="center"/>
              <w:rPr>
                <w:color w:val="000000" w:themeColor="text1"/>
              </w:rPr>
            </w:pPr>
          </w:p>
        </w:tc>
        <w:tc>
          <w:tcPr>
            <w:tcW w:w="1843" w:type="dxa"/>
            <w:shd w:val="clear" w:color="auto" w:fill="FFFFFF" w:themeFill="background1"/>
          </w:tcPr>
          <w:p w14:paraId="3957E2A9" w14:textId="77777777" w:rsidR="00A03029" w:rsidRPr="008C011C" w:rsidRDefault="00A03029" w:rsidP="00463D0B">
            <w:pPr>
              <w:jc w:val="center"/>
              <w:rPr>
                <w:color w:val="000000" w:themeColor="text1"/>
              </w:rPr>
            </w:pPr>
          </w:p>
        </w:tc>
        <w:tc>
          <w:tcPr>
            <w:tcW w:w="1728" w:type="dxa"/>
            <w:shd w:val="clear" w:color="auto" w:fill="FFFFFF" w:themeFill="background1"/>
          </w:tcPr>
          <w:p w14:paraId="7B9F43EF"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7FE2029" w14:textId="77777777" w:rsidR="00A03029" w:rsidRPr="008C011C" w:rsidRDefault="00A03029" w:rsidP="00463D0B">
            <w:pPr>
              <w:rPr>
                <w:color w:val="000000" w:themeColor="text1"/>
              </w:rPr>
            </w:pPr>
          </w:p>
        </w:tc>
        <w:tc>
          <w:tcPr>
            <w:tcW w:w="1984" w:type="dxa"/>
            <w:shd w:val="clear" w:color="auto" w:fill="FFFFFF" w:themeFill="background1"/>
          </w:tcPr>
          <w:p w14:paraId="5B2493F1"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54C769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16E6A3B" w14:textId="77777777" w:rsidR="00A03029" w:rsidRPr="008C011C" w:rsidRDefault="00A03029" w:rsidP="00463D0B">
            <w:pPr>
              <w:rPr>
                <w:color w:val="000000" w:themeColor="text1"/>
              </w:rPr>
            </w:pPr>
            <w:r w:rsidRPr="008C011C">
              <w:rPr>
                <w:color w:val="000000" w:themeColor="text1"/>
              </w:rPr>
              <w:t>10</w:t>
            </w:r>
          </w:p>
        </w:tc>
      </w:tr>
      <w:tr w:rsidR="00A03029" w:rsidRPr="008C011C" w14:paraId="3CADFE6C" w14:textId="77777777" w:rsidTr="00463D0B">
        <w:tc>
          <w:tcPr>
            <w:tcW w:w="3539" w:type="dxa"/>
            <w:shd w:val="clear" w:color="auto" w:fill="FFFFFF" w:themeFill="background1"/>
          </w:tcPr>
          <w:p w14:paraId="601E650C"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uteservering</w:t>
            </w:r>
          </w:p>
        </w:tc>
        <w:tc>
          <w:tcPr>
            <w:tcW w:w="1276" w:type="dxa"/>
            <w:shd w:val="clear" w:color="auto" w:fill="FFFFFF" w:themeFill="background1"/>
          </w:tcPr>
          <w:p w14:paraId="09176206" w14:textId="77777777" w:rsidR="00A03029" w:rsidRPr="008C011C" w:rsidRDefault="00A03029" w:rsidP="00463D0B">
            <w:pPr>
              <w:jc w:val="center"/>
              <w:rPr>
                <w:color w:val="000000" w:themeColor="text1"/>
              </w:rPr>
            </w:pPr>
          </w:p>
        </w:tc>
        <w:tc>
          <w:tcPr>
            <w:tcW w:w="1843" w:type="dxa"/>
            <w:shd w:val="clear" w:color="auto" w:fill="FFFFFF" w:themeFill="background1"/>
          </w:tcPr>
          <w:p w14:paraId="6118408B" w14:textId="77777777" w:rsidR="00A03029" w:rsidRPr="008C011C" w:rsidRDefault="00A03029" w:rsidP="00463D0B">
            <w:pPr>
              <w:jc w:val="center"/>
              <w:rPr>
                <w:color w:val="000000" w:themeColor="text1"/>
              </w:rPr>
            </w:pPr>
          </w:p>
        </w:tc>
        <w:tc>
          <w:tcPr>
            <w:tcW w:w="1728" w:type="dxa"/>
            <w:shd w:val="clear" w:color="auto" w:fill="FFFFFF" w:themeFill="background1"/>
          </w:tcPr>
          <w:p w14:paraId="7A70EF7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99F48F9" w14:textId="77777777" w:rsidR="00A03029" w:rsidRPr="008C011C" w:rsidRDefault="00A03029" w:rsidP="00463D0B">
            <w:pPr>
              <w:rPr>
                <w:color w:val="000000" w:themeColor="text1"/>
              </w:rPr>
            </w:pPr>
          </w:p>
        </w:tc>
        <w:tc>
          <w:tcPr>
            <w:tcW w:w="1984" w:type="dxa"/>
            <w:shd w:val="clear" w:color="auto" w:fill="FFFFFF" w:themeFill="background1"/>
          </w:tcPr>
          <w:p w14:paraId="4EBF60D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1EF2A63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DDE8555" w14:textId="77777777" w:rsidR="00A03029" w:rsidRPr="008C011C" w:rsidRDefault="00A03029" w:rsidP="00463D0B">
            <w:pPr>
              <w:rPr>
                <w:color w:val="000000" w:themeColor="text1"/>
              </w:rPr>
            </w:pPr>
            <w:r w:rsidRPr="008C011C">
              <w:rPr>
                <w:color w:val="000000" w:themeColor="text1"/>
              </w:rPr>
              <w:t>10</w:t>
            </w:r>
          </w:p>
        </w:tc>
      </w:tr>
      <w:tr w:rsidR="00A03029" w:rsidRPr="008C011C" w14:paraId="38ACBD92" w14:textId="77777777" w:rsidTr="00463D0B">
        <w:tc>
          <w:tcPr>
            <w:tcW w:w="3539" w:type="dxa"/>
            <w:shd w:val="clear" w:color="auto" w:fill="FFFFFF" w:themeFill="background1"/>
          </w:tcPr>
          <w:p w14:paraId="7A064854"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eierskifte</w:t>
            </w:r>
          </w:p>
        </w:tc>
        <w:tc>
          <w:tcPr>
            <w:tcW w:w="1276" w:type="dxa"/>
            <w:shd w:val="clear" w:color="auto" w:fill="FFFFFF" w:themeFill="background1"/>
          </w:tcPr>
          <w:p w14:paraId="5E11A936" w14:textId="77777777" w:rsidR="00A03029" w:rsidRPr="008C011C" w:rsidRDefault="00A03029" w:rsidP="00463D0B">
            <w:pPr>
              <w:jc w:val="center"/>
              <w:rPr>
                <w:color w:val="000000" w:themeColor="text1"/>
              </w:rPr>
            </w:pPr>
          </w:p>
        </w:tc>
        <w:tc>
          <w:tcPr>
            <w:tcW w:w="1843" w:type="dxa"/>
            <w:shd w:val="clear" w:color="auto" w:fill="FFFFFF" w:themeFill="background1"/>
          </w:tcPr>
          <w:p w14:paraId="66956FA1" w14:textId="77777777" w:rsidR="00A03029" w:rsidRPr="008C011C" w:rsidRDefault="00A03029" w:rsidP="00463D0B">
            <w:pPr>
              <w:jc w:val="center"/>
              <w:rPr>
                <w:color w:val="000000" w:themeColor="text1"/>
              </w:rPr>
            </w:pPr>
          </w:p>
        </w:tc>
        <w:tc>
          <w:tcPr>
            <w:tcW w:w="1728" w:type="dxa"/>
            <w:shd w:val="clear" w:color="auto" w:fill="FFFFFF" w:themeFill="background1"/>
          </w:tcPr>
          <w:p w14:paraId="0DE86CB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89FCB00" w14:textId="77777777" w:rsidR="00A03029" w:rsidRPr="008C011C" w:rsidRDefault="00A03029" w:rsidP="00463D0B">
            <w:pPr>
              <w:rPr>
                <w:color w:val="000000" w:themeColor="text1"/>
              </w:rPr>
            </w:pPr>
          </w:p>
        </w:tc>
        <w:tc>
          <w:tcPr>
            <w:tcW w:w="1984" w:type="dxa"/>
            <w:shd w:val="clear" w:color="auto" w:fill="FFFFFF" w:themeFill="background1"/>
          </w:tcPr>
          <w:p w14:paraId="153B980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A43A33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FD8BBE2" w14:textId="77777777" w:rsidR="00A03029" w:rsidRPr="008C011C" w:rsidRDefault="00A03029" w:rsidP="00463D0B">
            <w:pPr>
              <w:rPr>
                <w:color w:val="000000" w:themeColor="text1"/>
              </w:rPr>
            </w:pPr>
            <w:r w:rsidRPr="008C011C">
              <w:rPr>
                <w:color w:val="000000" w:themeColor="text1"/>
              </w:rPr>
              <w:t>10</w:t>
            </w:r>
          </w:p>
        </w:tc>
      </w:tr>
      <w:tr w:rsidR="00A03029" w:rsidRPr="008C011C" w14:paraId="4D4E0DB9" w14:textId="77777777" w:rsidTr="00463D0B">
        <w:tc>
          <w:tcPr>
            <w:tcW w:w="3539" w:type="dxa"/>
            <w:shd w:val="clear" w:color="auto" w:fill="FFFFFF" w:themeFill="background1"/>
          </w:tcPr>
          <w:p w14:paraId="55F1563D"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ny skjenkebevilling</w:t>
            </w:r>
          </w:p>
        </w:tc>
        <w:tc>
          <w:tcPr>
            <w:tcW w:w="1276" w:type="dxa"/>
            <w:shd w:val="clear" w:color="auto" w:fill="FFFFFF" w:themeFill="background1"/>
          </w:tcPr>
          <w:p w14:paraId="268657F3" w14:textId="77777777" w:rsidR="00A03029" w:rsidRPr="008C011C" w:rsidRDefault="00A03029" w:rsidP="00463D0B">
            <w:pPr>
              <w:jc w:val="center"/>
              <w:rPr>
                <w:color w:val="000000" w:themeColor="text1"/>
              </w:rPr>
            </w:pPr>
          </w:p>
        </w:tc>
        <w:tc>
          <w:tcPr>
            <w:tcW w:w="1843" w:type="dxa"/>
            <w:shd w:val="clear" w:color="auto" w:fill="FFFFFF" w:themeFill="background1"/>
          </w:tcPr>
          <w:p w14:paraId="0AE8CD70" w14:textId="77777777" w:rsidR="00A03029" w:rsidRPr="008C011C" w:rsidRDefault="00A03029" w:rsidP="00463D0B">
            <w:pPr>
              <w:jc w:val="center"/>
              <w:rPr>
                <w:color w:val="000000" w:themeColor="text1"/>
              </w:rPr>
            </w:pPr>
          </w:p>
        </w:tc>
        <w:tc>
          <w:tcPr>
            <w:tcW w:w="1728" w:type="dxa"/>
            <w:shd w:val="clear" w:color="auto" w:fill="FFFFFF" w:themeFill="background1"/>
          </w:tcPr>
          <w:p w14:paraId="201DF218"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7DD433C" w14:textId="77777777" w:rsidR="00A03029" w:rsidRPr="008C011C" w:rsidRDefault="00A03029" w:rsidP="00463D0B">
            <w:pPr>
              <w:rPr>
                <w:color w:val="000000" w:themeColor="text1"/>
              </w:rPr>
            </w:pPr>
          </w:p>
        </w:tc>
        <w:tc>
          <w:tcPr>
            <w:tcW w:w="1984" w:type="dxa"/>
            <w:shd w:val="clear" w:color="auto" w:fill="FFFFFF" w:themeFill="background1"/>
          </w:tcPr>
          <w:p w14:paraId="3E69175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60B0FD1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0EADDDD" w14:textId="77777777" w:rsidR="00A03029" w:rsidRPr="008C011C" w:rsidRDefault="00A03029" w:rsidP="00463D0B">
            <w:pPr>
              <w:rPr>
                <w:color w:val="000000" w:themeColor="text1"/>
              </w:rPr>
            </w:pPr>
            <w:r w:rsidRPr="008C011C">
              <w:rPr>
                <w:color w:val="000000" w:themeColor="text1"/>
              </w:rPr>
              <w:t>10</w:t>
            </w:r>
          </w:p>
        </w:tc>
      </w:tr>
      <w:tr w:rsidR="00A03029" w:rsidRPr="008C011C" w14:paraId="6DBF8C67" w14:textId="77777777" w:rsidTr="00463D0B">
        <w:tc>
          <w:tcPr>
            <w:tcW w:w="3539" w:type="dxa"/>
            <w:shd w:val="clear" w:color="auto" w:fill="FFFFFF" w:themeFill="background1"/>
          </w:tcPr>
          <w:p w14:paraId="46715304"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utviding av skjenketillatelse.</w:t>
            </w:r>
          </w:p>
        </w:tc>
        <w:tc>
          <w:tcPr>
            <w:tcW w:w="1276" w:type="dxa"/>
            <w:shd w:val="clear" w:color="auto" w:fill="FFFFFF" w:themeFill="background1"/>
          </w:tcPr>
          <w:p w14:paraId="048A9979" w14:textId="77777777" w:rsidR="00A03029" w:rsidRPr="008C011C" w:rsidRDefault="00A03029" w:rsidP="00463D0B">
            <w:pPr>
              <w:jc w:val="center"/>
              <w:rPr>
                <w:color w:val="000000" w:themeColor="text1"/>
              </w:rPr>
            </w:pPr>
          </w:p>
        </w:tc>
        <w:tc>
          <w:tcPr>
            <w:tcW w:w="1843" w:type="dxa"/>
            <w:shd w:val="clear" w:color="auto" w:fill="FFFFFF" w:themeFill="background1"/>
          </w:tcPr>
          <w:p w14:paraId="542E6257" w14:textId="77777777" w:rsidR="00A03029" w:rsidRPr="008C011C" w:rsidRDefault="00A03029" w:rsidP="00463D0B">
            <w:pPr>
              <w:jc w:val="center"/>
              <w:rPr>
                <w:color w:val="000000" w:themeColor="text1"/>
              </w:rPr>
            </w:pPr>
          </w:p>
        </w:tc>
        <w:tc>
          <w:tcPr>
            <w:tcW w:w="1728" w:type="dxa"/>
            <w:shd w:val="clear" w:color="auto" w:fill="FFFFFF" w:themeFill="background1"/>
          </w:tcPr>
          <w:p w14:paraId="127F83F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0F664D6" w14:textId="77777777" w:rsidR="00A03029" w:rsidRPr="008C011C" w:rsidRDefault="00A03029" w:rsidP="00463D0B">
            <w:pPr>
              <w:rPr>
                <w:color w:val="000000" w:themeColor="text1"/>
              </w:rPr>
            </w:pPr>
          </w:p>
        </w:tc>
        <w:tc>
          <w:tcPr>
            <w:tcW w:w="1984" w:type="dxa"/>
            <w:shd w:val="clear" w:color="auto" w:fill="FFFFFF" w:themeFill="background1"/>
          </w:tcPr>
          <w:p w14:paraId="478731DF"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891007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DCBC7DF" w14:textId="77777777" w:rsidR="00A03029" w:rsidRPr="008C011C" w:rsidRDefault="00A03029" w:rsidP="00463D0B">
            <w:pPr>
              <w:rPr>
                <w:color w:val="000000" w:themeColor="text1"/>
              </w:rPr>
            </w:pPr>
            <w:r w:rsidRPr="008C011C">
              <w:rPr>
                <w:color w:val="000000" w:themeColor="text1"/>
              </w:rPr>
              <w:t>10</w:t>
            </w:r>
          </w:p>
        </w:tc>
      </w:tr>
    </w:tbl>
    <w:p w14:paraId="687A35D0" w14:textId="77777777" w:rsidR="00A03029" w:rsidRPr="008C011C" w:rsidRDefault="00A03029"/>
    <w:p w14:paraId="336F6A12" w14:textId="77777777" w:rsidR="00A03029" w:rsidRPr="008C011C" w:rsidRDefault="00A03029" w:rsidP="00463D0B">
      <w:pPr>
        <w:pStyle w:val="Overskrift1"/>
        <w:rPr>
          <w:rFonts w:eastAsia="Calibri Light"/>
          <w:b/>
        </w:rPr>
      </w:pPr>
      <w:bookmarkStart w:id="88" w:name="_TOC_250022"/>
      <w:bookmarkStart w:id="89" w:name="_Toc63968136"/>
      <w:r w:rsidRPr="008C011C">
        <w:rPr>
          <w:rFonts w:eastAsia="Calibri Light"/>
          <w:b/>
        </w:rPr>
        <w:t>Kapitel 8. §</w:t>
      </w:r>
      <w:r w:rsidRPr="008C011C">
        <w:rPr>
          <w:rFonts w:eastAsia="Calibri Light"/>
          <w:b/>
          <w:spacing w:val="-14"/>
        </w:rPr>
        <w:t xml:space="preserve"> </w:t>
      </w:r>
      <w:r w:rsidRPr="008C011C">
        <w:rPr>
          <w:rFonts w:eastAsia="Calibri Light"/>
          <w:b/>
          <w:spacing w:val="-2"/>
        </w:rPr>
        <w:t>7-30</w:t>
      </w:r>
      <w:r w:rsidRPr="008C011C">
        <w:rPr>
          <w:rFonts w:eastAsia="Calibri Light"/>
          <w:b/>
          <w:spacing w:val="-14"/>
        </w:rPr>
        <w:t xml:space="preserve"> </w:t>
      </w:r>
      <w:r w:rsidRPr="008C011C">
        <w:rPr>
          <w:rFonts w:eastAsia="Calibri Light"/>
          <w:b/>
          <w:spacing w:val="-2"/>
        </w:rPr>
        <w:t>Sosial-</w:t>
      </w:r>
      <w:r w:rsidRPr="008C011C">
        <w:rPr>
          <w:rFonts w:eastAsia="Calibri Light"/>
          <w:b/>
          <w:spacing w:val="-13"/>
        </w:rPr>
        <w:t xml:space="preserve"> </w:t>
      </w:r>
      <w:r w:rsidRPr="008C011C">
        <w:rPr>
          <w:rFonts w:eastAsia="Calibri Light"/>
          <w:b/>
          <w:spacing w:val="-2"/>
        </w:rPr>
        <w:t>og</w:t>
      </w:r>
      <w:r w:rsidRPr="008C011C">
        <w:rPr>
          <w:rFonts w:eastAsia="Calibri Light"/>
          <w:b/>
          <w:spacing w:val="-13"/>
        </w:rPr>
        <w:t xml:space="preserve"> </w:t>
      </w:r>
      <w:r w:rsidRPr="008C011C">
        <w:rPr>
          <w:rFonts w:eastAsia="Calibri Light"/>
          <w:b/>
        </w:rPr>
        <w:t>velferdstjenester</w:t>
      </w:r>
      <w:bookmarkEnd w:id="88"/>
      <w:bookmarkEnd w:id="89"/>
    </w:p>
    <w:p w14:paraId="5444F188" w14:textId="77777777" w:rsidR="00A03029" w:rsidRDefault="00A03029" w:rsidP="00463D0B">
      <w:pPr>
        <w:spacing w:after="0"/>
        <w:ind w:right="1475"/>
        <w:rPr>
          <w:rFonts w:eastAsia="Calibri" w:cs="Calibri"/>
          <w:spacing w:val="-3"/>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§7-30</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3"/>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eastAsia="Calibri" w:cs="Calibri"/>
          <w:spacing w:val="-2"/>
        </w:rPr>
        <w:t xml:space="preserve"> </w:t>
      </w:r>
      <w:r w:rsidRPr="008C011C">
        <w:rPr>
          <w:rFonts w:eastAsia="Calibri" w:cs="Calibri"/>
          <w:spacing w:val="-1"/>
        </w:rPr>
        <w:t>alle</w:t>
      </w:r>
      <w:r w:rsidRPr="008C011C">
        <w:rPr>
          <w:rFonts w:ascii="Times New Roman" w:eastAsia="Times New Roman" w:hAnsi="Times New Roman" w:cs="Times New Roman"/>
          <w:spacing w:val="69"/>
        </w:rPr>
        <w:t xml:space="preserve"> </w:t>
      </w:r>
      <w:r w:rsidRPr="008C011C">
        <w:rPr>
          <w:rFonts w:eastAsia="Calibri" w:cs="Calibri"/>
          <w:spacing w:val="-1"/>
        </w:rPr>
        <w:t>oppgaver</w:t>
      </w:r>
      <w:r w:rsidRPr="008C011C">
        <w:rPr>
          <w:rFonts w:eastAsia="Calibri" w:cs="Calibri"/>
          <w:spacing w:val="-3"/>
        </w:rPr>
        <w:t xml:space="preserve"> </w:t>
      </w:r>
      <w:r w:rsidRPr="008C011C">
        <w:rPr>
          <w:rFonts w:eastAsia="Calibri" w:cs="Calibri"/>
          <w:spacing w:val="-1"/>
        </w:rPr>
        <w:t>innen området</w:t>
      </w:r>
      <w:r w:rsidRPr="008C011C">
        <w:rPr>
          <w:rFonts w:eastAsia="Calibri" w:cs="Calibri"/>
        </w:rPr>
        <w:t xml:space="preserve"> </w:t>
      </w:r>
      <w:r w:rsidRPr="008C011C">
        <w:rPr>
          <w:rFonts w:eastAsia="Calibri" w:cs="Calibri"/>
          <w:spacing w:val="-1"/>
        </w:rPr>
        <w:t>"</w:t>
      </w:r>
      <w:r w:rsidRPr="008C011C">
        <w:rPr>
          <w:rFonts w:eastAsia="Calibri" w:cs="Calibri"/>
          <w:i/>
          <w:spacing w:val="-1"/>
        </w:rPr>
        <w:t>sosialtjenesten</w:t>
      </w:r>
      <w:r w:rsidRPr="008C011C">
        <w:rPr>
          <w:rFonts w:eastAsia="Calibri" w:cs="Calibri"/>
          <w:i/>
        </w:rPr>
        <w:t xml:space="preserve"> </w:t>
      </w:r>
      <w:r w:rsidRPr="008C011C">
        <w:rPr>
          <w:rFonts w:eastAsia="Calibri" w:cs="Calibri"/>
          <w:i/>
          <w:spacing w:val="-1"/>
        </w:rPr>
        <w:t>(NAV)</w:t>
      </w:r>
      <w:r w:rsidRPr="008C011C">
        <w:rPr>
          <w:rFonts w:eastAsia="Calibri" w:cs="Calibri"/>
          <w:i/>
          <w:spacing w:val="1"/>
        </w:rPr>
        <w:t xml:space="preserve"> </w:t>
      </w:r>
      <w:r w:rsidRPr="008C011C">
        <w:rPr>
          <w:rFonts w:eastAsia="Calibri" w:cs="Calibri"/>
          <w:spacing w:val="-3"/>
        </w:rPr>
        <w:t>";</w:t>
      </w:r>
    </w:p>
    <w:p w14:paraId="73F2C2B3" w14:textId="77777777" w:rsidR="00A03029" w:rsidRPr="008C011C" w:rsidRDefault="00A03029" w:rsidP="00463D0B">
      <w:pPr>
        <w:spacing w:after="0"/>
        <w:ind w:right="1475"/>
        <w:rPr>
          <w:rFonts w:eastAsia="Calibri" w:cs="Calibri"/>
          <w:spacing w:val="-3"/>
        </w:rPr>
      </w:pPr>
    </w:p>
    <w:tbl>
      <w:tblPr>
        <w:tblStyle w:val="Tabellrutenett"/>
        <w:tblW w:w="0" w:type="auto"/>
        <w:tblLook w:val="04A0" w:firstRow="1" w:lastRow="0" w:firstColumn="1" w:lastColumn="0" w:noHBand="0" w:noVBand="1"/>
      </w:tblPr>
      <w:tblGrid>
        <w:gridCol w:w="13948"/>
      </w:tblGrid>
      <w:tr w:rsidR="00A03029" w:rsidRPr="008C011C" w14:paraId="66BC6F01" w14:textId="77777777" w:rsidTr="00463D0B">
        <w:tc>
          <w:tcPr>
            <w:tcW w:w="13948" w:type="dxa"/>
            <w:shd w:val="clear" w:color="auto" w:fill="E7E6E6" w:themeFill="background2"/>
          </w:tcPr>
          <w:p w14:paraId="43243421" w14:textId="77777777" w:rsidR="00A03029" w:rsidRPr="008C011C" w:rsidRDefault="00A03029" w:rsidP="00463D0B">
            <w:pPr>
              <w:pStyle w:val="Overskrift2"/>
              <w:ind w:left="1416"/>
              <w:outlineLvl w:val="1"/>
              <w:rPr>
                <w:rFonts w:eastAsia="Calibri Light"/>
                <w:b/>
                <w:i/>
              </w:rPr>
            </w:pPr>
            <w:bookmarkStart w:id="90" w:name="_Toc63968137"/>
            <w:bookmarkStart w:id="91" w:name="_TOC_250021"/>
            <w:r w:rsidRPr="002A090A">
              <w:rPr>
                <w:rFonts w:eastAsia="Calibri Light"/>
                <w:i/>
                <w:spacing w:val="-1"/>
              </w:rPr>
              <w:t>1)</w:t>
            </w:r>
            <w:r w:rsidRPr="008C011C">
              <w:rPr>
                <w:rFonts w:eastAsia="Calibri Light"/>
                <w:b/>
                <w:i/>
                <w:spacing w:val="-15"/>
              </w:rPr>
              <w:t xml:space="preserve"> </w:t>
            </w:r>
            <w:r w:rsidRPr="008C011C">
              <w:rPr>
                <w:rFonts w:eastAsia="Calibri Light"/>
                <w:i/>
              </w:rPr>
              <w:t>Sosialtjenesten</w:t>
            </w:r>
            <w:r w:rsidRPr="008C011C">
              <w:rPr>
                <w:rFonts w:eastAsia="Calibri Light"/>
                <w:i/>
                <w:spacing w:val="-14"/>
              </w:rPr>
              <w:t xml:space="preserve"> </w:t>
            </w:r>
            <w:r w:rsidRPr="008C011C">
              <w:rPr>
                <w:rFonts w:eastAsia="Calibri Light"/>
                <w:i/>
                <w:spacing w:val="-3"/>
              </w:rPr>
              <w:t>(NAV)</w:t>
            </w:r>
            <w:bookmarkEnd w:id="90"/>
            <w:r w:rsidRPr="008C011C">
              <w:rPr>
                <w:rFonts w:eastAsia="Calibri Light"/>
                <w:b/>
                <w:i/>
                <w:w w:val="99"/>
              </w:rPr>
              <w:t xml:space="preserve"> </w:t>
            </w:r>
            <w:bookmarkEnd w:id="91"/>
          </w:p>
          <w:p w14:paraId="5EF0AD6E" w14:textId="77777777" w:rsidR="00A03029" w:rsidRPr="008C011C" w:rsidRDefault="00A03029" w:rsidP="001B4E4E">
            <w:pPr>
              <w:widowControl w:val="0"/>
              <w:numPr>
                <w:ilvl w:val="0"/>
                <w:numId w:val="37"/>
              </w:numPr>
              <w:tabs>
                <w:tab w:val="left" w:pos="1861"/>
              </w:tabs>
              <w:spacing w:before="2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 xml:space="preserve">og </w:t>
            </w:r>
            <w:r w:rsidRPr="008C011C">
              <w:rPr>
                <w:rFonts w:ascii="Calibri" w:eastAsia="Calibri" w:hAnsi="Calibri"/>
                <w:i/>
                <w:spacing w:val="-2"/>
              </w:rPr>
              <w:t>prosjekter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sosial-</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velferdstjenestene,</w:t>
            </w:r>
            <w:r w:rsidRPr="008C011C">
              <w:rPr>
                <w:rFonts w:ascii="Calibri" w:eastAsia="Calibri" w:hAnsi="Calibri"/>
                <w:i/>
                <w:spacing w:val="1"/>
              </w:rPr>
              <w:t xml:space="preserve"> </w:t>
            </w:r>
            <w:r w:rsidRPr="008C011C">
              <w:rPr>
                <w:rFonts w:ascii="Calibri" w:eastAsia="Calibri" w:hAnsi="Calibri"/>
                <w:i/>
                <w:spacing w:val="-1"/>
              </w:rPr>
              <w:t>inkl.</w:t>
            </w:r>
            <w:r w:rsidRPr="008C011C">
              <w:rPr>
                <w:rFonts w:ascii="Calibri" w:eastAsia="Calibri" w:hAnsi="Calibri"/>
                <w:i/>
                <w:spacing w:val="-4"/>
              </w:rPr>
              <w:t xml:space="preserve"> </w:t>
            </w:r>
            <w:r w:rsidRPr="008C011C">
              <w:rPr>
                <w:rFonts w:ascii="Calibri" w:eastAsia="Calibri" w:hAnsi="Calibri"/>
                <w:i/>
                <w:spacing w:val="-1"/>
              </w:rPr>
              <w:t>sosialberedskapsplan</w:t>
            </w:r>
          </w:p>
          <w:p w14:paraId="523A2DD3" w14:textId="77777777" w:rsidR="00A03029" w:rsidRPr="008C011C" w:rsidRDefault="00A03029" w:rsidP="001B4E4E">
            <w:pPr>
              <w:widowControl w:val="0"/>
              <w:numPr>
                <w:ilvl w:val="0"/>
                <w:numId w:val="37"/>
              </w:numPr>
              <w:tabs>
                <w:tab w:val="left" w:pos="1861"/>
              </w:tabs>
              <w:spacing w:before="17" w:line="257" w:lineRule="auto"/>
              <w:ind w:right="2172"/>
              <w:rPr>
                <w:rFonts w:ascii="Calibri" w:eastAsia="Calibri" w:hAnsi="Calibri"/>
              </w:rPr>
            </w:pPr>
            <w:r w:rsidRPr="008C011C">
              <w:rPr>
                <w:rFonts w:ascii="Calibri" w:eastAsia="Calibri" w:hAnsi="Calibri"/>
                <w:i/>
                <w:spacing w:val="-1"/>
              </w:rPr>
              <w:t>Årsplaner,</w:t>
            </w:r>
            <w:r w:rsidRPr="008C011C">
              <w:rPr>
                <w:rFonts w:ascii="Calibri" w:eastAsia="Calibri" w:hAnsi="Calibri"/>
                <w:i/>
                <w:spacing w:val="-3"/>
              </w:rPr>
              <w:t xml:space="preserve"> </w:t>
            </w:r>
            <w:r w:rsidRPr="008C011C">
              <w:rPr>
                <w:rFonts w:ascii="Calibri" w:eastAsia="Calibri" w:hAnsi="Calibri"/>
                <w:i/>
                <w:spacing w:val="-1"/>
              </w:rPr>
              <w:t>årsmeldinger,</w:t>
            </w:r>
            <w:r w:rsidRPr="008C011C">
              <w:rPr>
                <w:rFonts w:ascii="Calibri" w:eastAsia="Calibri" w:hAnsi="Calibri"/>
                <w:i/>
              </w:rPr>
              <w:t xml:space="preserve"> </w:t>
            </w:r>
            <w:r w:rsidRPr="008C011C">
              <w:rPr>
                <w:rFonts w:ascii="Calibri" w:eastAsia="Calibri" w:hAnsi="Calibri"/>
                <w:i/>
                <w:spacing w:val="-1"/>
              </w:rPr>
              <w:t>lokale</w:t>
            </w:r>
            <w:r w:rsidRPr="008C011C">
              <w:rPr>
                <w:rFonts w:ascii="Calibri" w:eastAsia="Calibri" w:hAnsi="Calibri"/>
                <w:i/>
              </w:rPr>
              <w:t xml:space="preserve"> </w:t>
            </w:r>
            <w:r w:rsidRPr="008C011C">
              <w:rPr>
                <w:rFonts w:ascii="Calibri" w:eastAsia="Calibri" w:hAnsi="Calibri"/>
                <w:i/>
                <w:spacing w:val="-1"/>
              </w:rPr>
              <w:t>forskrifter,</w:t>
            </w:r>
            <w:r w:rsidRPr="008C011C">
              <w:rPr>
                <w:rFonts w:ascii="Calibri" w:eastAsia="Calibri" w:hAnsi="Calibri"/>
                <w:i/>
                <w:spacing w:val="1"/>
              </w:rPr>
              <w:t xml:space="preserve"> </w:t>
            </w:r>
            <w:r w:rsidRPr="008C011C">
              <w:rPr>
                <w:rFonts w:ascii="Calibri" w:eastAsia="Calibri" w:hAnsi="Calibri"/>
                <w:i/>
                <w:spacing w:val="-1"/>
              </w:rPr>
              <w:t>rutinebeskrivelser,</w:t>
            </w:r>
            <w:r w:rsidRPr="008C011C">
              <w:rPr>
                <w:rFonts w:ascii="Calibri" w:eastAsia="Calibri" w:hAnsi="Calibri"/>
                <w:i/>
              </w:rPr>
              <w:t xml:space="preserve"> </w:t>
            </w:r>
            <w:r w:rsidRPr="008C011C">
              <w:rPr>
                <w:rFonts w:ascii="Calibri" w:eastAsia="Calibri" w:hAnsi="Calibri"/>
                <w:i/>
                <w:spacing w:val="-1"/>
              </w:rPr>
              <w:t>samarbeidsavtalen</w:t>
            </w:r>
            <w:r w:rsidRPr="008C011C">
              <w:rPr>
                <w:rFonts w:ascii="Calibri" w:eastAsia="Calibri" w:hAnsi="Calibri"/>
                <w:i/>
                <w:spacing w:val="-6"/>
              </w:rPr>
              <w:t xml:space="preserve"> </w:t>
            </w:r>
            <w:r w:rsidRPr="008C011C">
              <w:rPr>
                <w:rFonts w:ascii="Calibri" w:eastAsia="Calibri" w:hAnsi="Calibri"/>
                <w:i/>
                <w:spacing w:val="-1"/>
              </w:rPr>
              <w:t>om</w:t>
            </w:r>
            <w:r w:rsidRPr="008C011C">
              <w:rPr>
                <w:rFonts w:ascii="Times New Roman" w:eastAsia="Calibri" w:hAnsi="Times New Roman"/>
                <w:i/>
                <w:spacing w:val="42"/>
              </w:rPr>
              <w:t xml:space="preserve"> </w:t>
            </w:r>
            <w:r w:rsidRPr="008C011C">
              <w:rPr>
                <w:rFonts w:ascii="Calibri" w:eastAsia="Calibri" w:hAnsi="Calibri"/>
                <w:i/>
                <w:spacing w:val="-1"/>
              </w:rPr>
              <w:t>oppgavefordeling og satser</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spacing w:val="1"/>
              </w:rPr>
              <w:t xml:space="preserve"> </w:t>
            </w:r>
            <w:r w:rsidRPr="008C011C">
              <w:rPr>
                <w:rFonts w:ascii="Calibri" w:eastAsia="Calibri" w:hAnsi="Calibri"/>
                <w:i/>
                <w:spacing w:val="-1"/>
              </w:rPr>
              <w:t>utbetaling av</w:t>
            </w:r>
            <w:r w:rsidRPr="008C011C">
              <w:rPr>
                <w:rFonts w:ascii="Calibri" w:eastAsia="Calibri" w:hAnsi="Calibri"/>
                <w:i/>
              </w:rPr>
              <w:t xml:space="preserve"> </w:t>
            </w:r>
            <w:r w:rsidRPr="008C011C">
              <w:rPr>
                <w:rFonts w:ascii="Calibri" w:eastAsia="Calibri" w:hAnsi="Calibri"/>
                <w:i/>
                <w:spacing w:val="-1"/>
              </w:rPr>
              <w:t>økonomisk</w:t>
            </w:r>
            <w:r w:rsidRPr="008C011C">
              <w:rPr>
                <w:rFonts w:ascii="Calibri" w:eastAsia="Calibri" w:hAnsi="Calibri"/>
                <w:i/>
              </w:rPr>
              <w:t xml:space="preserve"> </w:t>
            </w:r>
            <w:r w:rsidRPr="008C011C">
              <w:rPr>
                <w:rFonts w:ascii="Calibri" w:eastAsia="Calibri" w:hAnsi="Calibri"/>
                <w:i/>
                <w:spacing w:val="-1"/>
              </w:rPr>
              <w:t>stønad</w:t>
            </w:r>
          </w:p>
          <w:p w14:paraId="1CFCE1D4" w14:textId="77777777" w:rsidR="00A03029" w:rsidRPr="008C011C" w:rsidRDefault="00A03029" w:rsidP="001B4E4E">
            <w:pPr>
              <w:widowControl w:val="0"/>
              <w:numPr>
                <w:ilvl w:val="0"/>
                <w:numId w:val="37"/>
              </w:numPr>
              <w:tabs>
                <w:tab w:val="left" w:pos="1911"/>
              </w:tabs>
              <w:spacing w:line="266" w:lineRule="exact"/>
              <w:ind w:left="1910" w:hanging="410"/>
              <w:rPr>
                <w:rFonts w:ascii="Calibri" w:eastAsia="Calibri" w:hAnsi="Calibri"/>
              </w:rPr>
            </w:pPr>
            <w:r w:rsidRPr="008C011C">
              <w:rPr>
                <w:rFonts w:ascii="Calibri" w:eastAsia="Calibri" w:hAnsi="Calibri"/>
                <w:i/>
                <w:spacing w:val="-1"/>
              </w:rPr>
              <w:t>Om enkeltindivider</w:t>
            </w:r>
            <w:r w:rsidRPr="008C011C">
              <w:rPr>
                <w:rFonts w:ascii="Calibri" w:eastAsia="Calibri" w:hAnsi="Calibri"/>
                <w:i/>
                <w:spacing w:val="-2"/>
              </w:rPr>
              <w:t xml:space="preserve"> bevares</w:t>
            </w:r>
            <w:r w:rsidRPr="008C011C">
              <w:rPr>
                <w:rFonts w:ascii="Calibri" w:eastAsia="Calibri" w:hAnsi="Calibri"/>
                <w:i/>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2C704441" w14:textId="77777777" w:rsidR="00A03029" w:rsidRPr="008C011C" w:rsidRDefault="00A03029" w:rsidP="001B4E4E">
            <w:pPr>
              <w:widowControl w:val="0"/>
              <w:numPr>
                <w:ilvl w:val="1"/>
                <w:numId w:val="37"/>
              </w:numPr>
              <w:tabs>
                <w:tab w:val="left" w:pos="2581"/>
              </w:tabs>
              <w:spacing w:before="17" w:line="253" w:lineRule="auto"/>
              <w:ind w:right="158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 rettigheter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plikter</w:t>
            </w:r>
            <w:r w:rsidRPr="008C011C">
              <w:rPr>
                <w:rFonts w:ascii="Calibri" w:eastAsia="Calibri" w:hAnsi="Calibri"/>
                <w:i/>
                <w:spacing w:val="-2"/>
              </w:rPr>
              <w:t xml:space="preserve"> </w:t>
            </w:r>
            <w:r w:rsidRPr="008C011C">
              <w:rPr>
                <w:rFonts w:ascii="Calibri" w:eastAsia="Calibri" w:hAnsi="Calibri"/>
                <w:i/>
              </w:rPr>
              <w:t>med</w:t>
            </w:r>
            <w:r w:rsidRPr="008C011C">
              <w:rPr>
                <w:rFonts w:ascii="Calibri" w:eastAsia="Calibri" w:hAnsi="Calibri"/>
                <w:i/>
                <w:spacing w:val="-4"/>
              </w:rPr>
              <w:t xml:space="preserve"> </w:t>
            </w:r>
            <w:r w:rsidRPr="008C011C">
              <w:rPr>
                <w:rFonts w:ascii="Calibri" w:eastAsia="Calibri" w:hAnsi="Calibri"/>
                <w:i/>
                <w:spacing w:val="-1"/>
              </w:rPr>
              <w:t>hjemmel</w:t>
            </w:r>
            <w:r w:rsidRPr="008C011C">
              <w:rPr>
                <w:rFonts w:ascii="Calibri" w:eastAsia="Calibri" w:hAnsi="Calibri"/>
                <w:i/>
              </w:rPr>
              <w:t xml:space="preserve"> i</w:t>
            </w:r>
            <w:r w:rsidRPr="008C011C">
              <w:rPr>
                <w:rFonts w:ascii="Calibri" w:eastAsia="Calibri" w:hAnsi="Calibri"/>
                <w:i/>
                <w:spacing w:val="1"/>
              </w:rPr>
              <w:t xml:space="preserve"> </w:t>
            </w:r>
            <w:r w:rsidRPr="008C011C">
              <w:rPr>
                <w:rFonts w:ascii="Calibri" w:eastAsia="Calibri" w:hAnsi="Calibri"/>
                <w:i/>
                <w:spacing w:val="-1"/>
              </w:rPr>
              <w:t>helse-</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omsorgstjenesteloven</w:t>
            </w:r>
            <w:r w:rsidRPr="008C011C">
              <w:rPr>
                <w:rFonts w:ascii="Calibri" w:eastAsia="Calibri" w:hAnsi="Calibri"/>
                <w:i/>
                <w:spacing w:val="-2"/>
              </w:rPr>
              <w:t xml:space="preserve"> </w:t>
            </w:r>
            <w:r w:rsidRPr="008C011C">
              <w:rPr>
                <w:rFonts w:ascii="Calibri" w:eastAsia="Calibri" w:hAnsi="Calibri"/>
                <w:i/>
                <w:spacing w:val="-1"/>
              </w:rPr>
              <w:t>med</w:t>
            </w:r>
            <w:r w:rsidRPr="008C011C">
              <w:rPr>
                <w:rFonts w:ascii="Times New Roman" w:eastAsia="Calibri" w:hAnsi="Calibri"/>
                <w:i/>
                <w:spacing w:val="37"/>
              </w:rPr>
              <w:t xml:space="preserve"> </w:t>
            </w:r>
            <w:r w:rsidRPr="008C011C">
              <w:rPr>
                <w:rFonts w:ascii="Calibri" w:eastAsia="Calibri" w:hAnsi="Calibri"/>
                <w:i/>
                <w:spacing w:val="-1"/>
              </w:rPr>
              <w:t>forskrifter</w:t>
            </w:r>
            <w:r w:rsidRPr="008C011C">
              <w:rPr>
                <w:rFonts w:ascii="Calibri" w:eastAsia="Calibri" w:hAnsi="Calibri"/>
                <w:i/>
              </w:rPr>
              <w:t xml:space="preserve"> </w:t>
            </w:r>
            <w:r w:rsidRPr="008C011C">
              <w:rPr>
                <w:rFonts w:ascii="Calibri" w:eastAsia="Calibri" w:hAnsi="Calibri"/>
                <w:i/>
                <w:spacing w:val="-1"/>
              </w:rPr>
              <w:t>og lov</w:t>
            </w:r>
            <w:r w:rsidRPr="008C011C">
              <w:rPr>
                <w:rFonts w:ascii="Calibri" w:eastAsia="Calibri" w:hAnsi="Calibri"/>
                <w:i/>
                <w:spacing w:val="-3"/>
              </w:rPr>
              <w:t xml:space="preserve"> </w:t>
            </w:r>
            <w:r w:rsidRPr="008C011C">
              <w:rPr>
                <w:rFonts w:ascii="Calibri" w:eastAsia="Calibri" w:hAnsi="Calibri"/>
                <w:i/>
                <w:spacing w:val="-1"/>
              </w:rPr>
              <w:t xml:space="preserve">om </w:t>
            </w:r>
            <w:r w:rsidRPr="008C011C">
              <w:rPr>
                <w:rFonts w:ascii="Calibri" w:eastAsia="Calibri" w:hAnsi="Calibri"/>
                <w:i/>
                <w:spacing w:val="-2"/>
              </w:rPr>
              <w:t>sosiale</w:t>
            </w:r>
            <w:r w:rsidRPr="008C011C">
              <w:rPr>
                <w:rFonts w:ascii="Calibri" w:eastAsia="Calibri" w:hAnsi="Calibri"/>
                <w:i/>
              </w:rPr>
              <w:t xml:space="preserve"> </w:t>
            </w:r>
            <w:r w:rsidRPr="008C011C">
              <w:rPr>
                <w:rFonts w:ascii="Calibri" w:eastAsia="Calibri" w:hAnsi="Calibri"/>
                <w:i/>
                <w:spacing w:val="-1"/>
              </w:rPr>
              <w:t>tjenester</w:t>
            </w:r>
            <w:r w:rsidRPr="008C011C">
              <w:rPr>
                <w:rFonts w:ascii="Calibri" w:eastAsia="Calibri" w:hAnsi="Calibri"/>
                <w:i/>
              </w:rPr>
              <w:t xml:space="preserve"> </w:t>
            </w:r>
            <w:r w:rsidRPr="008C011C">
              <w:rPr>
                <w:rFonts w:ascii="Calibri" w:eastAsia="Calibri" w:hAnsi="Calibri"/>
                <w:i/>
                <w:spacing w:val="-1"/>
              </w:rPr>
              <w:t>med forskrifter som</w:t>
            </w:r>
            <w:r w:rsidRPr="008C011C">
              <w:rPr>
                <w:rFonts w:ascii="Calibri" w:eastAsia="Calibri" w:hAnsi="Calibri"/>
                <w:i/>
              </w:rPr>
              <w:t xml:space="preserve"> kan</w:t>
            </w:r>
            <w:r w:rsidRPr="008C011C">
              <w:rPr>
                <w:rFonts w:ascii="Calibri" w:eastAsia="Calibri" w:hAnsi="Calibri"/>
                <w:i/>
                <w:spacing w:val="-2"/>
              </w:rPr>
              <w:t xml:space="preserve"> </w:t>
            </w:r>
            <w:r w:rsidRPr="008C011C">
              <w:rPr>
                <w:rFonts w:ascii="Calibri" w:eastAsia="Calibri" w:hAnsi="Calibri"/>
                <w:i/>
                <w:spacing w:val="-1"/>
              </w:rPr>
              <w:t>danne</w:t>
            </w:r>
            <w:r w:rsidRPr="008C011C">
              <w:rPr>
                <w:rFonts w:ascii="Calibri" w:eastAsia="Calibri" w:hAnsi="Calibri"/>
                <w:i/>
                <w:spacing w:val="1"/>
              </w:rPr>
              <w:t xml:space="preserve"> </w:t>
            </w:r>
            <w:r w:rsidRPr="008C011C">
              <w:rPr>
                <w:rFonts w:ascii="Calibri" w:eastAsia="Calibri" w:hAnsi="Calibri"/>
                <w:i/>
                <w:spacing w:val="-1"/>
              </w:rPr>
              <w:t>grunnlag for</w:t>
            </w:r>
            <w:r w:rsidRPr="008C011C">
              <w:rPr>
                <w:rFonts w:ascii="Times New Roman" w:eastAsia="Calibri" w:hAnsi="Calibri"/>
                <w:i/>
                <w:spacing w:val="30"/>
              </w:rPr>
              <w:t xml:space="preserve"> </w:t>
            </w:r>
            <w:r w:rsidRPr="008C011C">
              <w:rPr>
                <w:rFonts w:ascii="Calibri" w:eastAsia="Calibri" w:hAnsi="Calibri"/>
                <w:i/>
                <w:spacing w:val="-1"/>
              </w:rPr>
              <w:t>erstatning</w:t>
            </w:r>
          </w:p>
          <w:p w14:paraId="69F73AF7" w14:textId="77777777" w:rsidR="00A03029" w:rsidRPr="008C011C" w:rsidRDefault="00A03029" w:rsidP="001B4E4E">
            <w:pPr>
              <w:widowControl w:val="0"/>
              <w:numPr>
                <w:ilvl w:val="1"/>
                <w:numId w:val="37"/>
              </w:numPr>
              <w:tabs>
                <w:tab w:val="left" w:pos="2581"/>
              </w:tabs>
              <w:spacing w:before="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involverer</w:t>
            </w:r>
            <w:r w:rsidRPr="008C011C">
              <w:rPr>
                <w:rFonts w:ascii="Calibri" w:eastAsia="Calibri" w:hAnsi="Calibri"/>
                <w:i/>
                <w:spacing w:val="-2"/>
              </w:rPr>
              <w:t xml:space="preserve"> umyndige</w:t>
            </w:r>
            <w:r w:rsidRPr="008C011C">
              <w:rPr>
                <w:rFonts w:ascii="Calibri" w:eastAsia="Calibri" w:hAnsi="Calibri"/>
                <w:i/>
                <w:spacing w:val="1"/>
              </w:rPr>
              <w:t xml:space="preserve"> </w:t>
            </w:r>
            <w:r w:rsidRPr="008C011C">
              <w:rPr>
                <w:rFonts w:ascii="Calibri" w:eastAsia="Calibri" w:hAnsi="Calibri"/>
                <w:i/>
                <w:spacing w:val="-1"/>
              </w:rPr>
              <w:t>barn av</w:t>
            </w:r>
            <w:r w:rsidRPr="008C011C">
              <w:rPr>
                <w:rFonts w:ascii="Calibri" w:eastAsia="Calibri" w:hAnsi="Calibri"/>
                <w:i/>
              </w:rPr>
              <w:t xml:space="preserve"> </w:t>
            </w:r>
            <w:r w:rsidRPr="008C011C">
              <w:rPr>
                <w:rFonts w:ascii="Calibri" w:eastAsia="Calibri" w:hAnsi="Calibri"/>
                <w:i/>
                <w:spacing w:val="-1"/>
              </w:rPr>
              <w:t>sosialklienter.</w:t>
            </w:r>
          </w:p>
          <w:p w14:paraId="4C9E0F44" w14:textId="77777777" w:rsidR="00A03029" w:rsidRPr="008C011C" w:rsidRDefault="00A03029" w:rsidP="00463D0B">
            <w:pPr>
              <w:widowControl w:val="0"/>
              <w:ind w:right="1475"/>
              <w:rPr>
                <w:rFonts w:ascii="Calibri" w:eastAsia="Calibri" w:hAnsi="Calibri" w:cs="Calibri"/>
              </w:rPr>
            </w:pPr>
          </w:p>
        </w:tc>
      </w:tr>
    </w:tbl>
    <w:p w14:paraId="65FB6841"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23584B6D" w14:textId="77777777" w:rsidTr="00463D0B">
        <w:tc>
          <w:tcPr>
            <w:tcW w:w="3539" w:type="dxa"/>
            <w:shd w:val="clear" w:color="auto" w:fill="5B9BD5" w:themeFill="accent1"/>
          </w:tcPr>
          <w:p w14:paraId="78DB7F38" w14:textId="77777777" w:rsidR="00A03029" w:rsidRPr="008C011C" w:rsidRDefault="00A03029" w:rsidP="00463D0B">
            <w:pPr>
              <w:rPr>
                <w:color w:val="FFFFFF" w:themeColor="background1"/>
              </w:rPr>
            </w:pPr>
            <w:r w:rsidRPr="008C011C">
              <w:rPr>
                <w:color w:val="FFFFFF" w:themeColor="background1"/>
              </w:rPr>
              <w:t>Oppgaver/prosesser, transaksjoner: Tjenester som utføres av Kommunen,</w:t>
            </w:r>
          </w:p>
          <w:p w14:paraId="17AC7FFB"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4FB684BE"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80F4E95" w14:textId="77777777" w:rsidR="00A03029" w:rsidRPr="008C011C" w:rsidRDefault="00A03029" w:rsidP="00463D0B">
            <w:pPr>
              <w:jc w:val="center"/>
              <w:rPr>
                <w:color w:val="FFFFFF" w:themeColor="background1"/>
              </w:rPr>
            </w:pPr>
            <w:r w:rsidRPr="008C011C">
              <w:rPr>
                <w:color w:val="FFFFFF" w:themeColor="background1"/>
              </w:rPr>
              <w:t>Utførende enhet/</w:t>
            </w:r>
          </w:p>
          <w:p w14:paraId="6E4670A2"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1F5BF422"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5B18ACE"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2726BB22"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3E5C6F8" w14:textId="77777777" w:rsidR="00A03029" w:rsidRPr="008C011C" w:rsidRDefault="00A03029" w:rsidP="00463D0B">
            <w:pPr>
              <w:jc w:val="center"/>
              <w:rPr>
                <w:color w:val="FFFFFF" w:themeColor="background1"/>
              </w:rPr>
            </w:pPr>
            <w:r w:rsidRPr="008C011C">
              <w:rPr>
                <w:color w:val="FFFFFF" w:themeColor="background1"/>
              </w:rPr>
              <w:t>B /K</w:t>
            </w:r>
          </w:p>
          <w:p w14:paraId="710ED3B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60DDC39D"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6A642AA"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7BBE698" w14:textId="77777777" w:rsidTr="00463D0B">
        <w:tc>
          <w:tcPr>
            <w:tcW w:w="3539" w:type="dxa"/>
            <w:shd w:val="clear" w:color="auto" w:fill="FFFFFF" w:themeFill="background1"/>
          </w:tcPr>
          <w:p w14:paraId="0D525C02" w14:textId="77777777" w:rsidR="00A03029" w:rsidRPr="008C011C" w:rsidRDefault="00A03029" w:rsidP="00463D0B">
            <w:pPr>
              <w:rPr>
                <w:color w:val="000000" w:themeColor="text1"/>
                <w:sz w:val="20"/>
                <w:szCs w:val="20"/>
              </w:rPr>
            </w:pPr>
            <w:r w:rsidRPr="008C011C">
              <w:rPr>
                <w:color w:val="000000" w:themeColor="text1"/>
                <w:sz w:val="20"/>
                <w:szCs w:val="20"/>
              </w:rPr>
              <w:t>Generell dokumentasjon som årsbudsjett og annen styringsdokument</w:t>
            </w:r>
          </w:p>
        </w:tc>
        <w:tc>
          <w:tcPr>
            <w:tcW w:w="1276" w:type="dxa"/>
            <w:shd w:val="clear" w:color="auto" w:fill="FFFFFF" w:themeFill="background1"/>
          </w:tcPr>
          <w:p w14:paraId="2BA0702D" w14:textId="77777777" w:rsidR="00A03029" w:rsidRPr="008C011C" w:rsidRDefault="00A03029" w:rsidP="00463D0B">
            <w:pPr>
              <w:jc w:val="center"/>
              <w:rPr>
                <w:color w:val="000000" w:themeColor="text1"/>
              </w:rPr>
            </w:pPr>
          </w:p>
        </w:tc>
        <w:tc>
          <w:tcPr>
            <w:tcW w:w="1843" w:type="dxa"/>
            <w:shd w:val="clear" w:color="auto" w:fill="FFFFFF" w:themeFill="background1"/>
          </w:tcPr>
          <w:p w14:paraId="44FC31B5" w14:textId="77777777" w:rsidR="00A03029" w:rsidRPr="008C011C" w:rsidRDefault="00A03029" w:rsidP="00463D0B">
            <w:pPr>
              <w:jc w:val="center"/>
              <w:rPr>
                <w:color w:val="000000" w:themeColor="text1"/>
              </w:rPr>
            </w:pPr>
          </w:p>
        </w:tc>
        <w:tc>
          <w:tcPr>
            <w:tcW w:w="1728" w:type="dxa"/>
            <w:shd w:val="clear" w:color="auto" w:fill="FFFFFF" w:themeFill="background1"/>
          </w:tcPr>
          <w:p w14:paraId="1A0BD1E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5280935D" w14:textId="77777777" w:rsidR="00A03029" w:rsidRPr="00A03029" w:rsidRDefault="00A03029" w:rsidP="00463D0B">
            <w:pPr>
              <w:rPr>
                <w:color w:val="000000" w:themeColor="text1"/>
                <w:lang w:val="nn-NO"/>
              </w:rPr>
            </w:pPr>
          </w:p>
        </w:tc>
        <w:tc>
          <w:tcPr>
            <w:tcW w:w="1984" w:type="dxa"/>
            <w:shd w:val="clear" w:color="auto" w:fill="FFFFFF" w:themeFill="background1"/>
          </w:tcPr>
          <w:p w14:paraId="29A227B6" w14:textId="77777777" w:rsidR="00A03029" w:rsidRPr="008C011C" w:rsidRDefault="00A03029" w:rsidP="00463D0B">
            <w:pPr>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4CDA2B3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8B7A182" w14:textId="77777777" w:rsidR="00A03029" w:rsidRPr="008C011C" w:rsidRDefault="00A03029" w:rsidP="00463D0B">
            <w:pPr>
              <w:rPr>
                <w:color w:val="000000" w:themeColor="text1"/>
              </w:rPr>
            </w:pPr>
          </w:p>
        </w:tc>
      </w:tr>
      <w:tr w:rsidR="00A03029" w:rsidRPr="008C011C" w14:paraId="1749D93E" w14:textId="77777777" w:rsidTr="00463D0B">
        <w:tc>
          <w:tcPr>
            <w:tcW w:w="3539" w:type="dxa"/>
            <w:shd w:val="clear" w:color="auto" w:fill="FFFFFF" w:themeFill="background1"/>
          </w:tcPr>
          <w:p w14:paraId="2E8A446A" w14:textId="77777777" w:rsidR="00A03029" w:rsidRPr="008C011C" w:rsidRDefault="00A03029" w:rsidP="00463D0B">
            <w:pPr>
              <w:rPr>
                <w:color w:val="000000" w:themeColor="text1"/>
                <w:sz w:val="20"/>
                <w:szCs w:val="20"/>
              </w:rPr>
            </w:pPr>
            <w:r w:rsidRPr="008C011C">
              <w:rPr>
                <w:color w:val="000000" w:themeColor="text1"/>
                <w:sz w:val="20"/>
                <w:szCs w:val="20"/>
              </w:rPr>
              <w:t>Planer og prosjekter for sosial- og velferdstjenester</w:t>
            </w:r>
          </w:p>
        </w:tc>
        <w:tc>
          <w:tcPr>
            <w:tcW w:w="1276" w:type="dxa"/>
            <w:shd w:val="clear" w:color="auto" w:fill="FFFFFF" w:themeFill="background1"/>
          </w:tcPr>
          <w:p w14:paraId="096F5F44" w14:textId="77777777" w:rsidR="00A03029" w:rsidRPr="008C011C" w:rsidRDefault="00A03029" w:rsidP="00463D0B">
            <w:pPr>
              <w:jc w:val="center"/>
              <w:rPr>
                <w:color w:val="000000" w:themeColor="text1"/>
              </w:rPr>
            </w:pPr>
          </w:p>
        </w:tc>
        <w:tc>
          <w:tcPr>
            <w:tcW w:w="1843" w:type="dxa"/>
            <w:shd w:val="clear" w:color="auto" w:fill="FFFFFF" w:themeFill="background1"/>
          </w:tcPr>
          <w:p w14:paraId="10A6757E" w14:textId="77777777" w:rsidR="00A03029" w:rsidRPr="008C011C" w:rsidRDefault="00A03029" w:rsidP="00463D0B">
            <w:pPr>
              <w:jc w:val="center"/>
              <w:rPr>
                <w:color w:val="000000" w:themeColor="text1"/>
              </w:rPr>
            </w:pPr>
          </w:p>
        </w:tc>
        <w:tc>
          <w:tcPr>
            <w:tcW w:w="1728" w:type="dxa"/>
            <w:shd w:val="clear" w:color="auto" w:fill="FFFFFF" w:themeFill="background1"/>
          </w:tcPr>
          <w:p w14:paraId="5CF628A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a)</w:t>
            </w:r>
          </w:p>
        </w:tc>
        <w:tc>
          <w:tcPr>
            <w:tcW w:w="3233" w:type="dxa"/>
            <w:shd w:val="clear" w:color="auto" w:fill="FFFFFF" w:themeFill="background1"/>
          </w:tcPr>
          <w:p w14:paraId="6A83871B" w14:textId="77777777" w:rsidR="00A03029" w:rsidRPr="00A03029" w:rsidRDefault="00A03029" w:rsidP="00463D0B">
            <w:pPr>
              <w:rPr>
                <w:color w:val="000000" w:themeColor="text1"/>
                <w:lang w:val="nn-NO"/>
              </w:rPr>
            </w:pPr>
          </w:p>
        </w:tc>
        <w:tc>
          <w:tcPr>
            <w:tcW w:w="1984" w:type="dxa"/>
            <w:shd w:val="clear" w:color="auto" w:fill="FFFFFF" w:themeFill="background1"/>
          </w:tcPr>
          <w:p w14:paraId="52E3063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A72BCB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BF2DB8" w14:textId="77777777" w:rsidR="00A03029" w:rsidRPr="008C011C" w:rsidRDefault="00A03029" w:rsidP="00463D0B">
            <w:pPr>
              <w:rPr>
                <w:color w:val="000000" w:themeColor="text1"/>
              </w:rPr>
            </w:pPr>
          </w:p>
        </w:tc>
      </w:tr>
      <w:tr w:rsidR="00A03029" w:rsidRPr="008C011C" w14:paraId="716A355A" w14:textId="77777777" w:rsidTr="00463D0B">
        <w:tc>
          <w:tcPr>
            <w:tcW w:w="3539" w:type="dxa"/>
            <w:shd w:val="clear" w:color="auto" w:fill="FFFFFF" w:themeFill="background1"/>
          </w:tcPr>
          <w:p w14:paraId="071FDA7F" w14:textId="77777777" w:rsidR="00A03029" w:rsidRPr="008C011C" w:rsidRDefault="00A03029" w:rsidP="00463D0B">
            <w:pPr>
              <w:rPr>
                <w:color w:val="000000" w:themeColor="text1"/>
                <w:sz w:val="20"/>
                <w:szCs w:val="20"/>
              </w:rPr>
            </w:pPr>
            <w:r w:rsidRPr="008C011C">
              <w:rPr>
                <w:color w:val="000000" w:themeColor="text1"/>
                <w:sz w:val="20"/>
                <w:szCs w:val="20"/>
              </w:rPr>
              <w:t>Sosialberedskapsplan</w:t>
            </w:r>
          </w:p>
        </w:tc>
        <w:tc>
          <w:tcPr>
            <w:tcW w:w="1276" w:type="dxa"/>
            <w:shd w:val="clear" w:color="auto" w:fill="FFFFFF" w:themeFill="background1"/>
          </w:tcPr>
          <w:p w14:paraId="6C0DEBBD" w14:textId="77777777" w:rsidR="00A03029" w:rsidRPr="008C011C" w:rsidRDefault="00A03029" w:rsidP="00463D0B">
            <w:pPr>
              <w:jc w:val="center"/>
              <w:rPr>
                <w:color w:val="000000" w:themeColor="text1"/>
              </w:rPr>
            </w:pPr>
          </w:p>
        </w:tc>
        <w:tc>
          <w:tcPr>
            <w:tcW w:w="1843" w:type="dxa"/>
            <w:shd w:val="clear" w:color="auto" w:fill="FFFFFF" w:themeFill="background1"/>
          </w:tcPr>
          <w:p w14:paraId="6D1994F0" w14:textId="77777777" w:rsidR="00A03029" w:rsidRPr="008C011C" w:rsidRDefault="00A03029" w:rsidP="00463D0B">
            <w:pPr>
              <w:jc w:val="center"/>
              <w:rPr>
                <w:color w:val="000000" w:themeColor="text1"/>
              </w:rPr>
            </w:pPr>
          </w:p>
        </w:tc>
        <w:tc>
          <w:tcPr>
            <w:tcW w:w="1728" w:type="dxa"/>
            <w:shd w:val="clear" w:color="auto" w:fill="FFFFFF" w:themeFill="background1"/>
          </w:tcPr>
          <w:p w14:paraId="0973AEF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a)</w:t>
            </w:r>
          </w:p>
        </w:tc>
        <w:tc>
          <w:tcPr>
            <w:tcW w:w="3233" w:type="dxa"/>
            <w:shd w:val="clear" w:color="auto" w:fill="FFFFFF" w:themeFill="background1"/>
          </w:tcPr>
          <w:p w14:paraId="360B928B" w14:textId="77777777" w:rsidR="00A03029" w:rsidRPr="00A03029" w:rsidRDefault="00A03029" w:rsidP="00463D0B">
            <w:pPr>
              <w:rPr>
                <w:color w:val="000000" w:themeColor="text1"/>
                <w:lang w:val="nn-NO"/>
              </w:rPr>
            </w:pPr>
          </w:p>
        </w:tc>
        <w:tc>
          <w:tcPr>
            <w:tcW w:w="1984" w:type="dxa"/>
            <w:shd w:val="clear" w:color="auto" w:fill="FFFFFF" w:themeFill="background1"/>
          </w:tcPr>
          <w:p w14:paraId="7501B86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E0C6CC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DB6305E" w14:textId="77777777" w:rsidR="00A03029" w:rsidRPr="008C011C" w:rsidRDefault="00A03029" w:rsidP="00463D0B">
            <w:pPr>
              <w:rPr>
                <w:color w:val="000000" w:themeColor="text1"/>
              </w:rPr>
            </w:pPr>
          </w:p>
        </w:tc>
      </w:tr>
      <w:tr w:rsidR="00A03029" w:rsidRPr="008C011C" w14:paraId="48CB3E1B" w14:textId="77777777" w:rsidTr="00463D0B">
        <w:tc>
          <w:tcPr>
            <w:tcW w:w="3539" w:type="dxa"/>
            <w:shd w:val="clear" w:color="auto" w:fill="FFFFFF" w:themeFill="background1"/>
          </w:tcPr>
          <w:p w14:paraId="128DA82C" w14:textId="77777777" w:rsidR="00A03029" w:rsidRPr="008C011C" w:rsidRDefault="00A03029" w:rsidP="00463D0B">
            <w:pPr>
              <w:rPr>
                <w:color w:val="000000" w:themeColor="text1"/>
                <w:sz w:val="20"/>
                <w:szCs w:val="20"/>
              </w:rPr>
            </w:pPr>
            <w:r w:rsidRPr="008C011C">
              <w:rPr>
                <w:color w:val="000000" w:themeColor="text1"/>
                <w:sz w:val="20"/>
                <w:szCs w:val="20"/>
              </w:rPr>
              <w:t>Årsplaner, årsmeldinger, lokale forskrifter, rutineskildringer</w:t>
            </w:r>
          </w:p>
        </w:tc>
        <w:tc>
          <w:tcPr>
            <w:tcW w:w="1276" w:type="dxa"/>
            <w:shd w:val="clear" w:color="auto" w:fill="FFFFFF" w:themeFill="background1"/>
          </w:tcPr>
          <w:p w14:paraId="5F7957CE" w14:textId="77777777" w:rsidR="00A03029" w:rsidRPr="008C011C" w:rsidRDefault="00A03029" w:rsidP="00463D0B">
            <w:pPr>
              <w:jc w:val="center"/>
              <w:rPr>
                <w:color w:val="000000" w:themeColor="text1"/>
              </w:rPr>
            </w:pPr>
          </w:p>
        </w:tc>
        <w:tc>
          <w:tcPr>
            <w:tcW w:w="1843" w:type="dxa"/>
            <w:shd w:val="clear" w:color="auto" w:fill="FFFFFF" w:themeFill="background1"/>
          </w:tcPr>
          <w:p w14:paraId="4D2A600A" w14:textId="77777777" w:rsidR="00A03029" w:rsidRPr="008C011C" w:rsidRDefault="00A03029" w:rsidP="00463D0B">
            <w:pPr>
              <w:jc w:val="center"/>
              <w:rPr>
                <w:color w:val="000000" w:themeColor="text1"/>
              </w:rPr>
            </w:pPr>
          </w:p>
        </w:tc>
        <w:tc>
          <w:tcPr>
            <w:tcW w:w="1728" w:type="dxa"/>
            <w:shd w:val="clear" w:color="auto" w:fill="FFFFFF" w:themeFill="background1"/>
          </w:tcPr>
          <w:p w14:paraId="6DB3302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b)</w:t>
            </w:r>
          </w:p>
        </w:tc>
        <w:tc>
          <w:tcPr>
            <w:tcW w:w="3233" w:type="dxa"/>
            <w:shd w:val="clear" w:color="auto" w:fill="FFFFFF" w:themeFill="background1"/>
          </w:tcPr>
          <w:p w14:paraId="0E4C38AB" w14:textId="77777777" w:rsidR="00A03029" w:rsidRPr="00A03029" w:rsidRDefault="00A03029" w:rsidP="00463D0B">
            <w:pPr>
              <w:rPr>
                <w:color w:val="000000" w:themeColor="text1"/>
                <w:lang w:val="nn-NO"/>
              </w:rPr>
            </w:pPr>
          </w:p>
        </w:tc>
        <w:tc>
          <w:tcPr>
            <w:tcW w:w="1984" w:type="dxa"/>
            <w:shd w:val="clear" w:color="auto" w:fill="FFFFFF" w:themeFill="background1"/>
          </w:tcPr>
          <w:p w14:paraId="1D26B79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15DC98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0A6B83" w14:textId="77777777" w:rsidR="00A03029" w:rsidRPr="008C011C" w:rsidRDefault="00A03029" w:rsidP="00463D0B">
            <w:pPr>
              <w:rPr>
                <w:color w:val="000000" w:themeColor="text1"/>
              </w:rPr>
            </w:pPr>
          </w:p>
        </w:tc>
      </w:tr>
      <w:tr w:rsidR="00A03029" w:rsidRPr="008C011C" w14:paraId="41B60842" w14:textId="77777777" w:rsidTr="00463D0B">
        <w:tc>
          <w:tcPr>
            <w:tcW w:w="3539" w:type="dxa"/>
            <w:shd w:val="clear" w:color="auto" w:fill="FFFFFF" w:themeFill="background1"/>
          </w:tcPr>
          <w:p w14:paraId="381A7085" w14:textId="77777777" w:rsidR="00A03029" w:rsidRPr="008C011C" w:rsidRDefault="00A03029" w:rsidP="00463D0B">
            <w:pPr>
              <w:rPr>
                <w:color w:val="000000" w:themeColor="text1"/>
                <w:sz w:val="20"/>
                <w:szCs w:val="20"/>
              </w:rPr>
            </w:pPr>
            <w:r w:rsidRPr="008C011C">
              <w:rPr>
                <w:color w:val="000000" w:themeColor="text1"/>
                <w:sz w:val="20"/>
                <w:szCs w:val="20"/>
              </w:rPr>
              <w:t>Samarbeidsavtaler</w:t>
            </w:r>
          </w:p>
        </w:tc>
        <w:tc>
          <w:tcPr>
            <w:tcW w:w="1276" w:type="dxa"/>
            <w:shd w:val="clear" w:color="auto" w:fill="FFFFFF" w:themeFill="background1"/>
          </w:tcPr>
          <w:p w14:paraId="695B6891" w14:textId="77777777" w:rsidR="00A03029" w:rsidRPr="008C011C" w:rsidRDefault="00A03029" w:rsidP="00463D0B">
            <w:pPr>
              <w:jc w:val="center"/>
              <w:rPr>
                <w:color w:val="000000" w:themeColor="text1"/>
              </w:rPr>
            </w:pPr>
          </w:p>
        </w:tc>
        <w:tc>
          <w:tcPr>
            <w:tcW w:w="1843" w:type="dxa"/>
            <w:shd w:val="clear" w:color="auto" w:fill="FFFFFF" w:themeFill="background1"/>
          </w:tcPr>
          <w:p w14:paraId="72C7831A" w14:textId="77777777" w:rsidR="00A03029" w:rsidRPr="008C011C" w:rsidRDefault="00A03029" w:rsidP="00463D0B">
            <w:pPr>
              <w:jc w:val="center"/>
              <w:rPr>
                <w:color w:val="000000" w:themeColor="text1"/>
              </w:rPr>
            </w:pPr>
          </w:p>
        </w:tc>
        <w:tc>
          <w:tcPr>
            <w:tcW w:w="1728" w:type="dxa"/>
            <w:shd w:val="clear" w:color="auto" w:fill="FFFFFF" w:themeFill="background1"/>
          </w:tcPr>
          <w:p w14:paraId="6AFD630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b)</w:t>
            </w:r>
          </w:p>
        </w:tc>
        <w:tc>
          <w:tcPr>
            <w:tcW w:w="3233" w:type="dxa"/>
            <w:shd w:val="clear" w:color="auto" w:fill="FFFFFF" w:themeFill="background1"/>
          </w:tcPr>
          <w:p w14:paraId="15CCAA49" w14:textId="77777777" w:rsidR="00A03029" w:rsidRPr="00A03029" w:rsidRDefault="00A03029" w:rsidP="00463D0B">
            <w:pPr>
              <w:rPr>
                <w:color w:val="000000" w:themeColor="text1"/>
                <w:lang w:val="nn-NO"/>
              </w:rPr>
            </w:pPr>
          </w:p>
        </w:tc>
        <w:tc>
          <w:tcPr>
            <w:tcW w:w="1984" w:type="dxa"/>
            <w:shd w:val="clear" w:color="auto" w:fill="FFFFFF" w:themeFill="background1"/>
          </w:tcPr>
          <w:p w14:paraId="67AD628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1AA7F4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4E0DE1F" w14:textId="77777777" w:rsidR="00A03029" w:rsidRPr="008C011C" w:rsidRDefault="00A03029" w:rsidP="00463D0B">
            <w:pPr>
              <w:rPr>
                <w:color w:val="000000" w:themeColor="text1"/>
              </w:rPr>
            </w:pPr>
          </w:p>
        </w:tc>
      </w:tr>
      <w:tr w:rsidR="00A03029" w:rsidRPr="008C011C" w14:paraId="3F3EB886" w14:textId="77777777" w:rsidTr="00463D0B">
        <w:tc>
          <w:tcPr>
            <w:tcW w:w="3539" w:type="dxa"/>
            <w:shd w:val="clear" w:color="auto" w:fill="FFFFFF" w:themeFill="background1"/>
          </w:tcPr>
          <w:p w14:paraId="7F6790E6" w14:textId="77777777" w:rsidR="00A03029" w:rsidRPr="008C011C" w:rsidRDefault="00A03029" w:rsidP="00463D0B">
            <w:pPr>
              <w:rPr>
                <w:color w:val="000000" w:themeColor="text1"/>
                <w:sz w:val="20"/>
                <w:szCs w:val="20"/>
              </w:rPr>
            </w:pPr>
            <w:r w:rsidRPr="008C011C">
              <w:rPr>
                <w:color w:val="000000" w:themeColor="text1"/>
                <w:sz w:val="20"/>
                <w:szCs w:val="20"/>
              </w:rPr>
              <w:t>Satser for utbetaling av økonomisk stønad</w:t>
            </w:r>
          </w:p>
        </w:tc>
        <w:tc>
          <w:tcPr>
            <w:tcW w:w="1276" w:type="dxa"/>
            <w:shd w:val="clear" w:color="auto" w:fill="FFFFFF" w:themeFill="background1"/>
          </w:tcPr>
          <w:p w14:paraId="432EBCAB" w14:textId="77777777" w:rsidR="00A03029" w:rsidRPr="008C011C" w:rsidRDefault="00A03029" w:rsidP="00463D0B">
            <w:pPr>
              <w:jc w:val="center"/>
              <w:rPr>
                <w:color w:val="000000" w:themeColor="text1"/>
              </w:rPr>
            </w:pPr>
          </w:p>
        </w:tc>
        <w:tc>
          <w:tcPr>
            <w:tcW w:w="1843" w:type="dxa"/>
            <w:shd w:val="clear" w:color="auto" w:fill="FFFFFF" w:themeFill="background1"/>
          </w:tcPr>
          <w:p w14:paraId="7308C25C" w14:textId="77777777" w:rsidR="00A03029" w:rsidRPr="008C011C" w:rsidRDefault="00A03029" w:rsidP="00463D0B">
            <w:pPr>
              <w:jc w:val="center"/>
              <w:rPr>
                <w:color w:val="000000" w:themeColor="text1"/>
              </w:rPr>
            </w:pPr>
          </w:p>
        </w:tc>
        <w:tc>
          <w:tcPr>
            <w:tcW w:w="1728" w:type="dxa"/>
            <w:shd w:val="clear" w:color="auto" w:fill="FFFFFF" w:themeFill="background1"/>
          </w:tcPr>
          <w:p w14:paraId="3215463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b)</w:t>
            </w:r>
          </w:p>
        </w:tc>
        <w:tc>
          <w:tcPr>
            <w:tcW w:w="3233" w:type="dxa"/>
            <w:shd w:val="clear" w:color="auto" w:fill="FFFFFF" w:themeFill="background1"/>
          </w:tcPr>
          <w:p w14:paraId="7534BE6B" w14:textId="77777777" w:rsidR="00A03029" w:rsidRPr="00A03029" w:rsidRDefault="00A03029" w:rsidP="00463D0B">
            <w:pPr>
              <w:rPr>
                <w:color w:val="000000" w:themeColor="text1"/>
                <w:lang w:val="nn-NO"/>
              </w:rPr>
            </w:pPr>
          </w:p>
        </w:tc>
        <w:tc>
          <w:tcPr>
            <w:tcW w:w="1984" w:type="dxa"/>
            <w:shd w:val="clear" w:color="auto" w:fill="FFFFFF" w:themeFill="background1"/>
          </w:tcPr>
          <w:p w14:paraId="0379FF6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A4858C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481B662" w14:textId="77777777" w:rsidR="00A03029" w:rsidRPr="008C011C" w:rsidRDefault="00A03029" w:rsidP="00463D0B">
            <w:pPr>
              <w:rPr>
                <w:color w:val="000000" w:themeColor="text1"/>
              </w:rPr>
            </w:pPr>
          </w:p>
        </w:tc>
      </w:tr>
      <w:tr w:rsidR="00A03029" w:rsidRPr="008C011C" w14:paraId="227E4B3F" w14:textId="77777777" w:rsidTr="00463D0B">
        <w:tc>
          <w:tcPr>
            <w:tcW w:w="3539" w:type="dxa"/>
            <w:shd w:val="clear" w:color="auto" w:fill="FFFFFF" w:themeFill="background1"/>
          </w:tcPr>
          <w:p w14:paraId="6439CE3C" w14:textId="77777777" w:rsidR="00A03029" w:rsidRPr="008C011C" w:rsidRDefault="00A03029" w:rsidP="00463D0B">
            <w:pPr>
              <w:rPr>
                <w:color w:val="000000" w:themeColor="text1"/>
                <w:sz w:val="20"/>
                <w:szCs w:val="20"/>
              </w:rPr>
            </w:pPr>
            <w:r w:rsidRPr="008C011C">
              <w:rPr>
                <w:color w:val="000000" w:themeColor="text1"/>
                <w:sz w:val="20"/>
                <w:szCs w:val="20"/>
              </w:rPr>
              <w:t>Søknad om økonomisk stønad</w:t>
            </w:r>
          </w:p>
        </w:tc>
        <w:tc>
          <w:tcPr>
            <w:tcW w:w="1276" w:type="dxa"/>
            <w:shd w:val="clear" w:color="auto" w:fill="FFFFFF" w:themeFill="background1"/>
          </w:tcPr>
          <w:p w14:paraId="18A9C0AC" w14:textId="77777777" w:rsidR="00A03029" w:rsidRPr="008C011C" w:rsidRDefault="00A03029" w:rsidP="00463D0B">
            <w:pPr>
              <w:jc w:val="center"/>
              <w:rPr>
                <w:color w:val="000000" w:themeColor="text1"/>
              </w:rPr>
            </w:pPr>
          </w:p>
        </w:tc>
        <w:tc>
          <w:tcPr>
            <w:tcW w:w="1843" w:type="dxa"/>
            <w:shd w:val="clear" w:color="auto" w:fill="FFFFFF" w:themeFill="background1"/>
          </w:tcPr>
          <w:p w14:paraId="4351370A" w14:textId="77777777" w:rsidR="00A03029" w:rsidRPr="008C011C" w:rsidRDefault="00A03029" w:rsidP="00463D0B">
            <w:pPr>
              <w:jc w:val="center"/>
              <w:rPr>
                <w:color w:val="000000" w:themeColor="text1"/>
              </w:rPr>
            </w:pPr>
          </w:p>
        </w:tc>
        <w:tc>
          <w:tcPr>
            <w:tcW w:w="1728" w:type="dxa"/>
            <w:shd w:val="clear" w:color="auto" w:fill="FFFFFF" w:themeFill="background1"/>
          </w:tcPr>
          <w:p w14:paraId="1DB9491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8358B49" w14:textId="77777777" w:rsidR="00A03029" w:rsidRPr="008C011C" w:rsidRDefault="00A03029" w:rsidP="00463D0B">
            <w:pPr>
              <w:rPr>
                <w:color w:val="000000" w:themeColor="text1"/>
              </w:rPr>
            </w:pPr>
          </w:p>
        </w:tc>
        <w:tc>
          <w:tcPr>
            <w:tcW w:w="1984" w:type="dxa"/>
            <w:shd w:val="clear" w:color="auto" w:fill="FFFFFF" w:themeFill="background1"/>
          </w:tcPr>
          <w:p w14:paraId="692D557F" w14:textId="77777777" w:rsidR="00A03029" w:rsidRPr="008C011C" w:rsidRDefault="00A03029" w:rsidP="00463D0B">
            <w:pPr>
              <w:rPr>
                <w:color w:val="000000" w:themeColor="text1"/>
                <w:sz w:val="16"/>
                <w:szCs w:val="16"/>
              </w:rPr>
            </w:pPr>
            <w:r w:rsidRPr="008C011C">
              <w:rPr>
                <w:color w:val="000000" w:themeColor="text1"/>
                <w:sz w:val="16"/>
                <w:szCs w:val="16"/>
              </w:rPr>
              <w:t>Etter siste aktivitet</w:t>
            </w:r>
          </w:p>
        </w:tc>
        <w:tc>
          <w:tcPr>
            <w:tcW w:w="1065" w:type="dxa"/>
            <w:shd w:val="clear" w:color="auto" w:fill="FFFFFF" w:themeFill="background1"/>
          </w:tcPr>
          <w:p w14:paraId="0B35CB2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9BF1466" w14:textId="77777777" w:rsidR="00A03029" w:rsidRPr="008C011C" w:rsidRDefault="00A03029" w:rsidP="00463D0B">
            <w:pPr>
              <w:rPr>
                <w:color w:val="000000" w:themeColor="text1"/>
              </w:rPr>
            </w:pPr>
            <w:r w:rsidRPr="008C011C">
              <w:rPr>
                <w:color w:val="000000" w:themeColor="text1"/>
              </w:rPr>
              <w:t>10</w:t>
            </w:r>
          </w:p>
        </w:tc>
      </w:tr>
      <w:tr w:rsidR="00A03029" w:rsidRPr="008C011C" w14:paraId="481B927F" w14:textId="77777777" w:rsidTr="00463D0B">
        <w:tc>
          <w:tcPr>
            <w:tcW w:w="3539" w:type="dxa"/>
            <w:shd w:val="clear" w:color="auto" w:fill="FFFFFF" w:themeFill="background1"/>
          </w:tcPr>
          <w:p w14:paraId="62198095" w14:textId="77777777" w:rsidR="00A03029" w:rsidRPr="008C011C" w:rsidRDefault="00A03029" w:rsidP="00463D0B">
            <w:pPr>
              <w:rPr>
                <w:color w:val="000000" w:themeColor="text1"/>
                <w:sz w:val="20"/>
                <w:szCs w:val="20"/>
              </w:rPr>
            </w:pPr>
            <w:r w:rsidRPr="008C011C">
              <w:rPr>
                <w:color w:val="000000" w:themeColor="text1"/>
                <w:sz w:val="20"/>
                <w:szCs w:val="20"/>
              </w:rPr>
              <w:t>Bilag til søknad (fakturabilag, kontoutskrift, lønnsslipp, kopi av egenmelding, helseopplysninger)</w:t>
            </w:r>
          </w:p>
        </w:tc>
        <w:tc>
          <w:tcPr>
            <w:tcW w:w="1276" w:type="dxa"/>
            <w:shd w:val="clear" w:color="auto" w:fill="FFFFFF" w:themeFill="background1"/>
          </w:tcPr>
          <w:p w14:paraId="0766C606" w14:textId="77777777" w:rsidR="00A03029" w:rsidRPr="008C011C" w:rsidRDefault="00A03029" w:rsidP="00463D0B">
            <w:pPr>
              <w:jc w:val="center"/>
              <w:rPr>
                <w:color w:val="000000" w:themeColor="text1"/>
              </w:rPr>
            </w:pPr>
          </w:p>
        </w:tc>
        <w:tc>
          <w:tcPr>
            <w:tcW w:w="1843" w:type="dxa"/>
            <w:shd w:val="clear" w:color="auto" w:fill="FFFFFF" w:themeFill="background1"/>
          </w:tcPr>
          <w:p w14:paraId="0CC78B41" w14:textId="77777777" w:rsidR="00A03029" w:rsidRPr="008C011C" w:rsidRDefault="00A03029" w:rsidP="00463D0B">
            <w:pPr>
              <w:jc w:val="center"/>
              <w:rPr>
                <w:color w:val="000000" w:themeColor="text1"/>
              </w:rPr>
            </w:pPr>
          </w:p>
        </w:tc>
        <w:tc>
          <w:tcPr>
            <w:tcW w:w="1728" w:type="dxa"/>
            <w:shd w:val="clear" w:color="auto" w:fill="FFFFFF" w:themeFill="background1"/>
          </w:tcPr>
          <w:p w14:paraId="5E36037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930F288" w14:textId="77777777" w:rsidR="00A03029" w:rsidRPr="008C011C" w:rsidRDefault="00A03029" w:rsidP="00463D0B">
            <w:pPr>
              <w:rPr>
                <w:color w:val="000000" w:themeColor="text1"/>
              </w:rPr>
            </w:pPr>
          </w:p>
        </w:tc>
        <w:tc>
          <w:tcPr>
            <w:tcW w:w="1984" w:type="dxa"/>
            <w:shd w:val="clear" w:color="auto" w:fill="FFFFFF" w:themeFill="background1"/>
          </w:tcPr>
          <w:p w14:paraId="45D52B9D" w14:textId="77777777" w:rsidR="00A03029" w:rsidRPr="008C011C" w:rsidRDefault="00A03029" w:rsidP="00463D0B">
            <w:pPr>
              <w:rPr>
                <w:color w:val="000000" w:themeColor="text1"/>
                <w:sz w:val="16"/>
                <w:szCs w:val="16"/>
              </w:rPr>
            </w:pPr>
            <w:r w:rsidRPr="008C011C">
              <w:rPr>
                <w:color w:val="000000" w:themeColor="text1"/>
                <w:sz w:val="16"/>
                <w:szCs w:val="16"/>
              </w:rPr>
              <w:t>Vedtaksbrev må ivareta informasjon</w:t>
            </w:r>
          </w:p>
          <w:p w14:paraId="1DF70891" w14:textId="77777777" w:rsidR="00A03029" w:rsidRPr="008C011C" w:rsidRDefault="00A03029" w:rsidP="00463D0B">
            <w:pPr>
              <w:rPr>
                <w:sz w:val="16"/>
                <w:szCs w:val="16"/>
              </w:rPr>
            </w:pPr>
          </w:p>
        </w:tc>
        <w:tc>
          <w:tcPr>
            <w:tcW w:w="1065" w:type="dxa"/>
            <w:shd w:val="clear" w:color="auto" w:fill="FFFFFF" w:themeFill="background1"/>
          </w:tcPr>
          <w:p w14:paraId="2910770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7B3CF10" w14:textId="77777777" w:rsidR="00A03029" w:rsidRPr="008C011C" w:rsidRDefault="00A03029" w:rsidP="00463D0B">
            <w:pPr>
              <w:rPr>
                <w:color w:val="000000" w:themeColor="text1"/>
              </w:rPr>
            </w:pPr>
            <w:r w:rsidRPr="008C011C">
              <w:rPr>
                <w:color w:val="000000" w:themeColor="text1"/>
              </w:rPr>
              <w:t>10</w:t>
            </w:r>
          </w:p>
        </w:tc>
      </w:tr>
      <w:tr w:rsidR="00A03029" w:rsidRPr="008C011C" w14:paraId="50EECE37" w14:textId="77777777" w:rsidTr="00463D0B">
        <w:tc>
          <w:tcPr>
            <w:tcW w:w="3539" w:type="dxa"/>
            <w:shd w:val="clear" w:color="auto" w:fill="FFFFFF" w:themeFill="background1"/>
          </w:tcPr>
          <w:p w14:paraId="64CFEB60" w14:textId="77777777" w:rsidR="00A03029" w:rsidRPr="008C011C" w:rsidRDefault="00A03029" w:rsidP="00463D0B">
            <w:pPr>
              <w:rPr>
                <w:color w:val="000000" w:themeColor="text1"/>
                <w:sz w:val="20"/>
                <w:szCs w:val="20"/>
              </w:rPr>
            </w:pPr>
            <w:r w:rsidRPr="008C011C">
              <w:rPr>
                <w:color w:val="000000" w:themeColor="text1"/>
                <w:sz w:val="20"/>
                <w:szCs w:val="20"/>
              </w:rPr>
              <w:t>Helseopplysninger/legeerklæring/ epikrise</w:t>
            </w:r>
          </w:p>
        </w:tc>
        <w:tc>
          <w:tcPr>
            <w:tcW w:w="1276" w:type="dxa"/>
            <w:shd w:val="clear" w:color="auto" w:fill="FFFFFF" w:themeFill="background1"/>
          </w:tcPr>
          <w:p w14:paraId="1785A888" w14:textId="77777777" w:rsidR="00A03029" w:rsidRPr="008C011C" w:rsidRDefault="00A03029" w:rsidP="00463D0B">
            <w:pPr>
              <w:jc w:val="center"/>
              <w:rPr>
                <w:color w:val="000000" w:themeColor="text1"/>
              </w:rPr>
            </w:pPr>
          </w:p>
        </w:tc>
        <w:tc>
          <w:tcPr>
            <w:tcW w:w="1843" w:type="dxa"/>
            <w:shd w:val="clear" w:color="auto" w:fill="FFFFFF" w:themeFill="background1"/>
          </w:tcPr>
          <w:p w14:paraId="7D9F1709" w14:textId="77777777" w:rsidR="00A03029" w:rsidRPr="008C011C" w:rsidRDefault="00A03029" w:rsidP="00463D0B">
            <w:pPr>
              <w:jc w:val="center"/>
              <w:rPr>
                <w:color w:val="000000" w:themeColor="text1"/>
              </w:rPr>
            </w:pPr>
          </w:p>
        </w:tc>
        <w:tc>
          <w:tcPr>
            <w:tcW w:w="1728" w:type="dxa"/>
            <w:shd w:val="clear" w:color="auto" w:fill="FFFFFF" w:themeFill="background1"/>
          </w:tcPr>
          <w:p w14:paraId="5B43A5D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4D3ED0D9" w14:textId="77777777" w:rsidR="00A03029" w:rsidRPr="00A03029" w:rsidRDefault="00A03029" w:rsidP="00463D0B">
            <w:pPr>
              <w:rPr>
                <w:color w:val="000000" w:themeColor="text1"/>
                <w:lang w:val="nn-NO"/>
              </w:rPr>
            </w:pPr>
          </w:p>
        </w:tc>
        <w:tc>
          <w:tcPr>
            <w:tcW w:w="1984" w:type="dxa"/>
            <w:shd w:val="clear" w:color="auto" w:fill="FFFFFF" w:themeFill="background1"/>
          </w:tcPr>
          <w:p w14:paraId="7DDEEC32" w14:textId="77777777" w:rsidR="00A03029" w:rsidRPr="008C011C" w:rsidRDefault="00A03029" w:rsidP="00463D0B">
            <w:pPr>
              <w:rPr>
                <w:color w:val="000000" w:themeColor="text1"/>
                <w:sz w:val="16"/>
                <w:szCs w:val="16"/>
              </w:rPr>
            </w:pPr>
            <w:r w:rsidRPr="008C011C">
              <w:rPr>
                <w:color w:val="000000" w:themeColor="text1"/>
                <w:sz w:val="16"/>
                <w:szCs w:val="16"/>
              </w:rPr>
              <w:t>Opplysninger som ikke er knyttet til søknad!</w:t>
            </w:r>
          </w:p>
        </w:tc>
        <w:tc>
          <w:tcPr>
            <w:tcW w:w="1065" w:type="dxa"/>
            <w:shd w:val="clear" w:color="auto" w:fill="FFFFFF" w:themeFill="background1"/>
          </w:tcPr>
          <w:p w14:paraId="6C18326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753479A" w14:textId="77777777" w:rsidR="00A03029" w:rsidRPr="008C011C" w:rsidRDefault="00A03029" w:rsidP="00463D0B">
            <w:pPr>
              <w:rPr>
                <w:color w:val="000000" w:themeColor="text1"/>
              </w:rPr>
            </w:pPr>
          </w:p>
        </w:tc>
      </w:tr>
      <w:tr w:rsidR="00A03029" w:rsidRPr="008C011C" w14:paraId="6507AD54" w14:textId="77777777" w:rsidTr="00463D0B">
        <w:tc>
          <w:tcPr>
            <w:tcW w:w="3539" w:type="dxa"/>
            <w:shd w:val="clear" w:color="auto" w:fill="FFFFFF" w:themeFill="background1"/>
          </w:tcPr>
          <w:p w14:paraId="7469E3C7" w14:textId="77777777" w:rsidR="00A03029" w:rsidRPr="008C011C" w:rsidRDefault="00A03029" w:rsidP="00463D0B">
            <w:pPr>
              <w:rPr>
                <w:color w:val="000000" w:themeColor="text1"/>
                <w:sz w:val="20"/>
                <w:szCs w:val="20"/>
              </w:rPr>
            </w:pPr>
            <w:r w:rsidRPr="008C011C">
              <w:rPr>
                <w:color w:val="000000" w:themeColor="text1"/>
                <w:sz w:val="20"/>
                <w:szCs w:val="20"/>
              </w:rPr>
              <w:t>Frivillig forvaltning (økonomisk)</w:t>
            </w:r>
          </w:p>
          <w:p w14:paraId="1D54344B"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266E368" w14:textId="77777777" w:rsidR="00A03029" w:rsidRPr="008C011C" w:rsidRDefault="00A03029" w:rsidP="00463D0B">
            <w:pPr>
              <w:jc w:val="center"/>
              <w:rPr>
                <w:color w:val="000000" w:themeColor="text1"/>
              </w:rPr>
            </w:pPr>
          </w:p>
        </w:tc>
        <w:tc>
          <w:tcPr>
            <w:tcW w:w="1843" w:type="dxa"/>
            <w:shd w:val="clear" w:color="auto" w:fill="FFFFFF" w:themeFill="background1"/>
          </w:tcPr>
          <w:p w14:paraId="002EF589" w14:textId="77777777" w:rsidR="00A03029" w:rsidRPr="008C011C" w:rsidRDefault="00A03029" w:rsidP="00463D0B">
            <w:pPr>
              <w:jc w:val="center"/>
              <w:rPr>
                <w:color w:val="000000" w:themeColor="text1"/>
              </w:rPr>
            </w:pPr>
          </w:p>
        </w:tc>
        <w:tc>
          <w:tcPr>
            <w:tcW w:w="1728" w:type="dxa"/>
            <w:shd w:val="clear" w:color="auto" w:fill="FFFFFF" w:themeFill="background1"/>
          </w:tcPr>
          <w:p w14:paraId="248E39B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F4852F4" w14:textId="77777777" w:rsidR="00A03029" w:rsidRPr="008C011C" w:rsidRDefault="00A03029" w:rsidP="00463D0B">
            <w:pPr>
              <w:rPr>
                <w:color w:val="000000" w:themeColor="text1"/>
              </w:rPr>
            </w:pPr>
          </w:p>
        </w:tc>
        <w:tc>
          <w:tcPr>
            <w:tcW w:w="1984" w:type="dxa"/>
            <w:shd w:val="clear" w:color="auto" w:fill="FFFFFF" w:themeFill="background1"/>
          </w:tcPr>
          <w:p w14:paraId="14A35B72" w14:textId="77777777" w:rsidR="00A03029" w:rsidRPr="008C011C" w:rsidRDefault="00A03029" w:rsidP="00463D0B">
            <w:pPr>
              <w:rPr>
                <w:color w:val="000000" w:themeColor="text1"/>
                <w:sz w:val="16"/>
                <w:szCs w:val="16"/>
              </w:rPr>
            </w:pPr>
            <w:r w:rsidRPr="008C011C">
              <w:rPr>
                <w:color w:val="000000" w:themeColor="text1"/>
                <w:sz w:val="16"/>
                <w:szCs w:val="16"/>
              </w:rPr>
              <w:t>Etter siste kontakt</w:t>
            </w:r>
          </w:p>
        </w:tc>
        <w:tc>
          <w:tcPr>
            <w:tcW w:w="1065" w:type="dxa"/>
            <w:shd w:val="clear" w:color="auto" w:fill="FFFFFF" w:themeFill="background1"/>
          </w:tcPr>
          <w:p w14:paraId="59F7E12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5868777" w14:textId="77777777" w:rsidR="00A03029" w:rsidRPr="008C011C" w:rsidRDefault="00A03029" w:rsidP="00463D0B">
            <w:pPr>
              <w:rPr>
                <w:color w:val="000000" w:themeColor="text1"/>
              </w:rPr>
            </w:pPr>
            <w:r w:rsidRPr="008C011C">
              <w:rPr>
                <w:color w:val="000000" w:themeColor="text1"/>
              </w:rPr>
              <w:t>10</w:t>
            </w:r>
          </w:p>
        </w:tc>
      </w:tr>
      <w:tr w:rsidR="00A03029" w:rsidRPr="008C011C" w14:paraId="52C3D6CC" w14:textId="77777777" w:rsidTr="00463D0B">
        <w:tc>
          <w:tcPr>
            <w:tcW w:w="3539" w:type="dxa"/>
            <w:shd w:val="clear" w:color="auto" w:fill="FFFFFF" w:themeFill="background1"/>
          </w:tcPr>
          <w:p w14:paraId="72916C32" w14:textId="77777777" w:rsidR="00A03029" w:rsidRPr="008C011C" w:rsidRDefault="00A03029" w:rsidP="00463D0B">
            <w:pPr>
              <w:rPr>
                <w:color w:val="000000" w:themeColor="text1"/>
                <w:sz w:val="20"/>
                <w:szCs w:val="20"/>
              </w:rPr>
            </w:pPr>
            <w:r w:rsidRPr="008C011C">
              <w:rPr>
                <w:color w:val="000000" w:themeColor="text1"/>
                <w:sz w:val="20"/>
                <w:szCs w:val="20"/>
              </w:rPr>
              <w:t>Arbeidsavtale/praksisavtale/rapport</w:t>
            </w:r>
          </w:p>
        </w:tc>
        <w:tc>
          <w:tcPr>
            <w:tcW w:w="1276" w:type="dxa"/>
            <w:shd w:val="clear" w:color="auto" w:fill="FFFFFF" w:themeFill="background1"/>
          </w:tcPr>
          <w:p w14:paraId="4FF09D98" w14:textId="77777777" w:rsidR="00A03029" w:rsidRPr="008C011C" w:rsidRDefault="00A03029" w:rsidP="00463D0B">
            <w:pPr>
              <w:jc w:val="center"/>
              <w:rPr>
                <w:color w:val="000000" w:themeColor="text1"/>
              </w:rPr>
            </w:pPr>
          </w:p>
        </w:tc>
        <w:tc>
          <w:tcPr>
            <w:tcW w:w="1843" w:type="dxa"/>
            <w:shd w:val="clear" w:color="auto" w:fill="FFFFFF" w:themeFill="background1"/>
          </w:tcPr>
          <w:p w14:paraId="5CDAAB8E" w14:textId="77777777" w:rsidR="00A03029" w:rsidRPr="008C011C" w:rsidRDefault="00A03029" w:rsidP="00463D0B">
            <w:pPr>
              <w:jc w:val="center"/>
              <w:rPr>
                <w:color w:val="000000" w:themeColor="text1"/>
              </w:rPr>
            </w:pPr>
          </w:p>
        </w:tc>
        <w:tc>
          <w:tcPr>
            <w:tcW w:w="1728" w:type="dxa"/>
            <w:shd w:val="clear" w:color="auto" w:fill="FFFFFF" w:themeFill="background1"/>
          </w:tcPr>
          <w:p w14:paraId="4BF4508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76C26B76" w14:textId="77777777" w:rsidR="00A03029" w:rsidRPr="00A03029" w:rsidRDefault="00A03029" w:rsidP="00463D0B">
            <w:pPr>
              <w:rPr>
                <w:color w:val="000000" w:themeColor="text1"/>
                <w:lang w:val="nn-NO"/>
              </w:rPr>
            </w:pPr>
          </w:p>
        </w:tc>
        <w:tc>
          <w:tcPr>
            <w:tcW w:w="1984" w:type="dxa"/>
            <w:shd w:val="clear" w:color="auto" w:fill="FFFFFF" w:themeFill="background1"/>
          </w:tcPr>
          <w:p w14:paraId="1BA189F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F36015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5DDA304" w14:textId="77777777" w:rsidR="00A03029" w:rsidRPr="008C011C" w:rsidRDefault="00A03029" w:rsidP="00463D0B">
            <w:pPr>
              <w:rPr>
                <w:color w:val="000000" w:themeColor="text1"/>
              </w:rPr>
            </w:pPr>
          </w:p>
        </w:tc>
      </w:tr>
      <w:tr w:rsidR="00A03029" w:rsidRPr="008C011C" w14:paraId="4D9B5B7D" w14:textId="77777777" w:rsidTr="00463D0B">
        <w:tc>
          <w:tcPr>
            <w:tcW w:w="3539" w:type="dxa"/>
            <w:shd w:val="clear" w:color="auto" w:fill="FFFFFF" w:themeFill="background1"/>
          </w:tcPr>
          <w:p w14:paraId="3E14442C" w14:textId="77777777" w:rsidR="00A03029" w:rsidRPr="008C011C" w:rsidRDefault="00A03029" w:rsidP="00463D0B">
            <w:pPr>
              <w:rPr>
                <w:color w:val="000000" w:themeColor="text1"/>
                <w:sz w:val="20"/>
                <w:szCs w:val="20"/>
              </w:rPr>
            </w:pPr>
            <w:r w:rsidRPr="008C011C">
              <w:rPr>
                <w:color w:val="000000" w:themeColor="text1"/>
                <w:sz w:val="20"/>
                <w:szCs w:val="20"/>
              </w:rPr>
              <w:t>Innhenting av informasjon/uttale til/fra andre</w:t>
            </w:r>
          </w:p>
        </w:tc>
        <w:tc>
          <w:tcPr>
            <w:tcW w:w="1276" w:type="dxa"/>
            <w:shd w:val="clear" w:color="auto" w:fill="FFFFFF" w:themeFill="background1"/>
          </w:tcPr>
          <w:p w14:paraId="2A8833B0" w14:textId="77777777" w:rsidR="00A03029" w:rsidRPr="008C011C" w:rsidRDefault="00A03029" w:rsidP="00463D0B">
            <w:pPr>
              <w:jc w:val="center"/>
              <w:rPr>
                <w:color w:val="000000" w:themeColor="text1"/>
              </w:rPr>
            </w:pPr>
          </w:p>
        </w:tc>
        <w:tc>
          <w:tcPr>
            <w:tcW w:w="1843" w:type="dxa"/>
            <w:shd w:val="clear" w:color="auto" w:fill="FFFFFF" w:themeFill="background1"/>
          </w:tcPr>
          <w:p w14:paraId="4633A966" w14:textId="77777777" w:rsidR="00A03029" w:rsidRPr="008C011C" w:rsidRDefault="00A03029" w:rsidP="00463D0B">
            <w:pPr>
              <w:jc w:val="center"/>
              <w:rPr>
                <w:color w:val="000000" w:themeColor="text1"/>
              </w:rPr>
            </w:pPr>
          </w:p>
        </w:tc>
        <w:tc>
          <w:tcPr>
            <w:tcW w:w="1728" w:type="dxa"/>
            <w:shd w:val="clear" w:color="auto" w:fill="FFFFFF" w:themeFill="background1"/>
          </w:tcPr>
          <w:p w14:paraId="46F68C5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7B71C63B" w14:textId="77777777" w:rsidR="00A03029" w:rsidRPr="00A03029" w:rsidRDefault="00A03029" w:rsidP="00463D0B">
            <w:pPr>
              <w:rPr>
                <w:color w:val="000000" w:themeColor="text1"/>
                <w:lang w:val="nn-NO"/>
              </w:rPr>
            </w:pPr>
          </w:p>
        </w:tc>
        <w:tc>
          <w:tcPr>
            <w:tcW w:w="1984" w:type="dxa"/>
            <w:shd w:val="clear" w:color="auto" w:fill="FFFFFF" w:themeFill="background1"/>
          </w:tcPr>
          <w:p w14:paraId="56CEB83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37E47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E78066D" w14:textId="77777777" w:rsidR="00A03029" w:rsidRPr="008C011C" w:rsidRDefault="00A03029" w:rsidP="00463D0B">
            <w:pPr>
              <w:rPr>
                <w:color w:val="000000" w:themeColor="text1"/>
              </w:rPr>
            </w:pPr>
          </w:p>
        </w:tc>
      </w:tr>
      <w:tr w:rsidR="00A03029" w:rsidRPr="008C011C" w14:paraId="35F2B001" w14:textId="77777777" w:rsidTr="00463D0B">
        <w:tc>
          <w:tcPr>
            <w:tcW w:w="3539" w:type="dxa"/>
            <w:shd w:val="clear" w:color="auto" w:fill="FFFFFF" w:themeFill="background1"/>
          </w:tcPr>
          <w:p w14:paraId="5C11A6B8" w14:textId="77777777" w:rsidR="00A03029" w:rsidRPr="008C011C" w:rsidRDefault="00A03029" w:rsidP="00463D0B">
            <w:pPr>
              <w:rPr>
                <w:color w:val="000000" w:themeColor="text1"/>
                <w:sz w:val="20"/>
                <w:szCs w:val="20"/>
              </w:rPr>
            </w:pPr>
            <w:r w:rsidRPr="008C011C">
              <w:rPr>
                <w:color w:val="000000" w:themeColor="text1"/>
                <w:sz w:val="20"/>
                <w:szCs w:val="20"/>
              </w:rPr>
              <w:t>Kopi av legitimasjon</w:t>
            </w:r>
          </w:p>
        </w:tc>
        <w:tc>
          <w:tcPr>
            <w:tcW w:w="1276" w:type="dxa"/>
            <w:shd w:val="clear" w:color="auto" w:fill="FFFFFF" w:themeFill="background1"/>
          </w:tcPr>
          <w:p w14:paraId="2C35D8A8" w14:textId="77777777" w:rsidR="00A03029" w:rsidRPr="008C011C" w:rsidRDefault="00A03029" w:rsidP="00463D0B">
            <w:pPr>
              <w:jc w:val="center"/>
              <w:rPr>
                <w:color w:val="000000" w:themeColor="text1"/>
              </w:rPr>
            </w:pPr>
          </w:p>
        </w:tc>
        <w:tc>
          <w:tcPr>
            <w:tcW w:w="1843" w:type="dxa"/>
            <w:shd w:val="clear" w:color="auto" w:fill="FFFFFF" w:themeFill="background1"/>
          </w:tcPr>
          <w:p w14:paraId="28C56984" w14:textId="77777777" w:rsidR="00A03029" w:rsidRPr="008C011C" w:rsidRDefault="00A03029" w:rsidP="00463D0B">
            <w:pPr>
              <w:jc w:val="center"/>
              <w:rPr>
                <w:color w:val="000000" w:themeColor="text1"/>
              </w:rPr>
            </w:pPr>
          </w:p>
        </w:tc>
        <w:tc>
          <w:tcPr>
            <w:tcW w:w="1728" w:type="dxa"/>
            <w:shd w:val="clear" w:color="auto" w:fill="FFFFFF" w:themeFill="background1"/>
          </w:tcPr>
          <w:p w14:paraId="386DC78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68CEA1F" w14:textId="77777777" w:rsidR="00A03029" w:rsidRPr="008C011C" w:rsidRDefault="00A03029" w:rsidP="00463D0B">
            <w:pPr>
              <w:rPr>
                <w:color w:val="000000" w:themeColor="text1"/>
              </w:rPr>
            </w:pPr>
          </w:p>
        </w:tc>
        <w:tc>
          <w:tcPr>
            <w:tcW w:w="1984" w:type="dxa"/>
            <w:shd w:val="clear" w:color="auto" w:fill="FFFFFF" w:themeFill="background1"/>
          </w:tcPr>
          <w:p w14:paraId="46FEA42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1ECD79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617B11E" w14:textId="77777777" w:rsidR="00A03029" w:rsidRPr="008C011C" w:rsidRDefault="00A03029" w:rsidP="00463D0B">
            <w:pPr>
              <w:rPr>
                <w:color w:val="000000" w:themeColor="text1"/>
              </w:rPr>
            </w:pPr>
            <w:r w:rsidRPr="008C011C">
              <w:rPr>
                <w:color w:val="000000" w:themeColor="text1"/>
              </w:rPr>
              <w:t>10</w:t>
            </w:r>
          </w:p>
        </w:tc>
      </w:tr>
      <w:tr w:rsidR="00A03029" w:rsidRPr="008C011C" w14:paraId="4A80E718" w14:textId="77777777" w:rsidTr="00463D0B">
        <w:tc>
          <w:tcPr>
            <w:tcW w:w="3539" w:type="dxa"/>
            <w:shd w:val="clear" w:color="auto" w:fill="FFFFFF" w:themeFill="background1"/>
          </w:tcPr>
          <w:p w14:paraId="3A56E39D" w14:textId="77777777" w:rsidR="00A03029" w:rsidRPr="008C011C" w:rsidRDefault="00A03029" w:rsidP="00463D0B">
            <w:pPr>
              <w:rPr>
                <w:color w:val="000000" w:themeColor="text1"/>
                <w:sz w:val="20"/>
                <w:szCs w:val="20"/>
              </w:rPr>
            </w:pPr>
            <w:r w:rsidRPr="008C011C">
              <w:rPr>
                <w:color w:val="000000" w:themeColor="text1"/>
                <w:sz w:val="20"/>
                <w:szCs w:val="20"/>
              </w:rPr>
              <w:t>Kontrakt på leie av kommunal bolig</w:t>
            </w:r>
          </w:p>
        </w:tc>
        <w:tc>
          <w:tcPr>
            <w:tcW w:w="1276" w:type="dxa"/>
            <w:shd w:val="clear" w:color="auto" w:fill="FFFFFF" w:themeFill="background1"/>
          </w:tcPr>
          <w:p w14:paraId="3266E24A" w14:textId="77777777" w:rsidR="00A03029" w:rsidRPr="008C011C" w:rsidRDefault="00A03029" w:rsidP="00463D0B">
            <w:pPr>
              <w:jc w:val="center"/>
              <w:rPr>
                <w:color w:val="000000" w:themeColor="text1"/>
              </w:rPr>
            </w:pPr>
          </w:p>
        </w:tc>
        <w:tc>
          <w:tcPr>
            <w:tcW w:w="1843" w:type="dxa"/>
            <w:shd w:val="clear" w:color="auto" w:fill="FFFFFF" w:themeFill="background1"/>
          </w:tcPr>
          <w:p w14:paraId="30040C12" w14:textId="77777777" w:rsidR="00A03029" w:rsidRPr="008C011C" w:rsidRDefault="00A03029" w:rsidP="00463D0B">
            <w:pPr>
              <w:jc w:val="center"/>
              <w:rPr>
                <w:color w:val="000000" w:themeColor="text1"/>
              </w:rPr>
            </w:pPr>
          </w:p>
        </w:tc>
        <w:tc>
          <w:tcPr>
            <w:tcW w:w="1728" w:type="dxa"/>
            <w:shd w:val="clear" w:color="auto" w:fill="FFFFFF" w:themeFill="background1"/>
          </w:tcPr>
          <w:p w14:paraId="264FEA8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62E5FF28" w14:textId="77777777" w:rsidR="00A03029" w:rsidRPr="00A03029" w:rsidRDefault="00A03029" w:rsidP="00463D0B">
            <w:pPr>
              <w:rPr>
                <w:color w:val="000000" w:themeColor="text1"/>
                <w:lang w:val="nn-NO"/>
              </w:rPr>
            </w:pPr>
          </w:p>
        </w:tc>
        <w:tc>
          <w:tcPr>
            <w:tcW w:w="1984" w:type="dxa"/>
            <w:shd w:val="clear" w:color="auto" w:fill="FFFFFF" w:themeFill="background1"/>
          </w:tcPr>
          <w:p w14:paraId="2C7A9CD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6E0A35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2E87298" w14:textId="77777777" w:rsidR="00A03029" w:rsidRPr="008C011C" w:rsidRDefault="00A03029" w:rsidP="00463D0B">
            <w:pPr>
              <w:rPr>
                <w:color w:val="000000" w:themeColor="text1"/>
              </w:rPr>
            </w:pPr>
          </w:p>
        </w:tc>
      </w:tr>
      <w:tr w:rsidR="00A03029" w:rsidRPr="008C011C" w14:paraId="0D773EE2" w14:textId="77777777" w:rsidTr="00463D0B">
        <w:tc>
          <w:tcPr>
            <w:tcW w:w="3539" w:type="dxa"/>
            <w:shd w:val="clear" w:color="auto" w:fill="FFFFFF" w:themeFill="background1"/>
          </w:tcPr>
          <w:p w14:paraId="4E2E4E32" w14:textId="77777777" w:rsidR="00A03029" w:rsidRPr="008C011C" w:rsidRDefault="00A03029" w:rsidP="00463D0B">
            <w:pPr>
              <w:rPr>
                <w:color w:val="000000" w:themeColor="text1"/>
                <w:sz w:val="20"/>
                <w:szCs w:val="20"/>
              </w:rPr>
            </w:pPr>
            <w:r w:rsidRPr="008C011C">
              <w:rPr>
                <w:color w:val="000000" w:themeColor="text1"/>
                <w:sz w:val="20"/>
                <w:szCs w:val="20"/>
              </w:rPr>
              <w:t>Depositumsgaranti</w:t>
            </w:r>
          </w:p>
        </w:tc>
        <w:tc>
          <w:tcPr>
            <w:tcW w:w="1276" w:type="dxa"/>
            <w:shd w:val="clear" w:color="auto" w:fill="FFFFFF" w:themeFill="background1"/>
          </w:tcPr>
          <w:p w14:paraId="617AC322" w14:textId="77777777" w:rsidR="00A03029" w:rsidRPr="008C011C" w:rsidRDefault="00A03029" w:rsidP="00463D0B">
            <w:pPr>
              <w:jc w:val="center"/>
              <w:rPr>
                <w:color w:val="000000" w:themeColor="text1"/>
              </w:rPr>
            </w:pPr>
          </w:p>
        </w:tc>
        <w:tc>
          <w:tcPr>
            <w:tcW w:w="1843" w:type="dxa"/>
            <w:shd w:val="clear" w:color="auto" w:fill="FFFFFF" w:themeFill="background1"/>
          </w:tcPr>
          <w:p w14:paraId="3D9CC991" w14:textId="77777777" w:rsidR="00A03029" w:rsidRPr="008C011C" w:rsidRDefault="00A03029" w:rsidP="00463D0B">
            <w:pPr>
              <w:jc w:val="center"/>
              <w:rPr>
                <w:color w:val="000000" w:themeColor="text1"/>
              </w:rPr>
            </w:pPr>
          </w:p>
        </w:tc>
        <w:tc>
          <w:tcPr>
            <w:tcW w:w="1728" w:type="dxa"/>
            <w:shd w:val="clear" w:color="auto" w:fill="FFFFFF" w:themeFill="background1"/>
          </w:tcPr>
          <w:p w14:paraId="42ED8DD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E66C2CD" w14:textId="77777777" w:rsidR="00A03029" w:rsidRPr="008C011C" w:rsidRDefault="00A03029" w:rsidP="00463D0B">
            <w:pPr>
              <w:rPr>
                <w:color w:val="000000" w:themeColor="text1"/>
              </w:rPr>
            </w:pPr>
          </w:p>
        </w:tc>
        <w:tc>
          <w:tcPr>
            <w:tcW w:w="1984" w:type="dxa"/>
            <w:shd w:val="clear" w:color="auto" w:fill="FFFFFF" w:themeFill="background1"/>
          </w:tcPr>
          <w:p w14:paraId="374C029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A0B7B8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58F81E7" w14:textId="77777777" w:rsidR="00A03029" w:rsidRPr="008C011C" w:rsidRDefault="00A03029" w:rsidP="00463D0B">
            <w:pPr>
              <w:rPr>
                <w:color w:val="000000" w:themeColor="text1"/>
              </w:rPr>
            </w:pPr>
            <w:r w:rsidRPr="008C011C">
              <w:rPr>
                <w:color w:val="000000" w:themeColor="text1"/>
              </w:rPr>
              <w:t>10</w:t>
            </w:r>
          </w:p>
        </w:tc>
      </w:tr>
      <w:tr w:rsidR="00A03029" w:rsidRPr="008C011C" w14:paraId="1CD6AC96" w14:textId="77777777" w:rsidTr="00463D0B">
        <w:tc>
          <w:tcPr>
            <w:tcW w:w="3539" w:type="dxa"/>
            <w:shd w:val="clear" w:color="auto" w:fill="FFFFFF" w:themeFill="background1"/>
          </w:tcPr>
          <w:p w14:paraId="32B40DEA" w14:textId="77777777" w:rsidR="00A03029" w:rsidRPr="008C011C" w:rsidRDefault="00A03029" w:rsidP="00463D0B">
            <w:pPr>
              <w:rPr>
                <w:color w:val="000000" w:themeColor="text1"/>
                <w:sz w:val="20"/>
                <w:szCs w:val="20"/>
              </w:rPr>
            </w:pPr>
            <w:r w:rsidRPr="008C011C">
              <w:rPr>
                <w:color w:val="000000" w:themeColor="text1"/>
                <w:sz w:val="20"/>
                <w:szCs w:val="20"/>
              </w:rPr>
              <w:t>Vedtak</w:t>
            </w:r>
          </w:p>
        </w:tc>
        <w:tc>
          <w:tcPr>
            <w:tcW w:w="1276" w:type="dxa"/>
            <w:shd w:val="clear" w:color="auto" w:fill="FFFFFF" w:themeFill="background1"/>
          </w:tcPr>
          <w:p w14:paraId="40868B1F" w14:textId="77777777" w:rsidR="00A03029" w:rsidRPr="008C011C" w:rsidRDefault="00A03029" w:rsidP="00463D0B">
            <w:pPr>
              <w:jc w:val="center"/>
              <w:rPr>
                <w:color w:val="000000" w:themeColor="text1"/>
              </w:rPr>
            </w:pPr>
          </w:p>
        </w:tc>
        <w:tc>
          <w:tcPr>
            <w:tcW w:w="1843" w:type="dxa"/>
            <w:shd w:val="clear" w:color="auto" w:fill="FFFFFF" w:themeFill="background1"/>
          </w:tcPr>
          <w:p w14:paraId="0493F82F" w14:textId="77777777" w:rsidR="00A03029" w:rsidRPr="008C011C" w:rsidRDefault="00A03029" w:rsidP="00463D0B">
            <w:pPr>
              <w:jc w:val="center"/>
              <w:rPr>
                <w:color w:val="000000" w:themeColor="text1"/>
              </w:rPr>
            </w:pPr>
          </w:p>
        </w:tc>
        <w:tc>
          <w:tcPr>
            <w:tcW w:w="1728" w:type="dxa"/>
            <w:shd w:val="clear" w:color="auto" w:fill="FFFFFF" w:themeFill="background1"/>
          </w:tcPr>
          <w:p w14:paraId="3BA4E75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404B93ED" w14:textId="77777777" w:rsidR="00A03029" w:rsidRPr="00A03029" w:rsidRDefault="00A03029" w:rsidP="00463D0B">
            <w:pPr>
              <w:rPr>
                <w:color w:val="000000" w:themeColor="text1"/>
                <w:lang w:val="nn-NO"/>
              </w:rPr>
            </w:pPr>
          </w:p>
        </w:tc>
        <w:tc>
          <w:tcPr>
            <w:tcW w:w="1984" w:type="dxa"/>
            <w:shd w:val="clear" w:color="auto" w:fill="FFFFFF" w:themeFill="background1"/>
          </w:tcPr>
          <w:p w14:paraId="2E76C21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D00C1C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116A577" w14:textId="77777777" w:rsidR="00A03029" w:rsidRPr="008C011C" w:rsidRDefault="00A03029" w:rsidP="00463D0B">
            <w:pPr>
              <w:rPr>
                <w:color w:val="000000" w:themeColor="text1"/>
              </w:rPr>
            </w:pPr>
          </w:p>
        </w:tc>
      </w:tr>
      <w:tr w:rsidR="00A03029" w:rsidRPr="008C011C" w14:paraId="09BC730B" w14:textId="77777777" w:rsidTr="00463D0B">
        <w:tc>
          <w:tcPr>
            <w:tcW w:w="3539" w:type="dxa"/>
            <w:shd w:val="clear" w:color="auto" w:fill="FFFFFF" w:themeFill="background1"/>
          </w:tcPr>
          <w:p w14:paraId="72A7AE9C" w14:textId="77777777" w:rsidR="00A03029" w:rsidRPr="008C011C" w:rsidRDefault="00A03029" w:rsidP="00463D0B">
            <w:pPr>
              <w:rPr>
                <w:color w:val="000000" w:themeColor="text1"/>
                <w:sz w:val="20"/>
                <w:szCs w:val="20"/>
              </w:rPr>
            </w:pPr>
            <w:r w:rsidRPr="008C011C">
              <w:rPr>
                <w:color w:val="000000" w:themeColor="text1"/>
                <w:sz w:val="20"/>
                <w:szCs w:val="20"/>
              </w:rPr>
              <w:t>Klager på vedtak med eventuelle vedlegg</w:t>
            </w:r>
          </w:p>
        </w:tc>
        <w:tc>
          <w:tcPr>
            <w:tcW w:w="1276" w:type="dxa"/>
            <w:shd w:val="clear" w:color="auto" w:fill="FFFFFF" w:themeFill="background1"/>
          </w:tcPr>
          <w:p w14:paraId="25E298C0" w14:textId="77777777" w:rsidR="00A03029" w:rsidRPr="008C011C" w:rsidRDefault="00A03029" w:rsidP="00463D0B">
            <w:pPr>
              <w:jc w:val="center"/>
              <w:rPr>
                <w:color w:val="000000" w:themeColor="text1"/>
              </w:rPr>
            </w:pPr>
          </w:p>
        </w:tc>
        <w:tc>
          <w:tcPr>
            <w:tcW w:w="1843" w:type="dxa"/>
            <w:shd w:val="clear" w:color="auto" w:fill="FFFFFF" w:themeFill="background1"/>
          </w:tcPr>
          <w:p w14:paraId="010ABDD1" w14:textId="77777777" w:rsidR="00A03029" w:rsidRPr="008C011C" w:rsidRDefault="00A03029" w:rsidP="00463D0B">
            <w:pPr>
              <w:jc w:val="center"/>
              <w:rPr>
                <w:color w:val="000000" w:themeColor="text1"/>
              </w:rPr>
            </w:pPr>
          </w:p>
        </w:tc>
        <w:tc>
          <w:tcPr>
            <w:tcW w:w="1728" w:type="dxa"/>
            <w:shd w:val="clear" w:color="auto" w:fill="FFFFFF" w:themeFill="background1"/>
          </w:tcPr>
          <w:p w14:paraId="1420BA0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468D030C" w14:textId="77777777" w:rsidR="00A03029" w:rsidRPr="00A03029" w:rsidRDefault="00A03029" w:rsidP="00463D0B">
            <w:pPr>
              <w:rPr>
                <w:color w:val="000000" w:themeColor="text1"/>
                <w:lang w:val="nn-NO"/>
              </w:rPr>
            </w:pPr>
          </w:p>
        </w:tc>
        <w:tc>
          <w:tcPr>
            <w:tcW w:w="1984" w:type="dxa"/>
            <w:shd w:val="clear" w:color="auto" w:fill="FFFFFF" w:themeFill="background1"/>
          </w:tcPr>
          <w:p w14:paraId="2ABAAF4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6E3E72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279645" w14:textId="77777777" w:rsidR="00A03029" w:rsidRPr="008C011C" w:rsidRDefault="00A03029" w:rsidP="00463D0B">
            <w:pPr>
              <w:rPr>
                <w:color w:val="000000" w:themeColor="text1"/>
              </w:rPr>
            </w:pPr>
          </w:p>
        </w:tc>
      </w:tr>
      <w:tr w:rsidR="00A03029" w:rsidRPr="008C011C" w14:paraId="2D3D1E74" w14:textId="77777777" w:rsidTr="00463D0B">
        <w:tc>
          <w:tcPr>
            <w:tcW w:w="3539" w:type="dxa"/>
            <w:shd w:val="clear" w:color="auto" w:fill="FFFFFF" w:themeFill="background1"/>
          </w:tcPr>
          <w:p w14:paraId="1D96134A" w14:textId="77777777" w:rsidR="00A03029" w:rsidRPr="008C011C" w:rsidRDefault="00A03029" w:rsidP="00463D0B">
            <w:pPr>
              <w:rPr>
                <w:color w:val="000000" w:themeColor="text1"/>
                <w:sz w:val="20"/>
                <w:szCs w:val="20"/>
              </w:rPr>
            </w:pPr>
            <w:r w:rsidRPr="008C011C">
              <w:rPr>
                <w:color w:val="000000" w:themeColor="text1"/>
                <w:sz w:val="20"/>
                <w:szCs w:val="20"/>
              </w:rPr>
              <w:t>Individuell plan</w:t>
            </w:r>
          </w:p>
        </w:tc>
        <w:tc>
          <w:tcPr>
            <w:tcW w:w="1276" w:type="dxa"/>
            <w:shd w:val="clear" w:color="auto" w:fill="FFFFFF" w:themeFill="background1"/>
          </w:tcPr>
          <w:p w14:paraId="216EB8C5" w14:textId="77777777" w:rsidR="00A03029" w:rsidRPr="008C011C" w:rsidRDefault="00A03029" w:rsidP="00463D0B">
            <w:pPr>
              <w:jc w:val="center"/>
              <w:rPr>
                <w:color w:val="000000" w:themeColor="text1"/>
              </w:rPr>
            </w:pPr>
          </w:p>
        </w:tc>
        <w:tc>
          <w:tcPr>
            <w:tcW w:w="1843" w:type="dxa"/>
            <w:shd w:val="clear" w:color="auto" w:fill="FFFFFF" w:themeFill="background1"/>
          </w:tcPr>
          <w:p w14:paraId="2FB31F51" w14:textId="77777777" w:rsidR="00A03029" w:rsidRPr="008C011C" w:rsidRDefault="00A03029" w:rsidP="00463D0B">
            <w:pPr>
              <w:jc w:val="center"/>
              <w:rPr>
                <w:color w:val="000000" w:themeColor="text1"/>
              </w:rPr>
            </w:pPr>
          </w:p>
        </w:tc>
        <w:tc>
          <w:tcPr>
            <w:tcW w:w="1728" w:type="dxa"/>
            <w:shd w:val="clear" w:color="auto" w:fill="FFFFFF" w:themeFill="background1"/>
          </w:tcPr>
          <w:p w14:paraId="05C53C0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7A9CD9AE" w14:textId="77777777" w:rsidR="00A03029" w:rsidRPr="00A03029" w:rsidRDefault="00A03029" w:rsidP="00463D0B">
            <w:pPr>
              <w:rPr>
                <w:color w:val="000000" w:themeColor="text1"/>
                <w:lang w:val="nn-NO"/>
              </w:rPr>
            </w:pPr>
          </w:p>
        </w:tc>
        <w:tc>
          <w:tcPr>
            <w:tcW w:w="1984" w:type="dxa"/>
            <w:shd w:val="clear" w:color="auto" w:fill="FFFFFF" w:themeFill="background1"/>
          </w:tcPr>
          <w:p w14:paraId="6E57D77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AF0E99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73DE9BF" w14:textId="77777777" w:rsidR="00A03029" w:rsidRPr="008C011C" w:rsidRDefault="00A03029" w:rsidP="00463D0B">
            <w:pPr>
              <w:rPr>
                <w:color w:val="000000" w:themeColor="text1"/>
              </w:rPr>
            </w:pPr>
          </w:p>
        </w:tc>
      </w:tr>
      <w:tr w:rsidR="00A03029" w:rsidRPr="008C011C" w14:paraId="24E02F55" w14:textId="77777777" w:rsidTr="00463D0B">
        <w:tc>
          <w:tcPr>
            <w:tcW w:w="3539" w:type="dxa"/>
            <w:shd w:val="clear" w:color="auto" w:fill="FFFFFF" w:themeFill="background1"/>
          </w:tcPr>
          <w:p w14:paraId="1CC6085B" w14:textId="77777777" w:rsidR="00A03029" w:rsidRPr="008C011C" w:rsidRDefault="00A03029" w:rsidP="00463D0B">
            <w:pPr>
              <w:rPr>
                <w:color w:val="000000" w:themeColor="text1"/>
                <w:sz w:val="20"/>
                <w:szCs w:val="20"/>
              </w:rPr>
            </w:pPr>
            <w:r w:rsidRPr="008C011C">
              <w:rPr>
                <w:color w:val="000000" w:themeColor="text1"/>
                <w:sz w:val="20"/>
                <w:szCs w:val="20"/>
              </w:rPr>
              <w:t>Underskrevet erklæring om samtykke</w:t>
            </w:r>
          </w:p>
        </w:tc>
        <w:tc>
          <w:tcPr>
            <w:tcW w:w="1276" w:type="dxa"/>
            <w:shd w:val="clear" w:color="auto" w:fill="FFFFFF" w:themeFill="background1"/>
          </w:tcPr>
          <w:p w14:paraId="743B5815" w14:textId="77777777" w:rsidR="00A03029" w:rsidRPr="008C011C" w:rsidRDefault="00A03029" w:rsidP="00463D0B">
            <w:pPr>
              <w:jc w:val="center"/>
              <w:rPr>
                <w:color w:val="000000" w:themeColor="text1"/>
              </w:rPr>
            </w:pPr>
          </w:p>
        </w:tc>
        <w:tc>
          <w:tcPr>
            <w:tcW w:w="1843" w:type="dxa"/>
            <w:shd w:val="clear" w:color="auto" w:fill="FFFFFF" w:themeFill="background1"/>
          </w:tcPr>
          <w:p w14:paraId="23AF1358" w14:textId="77777777" w:rsidR="00A03029" w:rsidRPr="008C011C" w:rsidRDefault="00A03029" w:rsidP="00463D0B">
            <w:pPr>
              <w:jc w:val="center"/>
              <w:rPr>
                <w:color w:val="000000" w:themeColor="text1"/>
              </w:rPr>
            </w:pPr>
          </w:p>
        </w:tc>
        <w:tc>
          <w:tcPr>
            <w:tcW w:w="1728" w:type="dxa"/>
            <w:shd w:val="clear" w:color="auto" w:fill="FFFFFF" w:themeFill="background1"/>
          </w:tcPr>
          <w:p w14:paraId="0E85D83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3FC5314A" w14:textId="77777777" w:rsidR="00A03029" w:rsidRPr="00A03029" w:rsidRDefault="00A03029" w:rsidP="00463D0B">
            <w:pPr>
              <w:rPr>
                <w:color w:val="000000" w:themeColor="text1"/>
                <w:lang w:val="nn-NO"/>
              </w:rPr>
            </w:pPr>
          </w:p>
        </w:tc>
        <w:tc>
          <w:tcPr>
            <w:tcW w:w="1984" w:type="dxa"/>
            <w:shd w:val="clear" w:color="auto" w:fill="FFFFFF" w:themeFill="background1"/>
          </w:tcPr>
          <w:p w14:paraId="0B00C64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7C2E52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DD3FAA" w14:textId="77777777" w:rsidR="00A03029" w:rsidRPr="008C011C" w:rsidRDefault="00A03029" w:rsidP="00463D0B">
            <w:pPr>
              <w:rPr>
                <w:color w:val="000000" w:themeColor="text1"/>
              </w:rPr>
            </w:pPr>
          </w:p>
        </w:tc>
      </w:tr>
      <w:tr w:rsidR="00A03029" w:rsidRPr="008C011C" w14:paraId="160E5B6C" w14:textId="77777777" w:rsidTr="00463D0B">
        <w:tc>
          <w:tcPr>
            <w:tcW w:w="3539" w:type="dxa"/>
            <w:shd w:val="clear" w:color="auto" w:fill="FFFFFF" w:themeFill="background1"/>
          </w:tcPr>
          <w:p w14:paraId="478489CC" w14:textId="77777777" w:rsidR="00A03029" w:rsidRPr="008C011C" w:rsidRDefault="00A03029" w:rsidP="00463D0B">
            <w:pPr>
              <w:rPr>
                <w:color w:val="000000" w:themeColor="text1"/>
                <w:sz w:val="20"/>
                <w:szCs w:val="20"/>
              </w:rPr>
            </w:pPr>
            <w:r w:rsidRPr="008C011C">
              <w:rPr>
                <w:color w:val="000000" w:themeColor="text1"/>
                <w:sz w:val="20"/>
                <w:szCs w:val="20"/>
              </w:rPr>
              <w:t>Rusbehandling</w:t>
            </w:r>
          </w:p>
        </w:tc>
        <w:tc>
          <w:tcPr>
            <w:tcW w:w="1276" w:type="dxa"/>
            <w:shd w:val="clear" w:color="auto" w:fill="FFFFFF" w:themeFill="background1"/>
          </w:tcPr>
          <w:p w14:paraId="42A7409C" w14:textId="77777777" w:rsidR="00A03029" w:rsidRPr="008C011C" w:rsidRDefault="00A03029" w:rsidP="00463D0B">
            <w:pPr>
              <w:jc w:val="center"/>
              <w:rPr>
                <w:color w:val="000000" w:themeColor="text1"/>
              </w:rPr>
            </w:pPr>
          </w:p>
        </w:tc>
        <w:tc>
          <w:tcPr>
            <w:tcW w:w="1843" w:type="dxa"/>
            <w:shd w:val="clear" w:color="auto" w:fill="FFFFFF" w:themeFill="background1"/>
          </w:tcPr>
          <w:p w14:paraId="256670EC" w14:textId="77777777" w:rsidR="00A03029" w:rsidRPr="008C011C" w:rsidRDefault="00A03029" w:rsidP="00463D0B">
            <w:pPr>
              <w:jc w:val="center"/>
              <w:rPr>
                <w:color w:val="000000" w:themeColor="text1"/>
              </w:rPr>
            </w:pPr>
          </w:p>
        </w:tc>
        <w:tc>
          <w:tcPr>
            <w:tcW w:w="1728" w:type="dxa"/>
            <w:shd w:val="clear" w:color="auto" w:fill="FFFFFF" w:themeFill="background1"/>
          </w:tcPr>
          <w:p w14:paraId="6606D5D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F4582BA" w14:textId="77777777" w:rsidR="00A03029" w:rsidRPr="008C011C" w:rsidRDefault="00A03029" w:rsidP="00463D0B">
            <w:pPr>
              <w:rPr>
                <w:color w:val="000000" w:themeColor="text1"/>
              </w:rPr>
            </w:pPr>
          </w:p>
        </w:tc>
        <w:tc>
          <w:tcPr>
            <w:tcW w:w="1984" w:type="dxa"/>
            <w:shd w:val="clear" w:color="auto" w:fill="FFFFFF" w:themeFill="background1"/>
          </w:tcPr>
          <w:p w14:paraId="18B4DE35" w14:textId="77777777" w:rsidR="00A03029" w:rsidRPr="008C011C" w:rsidRDefault="00A03029" w:rsidP="00463D0B">
            <w:pPr>
              <w:rPr>
                <w:color w:val="000000" w:themeColor="text1"/>
                <w:sz w:val="16"/>
                <w:szCs w:val="16"/>
              </w:rPr>
            </w:pPr>
            <w:r w:rsidRPr="008C011C">
              <w:rPr>
                <w:color w:val="000000" w:themeColor="text1"/>
                <w:sz w:val="16"/>
                <w:szCs w:val="16"/>
              </w:rPr>
              <w:t>Se Helse og omsorg</w:t>
            </w:r>
          </w:p>
        </w:tc>
        <w:tc>
          <w:tcPr>
            <w:tcW w:w="1065" w:type="dxa"/>
            <w:shd w:val="clear" w:color="auto" w:fill="FFFFFF" w:themeFill="background1"/>
          </w:tcPr>
          <w:p w14:paraId="6DBD596A" w14:textId="77777777" w:rsidR="00A03029" w:rsidRPr="008C011C" w:rsidRDefault="00A03029" w:rsidP="00463D0B">
            <w:pPr>
              <w:jc w:val="center"/>
              <w:rPr>
                <w:color w:val="000000" w:themeColor="text1"/>
              </w:rPr>
            </w:pPr>
          </w:p>
        </w:tc>
        <w:tc>
          <w:tcPr>
            <w:tcW w:w="495" w:type="dxa"/>
            <w:shd w:val="clear" w:color="auto" w:fill="FFFFFF" w:themeFill="background1"/>
          </w:tcPr>
          <w:p w14:paraId="141C2043" w14:textId="77777777" w:rsidR="00A03029" w:rsidRPr="008C011C" w:rsidRDefault="00A03029" w:rsidP="00463D0B">
            <w:pPr>
              <w:rPr>
                <w:color w:val="000000" w:themeColor="text1"/>
              </w:rPr>
            </w:pPr>
          </w:p>
        </w:tc>
      </w:tr>
      <w:tr w:rsidR="00A03029" w:rsidRPr="008C011C" w14:paraId="6D17AC83" w14:textId="77777777" w:rsidTr="00463D0B">
        <w:tc>
          <w:tcPr>
            <w:tcW w:w="3539" w:type="dxa"/>
            <w:shd w:val="clear" w:color="auto" w:fill="FFFFFF" w:themeFill="background1"/>
          </w:tcPr>
          <w:p w14:paraId="3FD5F0BD" w14:textId="77777777" w:rsidR="00A03029" w:rsidRPr="008C011C" w:rsidRDefault="00A03029" w:rsidP="00463D0B">
            <w:pPr>
              <w:rPr>
                <w:color w:val="000000" w:themeColor="text1"/>
                <w:sz w:val="20"/>
                <w:szCs w:val="20"/>
              </w:rPr>
            </w:pPr>
            <w:r w:rsidRPr="008C011C">
              <w:rPr>
                <w:color w:val="000000" w:themeColor="text1"/>
                <w:sz w:val="20"/>
                <w:szCs w:val="20"/>
              </w:rPr>
              <w:t>Ansvarsgruppe - referat, rapport</w:t>
            </w:r>
          </w:p>
        </w:tc>
        <w:tc>
          <w:tcPr>
            <w:tcW w:w="1276" w:type="dxa"/>
            <w:shd w:val="clear" w:color="auto" w:fill="FFFFFF" w:themeFill="background1"/>
          </w:tcPr>
          <w:p w14:paraId="0D814679" w14:textId="77777777" w:rsidR="00A03029" w:rsidRPr="008C011C" w:rsidRDefault="00A03029" w:rsidP="00463D0B">
            <w:pPr>
              <w:jc w:val="center"/>
              <w:rPr>
                <w:color w:val="000000" w:themeColor="text1"/>
              </w:rPr>
            </w:pPr>
          </w:p>
        </w:tc>
        <w:tc>
          <w:tcPr>
            <w:tcW w:w="1843" w:type="dxa"/>
            <w:shd w:val="clear" w:color="auto" w:fill="FFFFFF" w:themeFill="background1"/>
          </w:tcPr>
          <w:p w14:paraId="33795232" w14:textId="77777777" w:rsidR="00A03029" w:rsidRPr="008C011C" w:rsidRDefault="00A03029" w:rsidP="00463D0B">
            <w:pPr>
              <w:jc w:val="center"/>
              <w:rPr>
                <w:color w:val="000000" w:themeColor="text1"/>
              </w:rPr>
            </w:pPr>
          </w:p>
        </w:tc>
        <w:tc>
          <w:tcPr>
            <w:tcW w:w="1728" w:type="dxa"/>
            <w:shd w:val="clear" w:color="auto" w:fill="FFFFFF" w:themeFill="background1"/>
          </w:tcPr>
          <w:p w14:paraId="5053118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DD3EE7D" w14:textId="77777777" w:rsidR="00A03029" w:rsidRPr="008C011C" w:rsidRDefault="00A03029" w:rsidP="00463D0B">
            <w:pPr>
              <w:rPr>
                <w:color w:val="000000" w:themeColor="text1"/>
              </w:rPr>
            </w:pPr>
          </w:p>
        </w:tc>
        <w:tc>
          <w:tcPr>
            <w:tcW w:w="1984" w:type="dxa"/>
            <w:shd w:val="clear" w:color="auto" w:fill="FFFFFF" w:themeFill="background1"/>
          </w:tcPr>
          <w:p w14:paraId="6670FCB6" w14:textId="77777777" w:rsidR="00A03029" w:rsidRPr="008C011C" w:rsidRDefault="00A03029" w:rsidP="00463D0B">
            <w:pPr>
              <w:rPr>
                <w:color w:val="000000" w:themeColor="text1"/>
                <w:sz w:val="16"/>
                <w:szCs w:val="16"/>
              </w:rPr>
            </w:pPr>
            <w:r w:rsidRPr="008C011C">
              <w:rPr>
                <w:color w:val="000000" w:themeColor="text1"/>
                <w:sz w:val="16"/>
                <w:szCs w:val="16"/>
              </w:rPr>
              <w:t>Innkalling til møte kasseres</w:t>
            </w:r>
          </w:p>
        </w:tc>
        <w:tc>
          <w:tcPr>
            <w:tcW w:w="1065" w:type="dxa"/>
            <w:shd w:val="clear" w:color="auto" w:fill="FFFFFF" w:themeFill="background1"/>
          </w:tcPr>
          <w:p w14:paraId="179BC10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486356" w14:textId="77777777" w:rsidR="00A03029" w:rsidRPr="008C011C" w:rsidRDefault="00A03029" w:rsidP="00463D0B">
            <w:pPr>
              <w:rPr>
                <w:color w:val="000000" w:themeColor="text1"/>
              </w:rPr>
            </w:pPr>
          </w:p>
        </w:tc>
      </w:tr>
      <w:tr w:rsidR="00A03029" w:rsidRPr="008C011C" w14:paraId="12E325BB" w14:textId="77777777" w:rsidTr="00463D0B">
        <w:tc>
          <w:tcPr>
            <w:tcW w:w="3539" w:type="dxa"/>
            <w:shd w:val="clear" w:color="auto" w:fill="FFFFFF" w:themeFill="background1"/>
          </w:tcPr>
          <w:p w14:paraId="4042085D" w14:textId="77777777" w:rsidR="00A03029" w:rsidRPr="008C011C" w:rsidRDefault="00A03029" w:rsidP="00463D0B">
            <w:pPr>
              <w:rPr>
                <w:color w:val="000000" w:themeColor="text1"/>
                <w:sz w:val="20"/>
                <w:szCs w:val="20"/>
              </w:rPr>
            </w:pPr>
            <w:r w:rsidRPr="008C011C">
              <w:rPr>
                <w:color w:val="000000" w:themeColor="text1"/>
                <w:sz w:val="20"/>
                <w:szCs w:val="20"/>
              </w:rPr>
              <w:t>Dokumentasjon på arbeidspraksis</w:t>
            </w:r>
          </w:p>
        </w:tc>
        <w:tc>
          <w:tcPr>
            <w:tcW w:w="1276" w:type="dxa"/>
            <w:shd w:val="clear" w:color="auto" w:fill="FFFFFF" w:themeFill="background1"/>
          </w:tcPr>
          <w:p w14:paraId="4047AB7B" w14:textId="77777777" w:rsidR="00A03029" w:rsidRPr="008C011C" w:rsidRDefault="00A03029" w:rsidP="00463D0B">
            <w:pPr>
              <w:jc w:val="center"/>
              <w:rPr>
                <w:color w:val="000000" w:themeColor="text1"/>
              </w:rPr>
            </w:pPr>
          </w:p>
        </w:tc>
        <w:tc>
          <w:tcPr>
            <w:tcW w:w="1843" w:type="dxa"/>
            <w:shd w:val="clear" w:color="auto" w:fill="FFFFFF" w:themeFill="background1"/>
          </w:tcPr>
          <w:p w14:paraId="188A6367" w14:textId="77777777" w:rsidR="00A03029" w:rsidRPr="008C011C" w:rsidRDefault="00A03029" w:rsidP="00463D0B">
            <w:pPr>
              <w:jc w:val="center"/>
              <w:rPr>
                <w:color w:val="000000" w:themeColor="text1"/>
              </w:rPr>
            </w:pPr>
          </w:p>
        </w:tc>
        <w:tc>
          <w:tcPr>
            <w:tcW w:w="1728" w:type="dxa"/>
            <w:shd w:val="clear" w:color="auto" w:fill="FFFFFF" w:themeFill="background1"/>
          </w:tcPr>
          <w:p w14:paraId="1014387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2C70318" w14:textId="77777777" w:rsidR="00A03029" w:rsidRPr="008C011C" w:rsidRDefault="00A03029" w:rsidP="00463D0B">
            <w:pPr>
              <w:rPr>
                <w:color w:val="000000" w:themeColor="text1"/>
              </w:rPr>
            </w:pPr>
          </w:p>
        </w:tc>
        <w:tc>
          <w:tcPr>
            <w:tcW w:w="1984" w:type="dxa"/>
            <w:shd w:val="clear" w:color="auto" w:fill="FFFFFF" w:themeFill="background1"/>
          </w:tcPr>
          <w:p w14:paraId="57CEB61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02B77E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EA2B414" w14:textId="77777777" w:rsidR="00A03029" w:rsidRPr="008C011C" w:rsidRDefault="00A03029" w:rsidP="00463D0B">
            <w:pPr>
              <w:rPr>
                <w:color w:val="000000" w:themeColor="text1"/>
              </w:rPr>
            </w:pPr>
            <w:r w:rsidRPr="008C011C">
              <w:rPr>
                <w:color w:val="000000" w:themeColor="text1"/>
              </w:rPr>
              <w:t>10</w:t>
            </w:r>
          </w:p>
        </w:tc>
      </w:tr>
      <w:tr w:rsidR="00A03029" w:rsidRPr="008C011C" w14:paraId="16E2FE9C" w14:textId="77777777" w:rsidTr="00463D0B">
        <w:tc>
          <w:tcPr>
            <w:tcW w:w="3539" w:type="dxa"/>
            <w:shd w:val="clear" w:color="auto" w:fill="FFFFFF" w:themeFill="background1"/>
          </w:tcPr>
          <w:p w14:paraId="2F2B2ED5" w14:textId="77777777" w:rsidR="00A03029" w:rsidRPr="008C011C" w:rsidRDefault="00A03029" w:rsidP="00463D0B">
            <w:pPr>
              <w:rPr>
                <w:color w:val="000000" w:themeColor="text1"/>
                <w:sz w:val="20"/>
                <w:szCs w:val="20"/>
              </w:rPr>
            </w:pPr>
            <w:r w:rsidRPr="008C011C">
              <w:rPr>
                <w:color w:val="000000" w:themeColor="text1"/>
                <w:sz w:val="20"/>
                <w:szCs w:val="20"/>
              </w:rPr>
              <w:t>Kopi av gjeldsbrev og nedbetalingsplan (dersom stønad blir gitt som lån)</w:t>
            </w:r>
          </w:p>
        </w:tc>
        <w:tc>
          <w:tcPr>
            <w:tcW w:w="1276" w:type="dxa"/>
            <w:shd w:val="clear" w:color="auto" w:fill="FFFFFF" w:themeFill="background1"/>
          </w:tcPr>
          <w:p w14:paraId="26B06830" w14:textId="77777777" w:rsidR="00A03029" w:rsidRPr="008C011C" w:rsidRDefault="00A03029" w:rsidP="00463D0B">
            <w:pPr>
              <w:jc w:val="center"/>
              <w:rPr>
                <w:color w:val="000000" w:themeColor="text1"/>
              </w:rPr>
            </w:pPr>
          </w:p>
        </w:tc>
        <w:tc>
          <w:tcPr>
            <w:tcW w:w="1843" w:type="dxa"/>
            <w:shd w:val="clear" w:color="auto" w:fill="FFFFFF" w:themeFill="background1"/>
          </w:tcPr>
          <w:p w14:paraId="5899C5DD" w14:textId="77777777" w:rsidR="00A03029" w:rsidRPr="008C011C" w:rsidRDefault="00A03029" w:rsidP="00463D0B">
            <w:pPr>
              <w:jc w:val="center"/>
              <w:rPr>
                <w:color w:val="000000" w:themeColor="text1"/>
              </w:rPr>
            </w:pPr>
          </w:p>
        </w:tc>
        <w:tc>
          <w:tcPr>
            <w:tcW w:w="1728" w:type="dxa"/>
            <w:shd w:val="clear" w:color="auto" w:fill="FFFFFF" w:themeFill="background1"/>
          </w:tcPr>
          <w:p w14:paraId="1E48939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153D031" w14:textId="77777777" w:rsidR="00A03029" w:rsidRPr="008C011C" w:rsidRDefault="00A03029" w:rsidP="00463D0B">
            <w:pPr>
              <w:rPr>
                <w:color w:val="000000" w:themeColor="text1"/>
              </w:rPr>
            </w:pPr>
          </w:p>
        </w:tc>
        <w:tc>
          <w:tcPr>
            <w:tcW w:w="1984" w:type="dxa"/>
            <w:shd w:val="clear" w:color="auto" w:fill="FFFFFF" w:themeFill="background1"/>
          </w:tcPr>
          <w:p w14:paraId="6766BFB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BD4C59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CADE97B" w14:textId="77777777" w:rsidR="00A03029" w:rsidRPr="008C011C" w:rsidRDefault="00A03029" w:rsidP="00463D0B">
            <w:pPr>
              <w:rPr>
                <w:color w:val="000000" w:themeColor="text1"/>
              </w:rPr>
            </w:pPr>
            <w:r w:rsidRPr="008C011C">
              <w:rPr>
                <w:color w:val="000000" w:themeColor="text1"/>
              </w:rPr>
              <w:t>10</w:t>
            </w:r>
          </w:p>
        </w:tc>
      </w:tr>
      <w:tr w:rsidR="00A03029" w:rsidRPr="008C011C" w14:paraId="36F7FB80" w14:textId="77777777" w:rsidTr="00463D0B">
        <w:tc>
          <w:tcPr>
            <w:tcW w:w="3539" w:type="dxa"/>
            <w:shd w:val="clear" w:color="auto" w:fill="FFFFFF" w:themeFill="background1"/>
          </w:tcPr>
          <w:p w14:paraId="1D4E61DE" w14:textId="77777777" w:rsidR="00A03029" w:rsidRPr="008C011C" w:rsidRDefault="00A03029" w:rsidP="00463D0B">
            <w:pPr>
              <w:rPr>
                <w:color w:val="000000" w:themeColor="text1"/>
                <w:sz w:val="20"/>
                <w:szCs w:val="20"/>
              </w:rPr>
            </w:pPr>
            <w:r w:rsidRPr="008C011C">
              <w:rPr>
                <w:color w:val="000000" w:themeColor="text1"/>
                <w:sz w:val="20"/>
                <w:szCs w:val="20"/>
              </w:rPr>
              <w:t>Kopi av gjeldsbrev (dersom stønad blir gitt som garanti for lån)</w:t>
            </w:r>
          </w:p>
        </w:tc>
        <w:tc>
          <w:tcPr>
            <w:tcW w:w="1276" w:type="dxa"/>
            <w:shd w:val="clear" w:color="auto" w:fill="FFFFFF" w:themeFill="background1"/>
          </w:tcPr>
          <w:p w14:paraId="630D4827" w14:textId="77777777" w:rsidR="00A03029" w:rsidRPr="008C011C" w:rsidRDefault="00A03029" w:rsidP="00463D0B">
            <w:pPr>
              <w:jc w:val="center"/>
              <w:rPr>
                <w:color w:val="000000" w:themeColor="text1"/>
              </w:rPr>
            </w:pPr>
          </w:p>
        </w:tc>
        <w:tc>
          <w:tcPr>
            <w:tcW w:w="1843" w:type="dxa"/>
            <w:shd w:val="clear" w:color="auto" w:fill="FFFFFF" w:themeFill="background1"/>
          </w:tcPr>
          <w:p w14:paraId="0F95FD74" w14:textId="77777777" w:rsidR="00A03029" w:rsidRPr="008C011C" w:rsidRDefault="00A03029" w:rsidP="00463D0B">
            <w:pPr>
              <w:jc w:val="center"/>
              <w:rPr>
                <w:color w:val="000000" w:themeColor="text1"/>
              </w:rPr>
            </w:pPr>
          </w:p>
        </w:tc>
        <w:tc>
          <w:tcPr>
            <w:tcW w:w="1728" w:type="dxa"/>
            <w:shd w:val="clear" w:color="auto" w:fill="FFFFFF" w:themeFill="background1"/>
          </w:tcPr>
          <w:p w14:paraId="0828F33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607D8BB" w14:textId="77777777" w:rsidR="00A03029" w:rsidRPr="008C011C" w:rsidRDefault="00A03029" w:rsidP="00463D0B">
            <w:pPr>
              <w:rPr>
                <w:color w:val="000000" w:themeColor="text1"/>
              </w:rPr>
            </w:pPr>
          </w:p>
        </w:tc>
        <w:tc>
          <w:tcPr>
            <w:tcW w:w="1984" w:type="dxa"/>
            <w:shd w:val="clear" w:color="auto" w:fill="FFFFFF" w:themeFill="background1"/>
          </w:tcPr>
          <w:p w14:paraId="16123D8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4D005D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B7DDF9A" w14:textId="77777777" w:rsidR="00A03029" w:rsidRPr="008C011C" w:rsidRDefault="00A03029" w:rsidP="00463D0B">
            <w:pPr>
              <w:rPr>
                <w:color w:val="000000" w:themeColor="text1"/>
              </w:rPr>
            </w:pPr>
            <w:r w:rsidRPr="008C011C">
              <w:rPr>
                <w:color w:val="000000" w:themeColor="text1"/>
              </w:rPr>
              <w:t>10</w:t>
            </w:r>
          </w:p>
        </w:tc>
      </w:tr>
      <w:tr w:rsidR="00A03029" w:rsidRPr="008C011C" w14:paraId="74508DCE" w14:textId="77777777" w:rsidTr="00463D0B">
        <w:tc>
          <w:tcPr>
            <w:tcW w:w="3539" w:type="dxa"/>
            <w:shd w:val="clear" w:color="auto" w:fill="FFFFFF" w:themeFill="background1"/>
          </w:tcPr>
          <w:p w14:paraId="62782E32" w14:textId="77777777" w:rsidR="00A03029" w:rsidRPr="008C011C" w:rsidRDefault="00A03029" w:rsidP="00463D0B">
            <w:pPr>
              <w:rPr>
                <w:color w:val="000000" w:themeColor="text1"/>
                <w:sz w:val="20"/>
                <w:szCs w:val="20"/>
              </w:rPr>
            </w:pPr>
            <w:r w:rsidRPr="008C011C">
              <w:rPr>
                <w:color w:val="000000" w:themeColor="text1"/>
                <w:sz w:val="20"/>
                <w:szCs w:val="20"/>
              </w:rPr>
              <w:t>Innkallinger</w:t>
            </w:r>
          </w:p>
        </w:tc>
        <w:tc>
          <w:tcPr>
            <w:tcW w:w="1276" w:type="dxa"/>
            <w:shd w:val="clear" w:color="auto" w:fill="FFFFFF" w:themeFill="background1"/>
          </w:tcPr>
          <w:p w14:paraId="3791260E" w14:textId="77777777" w:rsidR="00A03029" w:rsidRPr="008C011C" w:rsidRDefault="00A03029" w:rsidP="00463D0B">
            <w:pPr>
              <w:jc w:val="center"/>
              <w:rPr>
                <w:color w:val="000000" w:themeColor="text1"/>
              </w:rPr>
            </w:pPr>
          </w:p>
        </w:tc>
        <w:tc>
          <w:tcPr>
            <w:tcW w:w="1843" w:type="dxa"/>
            <w:shd w:val="clear" w:color="auto" w:fill="FFFFFF" w:themeFill="background1"/>
          </w:tcPr>
          <w:p w14:paraId="566DC485" w14:textId="77777777" w:rsidR="00A03029" w:rsidRPr="008C011C" w:rsidRDefault="00A03029" w:rsidP="00463D0B">
            <w:pPr>
              <w:jc w:val="center"/>
              <w:rPr>
                <w:color w:val="000000" w:themeColor="text1"/>
              </w:rPr>
            </w:pPr>
          </w:p>
        </w:tc>
        <w:tc>
          <w:tcPr>
            <w:tcW w:w="1728" w:type="dxa"/>
            <w:shd w:val="clear" w:color="auto" w:fill="FFFFFF" w:themeFill="background1"/>
          </w:tcPr>
          <w:p w14:paraId="4C190F9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876DAB4" w14:textId="77777777" w:rsidR="00A03029" w:rsidRPr="008C011C" w:rsidRDefault="00A03029" w:rsidP="00463D0B">
            <w:pPr>
              <w:rPr>
                <w:color w:val="000000" w:themeColor="text1"/>
              </w:rPr>
            </w:pPr>
          </w:p>
        </w:tc>
        <w:tc>
          <w:tcPr>
            <w:tcW w:w="1984" w:type="dxa"/>
            <w:shd w:val="clear" w:color="auto" w:fill="FFFFFF" w:themeFill="background1"/>
          </w:tcPr>
          <w:p w14:paraId="02B131F7" w14:textId="77777777" w:rsidR="00A03029" w:rsidRPr="008C011C" w:rsidRDefault="00A03029" w:rsidP="00463D0B">
            <w:pPr>
              <w:rPr>
                <w:color w:val="000000" w:themeColor="text1"/>
                <w:sz w:val="16"/>
                <w:szCs w:val="16"/>
              </w:rPr>
            </w:pPr>
            <w:r w:rsidRPr="008C011C">
              <w:rPr>
                <w:color w:val="000000" w:themeColor="text1"/>
                <w:sz w:val="16"/>
                <w:szCs w:val="16"/>
              </w:rPr>
              <w:t>Etter siste kontakt</w:t>
            </w:r>
          </w:p>
        </w:tc>
        <w:tc>
          <w:tcPr>
            <w:tcW w:w="1065" w:type="dxa"/>
            <w:shd w:val="clear" w:color="auto" w:fill="FFFFFF" w:themeFill="background1"/>
          </w:tcPr>
          <w:p w14:paraId="62D68CE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BE827ED" w14:textId="77777777" w:rsidR="00A03029" w:rsidRPr="008C011C" w:rsidRDefault="00A03029" w:rsidP="00463D0B">
            <w:pPr>
              <w:rPr>
                <w:color w:val="000000" w:themeColor="text1"/>
              </w:rPr>
            </w:pPr>
            <w:r w:rsidRPr="008C011C">
              <w:rPr>
                <w:color w:val="000000" w:themeColor="text1"/>
              </w:rPr>
              <w:t>10</w:t>
            </w:r>
          </w:p>
        </w:tc>
      </w:tr>
      <w:tr w:rsidR="00A03029" w:rsidRPr="008C011C" w14:paraId="4E5E86D1" w14:textId="77777777" w:rsidTr="00463D0B">
        <w:tc>
          <w:tcPr>
            <w:tcW w:w="3539" w:type="dxa"/>
            <w:shd w:val="clear" w:color="auto" w:fill="FFFFFF" w:themeFill="background1"/>
          </w:tcPr>
          <w:p w14:paraId="515D0874" w14:textId="77777777" w:rsidR="00A03029" w:rsidRPr="008C011C" w:rsidRDefault="00A03029" w:rsidP="00463D0B">
            <w:pPr>
              <w:rPr>
                <w:color w:val="000000" w:themeColor="text1"/>
                <w:sz w:val="20"/>
                <w:szCs w:val="20"/>
              </w:rPr>
            </w:pPr>
            <w:r w:rsidRPr="008C011C">
              <w:rPr>
                <w:color w:val="000000" w:themeColor="text1"/>
                <w:sz w:val="20"/>
                <w:szCs w:val="20"/>
              </w:rPr>
              <w:t>Etter siste kontakt</w:t>
            </w:r>
          </w:p>
        </w:tc>
        <w:tc>
          <w:tcPr>
            <w:tcW w:w="1276" w:type="dxa"/>
            <w:shd w:val="clear" w:color="auto" w:fill="FFFFFF" w:themeFill="background1"/>
          </w:tcPr>
          <w:p w14:paraId="791A2447" w14:textId="77777777" w:rsidR="00A03029" w:rsidRPr="008C011C" w:rsidRDefault="00A03029" w:rsidP="00463D0B">
            <w:pPr>
              <w:jc w:val="center"/>
              <w:rPr>
                <w:color w:val="000000" w:themeColor="text1"/>
              </w:rPr>
            </w:pPr>
          </w:p>
        </w:tc>
        <w:tc>
          <w:tcPr>
            <w:tcW w:w="1843" w:type="dxa"/>
            <w:shd w:val="clear" w:color="auto" w:fill="FFFFFF" w:themeFill="background1"/>
          </w:tcPr>
          <w:p w14:paraId="7AEEA556" w14:textId="77777777" w:rsidR="00A03029" w:rsidRPr="008C011C" w:rsidRDefault="00A03029" w:rsidP="00463D0B">
            <w:pPr>
              <w:jc w:val="center"/>
              <w:rPr>
                <w:color w:val="000000" w:themeColor="text1"/>
              </w:rPr>
            </w:pPr>
          </w:p>
        </w:tc>
        <w:tc>
          <w:tcPr>
            <w:tcW w:w="1728" w:type="dxa"/>
            <w:shd w:val="clear" w:color="auto" w:fill="FFFFFF" w:themeFill="background1"/>
          </w:tcPr>
          <w:p w14:paraId="3049C3A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18E40822" w14:textId="77777777" w:rsidR="00A03029" w:rsidRPr="00A03029" w:rsidRDefault="00A03029" w:rsidP="00463D0B">
            <w:pPr>
              <w:rPr>
                <w:color w:val="000000" w:themeColor="text1"/>
                <w:lang w:val="nn-NO"/>
              </w:rPr>
            </w:pPr>
          </w:p>
        </w:tc>
        <w:tc>
          <w:tcPr>
            <w:tcW w:w="1984" w:type="dxa"/>
            <w:shd w:val="clear" w:color="auto" w:fill="FFFFFF" w:themeFill="background1"/>
          </w:tcPr>
          <w:p w14:paraId="7F18BCB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30DAE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EE47B63" w14:textId="77777777" w:rsidR="00A03029" w:rsidRPr="008C011C" w:rsidRDefault="00A03029" w:rsidP="00463D0B">
            <w:pPr>
              <w:rPr>
                <w:color w:val="000000" w:themeColor="text1"/>
              </w:rPr>
            </w:pPr>
          </w:p>
        </w:tc>
      </w:tr>
      <w:tr w:rsidR="00A03029" w:rsidRPr="008C011C" w14:paraId="7172034C" w14:textId="77777777" w:rsidTr="00463D0B">
        <w:tc>
          <w:tcPr>
            <w:tcW w:w="3539" w:type="dxa"/>
            <w:shd w:val="clear" w:color="auto" w:fill="FFFFFF" w:themeFill="background1"/>
          </w:tcPr>
          <w:p w14:paraId="1B66D186" w14:textId="77777777" w:rsidR="00A03029" w:rsidRPr="008C011C" w:rsidRDefault="00A03029" w:rsidP="00463D0B">
            <w:pPr>
              <w:rPr>
                <w:color w:val="000000" w:themeColor="text1"/>
                <w:sz w:val="20"/>
                <w:szCs w:val="20"/>
              </w:rPr>
            </w:pPr>
            <w:r w:rsidRPr="008C011C">
              <w:rPr>
                <w:color w:val="000000" w:themeColor="text1"/>
                <w:sz w:val="20"/>
                <w:szCs w:val="20"/>
              </w:rPr>
              <w:t>Refusjon trygdeytelse (mellom kommune og stat)</w:t>
            </w:r>
          </w:p>
        </w:tc>
        <w:tc>
          <w:tcPr>
            <w:tcW w:w="1276" w:type="dxa"/>
            <w:shd w:val="clear" w:color="auto" w:fill="FFFFFF" w:themeFill="background1"/>
          </w:tcPr>
          <w:p w14:paraId="5280D41A" w14:textId="77777777" w:rsidR="00A03029" w:rsidRPr="008C011C" w:rsidRDefault="00A03029" w:rsidP="00463D0B">
            <w:pPr>
              <w:jc w:val="center"/>
              <w:rPr>
                <w:color w:val="000000" w:themeColor="text1"/>
              </w:rPr>
            </w:pPr>
          </w:p>
        </w:tc>
        <w:tc>
          <w:tcPr>
            <w:tcW w:w="1843" w:type="dxa"/>
            <w:shd w:val="clear" w:color="auto" w:fill="FFFFFF" w:themeFill="background1"/>
          </w:tcPr>
          <w:p w14:paraId="3355BBCB" w14:textId="77777777" w:rsidR="00A03029" w:rsidRPr="008C011C" w:rsidRDefault="00A03029" w:rsidP="00463D0B">
            <w:pPr>
              <w:jc w:val="center"/>
              <w:rPr>
                <w:color w:val="000000" w:themeColor="text1"/>
              </w:rPr>
            </w:pPr>
          </w:p>
        </w:tc>
        <w:tc>
          <w:tcPr>
            <w:tcW w:w="1728" w:type="dxa"/>
            <w:shd w:val="clear" w:color="auto" w:fill="FFFFFF" w:themeFill="background1"/>
          </w:tcPr>
          <w:p w14:paraId="7B12261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24D6921" w14:textId="77777777" w:rsidR="00A03029" w:rsidRPr="008C011C" w:rsidRDefault="00A03029" w:rsidP="00463D0B">
            <w:pPr>
              <w:rPr>
                <w:color w:val="000000" w:themeColor="text1"/>
              </w:rPr>
            </w:pPr>
          </w:p>
        </w:tc>
        <w:tc>
          <w:tcPr>
            <w:tcW w:w="1984" w:type="dxa"/>
            <w:shd w:val="clear" w:color="auto" w:fill="FFFFFF" w:themeFill="background1"/>
          </w:tcPr>
          <w:p w14:paraId="6EC6BFD2" w14:textId="77777777" w:rsidR="00A03029" w:rsidRPr="008C011C" w:rsidRDefault="00A03029" w:rsidP="00463D0B">
            <w:pPr>
              <w:rPr>
                <w:color w:val="000000" w:themeColor="text1"/>
                <w:sz w:val="16"/>
                <w:szCs w:val="16"/>
              </w:rPr>
            </w:pPr>
            <w:r w:rsidRPr="008C011C">
              <w:rPr>
                <w:color w:val="000000" w:themeColor="text1"/>
                <w:sz w:val="16"/>
                <w:szCs w:val="16"/>
              </w:rPr>
              <w:t>Etter siste kontakt</w:t>
            </w:r>
          </w:p>
        </w:tc>
        <w:tc>
          <w:tcPr>
            <w:tcW w:w="1065" w:type="dxa"/>
            <w:shd w:val="clear" w:color="auto" w:fill="FFFFFF" w:themeFill="background1"/>
          </w:tcPr>
          <w:p w14:paraId="59B9DB4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A1DB9E9" w14:textId="77777777" w:rsidR="00A03029" w:rsidRPr="008C011C" w:rsidRDefault="00A03029" w:rsidP="00463D0B">
            <w:pPr>
              <w:rPr>
                <w:color w:val="000000" w:themeColor="text1"/>
              </w:rPr>
            </w:pPr>
            <w:r w:rsidRPr="008C011C">
              <w:rPr>
                <w:color w:val="000000" w:themeColor="text1"/>
              </w:rPr>
              <w:t>10</w:t>
            </w:r>
          </w:p>
        </w:tc>
      </w:tr>
      <w:tr w:rsidR="00A03029" w:rsidRPr="008C011C" w14:paraId="5B5CB5D4" w14:textId="77777777" w:rsidTr="00463D0B">
        <w:tc>
          <w:tcPr>
            <w:tcW w:w="3539" w:type="dxa"/>
            <w:shd w:val="clear" w:color="auto" w:fill="FFFFFF" w:themeFill="background1"/>
          </w:tcPr>
          <w:p w14:paraId="3DF56AC7" w14:textId="77777777" w:rsidR="00A03029" w:rsidRPr="008C011C" w:rsidRDefault="00A03029" w:rsidP="00463D0B">
            <w:pPr>
              <w:rPr>
                <w:color w:val="000000" w:themeColor="text1"/>
                <w:sz w:val="20"/>
                <w:szCs w:val="20"/>
              </w:rPr>
            </w:pPr>
            <w:r w:rsidRPr="008C011C">
              <w:rPr>
                <w:color w:val="000000" w:themeColor="text1"/>
                <w:sz w:val="20"/>
                <w:szCs w:val="20"/>
              </w:rPr>
              <w:t>Inn og utgående brev som ikke blir regna som vedtak</w:t>
            </w:r>
          </w:p>
        </w:tc>
        <w:tc>
          <w:tcPr>
            <w:tcW w:w="1276" w:type="dxa"/>
            <w:shd w:val="clear" w:color="auto" w:fill="FFFFFF" w:themeFill="background1"/>
          </w:tcPr>
          <w:p w14:paraId="0B0E2AFD" w14:textId="77777777" w:rsidR="00A03029" w:rsidRPr="008C011C" w:rsidRDefault="00A03029" w:rsidP="00463D0B">
            <w:pPr>
              <w:jc w:val="center"/>
              <w:rPr>
                <w:color w:val="000000" w:themeColor="text1"/>
              </w:rPr>
            </w:pPr>
          </w:p>
        </w:tc>
        <w:tc>
          <w:tcPr>
            <w:tcW w:w="1843" w:type="dxa"/>
            <w:shd w:val="clear" w:color="auto" w:fill="FFFFFF" w:themeFill="background1"/>
          </w:tcPr>
          <w:p w14:paraId="3993E575" w14:textId="77777777" w:rsidR="00A03029" w:rsidRPr="008C011C" w:rsidRDefault="00A03029" w:rsidP="00463D0B">
            <w:pPr>
              <w:jc w:val="center"/>
              <w:rPr>
                <w:color w:val="000000" w:themeColor="text1"/>
              </w:rPr>
            </w:pPr>
          </w:p>
        </w:tc>
        <w:tc>
          <w:tcPr>
            <w:tcW w:w="1728" w:type="dxa"/>
            <w:shd w:val="clear" w:color="auto" w:fill="FFFFFF" w:themeFill="background1"/>
          </w:tcPr>
          <w:p w14:paraId="79D6802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4FF89C0" w14:textId="77777777" w:rsidR="00A03029" w:rsidRPr="008C011C" w:rsidRDefault="00A03029" w:rsidP="00463D0B">
            <w:pPr>
              <w:rPr>
                <w:color w:val="000000" w:themeColor="text1"/>
              </w:rPr>
            </w:pPr>
          </w:p>
        </w:tc>
        <w:tc>
          <w:tcPr>
            <w:tcW w:w="1984" w:type="dxa"/>
            <w:shd w:val="clear" w:color="auto" w:fill="FFFFFF" w:themeFill="background1"/>
          </w:tcPr>
          <w:p w14:paraId="4A54511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FB8682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08076DD" w14:textId="77777777" w:rsidR="00A03029" w:rsidRPr="008C011C" w:rsidRDefault="00A03029" w:rsidP="00463D0B">
            <w:pPr>
              <w:rPr>
                <w:color w:val="000000" w:themeColor="text1"/>
              </w:rPr>
            </w:pPr>
            <w:r w:rsidRPr="008C011C">
              <w:rPr>
                <w:color w:val="000000" w:themeColor="text1"/>
              </w:rPr>
              <w:t>10</w:t>
            </w:r>
          </w:p>
        </w:tc>
      </w:tr>
      <w:tr w:rsidR="00A03029" w:rsidRPr="008C011C" w14:paraId="524711A3" w14:textId="77777777" w:rsidTr="00463D0B">
        <w:tc>
          <w:tcPr>
            <w:tcW w:w="3539" w:type="dxa"/>
            <w:shd w:val="clear" w:color="auto" w:fill="FFFFFF" w:themeFill="background1"/>
          </w:tcPr>
          <w:p w14:paraId="0EB8730A" w14:textId="77777777" w:rsidR="00A03029" w:rsidRPr="008C011C" w:rsidRDefault="00A03029" w:rsidP="00463D0B">
            <w:pPr>
              <w:rPr>
                <w:color w:val="000000" w:themeColor="text1"/>
                <w:sz w:val="20"/>
                <w:szCs w:val="20"/>
              </w:rPr>
            </w:pPr>
            <w:r w:rsidRPr="008C011C">
              <w:rPr>
                <w:color w:val="000000" w:themeColor="text1"/>
                <w:sz w:val="20"/>
                <w:szCs w:val="20"/>
              </w:rPr>
              <w:t>Journalnotat</w:t>
            </w:r>
          </w:p>
        </w:tc>
        <w:tc>
          <w:tcPr>
            <w:tcW w:w="1276" w:type="dxa"/>
            <w:shd w:val="clear" w:color="auto" w:fill="FFFFFF" w:themeFill="background1"/>
          </w:tcPr>
          <w:p w14:paraId="55221096" w14:textId="77777777" w:rsidR="00A03029" w:rsidRPr="008C011C" w:rsidRDefault="00A03029" w:rsidP="00463D0B">
            <w:pPr>
              <w:jc w:val="center"/>
              <w:rPr>
                <w:color w:val="000000" w:themeColor="text1"/>
              </w:rPr>
            </w:pPr>
          </w:p>
        </w:tc>
        <w:tc>
          <w:tcPr>
            <w:tcW w:w="1843" w:type="dxa"/>
            <w:shd w:val="clear" w:color="auto" w:fill="FFFFFF" w:themeFill="background1"/>
          </w:tcPr>
          <w:p w14:paraId="16E32F0C" w14:textId="77777777" w:rsidR="00A03029" w:rsidRPr="008C011C" w:rsidRDefault="00A03029" w:rsidP="00463D0B">
            <w:pPr>
              <w:jc w:val="center"/>
              <w:rPr>
                <w:color w:val="000000" w:themeColor="text1"/>
              </w:rPr>
            </w:pPr>
          </w:p>
        </w:tc>
        <w:tc>
          <w:tcPr>
            <w:tcW w:w="1728" w:type="dxa"/>
            <w:shd w:val="clear" w:color="auto" w:fill="FFFFFF" w:themeFill="background1"/>
          </w:tcPr>
          <w:p w14:paraId="2490B00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5DBEFAFA" w14:textId="77777777" w:rsidR="00A03029" w:rsidRPr="00A03029" w:rsidRDefault="00A03029" w:rsidP="00463D0B">
            <w:pPr>
              <w:rPr>
                <w:color w:val="000000" w:themeColor="text1"/>
                <w:lang w:val="nn-NO"/>
              </w:rPr>
            </w:pPr>
          </w:p>
        </w:tc>
        <w:tc>
          <w:tcPr>
            <w:tcW w:w="1984" w:type="dxa"/>
            <w:shd w:val="clear" w:color="auto" w:fill="FFFFFF" w:themeFill="background1"/>
          </w:tcPr>
          <w:p w14:paraId="02AF264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45B78D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386353" w14:textId="77777777" w:rsidR="00A03029" w:rsidRPr="008C011C" w:rsidRDefault="00A03029" w:rsidP="00463D0B">
            <w:pPr>
              <w:rPr>
                <w:color w:val="000000" w:themeColor="text1"/>
              </w:rPr>
            </w:pPr>
          </w:p>
        </w:tc>
      </w:tr>
      <w:tr w:rsidR="00A03029" w:rsidRPr="008C011C" w14:paraId="40E9EB9C" w14:textId="77777777" w:rsidTr="00463D0B">
        <w:tc>
          <w:tcPr>
            <w:tcW w:w="3539" w:type="dxa"/>
            <w:shd w:val="clear" w:color="auto" w:fill="FFFFFF" w:themeFill="background1"/>
          </w:tcPr>
          <w:p w14:paraId="0B7C73AF" w14:textId="77777777" w:rsidR="00A03029" w:rsidRPr="008C011C" w:rsidRDefault="00A03029" w:rsidP="00463D0B">
            <w:pPr>
              <w:rPr>
                <w:color w:val="000000" w:themeColor="text1"/>
                <w:sz w:val="20"/>
                <w:szCs w:val="20"/>
              </w:rPr>
            </w:pPr>
            <w:r w:rsidRPr="008C011C">
              <w:rPr>
                <w:color w:val="000000" w:themeColor="text1"/>
                <w:sz w:val="20"/>
                <w:szCs w:val="20"/>
              </w:rPr>
              <w:t>Gjeldsrådgiving personlig økonomi</w:t>
            </w:r>
          </w:p>
        </w:tc>
        <w:tc>
          <w:tcPr>
            <w:tcW w:w="1276" w:type="dxa"/>
            <w:shd w:val="clear" w:color="auto" w:fill="FFFFFF" w:themeFill="background1"/>
          </w:tcPr>
          <w:p w14:paraId="406EAF68" w14:textId="77777777" w:rsidR="00A03029" w:rsidRPr="008C011C" w:rsidRDefault="00A03029" w:rsidP="00463D0B">
            <w:pPr>
              <w:jc w:val="center"/>
              <w:rPr>
                <w:color w:val="000000" w:themeColor="text1"/>
              </w:rPr>
            </w:pPr>
          </w:p>
        </w:tc>
        <w:tc>
          <w:tcPr>
            <w:tcW w:w="1843" w:type="dxa"/>
            <w:shd w:val="clear" w:color="auto" w:fill="FFFFFF" w:themeFill="background1"/>
          </w:tcPr>
          <w:p w14:paraId="714BF069" w14:textId="77777777" w:rsidR="00A03029" w:rsidRPr="008C011C" w:rsidRDefault="00A03029" w:rsidP="00463D0B">
            <w:pPr>
              <w:jc w:val="center"/>
              <w:rPr>
                <w:color w:val="000000" w:themeColor="text1"/>
              </w:rPr>
            </w:pPr>
          </w:p>
        </w:tc>
        <w:tc>
          <w:tcPr>
            <w:tcW w:w="1728" w:type="dxa"/>
            <w:shd w:val="clear" w:color="auto" w:fill="FFFFFF" w:themeFill="background1"/>
          </w:tcPr>
          <w:p w14:paraId="0952DED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B3C7B5B" w14:textId="77777777" w:rsidR="00A03029" w:rsidRPr="008C011C" w:rsidRDefault="00A03029" w:rsidP="00463D0B">
            <w:pPr>
              <w:rPr>
                <w:color w:val="000000" w:themeColor="text1"/>
              </w:rPr>
            </w:pPr>
          </w:p>
        </w:tc>
        <w:tc>
          <w:tcPr>
            <w:tcW w:w="1984" w:type="dxa"/>
            <w:shd w:val="clear" w:color="auto" w:fill="FFFFFF" w:themeFill="background1"/>
          </w:tcPr>
          <w:p w14:paraId="6A553F4D" w14:textId="77777777" w:rsidR="00A03029" w:rsidRPr="008C011C" w:rsidRDefault="00A03029" w:rsidP="00463D0B">
            <w:pPr>
              <w:rPr>
                <w:color w:val="000000" w:themeColor="text1"/>
                <w:sz w:val="16"/>
                <w:szCs w:val="16"/>
              </w:rPr>
            </w:pPr>
            <w:r w:rsidRPr="008C011C">
              <w:rPr>
                <w:color w:val="000000" w:themeColor="text1"/>
                <w:sz w:val="16"/>
                <w:szCs w:val="16"/>
              </w:rPr>
              <w:t>Kasseres 10 år etter siste aktivitet</w:t>
            </w:r>
          </w:p>
        </w:tc>
        <w:tc>
          <w:tcPr>
            <w:tcW w:w="1065" w:type="dxa"/>
            <w:shd w:val="clear" w:color="auto" w:fill="FFFFFF" w:themeFill="background1"/>
          </w:tcPr>
          <w:p w14:paraId="636A66B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3F3F425" w14:textId="77777777" w:rsidR="00A03029" w:rsidRPr="008C011C" w:rsidRDefault="00A03029" w:rsidP="00463D0B">
            <w:pPr>
              <w:rPr>
                <w:color w:val="000000" w:themeColor="text1"/>
              </w:rPr>
            </w:pPr>
            <w:r w:rsidRPr="008C011C">
              <w:rPr>
                <w:color w:val="000000" w:themeColor="text1"/>
              </w:rPr>
              <w:t>10</w:t>
            </w:r>
          </w:p>
        </w:tc>
      </w:tr>
      <w:tr w:rsidR="00A03029" w:rsidRPr="008C011C" w14:paraId="30489A68" w14:textId="77777777" w:rsidTr="00463D0B">
        <w:tc>
          <w:tcPr>
            <w:tcW w:w="3539" w:type="dxa"/>
            <w:shd w:val="clear" w:color="auto" w:fill="FFFFFF" w:themeFill="background1"/>
          </w:tcPr>
          <w:p w14:paraId="6900940A" w14:textId="77777777" w:rsidR="00A03029" w:rsidRPr="008C011C" w:rsidRDefault="00A03029" w:rsidP="00463D0B">
            <w:pPr>
              <w:rPr>
                <w:color w:val="000000" w:themeColor="text1"/>
                <w:sz w:val="20"/>
                <w:szCs w:val="20"/>
              </w:rPr>
            </w:pPr>
            <w:r w:rsidRPr="008C011C">
              <w:rPr>
                <w:color w:val="000000" w:themeColor="text1"/>
                <w:sz w:val="20"/>
                <w:szCs w:val="20"/>
              </w:rPr>
              <w:t>Informasjonsskriv til kreditorer</w:t>
            </w:r>
          </w:p>
        </w:tc>
        <w:tc>
          <w:tcPr>
            <w:tcW w:w="1276" w:type="dxa"/>
            <w:shd w:val="clear" w:color="auto" w:fill="FFFFFF" w:themeFill="background1"/>
          </w:tcPr>
          <w:p w14:paraId="563C31B4" w14:textId="77777777" w:rsidR="00A03029" w:rsidRPr="008C011C" w:rsidRDefault="00A03029" w:rsidP="00463D0B">
            <w:pPr>
              <w:jc w:val="center"/>
              <w:rPr>
                <w:color w:val="000000" w:themeColor="text1"/>
              </w:rPr>
            </w:pPr>
          </w:p>
        </w:tc>
        <w:tc>
          <w:tcPr>
            <w:tcW w:w="1843" w:type="dxa"/>
            <w:shd w:val="clear" w:color="auto" w:fill="FFFFFF" w:themeFill="background1"/>
          </w:tcPr>
          <w:p w14:paraId="5E4B99B6" w14:textId="77777777" w:rsidR="00A03029" w:rsidRPr="008C011C" w:rsidRDefault="00A03029" w:rsidP="00463D0B">
            <w:pPr>
              <w:jc w:val="center"/>
              <w:rPr>
                <w:color w:val="000000" w:themeColor="text1"/>
              </w:rPr>
            </w:pPr>
          </w:p>
        </w:tc>
        <w:tc>
          <w:tcPr>
            <w:tcW w:w="1728" w:type="dxa"/>
            <w:shd w:val="clear" w:color="auto" w:fill="FFFFFF" w:themeFill="background1"/>
          </w:tcPr>
          <w:p w14:paraId="1554B45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D97EDB5" w14:textId="77777777" w:rsidR="00A03029" w:rsidRPr="008C011C" w:rsidRDefault="00A03029" w:rsidP="00463D0B">
            <w:pPr>
              <w:rPr>
                <w:color w:val="000000" w:themeColor="text1"/>
              </w:rPr>
            </w:pPr>
          </w:p>
        </w:tc>
        <w:tc>
          <w:tcPr>
            <w:tcW w:w="1984" w:type="dxa"/>
            <w:shd w:val="clear" w:color="auto" w:fill="FFFFFF" w:themeFill="background1"/>
          </w:tcPr>
          <w:p w14:paraId="7887331C" w14:textId="77777777" w:rsidR="00A03029" w:rsidRPr="008C011C" w:rsidRDefault="00A03029" w:rsidP="00463D0B">
            <w:pPr>
              <w:rPr>
                <w:color w:val="000000" w:themeColor="text1"/>
                <w:sz w:val="16"/>
                <w:szCs w:val="16"/>
              </w:rPr>
            </w:pPr>
            <w:r w:rsidRPr="008C011C">
              <w:rPr>
                <w:color w:val="000000" w:themeColor="text1"/>
                <w:sz w:val="16"/>
                <w:szCs w:val="16"/>
              </w:rPr>
              <w:t>Kasseres 10 år etter siste aktivitet</w:t>
            </w:r>
          </w:p>
        </w:tc>
        <w:tc>
          <w:tcPr>
            <w:tcW w:w="1065" w:type="dxa"/>
            <w:shd w:val="clear" w:color="auto" w:fill="FFFFFF" w:themeFill="background1"/>
          </w:tcPr>
          <w:p w14:paraId="75C0AAD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B66C2B5" w14:textId="77777777" w:rsidR="00A03029" w:rsidRPr="008C011C" w:rsidRDefault="00A03029" w:rsidP="00463D0B">
            <w:pPr>
              <w:rPr>
                <w:color w:val="000000" w:themeColor="text1"/>
              </w:rPr>
            </w:pPr>
            <w:r w:rsidRPr="008C011C">
              <w:rPr>
                <w:color w:val="000000" w:themeColor="text1"/>
              </w:rPr>
              <w:t>10</w:t>
            </w:r>
          </w:p>
        </w:tc>
      </w:tr>
      <w:tr w:rsidR="00A03029" w:rsidRPr="008C011C" w14:paraId="6EC5A9F4" w14:textId="77777777" w:rsidTr="00463D0B">
        <w:tc>
          <w:tcPr>
            <w:tcW w:w="3539" w:type="dxa"/>
            <w:shd w:val="clear" w:color="auto" w:fill="FFFFFF" w:themeFill="background1"/>
          </w:tcPr>
          <w:p w14:paraId="6C585CF9" w14:textId="77777777" w:rsidR="00A03029" w:rsidRPr="008C011C" w:rsidRDefault="00A03029" w:rsidP="00463D0B">
            <w:pPr>
              <w:rPr>
                <w:color w:val="000000" w:themeColor="text1"/>
                <w:sz w:val="20"/>
                <w:szCs w:val="20"/>
              </w:rPr>
            </w:pPr>
            <w:r w:rsidRPr="008C011C">
              <w:rPr>
                <w:color w:val="000000" w:themeColor="text1"/>
                <w:sz w:val="20"/>
                <w:szCs w:val="20"/>
              </w:rPr>
              <w:t>Utleggstrekk</w:t>
            </w:r>
          </w:p>
        </w:tc>
        <w:tc>
          <w:tcPr>
            <w:tcW w:w="1276" w:type="dxa"/>
            <w:shd w:val="clear" w:color="auto" w:fill="FFFFFF" w:themeFill="background1"/>
          </w:tcPr>
          <w:p w14:paraId="14F3AA74" w14:textId="77777777" w:rsidR="00A03029" w:rsidRPr="008C011C" w:rsidRDefault="00A03029" w:rsidP="00463D0B">
            <w:pPr>
              <w:jc w:val="center"/>
              <w:rPr>
                <w:color w:val="000000" w:themeColor="text1"/>
              </w:rPr>
            </w:pPr>
          </w:p>
        </w:tc>
        <w:tc>
          <w:tcPr>
            <w:tcW w:w="1843" w:type="dxa"/>
            <w:shd w:val="clear" w:color="auto" w:fill="FFFFFF" w:themeFill="background1"/>
          </w:tcPr>
          <w:p w14:paraId="62DEF07E" w14:textId="77777777" w:rsidR="00A03029" w:rsidRPr="008C011C" w:rsidRDefault="00A03029" w:rsidP="00463D0B">
            <w:pPr>
              <w:jc w:val="center"/>
              <w:rPr>
                <w:color w:val="000000" w:themeColor="text1"/>
              </w:rPr>
            </w:pPr>
          </w:p>
        </w:tc>
        <w:tc>
          <w:tcPr>
            <w:tcW w:w="1728" w:type="dxa"/>
            <w:shd w:val="clear" w:color="auto" w:fill="FFFFFF" w:themeFill="background1"/>
          </w:tcPr>
          <w:p w14:paraId="1DBCEF2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42ED1A0" w14:textId="77777777" w:rsidR="00A03029" w:rsidRPr="008C011C" w:rsidRDefault="00A03029" w:rsidP="00463D0B">
            <w:pPr>
              <w:rPr>
                <w:color w:val="000000" w:themeColor="text1"/>
              </w:rPr>
            </w:pPr>
          </w:p>
        </w:tc>
        <w:tc>
          <w:tcPr>
            <w:tcW w:w="1984" w:type="dxa"/>
            <w:shd w:val="clear" w:color="auto" w:fill="FFFFFF" w:themeFill="background1"/>
          </w:tcPr>
          <w:p w14:paraId="432CE501" w14:textId="77777777" w:rsidR="00A03029" w:rsidRPr="008C011C" w:rsidRDefault="00A03029" w:rsidP="00463D0B">
            <w:pPr>
              <w:rPr>
                <w:color w:val="000000" w:themeColor="text1"/>
                <w:sz w:val="16"/>
                <w:szCs w:val="16"/>
              </w:rPr>
            </w:pPr>
            <w:r w:rsidRPr="008C011C">
              <w:rPr>
                <w:color w:val="000000" w:themeColor="text1"/>
                <w:sz w:val="16"/>
                <w:szCs w:val="16"/>
              </w:rPr>
              <w:t>Kasseres 10 år etter siste aktivitet</w:t>
            </w:r>
          </w:p>
        </w:tc>
        <w:tc>
          <w:tcPr>
            <w:tcW w:w="1065" w:type="dxa"/>
            <w:shd w:val="clear" w:color="auto" w:fill="FFFFFF" w:themeFill="background1"/>
          </w:tcPr>
          <w:p w14:paraId="2C5A373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C045F38" w14:textId="77777777" w:rsidR="00A03029" w:rsidRPr="008C011C" w:rsidRDefault="00A03029" w:rsidP="00463D0B">
            <w:pPr>
              <w:rPr>
                <w:color w:val="000000" w:themeColor="text1"/>
              </w:rPr>
            </w:pPr>
            <w:r w:rsidRPr="008C011C">
              <w:rPr>
                <w:color w:val="000000" w:themeColor="text1"/>
              </w:rPr>
              <w:t>10</w:t>
            </w:r>
          </w:p>
        </w:tc>
      </w:tr>
      <w:tr w:rsidR="00A03029" w:rsidRPr="008C011C" w14:paraId="7120AC7C" w14:textId="77777777" w:rsidTr="00463D0B">
        <w:tc>
          <w:tcPr>
            <w:tcW w:w="3539" w:type="dxa"/>
            <w:shd w:val="clear" w:color="auto" w:fill="FFFFFF" w:themeFill="background1"/>
          </w:tcPr>
          <w:p w14:paraId="3015E1D7" w14:textId="77777777" w:rsidR="00A03029" w:rsidRPr="008C011C" w:rsidRDefault="00A03029" w:rsidP="00463D0B">
            <w:pPr>
              <w:rPr>
                <w:color w:val="000000" w:themeColor="text1"/>
                <w:sz w:val="20"/>
                <w:szCs w:val="20"/>
              </w:rPr>
            </w:pPr>
            <w:r w:rsidRPr="008C011C">
              <w:rPr>
                <w:color w:val="000000" w:themeColor="text1"/>
                <w:sz w:val="20"/>
                <w:szCs w:val="20"/>
              </w:rPr>
              <w:t>Dekningskrav kreditorer</w:t>
            </w:r>
          </w:p>
        </w:tc>
        <w:tc>
          <w:tcPr>
            <w:tcW w:w="1276" w:type="dxa"/>
            <w:shd w:val="clear" w:color="auto" w:fill="FFFFFF" w:themeFill="background1"/>
          </w:tcPr>
          <w:p w14:paraId="5285B3AB" w14:textId="77777777" w:rsidR="00A03029" w:rsidRPr="008C011C" w:rsidRDefault="00A03029" w:rsidP="00463D0B">
            <w:pPr>
              <w:jc w:val="center"/>
              <w:rPr>
                <w:color w:val="000000" w:themeColor="text1"/>
              </w:rPr>
            </w:pPr>
          </w:p>
        </w:tc>
        <w:tc>
          <w:tcPr>
            <w:tcW w:w="1843" w:type="dxa"/>
            <w:shd w:val="clear" w:color="auto" w:fill="FFFFFF" w:themeFill="background1"/>
          </w:tcPr>
          <w:p w14:paraId="6E4A9AA8" w14:textId="77777777" w:rsidR="00A03029" w:rsidRPr="008C011C" w:rsidRDefault="00A03029" w:rsidP="00463D0B">
            <w:pPr>
              <w:jc w:val="center"/>
              <w:rPr>
                <w:color w:val="000000" w:themeColor="text1"/>
              </w:rPr>
            </w:pPr>
          </w:p>
        </w:tc>
        <w:tc>
          <w:tcPr>
            <w:tcW w:w="1728" w:type="dxa"/>
            <w:shd w:val="clear" w:color="auto" w:fill="FFFFFF" w:themeFill="background1"/>
          </w:tcPr>
          <w:p w14:paraId="3F1C22A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56B4C98" w14:textId="77777777" w:rsidR="00A03029" w:rsidRPr="008C011C" w:rsidRDefault="00A03029" w:rsidP="00463D0B">
            <w:pPr>
              <w:rPr>
                <w:color w:val="000000" w:themeColor="text1"/>
              </w:rPr>
            </w:pPr>
          </w:p>
        </w:tc>
        <w:tc>
          <w:tcPr>
            <w:tcW w:w="1984" w:type="dxa"/>
            <w:shd w:val="clear" w:color="auto" w:fill="FFFFFF" w:themeFill="background1"/>
          </w:tcPr>
          <w:p w14:paraId="706645D2" w14:textId="77777777" w:rsidR="00A03029" w:rsidRPr="008C011C" w:rsidRDefault="00A03029" w:rsidP="00463D0B">
            <w:pPr>
              <w:rPr>
                <w:color w:val="000000" w:themeColor="text1"/>
                <w:sz w:val="16"/>
                <w:szCs w:val="16"/>
              </w:rPr>
            </w:pPr>
            <w:r w:rsidRPr="008C011C">
              <w:rPr>
                <w:color w:val="000000" w:themeColor="text1"/>
                <w:sz w:val="16"/>
                <w:szCs w:val="16"/>
              </w:rPr>
              <w:t>Kasseres 10 år etter siste aktivitet</w:t>
            </w:r>
          </w:p>
        </w:tc>
        <w:tc>
          <w:tcPr>
            <w:tcW w:w="1065" w:type="dxa"/>
            <w:shd w:val="clear" w:color="auto" w:fill="FFFFFF" w:themeFill="background1"/>
          </w:tcPr>
          <w:p w14:paraId="1E918AF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08DF5EF" w14:textId="77777777" w:rsidR="00A03029" w:rsidRPr="008C011C" w:rsidRDefault="00A03029" w:rsidP="00463D0B">
            <w:pPr>
              <w:rPr>
                <w:color w:val="000000" w:themeColor="text1"/>
              </w:rPr>
            </w:pPr>
            <w:r w:rsidRPr="008C011C">
              <w:rPr>
                <w:color w:val="000000" w:themeColor="text1"/>
              </w:rPr>
              <w:t>10</w:t>
            </w:r>
          </w:p>
        </w:tc>
      </w:tr>
      <w:tr w:rsidR="00A03029" w:rsidRPr="008C011C" w14:paraId="204E8CD7" w14:textId="77777777" w:rsidTr="00463D0B">
        <w:tc>
          <w:tcPr>
            <w:tcW w:w="3539" w:type="dxa"/>
            <w:shd w:val="clear" w:color="auto" w:fill="FFFFFF" w:themeFill="background1"/>
          </w:tcPr>
          <w:p w14:paraId="0D860903" w14:textId="77777777" w:rsidR="00A03029" w:rsidRPr="008C011C" w:rsidRDefault="00A03029" w:rsidP="00463D0B">
            <w:pPr>
              <w:rPr>
                <w:color w:val="000000" w:themeColor="text1"/>
                <w:sz w:val="20"/>
                <w:szCs w:val="20"/>
              </w:rPr>
            </w:pPr>
            <w:r w:rsidRPr="008C011C">
              <w:rPr>
                <w:color w:val="000000" w:themeColor="text1"/>
                <w:sz w:val="20"/>
                <w:szCs w:val="20"/>
              </w:rPr>
              <w:t>Startlån</w:t>
            </w:r>
          </w:p>
        </w:tc>
        <w:tc>
          <w:tcPr>
            <w:tcW w:w="1276" w:type="dxa"/>
            <w:shd w:val="clear" w:color="auto" w:fill="FFFFFF" w:themeFill="background1"/>
          </w:tcPr>
          <w:p w14:paraId="6A146438" w14:textId="77777777" w:rsidR="00A03029" w:rsidRPr="008C011C" w:rsidRDefault="00A03029" w:rsidP="00463D0B">
            <w:pPr>
              <w:jc w:val="center"/>
              <w:rPr>
                <w:color w:val="000000" w:themeColor="text1"/>
              </w:rPr>
            </w:pPr>
          </w:p>
        </w:tc>
        <w:tc>
          <w:tcPr>
            <w:tcW w:w="1843" w:type="dxa"/>
            <w:shd w:val="clear" w:color="auto" w:fill="FFFFFF" w:themeFill="background1"/>
          </w:tcPr>
          <w:p w14:paraId="2B55B806" w14:textId="77777777" w:rsidR="00A03029" w:rsidRPr="008C011C" w:rsidRDefault="00A03029" w:rsidP="00463D0B">
            <w:pPr>
              <w:jc w:val="center"/>
              <w:rPr>
                <w:color w:val="000000" w:themeColor="text1"/>
              </w:rPr>
            </w:pPr>
          </w:p>
        </w:tc>
        <w:tc>
          <w:tcPr>
            <w:tcW w:w="1728" w:type="dxa"/>
            <w:shd w:val="clear" w:color="auto" w:fill="FFFFFF" w:themeFill="background1"/>
          </w:tcPr>
          <w:p w14:paraId="1281857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b)</w:t>
            </w:r>
          </w:p>
        </w:tc>
        <w:tc>
          <w:tcPr>
            <w:tcW w:w="3233" w:type="dxa"/>
            <w:shd w:val="clear" w:color="auto" w:fill="FFFFFF" w:themeFill="background1"/>
          </w:tcPr>
          <w:p w14:paraId="0DE8E990" w14:textId="77777777" w:rsidR="00A03029" w:rsidRPr="00A03029" w:rsidRDefault="00A03029" w:rsidP="00463D0B">
            <w:pPr>
              <w:rPr>
                <w:color w:val="000000" w:themeColor="text1"/>
                <w:lang w:val="nn-NO"/>
              </w:rPr>
            </w:pPr>
          </w:p>
        </w:tc>
        <w:tc>
          <w:tcPr>
            <w:tcW w:w="1984" w:type="dxa"/>
            <w:shd w:val="clear" w:color="auto" w:fill="FFFFFF" w:themeFill="background1"/>
          </w:tcPr>
          <w:p w14:paraId="3B5504EA" w14:textId="77777777" w:rsidR="00A03029" w:rsidRPr="008C011C" w:rsidRDefault="00A03029" w:rsidP="00463D0B">
            <w:pPr>
              <w:rPr>
                <w:color w:val="000000" w:themeColor="text1"/>
                <w:sz w:val="16"/>
                <w:szCs w:val="16"/>
              </w:rPr>
            </w:pPr>
            <w:r w:rsidRPr="008C011C">
              <w:rPr>
                <w:color w:val="000000" w:themeColor="text1"/>
                <w:sz w:val="16"/>
                <w:szCs w:val="16"/>
              </w:rPr>
              <w:t>Midler fra Husbanken til kommune/fordeling</w:t>
            </w:r>
          </w:p>
        </w:tc>
        <w:tc>
          <w:tcPr>
            <w:tcW w:w="1065" w:type="dxa"/>
            <w:shd w:val="clear" w:color="auto" w:fill="FFFFFF" w:themeFill="background1"/>
          </w:tcPr>
          <w:p w14:paraId="47AA696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F9ACA44" w14:textId="77777777" w:rsidR="00A03029" w:rsidRPr="008C011C" w:rsidRDefault="00A03029" w:rsidP="00463D0B">
            <w:pPr>
              <w:rPr>
                <w:color w:val="000000" w:themeColor="text1"/>
              </w:rPr>
            </w:pPr>
          </w:p>
        </w:tc>
      </w:tr>
      <w:tr w:rsidR="00A03029" w:rsidRPr="008C011C" w14:paraId="6FC66B8A" w14:textId="77777777" w:rsidTr="00463D0B">
        <w:tc>
          <w:tcPr>
            <w:tcW w:w="3539" w:type="dxa"/>
            <w:shd w:val="clear" w:color="auto" w:fill="FFFFFF" w:themeFill="background1"/>
          </w:tcPr>
          <w:p w14:paraId="007DCA95" w14:textId="77777777" w:rsidR="00A03029" w:rsidRPr="008C011C" w:rsidRDefault="00A03029" w:rsidP="00463D0B">
            <w:pPr>
              <w:rPr>
                <w:color w:val="000000" w:themeColor="text1"/>
                <w:sz w:val="20"/>
                <w:szCs w:val="20"/>
              </w:rPr>
            </w:pPr>
            <w:r w:rsidRPr="008C011C">
              <w:rPr>
                <w:color w:val="000000" w:themeColor="text1"/>
                <w:sz w:val="20"/>
                <w:szCs w:val="20"/>
              </w:rPr>
              <w:t>Søknad om startlån</w:t>
            </w:r>
          </w:p>
        </w:tc>
        <w:tc>
          <w:tcPr>
            <w:tcW w:w="1276" w:type="dxa"/>
            <w:shd w:val="clear" w:color="auto" w:fill="FFFFFF" w:themeFill="background1"/>
          </w:tcPr>
          <w:p w14:paraId="74D16BA0" w14:textId="77777777" w:rsidR="00A03029" w:rsidRPr="008C011C" w:rsidRDefault="00A03029" w:rsidP="00463D0B">
            <w:pPr>
              <w:jc w:val="center"/>
              <w:rPr>
                <w:color w:val="000000" w:themeColor="text1"/>
              </w:rPr>
            </w:pPr>
          </w:p>
        </w:tc>
        <w:tc>
          <w:tcPr>
            <w:tcW w:w="1843" w:type="dxa"/>
            <w:shd w:val="clear" w:color="auto" w:fill="FFFFFF" w:themeFill="background1"/>
          </w:tcPr>
          <w:p w14:paraId="211ACD7E" w14:textId="77777777" w:rsidR="00A03029" w:rsidRPr="008C011C" w:rsidRDefault="00A03029" w:rsidP="00463D0B">
            <w:pPr>
              <w:jc w:val="center"/>
              <w:rPr>
                <w:color w:val="000000" w:themeColor="text1"/>
              </w:rPr>
            </w:pPr>
          </w:p>
        </w:tc>
        <w:tc>
          <w:tcPr>
            <w:tcW w:w="1728" w:type="dxa"/>
            <w:shd w:val="clear" w:color="auto" w:fill="FFFFFF" w:themeFill="background1"/>
          </w:tcPr>
          <w:p w14:paraId="1C4A1D3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6250650E" w14:textId="77777777" w:rsidR="00A03029" w:rsidRPr="00A03029" w:rsidRDefault="00A03029" w:rsidP="00463D0B">
            <w:pPr>
              <w:rPr>
                <w:color w:val="000000" w:themeColor="text1"/>
                <w:lang w:val="nn-NO"/>
              </w:rPr>
            </w:pPr>
          </w:p>
        </w:tc>
        <w:tc>
          <w:tcPr>
            <w:tcW w:w="1984" w:type="dxa"/>
            <w:shd w:val="clear" w:color="auto" w:fill="FFFFFF" w:themeFill="background1"/>
          </w:tcPr>
          <w:p w14:paraId="4141B74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1202B6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2DF2C0" w14:textId="77777777" w:rsidR="00A03029" w:rsidRPr="008C011C" w:rsidRDefault="00A03029" w:rsidP="00463D0B">
            <w:pPr>
              <w:rPr>
                <w:color w:val="000000" w:themeColor="text1"/>
              </w:rPr>
            </w:pPr>
          </w:p>
        </w:tc>
      </w:tr>
      <w:tr w:rsidR="00A03029" w:rsidRPr="008C011C" w14:paraId="07357502" w14:textId="77777777" w:rsidTr="00463D0B">
        <w:tc>
          <w:tcPr>
            <w:tcW w:w="3539" w:type="dxa"/>
            <w:shd w:val="clear" w:color="auto" w:fill="FFFFFF" w:themeFill="background1"/>
          </w:tcPr>
          <w:p w14:paraId="2A188B63" w14:textId="77777777" w:rsidR="00A03029" w:rsidRPr="008C011C" w:rsidRDefault="00A03029" w:rsidP="00463D0B">
            <w:pPr>
              <w:rPr>
                <w:color w:val="000000" w:themeColor="text1"/>
                <w:sz w:val="20"/>
                <w:szCs w:val="20"/>
              </w:rPr>
            </w:pPr>
            <w:r w:rsidRPr="008C011C">
              <w:rPr>
                <w:color w:val="000000" w:themeColor="text1"/>
                <w:sz w:val="20"/>
                <w:szCs w:val="20"/>
              </w:rPr>
              <w:t>Vedtak om startlån</w:t>
            </w:r>
          </w:p>
        </w:tc>
        <w:tc>
          <w:tcPr>
            <w:tcW w:w="1276" w:type="dxa"/>
            <w:shd w:val="clear" w:color="auto" w:fill="FFFFFF" w:themeFill="background1"/>
          </w:tcPr>
          <w:p w14:paraId="0AA8315B" w14:textId="77777777" w:rsidR="00A03029" w:rsidRPr="008C011C" w:rsidRDefault="00A03029" w:rsidP="00463D0B">
            <w:pPr>
              <w:jc w:val="center"/>
              <w:rPr>
                <w:color w:val="000000" w:themeColor="text1"/>
              </w:rPr>
            </w:pPr>
          </w:p>
        </w:tc>
        <w:tc>
          <w:tcPr>
            <w:tcW w:w="1843" w:type="dxa"/>
            <w:shd w:val="clear" w:color="auto" w:fill="FFFFFF" w:themeFill="background1"/>
          </w:tcPr>
          <w:p w14:paraId="717A221C" w14:textId="77777777" w:rsidR="00A03029" w:rsidRPr="008C011C" w:rsidRDefault="00A03029" w:rsidP="00463D0B">
            <w:pPr>
              <w:jc w:val="center"/>
              <w:rPr>
                <w:color w:val="000000" w:themeColor="text1"/>
              </w:rPr>
            </w:pPr>
          </w:p>
        </w:tc>
        <w:tc>
          <w:tcPr>
            <w:tcW w:w="1728" w:type="dxa"/>
            <w:shd w:val="clear" w:color="auto" w:fill="FFFFFF" w:themeFill="background1"/>
          </w:tcPr>
          <w:p w14:paraId="757B72E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1BF3BC98" w14:textId="77777777" w:rsidR="00A03029" w:rsidRPr="00A03029" w:rsidRDefault="00A03029" w:rsidP="00463D0B">
            <w:pPr>
              <w:rPr>
                <w:color w:val="000000" w:themeColor="text1"/>
                <w:lang w:val="nn-NO"/>
              </w:rPr>
            </w:pPr>
          </w:p>
        </w:tc>
        <w:tc>
          <w:tcPr>
            <w:tcW w:w="1984" w:type="dxa"/>
            <w:shd w:val="clear" w:color="auto" w:fill="FFFFFF" w:themeFill="background1"/>
          </w:tcPr>
          <w:p w14:paraId="7096E15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750BE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FA139DC" w14:textId="77777777" w:rsidR="00A03029" w:rsidRPr="008C011C" w:rsidRDefault="00A03029" w:rsidP="00463D0B">
            <w:pPr>
              <w:rPr>
                <w:color w:val="000000" w:themeColor="text1"/>
              </w:rPr>
            </w:pPr>
          </w:p>
        </w:tc>
      </w:tr>
      <w:tr w:rsidR="00A03029" w:rsidRPr="008C011C" w14:paraId="0F3E0634" w14:textId="77777777" w:rsidTr="00463D0B">
        <w:tc>
          <w:tcPr>
            <w:tcW w:w="3539" w:type="dxa"/>
            <w:shd w:val="clear" w:color="auto" w:fill="FFFFFF" w:themeFill="background1"/>
          </w:tcPr>
          <w:p w14:paraId="28D6772A" w14:textId="77777777" w:rsidR="00A03029" w:rsidRPr="008C011C" w:rsidRDefault="00A03029" w:rsidP="00463D0B">
            <w:pPr>
              <w:rPr>
                <w:color w:val="000000" w:themeColor="text1"/>
                <w:sz w:val="20"/>
                <w:szCs w:val="20"/>
              </w:rPr>
            </w:pPr>
            <w:r w:rsidRPr="008C011C">
              <w:rPr>
                <w:color w:val="000000" w:themeColor="text1"/>
                <w:sz w:val="20"/>
                <w:szCs w:val="20"/>
              </w:rPr>
              <w:t>Klage på vedtak</w:t>
            </w:r>
          </w:p>
        </w:tc>
        <w:tc>
          <w:tcPr>
            <w:tcW w:w="1276" w:type="dxa"/>
            <w:shd w:val="clear" w:color="auto" w:fill="FFFFFF" w:themeFill="background1"/>
          </w:tcPr>
          <w:p w14:paraId="46A64AE4" w14:textId="77777777" w:rsidR="00A03029" w:rsidRPr="008C011C" w:rsidRDefault="00A03029" w:rsidP="00463D0B">
            <w:pPr>
              <w:jc w:val="center"/>
              <w:rPr>
                <w:color w:val="000000" w:themeColor="text1"/>
              </w:rPr>
            </w:pPr>
          </w:p>
        </w:tc>
        <w:tc>
          <w:tcPr>
            <w:tcW w:w="1843" w:type="dxa"/>
            <w:shd w:val="clear" w:color="auto" w:fill="FFFFFF" w:themeFill="background1"/>
          </w:tcPr>
          <w:p w14:paraId="7493F55A" w14:textId="77777777" w:rsidR="00A03029" w:rsidRPr="008C011C" w:rsidRDefault="00A03029" w:rsidP="00463D0B">
            <w:pPr>
              <w:jc w:val="center"/>
              <w:rPr>
                <w:color w:val="000000" w:themeColor="text1"/>
              </w:rPr>
            </w:pPr>
          </w:p>
        </w:tc>
        <w:tc>
          <w:tcPr>
            <w:tcW w:w="1728" w:type="dxa"/>
            <w:shd w:val="clear" w:color="auto" w:fill="FFFFFF" w:themeFill="background1"/>
          </w:tcPr>
          <w:p w14:paraId="6B38667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1 bokstav c)</w:t>
            </w:r>
          </w:p>
        </w:tc>
        <w:tc>
          <w:tcPr>
            <w:tcW w:w="3233" w:type="dxa"/>
            <w:shd w:val="clear" w:color="auto" w:fill="FFFFFF" w:themeFill="background1"/>
          </w:tcPr>
          <w:p w14:paraId="6DBEFADA" w14:textId="77777777" w:rsidR="00A03029" w:rsidRPr="00A03029" w:rsidRDefault="00A03029" w:rsidP="00463D0B">
            <w:pPr>
              <w:rPr>
                <w:color w:val="000000" w:themeColor="text1"/>
                <w:lang w:val="nn-NO"/>
              </w:rPr>
            </w:pPr>
          </w:p>
        </w:tc>
        <w:tc>
          <w:tcPr>
            <w:tcW w:w="1984" w:type="dxa"/>
            <w:shd w:val="clear" w:color="auto" w:fill="FFFFFF" w:themeFill="background1"/>
          </w:tcPr>
          <w:p w14:paraId="52AA7C7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17705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E153924" w14:textId="77777777" w:rsidR="00A03029" w:rsidRPr="008C011C" w:rsidRDefault="00A03029" w:rsidP="00463D0B">
            <w:pPr>
              <w:rPr>
                <w:color w:val="000000" w:themeColor="text1"/>
              </w:rPr>
            </w:pPr>
          </w:p>
        </w:tc>
      </w:tr>
      <w:tr w:rsidR="00A03029" w:rsidRPr="008C011C" w14:paraId="48F39400" w14:textId="77777777" w:rsidTr="00463D0B">
        <w:tc>
          <w:tcPr>
            <w:tcW w:w="3539" w:type="dxa"/>
            <w:shd w:val="clear" w:color="auto" w:fill="FFFFFF" w:themeFill="background1"/>
          </w:tcPr>
          <w:p w14:paraId="5980B090" w14:textId="77777777" w:rsidR="00A03029" w:rsidRPr="008C011C" w:rsidRDefault="00A03029" w:rsidP="00463D0B">
            <w:pPr>
              <w:rPr>
                <w:color w:val="000000" w:themeColor="text1"/>
                <w:sz w:val="20"/>
                <w:szCs w:val="20"/>
              </w:rPr>
            </w:pPr>
            <w:r w:rsidRPr="008C011C">
              <w:rPr>
                <w:color w:val="000000" w:themeColor="text1"/>
                <w:sz w:val="20"/>
                <w:szCs w:val="20"/>
              </w:rPr>
              <w:t>Saker om bostøtte</w:t>
            </w:r>
          </w:p>
        </w:tc>
        <w:tc>
          <w:tcPr>
            <w:tcW w:w="1276" w:type="dxa"/>
            <w:shd w:val="clear" w:color="auto" w:fill="FFFFFF" w:themeFill="background1"/>
          </w:tcPr>
          <w:p w14:paraId="39025C94" w14:textId="77777777" w:rsidR="00A03029" w:rsidRPr="008C011C" w:rsidRDefault="00A03029" w:rsidP="00463D0B">
            <w:pPr>
              <w:jc w:val="center"/>
              <w:rPr>
                <w:color w:val="000000" w:themeColor="text1"/>
              </w:rPr>
            </w:pPr>
          </w:p>
        </w:tc>
        <w:tc>
          <w:tcPr>
            <w:tcW w:w="1843" w:type="dxa"/>
            <w:shd w:val="clear" w:color="auto" w:fill="FFFFFF" w:themeFill="background1"/>
          </w:tcPr>
          <w:p w14:paraId="2AA6728F" w14:textId="77777777" w:rsidR="00A03029" w:rsidRPr="008C011C" w:rsidRDefault="00A03029" w:rsidP="00463D0B">
            <w:pPr>
              <w:jc w:val="center"/>
              <w:rPr>
                <w:color w:val="000000" w:themeColor="text1"/>
              </w:rPr>
            </w:pPr>
          </w:p>
        </w:tc>
        <w:tc>
          <w:tcPr>
            <w:tcW w:w="1728" w:type="dxa"/>
            <w:shd w:val="clear" w:color="auto" w:fill="FFFFFF" w:themeFill="background1"/>
          </w:tcPr>
          <w:p w14:paraId="4E8594C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5A9F61A" w14:textId="77777777" w:rsidR="00A03029" w:rsidRPr="008C011C" w:rsidRDefault="00A03029" w:rsidP="00463D0B">
            <w:pPr>
              <w:rPr>
                <w:color w:val="000000" w:themeColor="text1"/>
              </w:rPr>
            </w:pPr>
          </w:p>
        </w:tc>
        <w:tc>
          <w:tcPr>
            <w:tcW w:w="1984" w:type="dxa"/>
            <w:shd w:val="clear" w:color="auto" w:fill="FFFFFF" w:themeFill="background1"/>
          </w:tcPr>
          <w:p w14:paraId="145332C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6D046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F22E68E" w14:textId="77777777" w:rsidR="00A03029" w:rsidRPr="008C011C" w:rsidRDefault="00A03029" w:rsidP="00463D0B">
            <w:pPr>
              <w:rPr>
                <w:color w:val="000000" w:themeColor="text1"/>
              </w:rPr>
            </w:pPr>
          </w:p>
        </w:tc>
      </w:tr>
      <w:tr w:rsidR="00A03029" w:rsidRPr="008C011C" w14:paraId="19745EE7" w14:textId="77777777" w:rsidTr="00463D0B">
        <w:tc>
          <w:tcPr>
            <w:tcW w:w="3539" w:type="dxa"/>
            <w:shd w:val="clear" w:color="auto" w:fill="FFFFFF" w:themeFill="background1"/>
          </w:tcPr>
          <w:p w14:paraId="4381A99A"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60545E79" w14:textId="77777777" w:rsidR="00A03029" w:rsidRPr="008C011C" w:rsidRDefault="00A03029" w:rsidP="00463D0B">
            <w:pPr>
              <w:jc w:val="center"/>
              <w:rPr>
                <w:color w:val="000000" w:themeColor="text1"/>
              </w:rPr>
            </w:pPr>
          </w:p>
        </w:tc>
        <w:tc>
          <w:tcPr>
            <w:tcW w:w="1843" w:type="dxa"/>
            <w:shd w:val="clear" w:color="auto" w:fill="FFFFFF" w:themeFill="background1"/>
          </w:tcPr>
          <w:p w14:paraId="1FB92685" w14:textId="77777777" w:rsidR="00A03029" w:rsidRPr="008C011C" w:rsidRDefault="00A03029" w:rsidP="00463D0B">
            <w:pPr>
              <w:jc w:val="center"/>
              <w:rPr>
                <w:color w:val="000000" w:themeColor="text1"/>
              </w:rPr>
            </w:pPr>
          </w:p>
        </w:tc>
        <w:tc>
          <w:tcPr>
            <w:tcW w:w="1728" w:type="dxa"/>
            <w:shd w:val="clear" w:color="auto" w:fill="FFFFFF" w:themeFill="background1"/>
          </w:tcPr>
          <w:p w14:paraId="1D0778A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2ABC128" w14:textId="77777777" w:rsidR="00A03029" w:rsidRPr="008C011C" w:rsidRDefault="00A03029" w:rsidP="00463D0B">
            <w:pPr>
              <w:rPr>
                <w:color w:val="000000" w:themeColor="text1"/>
              </w:rPr>
            </w:pPr>
          </w:p>
        </w:tc>
        <w:tc>
          <w:tcPr>
            <w:tcW w:w="1984" w:type="dxa"/>
            <w:shd w:val="clear" w:color="auto" w:fill="FFFFFF" w:themeFill="background1"/>
          </w:tcPr>
          <w:p w14:paraId="521E015C"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426FA7D" w14:textId="77777777" w:rsidR="00A03029" w:rsidRPr="008C011C" w:rsidRDefault="00A03029" w:rsidP="00463D0B">
            <w:pPr>
              <w:jc w:val="center"/>
              <w:rPr>
                <w:color w:val="000000" w:themeColor="text1"/>
              </w:rPr>
            </w:pPr>
          </w:p>
        </w:tc>
        <w:tc>
          <w:tcPr>
            <w:tcW w:w="495" w:type="dxa"/>
            <w:shd w:val="clear" w:color="auto" w:fill="FFFFFF" w:themeFill="background1"/>
          </w:tcPr>
          <w:p w14:paraId="466485F8" w14:textId="77777777" w:rsidR="00A03029" w:rsidRPr="008C011C" w:rsidRDefault="00A03029" w:rsidP="00463D0B">
            <w:pPr>
              <w:rPr>
                <w:color w:val="000000" w:themeColor="text1"/>
              </w:rPr>
            </w:pPr>
          </w:p>
        </w:tc>
      </w:tr>
      <w:tr w:rsidR="00A03029" w:rsidRPr="008C011C" w14:paraId="600FF09A" w14:textId="77777777" w:rsidTr="00463D0B">
        <w:tc>
          <w:tcPr>
            <w:tcW w:w="3539" w:type="dxa"/>
            <w:shd w:val="clear" w:color="auto" w:fill="FFFFFF" w:themeFill="background1"/>
          </w:tcPr>
          <w:p w14:paraId="2069754C"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08C5B2FD" w14:textId="77777777" w:rsidR="00A03029" w:rsidRPr="008C011C" w:rsidRDefault="00A03029" w:rsidP="00463D0B">
            <w:pPr>
              <w:jc w:val="center"/>
              <w:rPr>
                <w:color w:val="000000" w:themeColor="text1"/>
              </w:rPr>
            </w:pPr>
          </w:p>
        </w:tc>
        <w:tc>
          <w:tcPr>
            <w:tcW w:w="1843" w:type="dxa"/>
            <w:shd w:val="clear" w:color="auto" w:fill="FFFFFF" w:themeFill="background1"/>
          </w:tcPr>
          <w:p w14:paraId="2370473D" w14:textId="77777777" w:rsidR="00A03029" w:rsidRPr="008C011C" w:rsidRDefault="00A03029" w:rsidP="00463D0B">
            <w:pPr>
              <w:jc w:val="center"/>
              <w:rPr>
                <w:color w:val="000000" w:themeColor="text1"/>
              </w:rPr>
            </w:pPr>
          </w:p>
        </w:tc>
        <w:tc>
          <w:tcPr>
            <w:tcW w:w="1728" w:type="dxa"/>
            <w:shd w:val="clear" w:color="auto" w:fill="FFFFFF" w:themeFill="background1"/>
          </w:tcPr>
          <w:p w14:paraId="2569B2E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300DCD2" w14:textId="77777777" w:rsidR="00A03029" w:rsidRPr="008C011C" w:rsidRDefault="00A03029" w:rsidP="00463D0B">
            <w:pPr>
              <w:rPr>
                <w:color w:val="000000" w:themeColor="text1"/>
              </w:rPr>
            </w:pPr>
          </w:p>
        </w:tc>
        <w:tc>
          <w:tcPr>
            <w:tcW w:w="1984" w:type="dxa"/>
            <w:shd w:val="clear" w:color="auto" w:fill="FFFFFF" w:themeFill="background1"/>
          </w:tcPr>
          <w:p w14:paraId="3324582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455BCC9" w14:textId="77777777" w:rsidR="00A03029" w:rsidRPr="008C011C" w:rsidRDefault="00A03029" w:rsidP="00463D0B">
            <w:pPr>
              <w:jc w:val="center"/>
              <w:rPr>
                <w:color w:val="000000" w:themeColor="text1"/>
              </w:rPr>
            </w:pPr>
          </w:p>
        </w:tc>
        <w:tc>
          <w:tcPr>
            <w:tcW w:w="495" w:type="dxa"/>
            <w:shd w:val="clear" w:color="auto" w:fill="FFFFFF" w:themeFill="background1"/>
          </w:tcPr>
          <w:p w14:paraId="383839D8" w14:textId="77777777" w:rsidR="00A03029" w:rsidRPr="008C011C" w:rsidRDefault="00A03029" w:rsidP="00463D0B">
            <w:pPr>
              <w:rPr>
                <w:color w:val="000000" w:themeColor="text1"/>
              </w:rPr>
            </w:pPr>
          </w:p>
        </w:tc>
      </w:tr>
    </w:tbl>
    <w:p w14:paraId="5E8E3BAE" w14:textId="77777777" w:rsidR="00A03029" w:rsidRPr="008C011C" w:rsidRDefault="00A03029"/>
    <w:p w14:paraId="11946618" w14:textId="77777777" w:rsidR="00A03029" w:rsidRDefault="00A03029" w:rsidP="00463D0B">
      <w:pPr>
        <w:rPr>
          <w:rFonts w:eastAsia="Calibri" w:cs="Calibri"/>
        </w:rPr>
      </w:pPr>
    </w:p>
    <w:p w14:paraId="051D5F12" w14:textId="77777777" w:rsidR="00A03029" w:rsidRDefault="00A03029" w:rsidP="00463D0B">
      <w:pPr>
        <w:rPr>
          <w:rFonts w:eastAsia="Calibri" w:cs="Calibri"/>
        </w:rPr>
      </w:pPr>
    </w:p>
    <w:p w14:paraId="52D4D96E" w14:textId="77777777" w:rsidR="00A03029" w:rsidRDefault="00A03029" w:rsidP="00463D0B">
      <w:pPr>
        <w:rPr>
          <w:rFonts w:eastAsia="Calibri" w:cs="Calibri"/>
        </w:rPr>
      </w:pPr>
    </w:p>
    <w:p w14:paraId="4AA62B06" w14:textId="77777777" w:rsidR="00A03029" w:rsidRDefault="00A03029" w:rsidP="00463D0B">
      <w:pPr>
        <w:rPr>
          <w:rFonts w:eastAsia="Calibri" w:cs="Calibri"/>
        </w:rPr>
      </w:pPr>
    </w:p>
    <w:p w14:paraId="63CD6BC1" w14:textId="77777777" w:rsidR="00A03029" w:rsidRDefault="00A03029" w:rsidP="00463D0B">
      <w:pPr>
        <w:rPr>
          <w:rFonts w:eastAsia="Calibri" w:cs="Calibri"/>
        </w:rPr>
      </w:pPr>
    </w:p>
    <w:p w14:paraId="5AABBE80" w14:textId="77777777" w:rsidR="00A03029" w:rsidRDefault="00A03029" w:rsidP="00463D0B">
      <w:pPr>
        <w:rPr>
          <w:rFonts w:eastAsia="Calibri" w:cs="Calibri"/>
        </w:rPr>
      </w:pPr>
    </w:p>
    <w:p w14:paraId="09B82A37" w14:textId="77777777" w:rsidR="00A03029" w:rsidRDefault="00A03029" w:rsidP="00463D0B">
      <w:pPr>
        <w:rPr>
          <w:rFonts w:eastAsia="Calibri" w:cs="Calibri"/>
        </w:rPr>
      </w:pPr>
    </w:p>
    <w:p w14:paraId="7938412A" w14:textId="77777777" w:rsidR="00A03029" w:rsidRDefault="00A03029" w:rsidP="00463D0B">
      <w:pPr>
        <w:rPr>
          <w:rFonts w:eastAsia="Calibri" w:cs="Calibri"/>
        </w:rPr>
      </w:pPr>
    </w:p>
    <w:p w14:paraId="7E28E981" w14:textId="77777777" w:rsidR="00A03029" w:rsidRDefault="00A03029" w:rsidP="00463D0B">
      <w:pPr>
        <w:rPr>
          <w:rFonts w:eastAsia="Calibri" w:cs="Calibri"/>
        </w:rPr>
      </w:pPr>
    </w:p>
    <w:p w14:paraId="029306CF" w14:textId="77777777" w:rsidR="00A03029" w:rsidRDefault="00A03029" w:rsidP="00463D0B">
      <w:pPr>
        <w:rPr>
          <w:rFonts w:eastAsia="Calibri" w:cs="Calibri"/>
        </w:rPr>
      </w:pPr>
    </w:p>
    <w:p w14:paraId="5D78D9F0" w14:textId="77777777" w:rsidR="008F6DF1" w:rsidRDefault="008F6DF1" w:rsidP="00463D0B">
      <w:pPr>
        <w:rPr>
          <w:rFonts w:eastAsia="Calibri" w:cs="Calibri"/>
        </w:rPr>
      </w:pPr>
    </w:p>
    <w:p w14:paraId="004DA283" w14:textId="77777777" w:rsidR="008F6DF1" w:rsidRDefault="008F6DF1" w:rsidP="00463D0B">
      <w:pPr>
        <w:rPr>
          <w:rFonts w:eastAsia="Calibri" w:cs="Calibri"/>
        </w:rPr>
      </w:pPr>
    </w:p>
    <w:p w14:paraId="3D60294C" w14:textId="77777777" w:rsidR="008F6DF1" w:rsidRDefault="008F6DF1" w:rsidP="00463D0B">
      <w:pPr>
        <w:rPr>
          <w:rFonts w:eastAsia="Calibri" w:cs="Calibri"/>
        </w:rPr>
      </w:pPr>
    </w:p>
    <w:p w14:paraId="2D1D1ACF" w14:textId="77777777" w:rsidR="00A03029" w:rsidRPr="008C011C" w:rsidRDefault="00A03029" w:rsidP="00463D0B">
      <w:pPr>
        <w:rPr>
          <w:rFonts w:eastAsia="Calibri" w:cs="Calibri"/>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spacing w:val="2"/>
        </w:rPr>
        <w:t xml:space="preserve"> </w:t>
      </w:r>
      <w:r w:rsidRPr="008C011C">
        <w:rPr>
          <w:rFonts w:eastAsia="Calibri" w:cs="Calibri"/>
          <w:spacing w:val="-1"/>
        </w:rPr>
        <w:t>§7-30</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3"/>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kommunens</w:t>
      </w:r>
      <w:r w:rsidRPr="008C011C">
        <w:rPr>
          <w:rFonts w:eastAsia="Calibri" w:cs="Calibri"/>
          <w:i/>
        </w:rPr>
        <w:t xml:space="preserve"> </w:t>
      </w:r>
      <w:r w:rsidRPr="008C011C">
        <w:rPr>
          <w:rFonts w:eastAsia="Calibri" w:cs="Calibri"/>
          <w:i/>
          <w:spacing w:val="-1"/>
        </w:rPr>
        <w:t>arbeid</w:t>
      </w:r>
      <w:r w:rsidRPr="008C011C">
        <w:rPr>
          <w:rFonts w:eastAsia="Calibri" w:cs="Calibri"/>
          <w:i/>
          <w:spacing w:val="-4"/>
        </w:rPr>
        <w:t xml:space="preserve"> </w:t>
      </w:r>
      <w:r w:rsidRPr="008C011C">
        <w:rPr>
          <w:rFonts w:eastAsia="Calibri" w:cs="Calibri"/>
          <w:i/>
          <w:spacing w:val="-1"/>
        </w:rPr>
        <w:t>med flyktninger</w:t>
      </w:r>
      <w:r w:rsidRPr="008C011C">
        <w:rPr>
          <w:rFonts w:eastAsia="Calibri" w:cs="Calibri"/>
          <w:i/>
          <w:spacing w:val="1"/>
        </w:rPr>
        <w:t xml:space="preserve"> </w:t>
      </w:r>
      <w:r w:rsidRPr="008C011C">
        <w:rPr>
          <w:rFonts w:eastAsia="Calibri" w:cs="Calibri"/>
          <w:i/>
          <w:spacing w:val="-1"/>
        </w:rPr>
        <w:t>og innvandrere</w:t>
      </w:r>
      <w:r w:rsidRPr="008C011C">
        <w:rPr>
          <w:rFonts w:eastAsia="Calibri" w:cs="Calibri"/>
          <w:i/>
          <w:spacing w:val="2"/>
        </w:rPr>
        <w:t xml:space="preserve"> </w:t>
      </w:r>
      <w:r w:rsidRPr="008C011C">
        <w:rPr>
          <w:rFonts w:eastAsia="Calibri" w:cs="Calibri"/>
        </w:rPr>
        <w:t>";</w:t>
      </w:r>
    </w:p>
    <w:tbl>
      <w:tblPr>
        <w:tblStyle w:val="Tabellrutenett"/>
        <w:tblW w:w="0" w:type="auto"/>
        <w:tblLook w:val="04A0" w:firstRow="1" w:lastRow="0" w:firstColumn="1" w:lastColumn="0" w:noHBand="0" w:noVBand="1"/>
      </w:tblPr>
      <w:tblGrid>
        <w:gridCol w:w="13948"/>
      </w:tblGrid>
      <w:tr w:rsidR="00A03029" w:rsidRPr="008C011C" w14:paraId="6027989B" w14:textId="77777777" w:rsidTr="00463D0B">
        <w:tc>
          <w:tcPr>
            <w:tcW w:w="13948" w:type="dxa"/>
            <w:shd w:val="clear" w:color="auto" w:fill="E7E6E6" w:themeFill="background2"/>
          </w:tcPr>
          <w:p w14:paraId="509A4307" w14:textId="77777777" w:rsidR="00A03029" w:rsidRPr="008C011C" w:rsidRDefault="00A03029" w:rsidP="00463D0B">
            <w:pPr>
              <w:pStyle w:val="Overskrift2"/>
              <w:ind w:left="1416"/>
              <w:outlineLvl w:val="1"/>
              <w:rPr>
                <w:rFonts w:eastAsia="Calibri Light"/>
                <w:i/>
              </w:rPr>
            </w:pPr>
            <w:bookmarkStart w:id="92" w:name="_Toc63968138"/>
            <w:bookmarkStart w:id="93" w:name="_TOC_250020"/>
            <w:r w:rsidRPr="008C011C">
              <w:rPr>
                <w:rFonts w:eastAsia="Calibri Light"/>
                <w:i/>
                <w:spacing w:val="-1"/>
              </w:rPr>
              <w:t>2)</w:t>
            </w:r>
            <w:r w:rsidRPr="008C011C">
              <w:rPr>
                <w:rFonts w:eastAsia="Calibri Light"/>
                <w:i/>
                <w:spacing w:val="-12"/>
              </w:rPr>
              <w:t xml:space="preserve"> </w:t>
            </w:r>
            <w:r w:rsidRPr="008C011C">
              <w:rPr>
                <w:rFonts w:eastAsia="Calibri Light"/>
                <w:i/>
              </w:rPr>
              <w:t>Kommunens</w:t>
            </w:r>
            <w:r w:rsidRPr="008C011C">
              <w:rPr>
                <w:rFonts w:eastAsia="Calibri Light"/>
                <w:i/>
                <w:spacing w:val="-11"/>
              </w:rPr>
              <w:t xml:space="preserve"> </w:t>
            </w:r>
            <w:r w:rsidRPr="008C011C">
              <w:rPr>
                <w:rFonts w:eastAsia="Calibri Light"/>
                <w:i/>
                <w:spacing w:val="-2"/>
              </w:rPr>
              <w:t>arbeid</w:t>
            </w:r>
            <w:r w:rsidRPr="008C011C">
              <w:rPr>
                <w:rFonts w:eastAsia="Calibri Light"/>
                <w:i/>
                <w:spacing w:val="-12"/>
              </w:rPr>
              <w:t xml:space="preserve"> </w:t>
            </w:r>
            <w:r w:rsidRPr="008C011C">
              <w:rPr>
                <w:rFonts w:eastAsia="Calibri Light"/>
                <w:i/>
              </w:rPr>
              <w:t>med</w:t>
            </w:r>
            <w:r w:rsidRPr="008C011C">
              <w:rPr>
                <w:rFonts w:eastAsia="Calibri Light"/>
                <w:i/>
                <w:spacing w:val="-11"/>
              </w:rPr>
              <w:t xml:space="preserve"> </w:t>
            </w:r>
            <w:r w:rsidRPr="008C011C">
              <w:rPr>
                <w:rFonts w:eastAsia="Calibri Light"/>
                <w:i/>
                <w:spacing w:val="-2"/>
              </w:rPr>
              <w:t>flyktninger</w:t>
            </w:r>
            <w:r w:rsidRPr="008C011C">
              <w:rPr>
                <w:rFonts w:eastAsia="Calibri Light"/>
                <w:i/>
                <w:spacing w:val="-11"/>
              </w:rPr>
              <w:t xml:space="preserve"> </w:t>
            </w:r>
            <w:r w:rsidRPr="008C011C">
              <w:rPr>
                <w:rFonts w:eastAsia="Calibri Light"/>
                <w:i/>
                <w:spacing w:val="-2"/>
              </w:rPr>
              <w:t>og</w:t>
            </w:r>
            <w:r w:rsidRPr="008C011C">
              <w:rPr>
                <w:rFonts w:eastAsia="Calibri Light"/>
                <w:i/>
                <w:spacing w:val="-12"/>
              </w:rPr>
              <w:t xml:space="preserve"> </w:t>
            </w:r>
            <w:r w:rsidRPr="008C011C">
              <w:rPr>
                <w:rFonts w:eastAsia="Calibri Light"/>
                <w:i/>
              </w:rPr>
              <w:t>innvandrere</w:t>
            </w:r>
            <w:bookmarkEnd w:id="92"/>
            <w:r w:rsidRPr="008C011C">
              <w:rPr>
                <w:rFonts w:eastAsia="Calibri Light"/>
                <w:i/>
                <w:w w:val="99"/>
              </w:rPr>
              <w:t xml:space="preserve"> </w:t>
            </w:r>
            <w:bookmarkEnd w:id="93"/>
          </w:p>
          <w:p w14:paraId="490A367D" w14:textId="77777777" w:rsidR="00A03029" w:rsidRPr="008C011C" w:rsidRDefault="00A03029" w:rsidP="001B4E4E">
            <w:pPr>
              <w:widowControl w:val="0"/>
              <w:numPr>
                <w:ilvl w:val="0"/>
                <w:numId w:val="38"/>
              </w:numPr>
              <w:tabs>
                <w:tab w:val="left" w:pos="1861"/>
              </w:tabs>
              <w:spacing w:before="23" w:line="255" w:lineRule="auto"/>
              <w:ind w:right="2239"/>
              <w:rPr>
                <w:rFonts w:ascii="Calibri" w:eastAsia="Calibri" w:hAnsi="Calibri"/>
              </w:rPr>
            </w:pPr>
            <w:r w:rsidRPr="008C011C">
              <w:rPr>
                <w:rFonts w:ascii="Calibri" w:eastAsia="Calibri" w:hAnsi="Calibri"/>
                <w:i/>
                <w:spacing w:val="-1"/>
              </w:rPr>
              <w:t>Virksomhetsplaner,</w:t>
            </w:r>
            <w:r w:rsidRPr="008C011C">
              <w:rPr>
                <w:rFonts w:ascii="Calibri" w:eastAsia="Calibri" w:hAnsi="Calibri"/>
                <w:i/>
                <w:spacing w:val="-2"/>
              </w:rPr>
              <w:t xml:space="preserve"> </w:t>
            </w:r>
            <w:r w:rsidRPr="008C011C">
              <w:rPr>
                <w:rFonts w:ascii="Calibri" w:eastAsia="Calibri" w:hAnsi="Calibri"/>
                <w:i/>
                <w:spacing w:val="-1"/>
              </w:rPr>
              <w:t>rutinebeskrivelser,</w:t>
            </w:r>
            <w:r w:rsidRPr="008C011C">
              <w:rPr>
                <w:rFonts w:ascii="Calibri" w:eastAsia="Calibri" w:hAnsi="Calibri"/>
                <w:i/>
              </w:rPr>
              <w:t xml:space="preserve"> </w:t>
            </w:r>
            <w:r w:rsidRPr="008C011C">
              <w:rPr>
                <w:rFonts w:ascii="Calibri" w:eastAsia="Calibri" w:hAnsi="Calibri"/>
                <w:i/>
                <w:spacing w:val="-1"/>
              </w:rPr>
              <w:t>årsmeldinger,</w:t>
            </w:r>
            <w:r w:rsidRPr="008C011C">
              <w:rPr>
                <w:rFonts w:ascii="Calibri" w:eastAsia="Calibri" w:hAnsi="Calibri"/>
                <w:i/>
              </w:rPr>
              <w:t xml:space="preserve"> </w:t>
            </w:r>
            <w:r w:rsidRPr="008C011C">
              <w:rPr>
                <w:rFonts w:ascii="Calibri" w:eastAsia="Calibri" w:hAnsi="Calibri"/>
                <w:i/>
                <w:spacing w:val="-1"/>
              </w:rPr>
              <w:t>dokumentasjon av</w:t>
            </w:r>
            <w:r w:rsidRPr="008C011C">
              <w:rPr>
                <w:rFonts w:ascii="Calibri" w:eastAsia="Calibri" w:hAnsi="Calibri"/>
                <w:i/>
                <w:spacing w:val="-3"/>
              </w:rPr>
              <w:t xml:space="preserve"> </w:t>
            </w:r>
            <w:r w:rsidRPr="008C011C">
              <w:rPr>
                <w:rFonts w:ascii="Calibri" w:eastAsia="Calibri" w:hAnsi="Calibri"/>
                <w:i/>
                <w:spacing w:val="-1"/>
              </w:rPr>
              <w:t>metoder</w:t>
            </w:r>
            <w:r w:rsidRPr="008C011C">
              <w:rPr>
                <w:rFonts w:ascii="Calibri" w:eastAsia="Calibri" w:hAnsi="Calibri"/>
                <w:i/>
                <w:spacing w:val="-4"/>
              </w:rPr>
              <w:t xml:space="preserve"> </w:t>
            </w:r>
            <w:r w:rsidRPr="008C011C">
              <w:rPr>
                <w:rFonts w:ascii="Calibri" w:eastAsia="Calibri" w:hAnsi="Calibri"/>
                <w:i/>
                <w:spacing w:val="-1"/>
              </w:rPr>
              <w:t>og</w:t>
            </w:r>
            <w:r w:rsidRPr="008C011C">
              <w:rPr>
                <w:rFonts w:ascii="Times New Roman" w:eastAsia="Calibri" w:hAnsi="Times New Roman"/>
                <w:i/>
                <w:spacing w:val="50"/>
              </w:rPr>
              <w:t xml:space="preserve"> </w:t>
            </w:r>
            <w:r w:rsidRPr="008C011C">
              <w:rPr>
                <w:rFonts w:ascii="Calibri" w:eastAsia="Calibri" w:hAnsi="Calibri"/>
                <w:i/>
                <w:spacing w:val="-1"/>
              </w:rPr>
              <w:t>testverktøy</w:t>
            </w:r>
          </w:p>
          <w:p w14:paraId="27D9362C" w14:textId="77777777" w:rsidR="00A03029" w:rsidRPr="008C011C" w:rsidRDefault="00A03029" w:rsidP="001B4E4E">
            <w:pPr>
              <w:widowControl w:val="0"/>
              <w:numPr>
                <w:ilvl w:val="0"/>
                <w:numId w:val="38"/>
              </w:numPr>
              <w:tabs>
                <w:tab w:val="left" w:pos="1861"/>
              </w:tabs>
              <w:spacing w:before="2" w:line="255" w:lineRule="auto"/>
              <w:ind w:right="2034"/>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asylmottak,</w:t>
            </w:r>
            <w:r w:rsidRPr="008C011C">
              <w:rPr>
                <w:rFonts w:ascii="Calibri" w:eastAsia="Calibri" w:hAnsi="Calibri"/>
                <w:i/>
              </w:rPr>
              <w:t xml:space="preserve"> </w:t>
            </w:r>
            <w:r w:rsidRPr="008C011C">
              <w:rPr>
                <w:rFonts w:ascii="Calibri" w:eastAsia="Calibri" w:hAnsi="Calibri"/>
                <w:i/>
                <w:spacing w:val="-1"/>
              </w:rPr>
              <w:t>herunder</w:t>
            </w:r>
            <w:r w:rsidRPr="008C011C">
              <w:rPr>
                <w:rFonts w:ascii="Calibri" w:eastAsia="Calibri" w:hAnsi="Calibri"/>
                <w:i/>
                <w:spacing w:val="1"/>
              </w:rPr>
              <w:t xml:space="preserve"> </w:t>
            </w:r>
            <w:r w:rsidRPr="008C011C">
              <w:rPr>
                <w:rFonts w:ascii="Calibri" w:eastAsia="Calibri" w:hAnsi="Calibri"/>
                <w:i/>
                <w:spacing w:val="-1"/>
              </w:rPr>
              <w:t>driftsavtale</w:t>
            </w:r>
            <w:r w:rsidRPr="008C011C">
              <w:rPr>
                <w:rFonts w:ascii="Calibri" w:eastAsia="Calibri" w:hAnsi="Calibri"/>
                <w:i/>
                <w:spacing w:val="-3"/>
              </w:rPr>
              <w:t xml:space="preserve"> </w:t>
            </w:r>
            <w:r w:rsidRPr="008C011C">
              <w:rPr>
                <w:rFonts w:ascii="Calibri" w:eastAsia="Calibri" w:hAnsi="Calibri"/>
                <w:i/>
                <w:spacing w:val="-2"/>
              </w:rPr>
              <w:t>og</w:t>
            </w:r>
            <w:r w:rsidRPr="008C011C">
              <w:rPr>
                <w:rFonts w:ascii="Calibri" w:eastAsia="Calibri" w:hAnsi="Calibri"/>
                <w:i/>
                <w:spacing w:val="-1"/>
              </w:rPr>
              <w:t xml:space="preserve"> håndtering av</w:t>
            </w:r>
            <w:r w:rsidRPr="008C011C">
              <w:rPr>
                <w:rFonts w:ascii="Calibri" w:eastAsia="Calibri" w:hAnsi="Calibri"/>
                <w:i/>
                <w:spacing w:val="-2"/>
              </w:rPr>
              <w:t xml:space="preserve"> </w:t>
            </w:r>
            <w:r w:rsidRPr="008C011C">
              <w:rPr>
                <w:rFonts w:ascii="Calibri" w:eastAsia="Calibri" w:hAnsi="Calibri"/>
                <w:i/>
                <w:spacing w:val="-1"/>
              </w:rPr>
              <w:t>retningslinjer</w:t>
            </w:r>
            <w:r w:rsidRPr="008C011C">
              <w:rPr>
                <w:rFonts w:ascii="Calibri" w:eastAsia="Calibri" w:hAnsi="Calibri"/>
                <w:i/>
              </w:rPr>
              <w:t xml:space="preserve"> </w:t>
            </w:r>
            <w:r w:rsidRPr="008C011C">
              <w:rPr>
                <w:rFonts w:ascii="Calibri" w:eastAsia="Calibri" w:hAnsi="Calibri"/>
                <w:i/>
                <w:spacing w:val="-1"/>
              </w:rPr>
              <w:t>fra</w:t>
            </w:r>
            <w:r w:rsidRPr="008C011C">
              <w:rPr>
                <w:rFonts w:ascii="Times New Roman" w:eastAsia="Calibri" w:hAnsi="Times New Roman"/>
                <w:i/>
                <w:spacing w:val="53"/>
              </w:rPr>
              <w:t xml:space="preserve"> </w:t>
            </w:r>
            <w:r w:rsidRPr="008C011C">
              <w:rPr>
                <w:rFonts w:ascii="Calibri" w:eastAsia="Calibri" w:hAnsi="Calibri"/>
                <w:i/>
                <w:spacing w:val="-1"/>
              </w:rPr>
              <w:t>Utlendingsdirektoratet</w:t>
            </w:r>
          </w:p>
          <w:p w14:paraId="53000AE1" w14:textId="77777777" w:rsidR="00A03029" w:rsidRPr="008C011C" w:rsidRDefault="00A03029" w:rsidP="001B4E4E">
            <w:pPr>
              <w:widowControl w:val="0"/>
              <w:numPr>
                <w:ilvl w:val="0"/>
                <w:numId w:val="38"/>
              </w:numPr>
              <w:tabs>
                <w:tab w:val="left" w:pos="1861"/>
              </w:tabs>
              <w:rPr>
                <w:rFonts w:ascii="Calibri" w:eastAsia="Calibri" w:hAnsi="Calibri"/>
              </w:rPr>
            </w:pPr>
            <w:r w:rsidRPr="008C011C">
              <w:rPr>
                <w:rFonts w:ascii="Calibri" w:eastAsia="Calibri" w:hAnsi="Calibri"/>
                <w:i/>
                <w:spacing w:val="-1"/>
              </w:rPr>
              <w:t>Om enkeltindivider</w:t>
            </w:r>
            <w:r w:rsidRPr="008C011C">
              <w:rPr>
                <w:rFonts w:ascii="Calibri" w:eastAsia="Calibri" w:hAnsi="Calibri"/>
                <w:i/>
              </w:rPr>
              <w:t xml:space="preserve"> </w:t>
            </w:r>
            <w:r w:rsidRPr="008C011C">
              <w:rPr>
                <w:rFonts w:ascii="Calibri" w:eastAsia="Calibri" w:hAnsi="Calibri"/>
                <w:i/>
                <w:spacing w:val="-2"/>
              </w:rPr>
              <w:t>bevares</w:t>
            </w:r>
            <w:r w:rsidRPr="008C011C">
              <w:rPr>
                <w:rFonts w:ascii="Calibri" w:eastAsia="Calibri" w:hAnsi="Calibri"/>
                <w:i/>
                <w:spacing w:val="-3"/>
              </w:rPr>
              <w:t xml:space="preserve"> </w:t>
            </w:r>
            <w:r w:rsidRPr="008C011C">
              <w:rPr>
                <w:rFonts w:ascii="Calibri" w:eastAsia="Calibri" w:hAnsi="Calibri"/>
                <w:i/>
                <w:spacing w:val="-1"/>
              </w:rPr>
              <w:t>følgende</w:t>
            </w:r>
            <w:r w:rsidRPr="008C011C">
              <w:rPr>
                <w:rFonts w:ascii="Calibri" w:eastAsia="Calibri" w:hAnsi="Calibri"/>
                <w:i/>
                <w:spacing w:val="1"/>
              </w:rPr>
              <w:t xml:space="preserve"> </w:t>
            </w:r>
            <w:r w:rsidRPr="008C011C">
              <w:rPr>
                <w:rFonts w:ascii="Calibri" w:eastAsia="Calibri" w:hAnsi="Calibri"/>
                <w:i/>
                <w:spacing w:val="-1"/>
              </w:rPr>
              <w:t>dokumentasjon:</w:t>
            </w:r>
          </w:p>
          <w:p w14:paraId="43AE2BDC" w14:textId="77777777" w:rsidR="00A03029" w:rsidRPr="008C011C" w:rsidRDefault="00A03029" w:rsidP="001B4E4E">
            <w:pPr>
              <w:widowControl w:val="0"/>
              <w:numPr>
                <w:ilvl w:val="1"/>
                <w:numId w:val="38"/>
              </w:numPr>
              <w:tabs>
                <w:tab w:val="left" w:pos="2581"/>
              </w:tabs>
              <w:spacing w:before="19"/>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knyttet</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etablering,</w:t>
            </w:r>
            <w:r w:rsidRPr="008C011C">
              <w:rPr>
                <w:rFonts w:ascii="Calibri" w:eastAsia="Calibri" w:hAnsi="Calibri"/>
                <w:i/>
                <w:spacing w:val="-2"/>
              </w:rPr>
              <w:t xml:space="preserve"> </w:t>
            </w:r>
            <w:r w:rsidRPr="008C011C">
              <w:rPr>
                <w:rFonts w:ascii="Calibri" w:eastAsia="Calibri" w:hAnsi="Calibri"/>
                <w:i/>
                <w:spacing w:val="-1"/>
              </w:rPr>
              <w:t>kvalifisering og arbeid</w:t>
            </w:r>
          </w:p>
          <w:p w14:paraId="0BD573C3" w14:textId="77777777" w:rsidR="00A03029" w:rsidRPr="008C011C" w:rsidRDefault="00A03029" w:rsidP="001B4E4E">
            <w:pPr>
              <w:widowControl w:val="0"/>
              <w:numPr>
                <w:ilvl w:val="1"/>
                <w:numId w:val="38"/>
              </w:numPr>
              <w:tabs>
                <w:tab w:val="left" w:pos="2581"/>
              </w:tabs>
              <w:spacing w:before="10" w:line="248" w:lineRule="auto"/>
              <w:ind w:right="2095"/>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knyttet</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 xml:space="preserve">rettigheter </w:t>
            </w:r>
            <w:r w:rsidRPr="008C011C">
              <w:rPr>
                <w:rFonts w:ascii="Calibri" w:eastAsia="Calibri" w:hAnsi="Calibri"/>
                <w:i/>
                <w:spacing w:val="1"/>
              </w:rPr>
              <w:t>og</w:t>
            </w:r>
            <w:r w:rsidRPr="008C011C">
              <w:rPr>
                <w:rFonts w:ascii="Calibri" w:eastAsia="Calibri" w:hAnsi="Calibri"/>
                <w:i/>
                <w:spacing w:val="-1"/>
              </w:rPr>
              <w:t xml:space="preserve"> plikter</w:t>
            </w:r>
            <w:r w:rsidRPr="008C011C">
              <w:rPr>
                <w:rFonts w:ascii="Calibri" w:eastAsia="Calibri" w:hAnsi="Calibri"/>
                <w:i/>
              </w:rPr>
              <w:t xml:space="preserve"> </w:t>
            </w:r>
            <w:r w:rsidRPr="008C011C">
              <w:rPr>
                <w:rFonts w:ascii="Calibri" w:eastAsia="Calibri" w:hAnsi="Calibri"/>
                <w:i/>
                <w:spacing w:val="-1"/>
              </w:rPr>
              <w:t>med hjemmel</w:t>
            </w:r>
            <w:r w:rsidRPr="008C011C">
              <w:rPr>
                <w:rFonts w:ascii="Calibri" w:eastAsia="Calibri" w:hAnsi="Calibri"/>
                <w:i/>
                <w:spacing w:val="1"/>
              </w:rPr>
              <w:t xml:space="preserve"> </w:t>
            </w:r>
            <w:r w:rsidRPr="008C011C">
              <w:rPr>
                <w:rFonts w:ascii="Calibri" w:eastAsia="Calibri" w:hAnsi="Calibri"/>
                <w:i/>
              </w:rPr>
              <w:t>i</w:t>
            </w:r>
            <w:r w:rsidRPr="008C011C">
              <w:rPr>
                <w:rFonts w:ascii="Calibri" w:eastAsia="Calibri" w:hAnsi="Calibri"/>
                <w:i/>
                <w:spacing w:val="-3"/>
              </w:rPr>
              <w:t xml:space="preserve"> </w:t>
            </w:r>
            <w:r w:rsidRPr="008C011C">
              <w:rPr>
                <w:rFonts w:ascii="Calibri" w:eastAsia="Calibri" w:hAnsi="Calibri"/>
                <w:i/>
                <w:spacing w:val="-1"/>
              </w:rPr>
              <w:t>introduksjonsloven, inkl.</w:t>
            </w:r>
            <w:r w:rsidRPr="008C011C">
              <w:rPr>
                <w:rFonts w:ascii="Times New Roman" w:eastAsia="Calibri" w:hAnsi="Calibri"/>
                <w:i/>
                <w:spacing w:val="41"/>
              </w:rPr>
              <w:t xml:space="preserve"> </w:t>
            </w:r>
            <w:r w:rsidRPr="008C011C">
              <w:rPr>
                <w:rFonts w:ascii="Calibri" w:eastAsia="Calibri" w:hAnsi="Calibri"/>
                <w:i/>
                <w:spacing w:val="-1"/>
              </w:rPr>
              <w:t>kursbevis.</w:t>
            </w:r>
          </w:p>
          <w:p w14:paraId="16C6B557" w14:textId="77777777" w:rsidR="00A03029" w:rsidRPr="008C011C" w:rsidRDefault="00A03029" w:rsidP="00463D0B"/>
        </w:tc>
      </w:tr>
    </w:tbl>
    <w:p w14:paraId="6A164F84"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68B367A" w14:textId="77777777" w:rsidTr="00463D0B">
        <w:tc>
          <w:tcPr>
            <w:tcW w:w="3539" w:type="dxa"/>
            <w:shd w:val="clear" w:color="auto" w:fill="5B9BD5" w:themeFill="accent1"/>
          </w:tcPr>
          <w:p w14:paraId="74F579A7"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084901CB"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73D6819D" w14:textId="77777777" w:rsidR="00A03029" w:rsidRPr="008C011C" w:rsidRDefault="00A03029" w:rsidP="00463D0B">
            <w:pPr>
              <w:jc w:val="center"/>
              <w:rPr>
                <w:color w:val="FFFFFF" w:themeColor="background1"/>
              </w:rPr>
            </w:pPr>
            <w:r w:rsidRPr="008C011C">
              <w:rPr>
                <w:color w:val="FFFFFF" w:themeColor="background1"/>
              </w:rPr>
              <w:t>Utførende enhet/</w:t>
            </w:r>
          </w:p>
          <w:p w14:paraId="07375F12"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7246F2E7"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6E17F0E"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33D40EBC"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946032F" w14:textId="77777777" w:rsidR="00A03029" w:rsidRPr="008C011C" w:rsidRDefault="00A03029" w:rsidP="00463D0B">
            <w:pPr>
              <w:jc w:val="center"/>
              <w:rPr>
                <w:color w:val="FFFFFF" w:themeColor="background1"/>
              </w:rPr>
            </w:pPr>
            <w:r w:rsidRPr="008C011C">
              <w:rPr>
                <w:color w:val="FFFFFF" w:themeColor="background1"/>
              </w:rPr>
              <w:t>B /K</w:t>
            </w:r>
          </w:p>
          <w:p w14:paraId="3DF50774"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C2BBDC3"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51BCCC3"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556EAF8" w14:textId="77777777" w:rsidTr="00463D0B">
        <w:tc>
          <w:tcPr>
            <w:tcW w:w="3539" w:type="dxa"/>
            <w:shd w:val="clear" w:color="auto" w:fill="FFFFFF" w:themeFill="background1"/>
          </w:tcPr>
          <w:p w14:paraId="25B58D6F" w14:textId="77777777" w:rsidR="00A03029" w:rsidRPr="008C011C" w:rsidRDefault="00A03029" w:rsidP="00463D0B">
            <w:pPr>
              <w:rPr>
                <w:color w:val="000000" w:themeColor="text1"/>
                <w:sz w:val="20"/>
                <w:szCs w:val="20"/>
              </w:rPr>
            </w:pPr>
            <w:r w:rsidRPr="008C011C">
              <w:rPr>
                <w:color w:val="000000" w:themeColor="text1"/>
                <w:sz w:val="20"/>
                <w:szCs w:val="20"/>
              </w:rPr>
              <w:t>Generell dokumentasjon som årsbudsjett og annen bedriftsstyring</w:t>
            </w:r>
          </w:p>
        </w:tc>
        <w:tc>
          <w:tcPr>
            <w:tcW w:w="1276" w:type="dxa"/>
            <w:shd w:val="clear" w:color="auto" w:fill="FFFFFF" w:themeFill="background1"/>
          </w:tcPr>
          <w:p w14:paraId="40FFAE1F" w14:textId="77777777" w:rsidR="00A03029" w:rsidRPr="008C011C" w:rsidRDefault="00A03029" w:rsidP="00463D0B">
            <w:pPr>
              <w:jc w:val="center"/>
              <w:rPr>
                <w:color w:val="000000" w:themeColor="text1"/>
              </w:rPr>
            </w:pPr>
          </w:p>
        </w:tc>
        <w:tc>
          <w:tcPr>
            <w:tcW w:w="1843" w:type="dxa"/>
            <w:shd w:val="clear" w:color="auto" w:fill="FFFFFF" w:themeFill="background1"/>
          </w:tcPr>
          <w:p w14:paraId="2BC7AA16" w14:textId="77777777" w:rsidR="00A03029" w:rsidRPr="008C011C" w:rsidRDefault="00A03029" w:rsidP="00463D0B">
            <w:pPr>
              <w:jc w:val="center"/>
              <w:rPr>
                <w:color w:val="000000" w:themeColor="text1"/>
              </w:rPr>
            </w:pPr>
          </w:p>
        </w:tc>
        <w:tc>
          <w:tcPr>
            <w:tcW w:w="1728" w:type="dxa"/>
            <w:shd w:val="clear" w:color="auto" w:fill="FFFFFF" w:themeFill="background1"/>
          </w:tcPr>
          <w:p w14:paraId="25D4EB2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7-25 nr.1  bokstav a)</w:t>
            </w:r>
          </w:p>
        </w:tc>
        <w:tc>
          <w:tcPr>
            <w:tcW w:w="3233" w:type="dxa"/>
            <w:shd w:val="clear" w:color="auto" w:fill="FFFFFF" w:themeFill="background1"/>
          </w:tcPr>
          <w:p w14:paraId="744D225C" w14:textId="77777777" w:rsidR="00A03029" w:rsidRPr="00A03029" w:rsidRDefault="00A03029" w:rsidP="00463D0B">
            <w:pPr>
              <w:rPr>
                <w:color w:val="000000" w:themeColor="text1"/>
                <w:lang w:val="nn-NO"/>
              </w:rPr>
            </w:pPr>
          </w:p>
        </w:tc>
        <w:tc>
          <w:tcPr>
            <w:tcW w:w="1984" w:type="dxa"/>
            <w:shd w:val="clear" w:color="auto" w:fill="FFFFFF" w:themeFill="background1"/>
          </w:tcPr>
          <w:p w14:paraId="4E2C074D" w14:textId="77777777" w:rsidR="00A03029" w:rsidRPr="008C011C" w:rsidRDefault="00A03029" w:rsidP="00463D0B">
            <w:pPr>
              <w:rPr>
                <w:color w:val="000000" w:themeColor="text1"/>
                <w:sz w:val="16"/>
                <w:szCs w:val="16"/>
              </w:rPr>
            </w:pPr>
            <w:r w:rsidRPr="008C011C">
              <w:rPr>
                <w:color w:val="000000" w:themeColor="text1"/>
                <w:sz w:val="16"/>
                <w:szCs w:val="16"/>
              </w:rPr>
              <w:t>Se under økonomi og virksomhetsstyring</w:t>
            </w:r>
          </w:p>
        </w:tc>
        <w:tc>
          <w:tcPr>
            <w:tcW w:w="1065" w:type="dxa"/>
            <w:shd w:val="clear" w:color="auto" w:fill="FFFFFF" w:themeFill="background1"/>
          </w:tcPr>
          <w:p w14:paraId="0A20F3C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342AB3" w14:textId="77777777" w:rsidR="00A03029" w:rsidRPr="008C011C" w:rsidRDefault="00A03029" w:rsidP="00463D0B">
            <w:pPr>
              <w:rPr>
                <w:color w:val="000000" w:themeColor="text1"/>
              </w:rPr>
            </w:pPr>
          </w:p>
        </w:tc>
      </w:tr>
      <w:tr w:rsidR="00A03029" w:rsidRPr="008C011C" w14:paraId="3D61DEC2" w14:textId="77777777" w:rsidTr="00463D0B">
        <w:tc>
          <w:tcPr>
            <w:tcW w:w="3539" w:type="dxa"/>
            <w:shd w:val="clear" w:color="auto" w:fill="FFFFFF" w:themeFill="background1"/>
          </w:tcPr>
          <w:p w14:paraId="3281130C" w14:textId="77777777" w:rsidR="00A03029" w:rsidRPr="008C011C" w:rsidRDefault="00A03029" w:rsidP="00463D0B">
            <w:pPr>
              <w:rPr>
                <w:color w:val="000000" w:themeColor="text1"/>
                <w:sz w:val="20"/>
                <w:szCs w:val="20"/>
              </w:rPr>
            </w:pPr>
            <w:r w:rsidRPr="008C011C">
              <w:rPr>
                <w:color w:val="000000" w:themeColor="text1"/>
                <w:sz w:val="20"/>
                <w:szCs w:val="20"/>
              </w:rPr>
              <w:t>Bedriftsplaner, rutineskildringer, årsmeldinger</w:t>
            </w:r>
          </w:p>
        </w:tc>
        <w:tc>
          <w:tcPr>
            <w:tcW w:w="1276" w:type="dxa"/>
            <w:shd w:val="clear" w:color="auto" w:fill="FFFFFF" w:themeFill="background1"/>
          </w:tcPr>
          <w:p w14:paraId="1CC47CDE" w14:textId="77777777" w:rsidR="00A03029" w:rsidRPr="008C011C" w:rsidRDefault="00A03029" w:rsidP="00463D0B">
            <w:pPr>
              <w:jc w:val="center"/>
              <w:rPr>
                <w:color w:val="000000" w:themeColor="text1"/>
              </w:rPr>
            </w:pPr>
          </w:p>
        </w:tc>
        <w:tc>
          <w:tcPr>
            <w:tcW w:w="1843" w:type="dxa"/>
            <w:shd w:val="clear" w:color="auto" w:fill="FFFFFF" w:themeFill="background1"/>
          </w:tcPr>
          <w:p w14:paraId="38F70B65" w14:textId="77777777" w:rsidR="00A03029" w:rsidRPr="008C011C" w:rsidRDefault="00A03029" w:rsidP="00463D0B">
            <w:pPr>
              <w:jc w:val="center"/>
              <w:rPr>
                <w:color w:val="000000" w:themeColor="text1"/>
              </w:rPr>
            </w:pPr>
          </w:p>
        </w:tc>
        <w:tc>
          <w:tcPr>
            <w:tcW w:w="1728" w:type="dxa"/>
            <w:shd w:val="clear" w:color="auto" w:fill="FFFFFF" w:themeFill="background1"/>
          </w:tcPr>
          <w:p w14:paraId="787CE4C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a)</w:t>
            </w:r>
          </w:p>
        </w:tc>
        <w:tc>
          <w:tcPr>
            <w:tcW w:w="3233" w:type="dxa"/>
            <w:shd w:val="clear" w:color="auto" w:fill="FFFFFF" w:themeFill="background1"/>
          </w:tcPr>
          <w:p w14:paraId="6A608964" w14:textId="77777777" w:rsidR="00A03029" w:rsidRPr="00A03029" w:rsidRDefault="00A03029" w:rsidP="00463D0B">
            <w:pPr>
              <w:rPr>
                <w:color w:val="000000" w:themeColor="text1"/>
                <w:lang w:val="nn-NO"/>
              </w:rPr>
            </w:pPr>
          </w:p>
        </w:tc>
        <w:tc>
          <w:tcPr>
            <w:tcW w:w="1984" w:type="dxa"/>
            <w:shd w:val="clear" w:color="auto" w:fill="FFFFFF" w:themeFill="background1"/>
          </w:tcPr>
          <w:p w14:paraId="1483B40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B9EE75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A1E7456" w14:textId="77777777" w:rsidR="00A03029" w:rsidRPr="008C011C" w:rsidRDefault="00A03029" w:rsidP="00463D0B">
            <w:pPr>
              <w:rPr>
                <w:color w:val="000000" w:themeColor="text1"/>
              </w:rPr>
            </w:pPr>
          </w:p>
        </w:tc>
      </w:tr>
      <w:tr w:rsidR="00A03029" w:rsidRPr="008C011C" w14:paraId="7D560B89" w14:textId="77777777" w:rsidTr="00463D0B">
        <w:tc>
          <w:tcPr>
            <w:tcW w:w="3539" w:type="dxa"/>
            <w:shd w:val="clear" w:color="auto" w:fill="FFFFFF" w:themeFill="background1"/>
          </w:tcPr>
          <w:p w14:paraId="6EAB984F" w14:textId="77777777" w:rsidR="00A03029" w:rsidRPr="008C011C" w:rsidRDefault="00A03029" w:rsidP="00463D0B">
            <w:pPr>
              <w:rPr>
                <w:color w:val="000000" w:themeColor="text1"/>
                <w:sz w:val="20"/>
                <w:szCs w:val="20"/>
              </w:rPr>
            </w:pPr>
            <w:r w:rsidRPr="008C011C">
              <w:rPr>
                <w:color w:val="000000" w:themeColor="text1"/>
                <w:sz w:val="20"/>
                <w:szCs w:val="20"/>
              </w:rPr>
              <w:t>Dokumentasjon av metoder og testverktøy (for å plassere søker på rett kurs)</w:t>
            </w:r>
          </w:p>
        </w:tc>
        <w:tc>
          <w:tcPr>
            <w:tcW w:w="1276" w:type="dxa"/>
            <w:shd w:val="clear" w:color="auto" w:fill="FFFFFF" w:themeFill="background1"/>
          </w:tcPr>
          <w:p w14:paraId="47FEF4C0" w14:textId="77777777" w:rsidR="00A03029" w:rsidRPr="008C011C" w:rsidRDefault="00A03029" w:rsidP="00463D0B">
            <w:pPr>
              <w:jc w:val="center"/>
              <w:rPr>
                <w:color w:val="000000" w:themeColor="text1"/>
              </w:rPr>
            </w:pPr>
          </w:p>
        </w:tc>
        <w:tc>
          <w:tcPr>
            <w:tcW w:w="1843" w:type="dxa"/>
            <w:shd w:val="clear" w:color="auto" w:fill="FFFFFF" w:themeFill="background1"/>
          </w:tcPr>
          <w:p w14:paraId="1B0052E1" w14:textId="77777777" w:rsidR="00A03029" w:rsidRPr="008C011C" w:rsidRDefault="00A03029" w:rsidP="00463D0B">
            <w:pPr>
              <w:jc w:val="center"/>
              <w:rPr>
                <w:color w:val="000000" w:themeColor="text1"/>
              </w:rPr>
            </w:pPr>
          </w:p>
        </w:tc>
        <w:tc>
          <w:tcPr>
            <w:tcW w:w="1728" w:type="dxa"/>
            <w:shd w:val="clear" w:color="auto" w:fill="FFFFFF" w:themeFill="background1"/>
          </w:tcPr>
          <w:p w14:paraId="76782F2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a)</w:t>
            </w:r>
          </w:p>
        </w:tc>
        <w:tc>
          <w:tcPr>
            <w:tcW w:w="3233" w:type="dxa"/>
            <w:shd w:val="clear" w:color="auto" w:fill="FFFFFF" w:themeFill="background1"/>
          </w:tcPr>
          <w:p w14:paraId="7BB57B20" w14:textId="77777777" w:rsidR="00A03029" w:rsidRPr="00A03029" w:rsidRDefault="00A03029" w:rsidP="00463D0B">
            <w:pPr>
              <w:rPr>
                <w:color w:val="000000" w:themeColor="text1"/>
                <w:lang w:val="nn-NO"/>
              </w:rPr>
            </w:pPr>
          </w:p>
        </w:tc>
        <w:tc>
          <w:tcPr>
            <w:tcW w:w="1984" w:type="dxa"/>
            <w:shd w:val="clear" w:color="auto" w:fill="FFFFFF" w:themeFill="background1"/>
          </w:tcPr>
          <w:p w14:paraId="7C416EF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54BBD3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5A6068B" w14:textId="77777777" w:rsidR="00A03029" w:rsidRPr="008C011C" w:rsidRDefault="00A03029" w:rsidP="00463D0B">
            <w:pPr>
              <w:rPr>
                <w:color w:val="000000" w:themeColor="text1"/>
              </w:rPr>
            </w:pPr>
          </w:p>
        </w:tc>
      </w:tr>
      <w:tr w:rsidR="00A03029" w:rsidRPr="008C011C" w14:paraId="46A60867" w14:textId="77777777" w:rsidTr="00463D0B">
        <w:tc>
          <w:tcPr>
            <w:tcW w:w="3539" w:type="dxa"/>
            <w:shd w:val="clear" w:color="auto" w:fill="FFFFFF" w:themeFill="background1"/>
          </w:tcPr>
          <w:p w14:paraId="69058F83" w14:textId="77777777" w:rsidR="00A03029" w:rsidRPr="008C011C" w:rsidRDefault="00A03029" w:rsidP="00463D0B">
            <w:pPr>
              <w:rPr>
                <w:color w:val="000000" w:themeColor="text1"/>
                <w:sz w:val="20"/>
                <w:szCs w:val="20"/>
              </w:rPr>
            </w:pPr>
            <w:r w:rsidRPr="008C011C">
              <w:rPr>
                <w:color w:val="000000" w:themeColor="text1"/>
                <w:sz w:val="20"/>
                <w:szCs w:val="20"/>
              </w:rPr>
              <w:t>Saker vedr. asylmottak. Driftsavtaler og håndtering av retningslinjer fra Utlendingsdirektoratet</w:t>
            </w:r>
          </w:p>
        </w:tc>
        <w:tc>
          <w:tcPr>
            <w:tcW w:w="1276" w:type="dxa"/>
            <w:shd w:val="clear" w:color="auto" w:fill="FFFFFF" w:themeFill="background1"/>
          </w:tcPr>
          <w:p w14:paraId="155F8177" w14:textId="77777777" w:rsidR="00A03029" w:rsidRPr="008C011C" w:rsidRDefault="00A03029" w:rsidP="00463D0B">
            <w:pPr>
              <w:jc w:val="center"/>
              <w:rPr>
                <w:color w:val="000000" w:themeColor="text1"/>
              </w:rPr>
            </w:pPr>
          </w:p>
        </w:tc>
        <w:tc>
          <w:tcPr>
            <w:tcW w:w="1843" w:type="dxa"/>
            <w:shd w:val="clear" w:color="auto" w:fill="FFFFFF" w:themeFill="background1"/>
          </w:tcPr>
          <w:p w14:paraId="0BF662CA" w14:textId="77777777" w:rsidR="00A03029" w:rsidRPr="008C011C" w:rsidRDefault="00A03029" w:rsidP="00463D0B">
            <w:pPr>
              <w:jc w:val="center"/>
              <w:rPr>
                <w:color w:val="000000" w:themeColor="text1"/>
              </w:rPr>
            </w:pPr>
          </w:p>
        </w:tc>
        <w:tc>
          <w:tcPr>
            <w:tcW w:w="1728" w:type="dxa"/>
            <w:shd w:val="clear" w:color="auto" w:fill="FFFFFF" w:themeFill="background1"/>
          </w:tcPr>
          <w:p w14:paraId="0638877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b)</w:t>
            </w:r>
          </w:p>
          <w:p w14:paraId="41B1E740" w14:textId="77777777" w:rsidR="00A03029" w:rsidRPr="00A03029" w:rsidRDefault="00A03029" w:rsidP="00463D0B">
            <w:pPr>
              <w:rPr>
                <w:sz w:val="16"/>
                <w:szCs w:val="16"/>
                <w:lang w:val="nn-NO"/>
              </w:rPr>
            </w:pPr>
          </w:p>
        </w:tc>
        <w:tc>
          <w:tcPr>
            <w:tcW w:w="3233" w:type="dxa"/>
            <w:shd w:val="clear" w:color="auto" w:fill="FFFFFF" w:themeFill="background1"/>
          </w:tcPr>
          <w:p w14:paraId="6101683A" w14:textId="77777777" w:rsidR="00A03029" w:rsidRPr="00A03029" w:rsidRDefault="00A03029" w:rsidP="00463D0B">
            <w:pPr>
              <w:rPr>
                <w:color w:val="000000" w:themeColor="text1"/>
                <w:lang w:val="nn-NO"/>
              </w:rPr>
            </w:pPr>
          </w:p>
        </w:tc>
        <w:tc>
          <w:tcPr>
            <w:tcW w:w="1984" w:type="dxa"/>
            <w:shd w:val="clear" w:color="auto" w:fill="FFFFFF" w:themeFill="background1"/>
          </w:tcPr>
          <w:p w14:paraId="0E085B1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19AD83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65C0E5" w14:textId="77777777" w:rsidR="00A03029" w:rsidRPr="008C011C" w:rsidRDefault="00A03029" w:rsidP="00463D0B">
            <w:pPr>
              <w:rPr>
                <w:color w:val="000000" w:themeColor="text1"/>
              </w:rPr>
            </w:pPr>
          </w:p>
        </w:tc>
      </w:tr>
      <w:tr w:rsidR="00A03029" w:rsidRPr="008C011C" w14:paraId="4738C950" w14:textId="77777777" w:rsidTr="00463D0B">
        <w:tc>
          <w:tcPr>
            <w:tcW w:w="3539" w:type="dxa"/>
            <w:shd w:val="clear" w:color="auto" w:fill="FFFFFF" w:themeFill="background1"/>
          </w:tcPr>
          <w:p w14:paraId="6A9D30E1" w14:textId="77777777" w:rsidR="00A03029" w:rsidRPr="008C011C" w:rsidRDefault="00A03029" w:rsidP="00463D0B">
            <w:pPr>
              <w:rPr>
                <w:color w:val="000000" w:themeColor="text1"/>
                <w:sz w:val="20"/>
                <w:szCs w:val="20"/>
              </w:rPr>
            </w:pPr>
            <w:r w:rsidRPr="008C011C">
              <w:rPr>
                <w:color w:val="000000" w:themeColor="text1"/>
                <w:sz w:val="20"/>
                <w:szCs w:val="20"/>
              </w:rPr>
              <w:t>Vedtak - deltagelse i introduksjonsprogram</w:t>
            </w:r>
          </w:p>
        </w:tc>
        <w:tc>
          <w:tcPr>
            <w:tcW w:w="1276" w:type="dxa"/>
            <w:shd w:val="clear" w:color="auto" w:fill="FFFFFF" w:themeFill="background1"/>
          </w:tcPr>
          <w:p w14:paraId="2B69234C" w14:textId="77777777" w:rsidR="00A03029" w:rsidRPr="008C011C" w:rsidRDefault="00A03029" w:rsidP="00463D0B">
            <w:pPr>
              <w:jc w:val="center"/>
              <w:rPr>
                <w:color w:val="000000" w:themeColor="text1"/>
              </w:rPr>
            </w:pPr>
          </w:p>
        </w:tc>
        <w:tc>
          <w:tcPr>
            <w:tcW w:w="1843" w:type="dxa"/>
            <w:shd w:val="clear" w:color="auto" w:fill="FFFFFF" w:themeFill="background1"/>
          </w:tcPr>
          <w:p w14:paraId="7B7BE23D" w14:textId="77777777" w:rsidR="00A03029" w:rsidRPr="008C011C" w:rsidRDefault="00A03029" w:rsidP="00463D0B">
            <w:pPr>
              <w:jc w:val="center"/>
              <w:rPr>
                <w:color w:val="000000" w:themeColor="text1"/>
              </w:rPr>
            </w:pPr>
          </w:p>
        </w:tc>
        <w:tc>
          <w:tcPr>
            <w:tcW w:w="1728" w:type="dxa"/>
            <w:shd w:val="clear" w:color="auto" w:fill="FFFFFF" w:themeFill="background1"/>
          </w:tcPr>
          <w:p w14:paraId="5AA330E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4196DED0" w14:textId="77777777" w:rsidR="00A03029" w:rsidRPr="00A03029" w:rsidRDefault="00A03029" w:rsidP="00463D0B">
            <w:pPr>
              <w:rPr>
                <w:color w:val="000000" w:themeColor="text1"/>
                <w:lang w:val="nn-NO"/>
              </w:rPr>
            </w:pPr>
          </w:p>
        </w:tc>
        <w:tc>
          <w:tcPr>
            <w:tcW w:w="1984" w:type="dxa"/>
            <w:shd w:val="clear" w:color="auto" w:fill="FFFFFF" w:themeFill="background1"/>
          </w:tcPr>
          <w:p w14:paraId="53EE987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35B20D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A068568" w14:textId="77777777" w:rsidR="00A03029" w:rsidRPr="008C011C" w:rsidRDefault="00A03029" w:rsidP="00463D0B">
            <w:pPr>
              <w:rPr>
                <w:color w:val="000000" w:themeColor="text1"/>
              </w:rPr>
            </w:pPr>
          </w:p>
        </w:tc>
      </w:tr>
      <w:tr w:rsidR="00A03029" w:rsidRPr="008C011C" w14:paraId="0BE0718A" w14:textId="77777777" w:rsidTr="00463D0B">
        <w:tc>
          <w:tcPr>
            <w:tcW w:w="3539" w:type="dxa"/>
            <w:shd w:val="clear" w:color="auto" w:fill="FFFFFF" w:themeFill="background1"/>
          </w:tcPr>
          <w:p w14:paraId="688FD66E" w14:textId="77777777" w:rsidR="00A03029" w:rsidRPr="008C011C" w:rsidRDefault="00A03029" w:rsidP="00463D0B">
            <w:pPr>
              <w:rPr>
                <w:color w:val="000000" w:themeColor="text1"/>
                <w:sz w:val="20"/>
                <w:szCs w:val="20"/>
              </w:rPr>
            </w:pPr>
            <w:r w:rsidRPr="008C011C">
              <w:rPr>
                <w:color w:val="000000" w:themeColor="text1"/>
                <w:sz w:val="20"/>
                <w:szCs w:val="20"/>
              </w:rPr>
              <w:t>Varsel om midlertidig stans i introduksjonsprogrammet</w:t>
            </w:r>
          </w:p>
        </w:tc>
        <w:tc>
          <w:tcPr>
            <w:tcW w:w="1276" w:type="dxa"/>
            <w:shd w:val="clear" w:color="auto" w:fill="FFFFFF" w:themeFill="background1"/>
          </w:tcPr>
          <w:p w14:paraId="71222807" w14:textId="77777777" w:rsidR="00A03029" w:rsidRPr="008C011C" w:rsidRDefault="00A03029" w:rsidP="00463D0B">
            <w:pPr>
              <w:jc w:val="center"/>
              <w:rPr>
                <w:color w:val="000000" w:themeColor="text1"/>
              </w:rPr>
            </w:pPr>
          </w:p>
        </w:tc>
        <w:tc>
          <w:tcPr>
            <w:tcW w:w="1843" w:type="dxa"/>
            <w:shd w:val="clear" w:color="auto" w:fill="FFFFFF" w:themeFill="background1"/>
          </w:tcPr>
          <w:p w14:paraId="46668E3A" w14:textId="77777777" w:rsidR="00A03029" w:rsidRPr="008C011C" w:rsidRDefault="00A03029" w:rsidP="00463D0B">
            <w:pPr>
              <w:jc w:val="center"/>
              <w:rPr>
                <w:color w:val="000000" w:themeColor="text1"/>
              </w:rPr>
            </w:pPr>
          </w:p>
        </w:tc>
        <w:tc>
          <w:tcPr>
            <w:tcW w:w="1728" w:type="dxa"/>
            <w:shd w:val="clear" w:color="auto" w:fill="FFFFFF" w:themeFill="background1"/>
          </w:tcPr>
          <w:p w14:paraId="676B204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13C35D5B" w14:textId="77777777" w:rsidR="00A03029" w:rsidRPr="00A03029" w:rsidRDefault="00A03029" w:rsidP="00463D0B">
            <w:pPr>
              <w:rPr>
                <w:color w:val="000000" w:themeColor="text1"/>
                <w:lang w:val="nn-NO"/>
              </w:rPr>
            </w:pPr>
          </w:p>
        </w:tc>
        <w:tc>
          <w:tcPr>
            <w:tcW w:w="1984" w:type="dxa"/>
            <w:shd w:val="clear" w:color="auto" w:fill="FFFFFF" w:themeFill="background1"/>
          </w:tcPr>
          <w:p w14:paraId="48E119B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EA3668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DA130F8" w14:textId="77777777" w:rsidR="00A03029" w:rsidRPr="008C011C" w:rsidRDefault="00A03029" w:rsidP="00463D0B">
            <w:pPr>
              <w:rPr>
                <w:color w:val="000000" w:themeColor="text1"/>
              </w:rPr>
            </w:pPr>
          </w:p>
        </w:tc>
      </w:tr>
      <w:tr w:rsidR="00A03029" w:rsidRPr="008C011C" w14:paraId="6998493C" w14:textId="77777777" w:rsidTr="00463D0B">
        <w:tc>
          <w:tcPr>
            <w:tcW w:w="3539" w:type="dxa"/>
            <w:shd w:val="clear" w:color="auto" w:fill="FFFFFF" w:themeFill="background1"/>
          </w:tcPr>
          <w:p w14:paraId="3C706DA3" w14:textId="77777777" w:rsidR="00A03029" w:rsidRPr="008C011C" w:rsidRDefault="00A03029" w:rsidP="00463D0B">
            <w:pPr>
              <w:rPr>
                <w:color w:val="000000" w:themeColor="text1"/>
                <w:sz w:val="20"/>
                <w:szCs w:val="20"/>
              </w:rPr>
            </w:pPr>
            <w:r w:rsidRPr="008C011C">
              <w:rPr>
                <w:color w:val="000000" w:themeColor="text1"/>
                <w:sz w:val="20"/>
                <w:szCs w:val="20"/>
              </w:rPr>
              <w:t>Søknad om permisjon/utvidet introduksjonsprogram</w:t>
            </w:r>
          </w:p>
        </w:tc>
        <w:tc>
          <w:tcPr>
            <w:tcW w:w="1276" w:type="dxa"/>
            <w:shd w:val="clear" w:color="auto" w:fill="FFFFFF" w:themeFill="background1"/>
          </w:tcPr>
          <w:p w14:paraId="402ACA06" w14:textId="77777777" w:rsidR="00A03029" w:rsidRPr="008C011C" w:rsidRDefault="00A03029" w:rsidP="00463D0B">
            <w:pPr>
              <w:jc w:val="center"/>
              <w:rPr>
                <w:color w:val="000000" w:themeColor="text1"/>
              </w:rPr>
            </w:pPr>
          </w:p>
        </w:tc>
        <w:tc>
          <w:tcPr>
            <w:tcW w:w="1843" w:type="dxa"/>
            <w:shd w:val="clear" w:color="auto" w:fill="FFFFFF" w:themeFill="background1"/>
          </w:tcPr>
          <w:p w14:paraId="449530C8" w14:textId="77777777" w:rsidR="00A03029" w:rsidRPr="008C011C" w:rsidRDefault="00A03029" w:rsidP="00463D0B">
            <w:pPr>
              <w:jc w:val="center"/>
              <w:rPr>
                <w:color w:val="000000" w:themeColor="text1"/>
              </w:rPr>
            </w:pPr>
          </w:p>
        </w:tc>
        <w:tc>
          <w:tcPr>
            <w:tcW w:w="1728" w:type="dxa"/>
            <w:shd w:val="clear" w:color="auto" w:fill="FFFFFF" w:themeFill="background1"/>
          </w:tcPr>
          <w:p w14:paraId="2A7D320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1FF47043" w14:textId="77777777" w:rsidR="00A03029" w:rsidRPr="00A03029" w:rsidRDefault="00A03029" w:rsidP="00463D0B">
            <w:pPr>
              <w:rPr>
                <w:color w:val="000000" w:themeColor="text1"/>
                <w:lang w:val="nn-NO"/>
              </w:rPr>
            </w:pPr>
          </w:p>
        </w:tc>
        <w:tc>
          <w:tcPr>
            <w:tcW w:w="1984" w:type="dxa"/>
            <w:shd w:val="clear" w:color="auto" w:fill="FFFFFF" w:themeFill="background1"/>
          </w:tcPr>
          <w:p w14:paraId="7F8385A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3AAD37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7F9C33" w14:textId="77777777" w:rsidR="00A03029" w:rsidRPr="008C011C" w:rsidRDefault="00A03029" w:rsidP="00463D0B">
            <w:pPr>
              <w:rPr>
                <w:color w:val="000000" w:themeColor="text1"/>
              </w:rPr>
            </w:pPr>
          </w:p>
        </w:tc>
      </w:tr>
      <w:tr w:rsidR="00A03029" w:rsidRPr="008C011C" w14:paraId="615785B2" w14:textId="77777777" w:rsidTr="00463D0B">
        <w:tc>
          <w:tcPr>
            <w:tcW w:w="3539" w:type="dxa"/>
            <w:shd w:val="clear" w:color="auto" w:fill="FFFFFF" w:themeFill="background1"/>
          </w:tcPr>
          <w:p w14:paraId="123E749E" w14:textId="77777777" w:rsidR="00A03029" w:rsidRPr="008C011C" w:rsidRDefault="00A03029" w:rsidP="00463D0B">
            <w:pPr>
              <w:rPr>
                <w:color w:val="000000" w:themeColor="text1"/>
                <w:sz w:val="20"/>
                <w:szCs w:val="20"/>
              </w:rPr>
            </w:pPr>
            <w:r w:rsidRPr="008C011C">
              <w:rPr>
                <w:color w:val="000000" w:themeColor="text1"/>
                <w:sz w:val="20"/>
                <w:szCs w:val="20"/>
              </w:rPr>
              <w:t>Avtale om språkpraksis/utplassering på arbeidsplass</w:t>
            </w:r>
          </w:p>
        </w:tc>
        <w:tc>
          <w:tcPr>
            <w:tcW w:w="1276" w:type="dxa"/>
            <w:shd w:val="clear" w:color="auto" w:fill="FFFFFF" w:themeFill="background1"/>
          </w:tcPr>
          <w:p w14:paraId="010C8182" w14:textId="77777777" w:rsidR="00A03029" w:rsidRPr="008C011C" w:rsidRDefault="00A03029" w:rsidP="00463D0B">
            <w:pPr>
              <w:jc w:val="center"/>
              <w:rPr>
                <w:color w:val="000000" w:themeColor="text1"/>
              </w:rPr>
            </w:pPr>
          </w:p>
        </w:tc>
        <w:tc>
          <w:tcPr>
            <w:tcW w:w="1843" w:type="dxa"/>
            <w:shd w:val="clear" w:color="auto" w:fill="FFFFFF" w:themeFill="background1"/>
          </w:tcPr>
          <w:p w14:paraId="57D0FCDE" w14:textId="77777777" w:rsidR="00A03029" w:rsidRPr="008C011C" w:rsidRDefault="00A03029" w:rsidP="00463D0B">
            <w:pPr>
              <w:jc w:val="center"/>
              <w:rPr>
                <w:color w:val="000000" w:themeColor="text1"/>
              </w:rPr>
            </w:pPr>
          </w:p>
        </w:tc>
        <w:tc>
          <w:tcPr>
            <w:tcW w:w="1728" w:type="dxa"/>
            <w:shd w:val="clear" w:color="auto" w:fill="FFFFFF" w:themeFill="background1"/>
          </w:tcPr>
          <w:p w14:paraId="0781A3A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1370C651" w14:textId="77777777" w:rsidR="00A03029" w:rsidRPr="00A03029" w:rsidRDefault="00A03029" w:rsidP="00463D0B">
            <w:pPr>
              <w:rPr>
                <w:color w:val="000000" w:themeColor="text1"/>
                <w:lang w:val="nn-NO"/>
              </w:rPr>
            </w:pPr>
          </w:p>
        </w:tc>
        <w:tc>
          <w:tcPr>
            <w:tcW w:w="1984" w:type="dxa"/>
            <w:shd w:val="clear" w:color="auto" w:fill="FFFFFF" w:themeFill="background1"/>
          </w:tcPr>
          <w:p w14:paraId="6874DA2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5E2FED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0582A31" w14:textId="77777777" w:rsidR="00A03029" w:rsidRPr="008C011C" w:rsidRDefault="00A03029" w:rsidP="00463D0B">
            <w:pPr>
              <w:rPr>
                <w:color w:val="000000" w:themeColor="text1"/>
              </w:rPr>
            </w:pPr>
          </w:p>
        </w:tc>
      </w:tr>
      <w:tr w:rsidR="00A03029" w:rsidRPr="008C011C" w14:paraId="119C2AA4" w14:textId="77777777" w:rsidTr="00463D0B">
        <w:tc>
          <w:tcPr>
            <w:tcW w:w="3539" w:type="dxa"/>
            <w:shd w:val="clear" w:color="auto" w:fill="FFFFFF" w:themeFill="background1"/>
          </w:tcPr>
          <w:p w14:paraId="75B0ED14" w14:textId="77777777" w:rsidR="00A03029" w:rsidRPr="008C011C" w:rsidRDefault="00A03029" w:rsidP="00463D0B">
            <w:pPr>
              <w:rPr>
                <w:color w:val="000000" w:themeColor="text1"/>
                <w:sz w:val="20"/>
                <w:szCs w:val="20"/>
              </w:rPr>
            </w:pPr>
            <w:r w:rsidRPr="008C011C">
              <w:rPr>
                <w:color w:val="000000" w:themeColor="text1"/>
                <w:sz w:val="20"/>
                <w:szCs w:val="20"/>
              </w:rPr>
              <w:t>Kursbevis for opplæring</w:t>
            </w:r>
          </w:p>
        </w:tc>
        <w:tc>
          <w:tcPr>
            <w:tcW w:w="1276" w:type="dxa"/>
            <w:shd w:val="clear" w:color="auto" w:fill="FFFFFF" w:themeFill="background1"/>
          </w:tcPr>
          <w:p w14:paraId="1F841C4B" w14:textId="77777777" w:rsidR="00A03029" w:rsidRPr="008C011C" w:rsidRDefault="00A03029" w:rsidP="00463D0B">
            <w:pPr>
              <w:jc w:val="center"/>
              <w:rPr>
                <w:color w:val="000000" w:themeColor="text1"/>
              </w:rPr>
            </w:pPr>
          </w:p>
        </w:tc>
        <w:tc>
          <w:tcPr>
            <w:tcW w:w="1843" w:type="dxa"/>
            <w:shd w:val="clear" w:color="auto" w:fill="FFFFFF" w:themeFill="background1"/>
          </w:tcPr>
          <w:p w14:paraId="2A3E1ED2" w14:textId="77777777" w:rsidR="00A03029" w:rsidRPr="008C011C" w:rsidRDefault="00A03029" w:rsidP="00463D0B">
            <w:pPr>
              <w:jc w:val="center"/>
              <w:rPr>
                <w:color w:val="000000" w:themeColor="text1"/>
              </w:rPr>
            </w:pPr>
          </w:p>
        </w:tc>
        <w:tc>
          <w:tcPr>
            <w:tcW w:w="1728" w:type="dxa"/>
            <w:shd w:val="clear" w:color="auto" w:fill="FFFFFF" w:themeFill="background1"/>
          </w:tcPr>
          <w:p w14:paraId="2C31334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76884410" w14:textId="77777777" w:rsidR="00A03029" w:rsidRPr="00A03029" w:rsidRDefault="00A03029" w:rsidP="00463D0B">
            <w:pPr>
              <w:rPr>
                <w:color w:val="000000" w:themeColor="text1"/>
                <w:lang w:val="nn-NO"/>
              </w:rPr>
            </w:pPr>
          </w:p>
        </w:tc>
        <w:tc>
          <w:tcPr>
            <w:tcW w:w="1984" w:type="dxa"/>
            <w:shd w:val="clear" w:color="auto" w:fill="FFFFFF" w:themeFill="background1"/>
          </w:tcPr>
          <w:p w14:paraId="64A818E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FCFBF1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E1B9A7" w14:textId="77777777" w:rsidR="00A03029" w:rsidRPr="008C011C" w:rsidRDefault="00A03029" w:rsidP="00463D0B">
            <w:pPr>
              <w:rPr>
                <w:color w:val="000000" w:themeColor="text1"/>
              </w:rPr>
            </w:pPr>
          </w:p>
        </w:tc>
      </w:tr>
      <w:tr w:rsidR="00A03029" w:rsidRPr="008C011C" w14:paraId="4DAE5AF2" w14:textId="77777777" w:rsidTr="00463D0B">
        <w:tc>
          <w:tcPr>
            <w:tcW w:w="3539" w:type="dxa"/>
            <w:shd w:val="clear" w:color="auto" w:fill="FFFFFF" w:themeFill="background1"/>
          </w:tcPr>
          <w:p w14:paraId="2F1C8981" w14:textId="77777777" w:rsidR="00A03029" w:rsidRPr="008C011C" w:rsidRDefault="00A03029" w:rsidP="00463D0B">
            <w:pPr>
              <w:rPr>
                <w:color w:val="000000" w:themeColor="text1"/>
                <w:sz w:val="20"/>
                <w:szCs w:val="20"/>
              </w:rPr>
            </w:pPr>
            <w:r w:rsidRPr="008C011C">
              <w:rPr>
                <w:color w:val="000000" w:themeColor="text1"/>
                <w:sz w:val="20"/>
                <w:szCs w:val="20"/>
              </w:rPr>
              <w:t>Bosetting av flyktning</w:t>
            </w:r>
          </w:p>
        </w:tc>
        <w:tc>
          <w:tcPr>
            <w:tcW w:w="1276" w:type="dxa"/>
            <w:shd w:val="clear" w:color="auto" w:fill="FFFFFF" w:themeFill="background1"/>
          </w:tcPr>
          <w:p w14:paraId="74D3EEFB" w14:textId="77777777" w:rsidR="00A03029" w:rsidRPr="008C011C" w:rsidRDefault="00A03029" w:rsidP="00463D0B">
            <w:pPr>
              <w:jc w:val="center"/>
              <w:rPr>
                <w:color w:val="000000" w:themeColor="text1"/>
              </w:rPr>
            </w:pPr>
          </w:p>
        </w:tc>
        <w:tc>
          <w:tcPr>
            <w:tcW w:w="1843" w:type="dxa"/>
            <w:shd w:val="clear" w:color="auto" w:fill="FFFFFF" w:themeFill="background1"/>
          </w:tcPr>
          <w:p w14:paraId="0183FA37" w14:textId="77777777" w:rsidR="00A03029" w:rsidRPr="008C011C" w:rsidRDefault="00A03029" w:rsidP="00463D0B">
            <w:pPr>
              <w:jc w:val="center"/>
              <w:rPr>
                <w:color w:val="000000" w:themeColor="text1"/>
              </w:rPr>
            </w:pPr>
          </w:p>
        </w:tc>
        <w:tc>
          <w:tcPr>
            <w:tcW w:w="1728" w:type="dxa"/>
            <w:shd w:val="clear" w:color="auto" w:fill="FFFFFF" w:themeFill="background1"/>
          </w:tcPr>
          <w:p w14:paraId="3F22BA2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3233" w:type="dxa"/>
            <w:shd w:val="clear" w:color="auto" w:fill="FFFFFF" w:themeFill="background1"/>
          </w:tcPr>
          <w:p w14:paraId="324CC137" w14:textId="77777777" w:rsidR="00A03029" w:rsidRPr="00A03029" w:rsidRDefault="00A03029" w:rsidP="00463D0B">
            <w:pPr>
              <w:rPr>
                <w:color w:val="000000" w:themeColor="text1"/>
                <w:lang w:val="nn-NO"/>
              </w:rPr>
            </w:pPr>
          </w:p>
        </w:tc>
        <w:tc>
          <w:tcPr>
            <w:tcW w:w="1984" w:type="dxa"/>
            <w:shd w:val="clear" w:color="auto" w:fill="FFFFFF" w:themeFill="background1"/>
          </w:tcPr>
          <w:p w14:paraId="459D25C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8BE67F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A6EBBB" w14:textId="77777777" w:rsidR="00A03029" w:rsidRPr="008C011C" w:rsidRDefault="00A03029" w:rsidP="00463D0B">
            <w:pPr>
              <w:rPr>
                <w:color w:val="000000" w:themeColor="text1"/>
              </w:rPr>
            </w:pPr>
          </w:p>
        </w:tc>
      </w:tr>
      <w:tr w:rsidR="00A03029" w:rsidRPr="008C011C" w14:paraId="31ABC3E9" w14:textId="77777777" w:rsidTr="00463D0B">
        <w:tc>
          <w:tcPr>
            <w:tcW w:w="3539" w:type="dxa"/>
            <w:shd w:val="clear" w:color="auto" w:fill="FFFFFF" w:themeFill="background1"/>
          </w:tcPr>
          <w:p w14:paraId="34E3D30D" w14:textId="77777777" w:rsidR="00A03029" w:rsidRPr="008C011C" w:rsidRDefault="00A03029" w:rsidP="00463D0B">
            <w:pPr>
              <w:rPr>
                <w:color w:val="000000" w:themeColor="text1"/>
                <w:sz w:val="20"/>
                <w:szCs w:val="20"/>
              </w:rPr>
            </w:pPr>
            <w:r w:rsidRPr="008C011C">
              <w:rPr>
                <w:color w:val="000000" w:themeColor="text1"/>
                <w:sz w:val="20"/>
                <w:szCs w:val="20"/>
              </w:rPr>
              <w:t>Husleiekontrakt m/flyktning</w:t>
            </w:r>
          </w:p>
        </w:tc>
        <w:tc>
          <w:tcPr>
            <w:tcW w:w="1276" w:type="dxa"/>
            <w:shd w:val="clear" w:color="auto" w:fill="FFFFFF" w:themeFill="background1"/>
          </w:tcPr>
          <w:p w14:paraId="23246B19" w14:textId="77777777" w:rsidR="00A03029" w:rsidRPr="008C011C" w:rsidRDefault="00A03029" w:rsidP="00463D0B">
            <w:pPr>
              <w:jc w:val="center"/>
              <w:rPr>
                <w:color w:val="000000" w:themeColor="text1"/>
              </w:rPr>
            </w:pPr>
          </w:p>
        </w:tc>
        <w:tc>
          <w:tcPr>
            <w:tcW w:w="1843" w:type="dxa"/>
            <w:shd w:val="clear" w:color="auto" w:fill="FFFFFF" w:themeFill="background1"/>
          </w:tcPr>
          <w:p w14:paraId="472D5B99" w14:textId="77777777" w:rsidR="00A03029" w:rsidRPr="008C011C" w:rsidRDefault="00A03029" w:rsidP="00463D0B">
            <w:pPr>
              <w:jc w:val="center"/>
              <w:rPr>
                <w:color w:val="000000" w:themeColor="text1"/>
              </w:rPr>
            </w:pPr>
          </w:p>
        </w:tc>
        <w:tc>
          <w:tcPr>
            <w:tcW w:w="1728" w:type="dxa"/>
            <w:shd w:val="clear" w:color="auto" w:fill="FFFFFF" w:themeFill="background1"/>
          </w:tcPr>
          <w:p w14:paraId="321FDB4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B2C9681" w14:textId="77777777" w:rsidR="00A03029" w:rsidRPr="008C011C" w:rsidRDefault="00A03029" w:rsidP="00463D0B">
            <w:pPr>
              <w:rPr>
                <w:color w:val="000000" w:themeColor="text1"/>
              </w:rPr>
            </w:pPr>
          </w:p>
        </w:tc>
        <w:tc>
          <w:tcPr>
            <w:tcW w:w="1984" w:type="dxa"/>
            <w:shd w:val="clear" w:color="auto" w:fill="FFFFFF" w:themeFill="background1"/>
          </w:tcPr>
          <w:p w14:paraId="48968690" w14:textId="77777777" w:rsidR="00A03029" w:rsidRPr="008C011C" w:rsidRDefault="00A03029" w:rsidP="00463D0B">
            <w:pPr>
              <w:rPr>
                <w:color w:val="000000" w:themeColor="text1"/>
                <w:sz w:val="16"/>
                <w:szCs w:val="16"/>
              </w:rPr>
            </w:pPr>
            <w:r w:rsidRPr="008C011C">
              <w:rPr>
                <w:color w:val="000000" w:themeColor="text1"/>
                <w:sz w:val="16"/>
                <w:szCs w:val="16"/>
              </w:rPr>
              <w:t>Anbefales bevart da det har historisk verdi</w:t>
            </w:r>
          </w:p>
        </w:tc>
        <w:tc>
          <w:tcPr>
            <w:tcW w:w="1065" w:type="dxa"/>
            <w:shd w:val="clear" w:color="auto" w:fill="FFFFFF" w:themeFill="background1"/>
          </w:tcPr>
          <w:p w14:paraId="51B528E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EE7FDB" w14:textId="77777777" w:rsidR="00A03029" w:rsidRPr="008C011C" w:rsidRDefault="00A03029" w:rsidP="00463D0B">
            <w:pPr>
              <w:rPr>
                <w:color w:val="000000" w:themeColor="text1"/>
              </w:rPr>
            </w:pPr>
          </w:p>
        </w:tc>
      </w:tr>
      <w:tr w:rsidR="00A03029" w:rsidRPr="008C011C" w14:paraId="363CDA00" w14:textId="77777777" w:rsidTr="00463D0B">
        <w:tc>
          <w:tcPr>
            <w:tcW w:w="3539" w:type="dxa"/>
            <w:shd w:val="clear" w:color="auto" w:fill="FFFFFF" w:themeFill="background1"/>
          </w:tcPr>
          <w:p w14:paraId="258782D6" w14:textId="77777777" w:rsidR="00A03029" w:rsidRPr="008C011C" w:rsidRDefault="00A03029" w:rsidP="00463D0B">
            <w:pPr>
              <w:rPr>
                <w:color w:val="000000" w:themeColor="text1"/>
                <w:sz w:val="20"/>
                <w:szCs w:val="20"/>
              </w:rPr>
            </w:pPr>
            <w:r w:rsidRPr="008C011C">
              <w:rPr>
                <w:color w:val="000000" w:themeColor="text1"/>
                <w:sz w:val="20"/>
                <w:szCs w:val="20"/>
              </w:rPr>
              <w:t>Husleiekontrakt mellom kommune og privat utleier</w:t>
            </w:r>
          </w:p>
        </w:tc>
        <w:tc>
          <w:tcPr>
            <w:tcW w:w="1276" w:type="dxa"/>
            <w:shd w:val="clear" w:color="auto" w:fill="FFFFFF" w:themeFill="background1"/>
          </w:tcPr>
          <w:p w14:paraId="5AB30044" w14:textId="77777777" w:rsidR="00A03029" w:rsidRPr="008C011C" w:rsidRDefault="00A03029" w:rsidP="00463D0B">
            <w:pPr>
              <w:jc w:val="center"/>
              <w:rPr>
                <w:color w:val="000000" w:themeColor="text1"/>
              </w:rPr>
            </w:pPr>
          </w:p>
        </w:tc>
        <w:tc>
          <w:tcPr>
            <w:tcW w:w="1843" w:type="dxa"/>
            <w:shd w:val="clear" w:color="auto" w:fill="FFFFFF" w:themeFill="background1"/>
          </w:tcPr>
          <w:p w14:paraId="201E1735" w14:textId="77777777" w:rsidR="00A03029" w:rsidRPr="008C011C" w:rsidRDefault="00A03029" w:rsidP="00463D0B">
            <w:pPr>
              <w:jc w:val="center"/>
              <w:rPr>
                <w:color w:val="000000" w:themeColor="text1"/>
              </w:rPr>
            </w:pPr>
          </w:p>
        </w:tc>
        <w:tc>
          <w:tcPr>
            <w:tcW w:w="1728" w:type="dxa"/>
            <w:shd w:val="clear" w:color="auto" w:fill="FFFFFF" w:themeFill="background1"/>
          </w:tcPr>
          <w:p w14:paraId="3D6D125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C645A89" w14:textId="77777777" w:rsidR="00A03029" w:rsidRPr="008C011C" w:rsidRDefault="00A03029" w:rsidP="00463D0B">
            <w:pPr>
              <w:rPr>
                <w:color w:val="000000" w:themeColor="text1"/>
              </w:rPr>
            </w:pPr>
          </w:p>
        </w:tc>
        <w:tc>
          <w:tcPr>
            <w:tcW w:w="1984" w:type="dxa"/>
            <w:shd w:val="clear" w:color="auto" w:fill="FFFFFF" w:themeFill="background1"/>
          </w:tcPr>
          <w:p w14:paraId="50F1FA95" w14:textId="77777777" w:rsidR="00A03029" w:rsidRPr="008C011C" w:rsidRDefault="00A03029" w:rsidP="00463D0B">
            <w:pPr>
              <w:rPr>
                <w:color w:val="000000" w:themeColor="text1"/>
                <w:sz w:val="16"/>
                <w:szCs w:val="16"/>
              </w:rPr>
            </w:pPr>
            <w:r w:rsidRPr="008C011C">
              <w:rPr>
                <w:color w:val="000000" w:themeColor="text1"/>
                <w:sz w:val="16"/>
                <w:szCs w:val="16"/>
              </w:rPr>
              <w:t>Anbefales bevart da det har historisk verdi</w:t>
            </w:r>
          </w:p>
        </w:tc>
        <w:tc>
          <w:tcPr>
            <w:tcW w:w="1065" w:type="dxa"/>
            <w:shd w:val="clear" w:color="auto" w:fill="FFFFFF" w:themeFill="background1"/>
          </w:tcPr>
          <w:p w14:paraId="6E2704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E5F6E0" w14:textId="77777777" w:rsidR="00A03029" w:rsidRPr="008C011C" w:rsidRDefault="00A03029" w:rsidP="00463D0B">
            <w:pPr>
              <w:rPr>
                <w:color w:val="000000" w:themeColor="text1"/>
              </w:rPr>
            </w:pPr>
          </w:p>
        </w:tc>
      </w:tr>
      <w:tr w:rsidR="00A03029" w:rsidRPr="008C011C" w14:paraId="6F352705" w14:textId="77777777" w:rsidTr="00463D0B">
        <w:tc>
          <w:tcPr>
            <w:tcW w:w="3539" w:type="dxa"/>
            <w:shd w:val="clear" w:color="auto" w:fill="FFFFFF" w:themeFill="background1"/>
          </w:tcPr>
          <w:p w14:paraId="5783F7AF" w14:textId="77777777" w:rsidR="00A03029" w:rsidRPr="008C011C" w:rsidRDefault="00A03029" w:rsidP="00463D0B">
            <w:pPr>
              <w:rPr>
                <w:color w:val="000000" w:themeColor="text1"/>
                <w:sz w:val="20"/>
                <w:szCs w:val="20"/>
              </w:rPr>
            </w:pPr>
            <w:r w:rsidRPr="008C011C">
              <w:rPr>
                <w:color w:val="000000" w:themeColor="text1"/>
                <w:sz w:val="20"/>
                <w:szCs w:val="20"/>
              </w:rPr>
              <w:t>Kartlegginger som blir foretatt i inntaket til introduksjonsprogrammet</w:t>
            </w:r>
          </w:p>
        </w:tc>
        <w:tc>
          <w:tcPr>
            <w:tcW w:w="1276" w:type="dxa"/>
            <w:shd w:val="clear" w:color="auto" w:fill="FFFFFF" w:themeFill="background1"/>
          </w:tcPr>
          <w:p w14:paraId="7CC1CB90" w14:textId="77777777" w:rsidR="00A03029" w:rsidRPr="008C011C" w:rsidRDefault="00A03029" w:rsidP="00463D0B">
            <w:pPr>
              <w:jc w:val="center"/>
              <w:rPr>
                <w:color w:val="000000" w:themeColor="text1"/>
              </w:rPr>
            </w:pPr>
          </w:p>
        </w:tc>
        <w:tc>
          <w:tcPr>
            <w:tcW w:w="1843" w:type="dxa"/>
            <w:shd w:val="clear" w:color="auto" w:fill="FFFFFF" w:themeFill="background1"/>
          </w:tcPr>
          <w:p w14:paraId="31AB4F18" w14:textId="77777777" w:rsidR="00A03029" w:rsidRPr="008C011C" w:rsidRDefault="00A03029" w:rsidP="00463D0B">
            <w:pPr>
              <w:jc w:val="center"/>
              <w:rPr>
                <w:color w:val="000000" w:themeColor="text1"/>
              </w:rPr>
            </w:pPr>
          </w:p>
        </w:tc>
        <w:tc>
          <w:tcPr>
            <w:tcW w:w="1728" w:type="dxa"/>
            <w:shd w:val="clear" w:color="auto" w:fill="FFFFFF" w:themeFill="background1"/>
          </w:tcPr>
          <w:p w14:paraId="1406284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B432BF7" w14:textId="77777777" w:rsidR="00A03029" w:rsidRPr="008C011C" w:rsidRDefault="00A03029" w:rsidP="00463D0B">
            <w:pPr>
              <w:rPr>
                <w:color w:val="000000" w:themeColor="text1"/>
              </w:rPr>
            </w:pPr>
          </w:p>
        </w:tc>
        <w:tc>
          <w:tcPr>
            <w:tcW w:w="1984" w:type="dxa"/>
            <w:shd w:val="clear" w:color="auto" w:fill="FFFFFF" w:themeFill="background1"/>
          </w:tcPr>
          <w:p w14:paraId="6AFA8136"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73BF6B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273CABA" w14:textId="77777777" w:rsidR="00A03029" w:rsidRPr="008C011C" w:rsidRDefault="00A03029" w:rsidP="00463D0B">
            <w:pPr>
              <w:rPr>
                <w:color w:val="000000" w:themeColor="text1"/>
              </w:rPr>
            </w:pPr>
            <w:r w:rsidRPr="008C011C">
              <w:rPr>
                <w:color w:val="000000" w:themeColor="text1"/>
              </w:rPr>
              <w:t>10</w:t>
            </w:r>
          </w:p>
        </w:tc>
      </w:tr>
      <w:tr w:rsidR="00A03029" w:rsidRPr="008C011C" w14:paraId="163EB7CF" w14:textId="77777777" w:rsidTr="00463D0B">
        <w:tc>
          <w:tcPr>
            <w:tcW w:w="3539" w:type="dxa"/>
            <w:shd w:val="clear" w:color="auto" w:fill="FFFFFF" w:themeFill="background1"/>
          </w:tcPr>
          <w:p w14:paraId="6526E8C5" w14:textId="77777777" w:rsidR="00A03029" w:rsidRPr="008C011C" w:rsidRDefault="00A03029" w:rsidP="00463D0B">
            <w:pPr>
              <w:rPr>
                <w:color w:val="000000" w:themeColor="text1"/>
                <w:sz w:val="20"/>
                <w:szCs w:val="20"/>
              </w:rPr>
            </w:pPr>
            <w:r w:rsidRPr="008C011C">
              <w:rPr>
                <w:color w:val="000000" w:themeColor="text1"/>
                <w:sz w:val="20"/>
                <w:szCs w:val="20"/>
              </w:rPr>
              <w:t>Individuell plan</w:t>
            </w:r>
          </w:p>
        </w:tc>
        <w:tc>
          <w:tcPr>
            <w:tcW w:w="1276" w:type="dxa"/>
            <w:shd w:val="clear" w:color="auto" w:fill="FFFFFF" w:themeFill="background1"/>
          </w:tcPr>
          <w:p w14:paraId="20BCB472" w14:textId="77777777" w:rsidR="00A03029" w:rsidRPr="008C011C" w:rsidRDefault="00A03029" w:rsidP="00463D0B">
            <w:pPr>
              <w:jc w:val="center"/>
              <w:rPr>
                <w:color w:val="000000" w:themeColor="text1"/>
              </w:rPr>
            </w:pPr>
          </w:p>
        </w:tc>
        <w:tc>
          <w:tcPr>
            <w:tcW w:w="1843" w:type="dxa"/>
            <w:shd w:val="clear" w:color="auto" w:fill="FFFFFF" w:themeFill="background1"/>
          </w:tcPr>
          <w:p w14:paraId="02633BF4" w14:textId="77777777" w:rsidR="00A03029" w:rsidRPr="008C011C" w:rsidRDefault="00A03029" w:rsidP="00463D0B">
            <w:pPr>
              <w:jc w:val="center"/>
              <w:rPr>
                <w:color w:val="000000" w:themeColor="text1"/>
              </w:rPr>
            </w:pPr>
          </w:p>
        </w:tc>
        <w:tc>
          <w:tcPr>
            <w:tcW w:w="1728" w:type="dxa"/>
            <w:shd w:val="clear" w:color="auto" w:fill="FFFFFF" w:themeFill="background1"/>
          </w:tcPr>
          <w:p w14:paraId="33FFBE8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53C43EA" w14:textId="77777777" w:rsidR="00A03029" w:rsidRPr="008C011C" w:rsidRDefault="00A03029" w:rsidP="00463D0B">
            <w:pPr>
              <w:rPr>
                <w:color w:val="000000" w:themeColor="text1"/>
              </w:rPr>
            </w:pPr>
          </w:p>
        </w:tc>
        <w:tc>
          <w:tcPr>
            <w:tcW w:w="1984" w:type="dxa"/>
            <w:shd w:val="clear" w:color="auto" w:fill="FFFFFF" w:themeFill="background1"/>
          </w:tcPr>
          <w:p w14:paraId="24064BD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7-30 nr. 2 bokstav c)</w:t>
            </w:r>
          </w:p>
        </w:tc>
        <w:tc>
          <w:tcPr>
            <w:tcW w:w="1065" w:type="dxa"/>
            <w:shd w:val="clear" w:color="auto" w:fill="FFFFFF" w:themeFill="background1"/>
          </w:tcPr>
          <w:p w14:paraId="2097424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5D778B5" w14:textId="77777777" w:rsidR="00A03029" w:rsidRPr="008C011C" w:rsidRDefault="00A03029" w:rsidP="00463D0B">
            <w:pPr>
              <w:rPr>
                <w:color w:val="000000" w:themeColor="text1"/>
              </w:rPr>
            </w:pPr>
          </w:p>
        </w:tc>
      </w:tr>
      <w:tr w:rsidR="00A03029" w:rsidRPr="008C011C" w14:paraId="679BC682" w14:textId="77777777" w:rsidTr="00463D0B">
        <w:tc>
          <w:tcPr>
            <w:tcW w:w="3539" w:type="dxa"/>
            <w:shd w:val="clear" w:color="auto" w:fill="FFFFFF" w:themeFill="background1"/>
          </w:tcPr>
          <w:p w14:paraId="7F1E43EE" w14:textId="77777777" w:rsidR="00A03029" w:rsidRPr="008C011C" w:rsidRDefault="00A03029" w:rsidP="00463D0B">
            <w:pPr>
              <w:rPr>
                <w:color w:val="000000" w:themeColor="text1"/>
                <w:sz w:val="20"/>
                <w:szCs w:val="20"/>
              </w:rPr>
            </w:pPr>
            <w:r w:rsidRPr="008C011C">
              <w:rPr>
                <w:color w:val="000000" w:themeColor="text1"/>
                <w:sz w:val="20"/>
                <w:szCs w:val="20"/>
              </w:rPr>
              <w:t>Fraværsliste</w:t>
            </w:r>
          </w:p>
        </w:tc>
        <w:tc>
          <w:tcPr>
            <w:tcW w:w="1276" w:type="dxa"/>
            <w:shd w:val="clear" w:color="auto" w:fill="FFFFFF" w:themeFill="background1"/>
          </w:tcPr>
          <w:p w14:paraId="47210975" w14:textId="77777777" w:rsidR="00A03029" w:rsidRPr="008C011C" w:rsidRDefault="00A03029" w:rsidP="00463D0B">
            <w:pPr>
              <w:jc w:val="center"/>
              <w:rPr>
                <w:color w:val="000000" w:themeColor="text1"/>
              </w:rPr>
            </w:pPr>
          </w:p>
        </w:tc>
        <w:tc>
          <w:tcPr>
            <w:tcW w:w="1843" w:type="dxa"/>
            <w:shd w:val="clear" w:color="auto" w:fill="FFFFFF" w:themeFill="background1"/>
          </w:tcPr>
          <w:p w14:paraId="59749B0E" w14:textId="77777777" w:rsidR="00A03029" w:rsidRPr="008C011C" w:rsidRDefault="00A03029" w:rsidP="00463D0B">
            <w:pPr>
              <w:jc w:val="center"/>
              <w:rPr>
                <w:color w:val="000000" w:themeColor="text1"/>
              </w:rPr>
            </w:pPr>
          </w:p>
        </w:tc>
        <w:tc>
          <w:tcPr>
            <w:tcW w:w="1728" w:type="dxa"/>
            <w:shd w:val="clear" w:color="auto" w:fill="FFFFFF" w:themeFill="background1"/>
          </w:tcPr>
          <w:p w14:paraId="696D41D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F8412E7" w14:textId="77777777" w:rsidR="00A03029" w:rsidRPr="008C011C" w:rsidRDefault="00A03029" w:rsidP="00463D0B">
            <w:pPr>
              <w:rPr>
                <w:color w:val="000000" w:themeColor="text1"/>
              </w:rPr>
            </w:pPr>
          </w:p>
        </w:tc>
        <w:tc>
          <w:tcPr>
            <w:tcW w:w="1984" w:type="dxa"/>
            <w:shd w:val="clear" w:color="auto" w:fill="FFFFFF" w:themeFill="background1"/>
          </w:tcPr>
          <w:p w14:paraId="28D5DF1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FDB5D0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D8CA4D2" w14:textId="77777777" w:rsidR="00A03029" w:rsidRPr="008C011C" w:rsidRDefault="00A03029" w:rsidP="00463D0B">
            <w:pPr>
              <w:rPr>
                <w:color w:val="000000" w:themeColor="text1"/>
              </w:rPr>
            </w:pPr>
            <w:r w:rsidRPr="008C011C">
              <w:rPr>
                <w:color w:val="000000" w:themeColor="text1"/>
              </w:rPr>
              <w:t>10</w:t>
            </w:r>
          </w:p>
        </w:tc>
      </w:tr>
    </w:tbl>
    <w:p w14:paraId="5E1B483C" w14:textId="77777777" w:rsidR="00A03029" w:rsidRPr="008C011C" w:rsidRDefault="00A03029"/>
    <w:p w14:paraId="57AF0BEC" w14:textId="77777777" w:rsidR="00A03029" w:rsidRPr="008F6DF1" w:rsidRDefault="00A03029" w:rsidP="00A03029">
      <w:pPr>
        <w:pStyle w:val="Overskrift1"/>
        <w:rPr>
          <w:rFonts w:eastAsia="Calibri Light"/>
          <w:b/>
          <w:lang w:val="nn-NO"/>
        </w:rPr>
      </w:pPr>
      <w:bookmarkStart w:id="94" w:name="_TOC_250019"/>
      <w:bookmarkStart w:id="95" w:name="_Toc63968139"/>
      <w:r w:rsidRPr="008F6DF1">
        <w:rPr>
          <w:rFonts w:eastAsia="Calibri Light"/>
          <w:b/>
          <w:lang w:val="nn-NO"/>
        </w:rPr>
        <w:t>Kapitel 9. §</w:t>
      </w:r>
      <w:r w:rsidRPr="008F6DF1">
        <w:rPr>
          <w:rFonts w:eastAsia="Calibri Light"/>
          <w:b/>
          <w:spacing w:val="-14"/>
          <w:lang w:val="nn-NO"/>
        </w:rPr>
        <w:t xml:space="preserve"> </w:t>
      </w:r>
      <w:r w:rsidRPr="008F6DF1">
        <w:rPr>
          <w:rFonts w:eastAsia="Calibri Light"/>
          <w:b/>
          <w:spacing w:val="-2"/>
          <w:lang w:val="nn-NO"/>
        </w:rPr>
        <w:t>7-31</w:t>
      </w:r>
      <w:r w:rsidRPr="008F6DF1">
        <w:rPr>
          <w:rFonts w:eastAsia="Calibri Light"/>
          <w:b/>
          <w:spacing w:val="-14"/>
          <w:lang w:val="nn-NO"/>
        </w:rPr>
        <w:t xml:space="preserve"> </w:t>
      </w:r>
      <w:r w:rsidRPr="008F6DF1">
        <w:rPr>
          <w:rFonts w:eastAsia="Calibri Light"/>
          <w:b/>
          <w:lang w:val="nn-NO"/>
        </w:rPr>
        <w:t>Næring,</w:t>
      </w:r>
      <w:r w:rsidRPr="008F6DF1">
        <w:rPr>
          <w:rFonts w:eastAsia="Calibri Light"/>
          <w:b/>
          <w:spacing w:val="-15"/>
          <w:lang w:val="nn-NO"/>
        </w:rPr>
        <w:t xml:space="preserve"> </w:t>
      </w:r>
      <w:r w:rsidRPr="008F6DF1">
        <w:rPr>
          <w:rFonts w:eastAsia="Calibri Light"/>
          <w:b/>
          <w:spacing w:val="-2"/>
          <w:lang w:val="nn-NO"/>
        </w:rPr>
        <w:t>miljø</w:t>
      </w:r>
      <w:r w:rsidRPr="008F6DF1">
        <w:rPr>
          <w:rFonts w:eastAsia="Calibri Light"/>
          <w:b/>
          <w:spacing w:val="-14"/>
          <w:lang w:val="nn-NO"/>
        </w:rPr>
        <w:t xml:space="preserve"> </w:t>
      </w:r>
      <w:r w:rsidRPr="008F6DF1">
        <w:rPr>
          <w:rFonts w:eastAsia="Calibri Light"/>
          <w:b/>
          <w:spacing w:val="-2"/>
          <w:lang w:val="nn-NO"/>
        </w:rPr>
        <w:t>og</w:t>
      </w:r>
      <w:r w:rsidRPr="008F6DF1">
        <w:rPr>
          <w:rFonts w:eastAsia="Calibri Light"/>
          <w:b/>
          <w:spacing w:val="-14"/>
          <w:lang w:val="nn-NO"/>
        </w:rPr>
        <w:t xml:space="preserve"> </w:t>
      </w:r>
      <w:r w:rsidRPr="008F6DF1">
        <w:rPr>
          <w:rFonts w:eastAsia="Calibri Light"/>
          <w:b/>
          <w:lang w:val="nn-NO"/>
        </w:rPr>
        <w:t>samfunnsutvikling</w:t>
      </w:r>
      <w:bookmarkEnd w:id="94"/>
      <w:bookmarkEnd w:id="95"/>
    </w:p>
    <w:p w14:paraId="71694CAD" w14:textId="77777777" w:rsidR="00A03029" w:rsidRPr="00D81EC8" w:rsidRDefault="00A03029" w:rsidP="00463D0B">
      <w:pPr>
        <w:spacing w:before="31" w:after="0" w:line="257" w:lineRule="auto"/>
        <w:ind w:right="1475"/>
        <w:outlineLvl w:val="4"/>
        <w:rPr>
          <w:rFonts w:eastAsia="Calibri"/>
          <w:spacing w:val="-3"/>
          <w:lang w:val="nn-NO"/>
        </w:rPr>
      </w:pPr>
      <w:r w:rsidRPr="00D81EC8">
        <w:rPr>
          <w:rFonts w:eastAsia="Calibri"/>
          <w:lang w:val="nn-NO"/>
        </w:rPr>
        <w:t>I</w:t>
      </w:r>
      <w:r w:rsidRPr="00D81EC8">
        <w:rPr>
          <w:rFonts w:eastAsia="Calibri"/>
          <w:spacing w:val="-1"/>
          <w:lang w:val="nn-NO"/>
        </w:rPr>
        <w:t xml:space="preserve"> samsvar</w:t>
      </w:r>
      <w:r w:rsidRPr="00D81EC8">
        <w:rPr>
          <w:rFonts w:eastAsia="Calibri"/>
          <w:spacing w:val="-3"/>
          <w:lang w:val="nn-NO"/>
        </w:rPr>
        <w:t xml:space="preserve"> </w:t>
      </w:r>
      <w:r w:rsidRPr="00D81EC8">
        <w:rPr>
          <w:rFonts w:eastAsia="Calibri"/>
          <w:lang w:val="nn-NO"/>
        </w:rPr>
        <w:t>med</w:t>
      </w:r>
      <w:r w:rsidRPr="00D81EC8">
        <w:rPr>
          <w:rFonts w:eastAsia="Calibri"/>
          <w:spacing w:val="-3"/>
          <w:lang w:val="nn-NO"/>
        </w:rPr>
        <w:t xml:space="preserve"> </w:t>
      </w:r>
      <w:r w:rsidRPr="00D81EC8">
        <w:rPr>
          <w:rFonts w:eastAsia="Calibri"/>
          <w:spacing w:val="-1"/>
          <w:lang w:val="nn-NO"/>
        </w:rPr>
        <w:t>Riksarkivarens</w:t>
      </w:r>
      <w:r w:rsidRPr="00D81EC8">
        <w:rPr>
          <w:rFonts w:eastAsia="Calibri"/>
          <w:lang w:val="nn-NO"/>
        </w:rPr>
        <w:t xml:space="preserve"> </w:t>
      </w:r>
      <w:r w:rsidRPr="00D81EC8">
        <w:rPr>
          <w:rFonts w:eastAsia="Calibri"/>
          <w:spacing w:val="-1"/>
          <w:lang w:val="nn-NO"/>
        </w:rPr>
        <w:t>forskrift,</w:t>
      </w:r>
      <w:r w:rsidRPr="00D81EC8">
        <w:rPr>
          <w:rFonts w:eastAsia="Calibri"/>
          <w:spacing w:val="-2"/>
          <w:lang w:val="nn-NO"/>
        </w:rPr>
        <w:t xml:space="preserve"> </w:t>
      </w:r>
      <w:r w:rsidRPr="00D81EC8">
        <w:rPr>
          <w:rFonts w:eastAsia="Calibri"/>
          <w:spacing w:val="-1"/>
          <w:lang w:val="nn-NO"/>
        </w:rPr>
        <w:t>Kapittel</w:t>
      </w:r>
      <w:r w:rsidRPr="00D81EC8">
        <w:rPr>
          <w:rFonts w:eastAsia="Calibri"/>
          <w:spacing w:val="-3"/>
          <w:lang w:val="nn-NO"/>
        </w:rPr>
        <w:t xml:space="preserve"> </w:t>
      </w:r>
      <w:r w:rsidRPr="00D81EC8">
        <w:rPr>
          <w:rFonts w:eastAsia="Calibri"/>
          <w:lang w:val="nn-NO"/>
        </w:rPr>
        <w:t>7</w:t>
      </w:r>
      <w:r w:rsidRPr="00D81EC8">
        <w:rPr>
          <w:rFonts w:eastAsia="Calibri"/>
          <w:spacing w:val="1"/>
          <w:lang w:val="nn-NO"/>
        </w:rPr>
        <w:t xml:space="preserve"> </w:t>
      </w:r>
      <w:r w:rsidRPr="00D81EC8">
        <w:rPr>
          <w:rFonts w:eastAsia="Calibri"/>
          <w:spacing w:val="-1"/>
          <w:lang w:val="nn-NO"/>
        </w:rPr>
        <w:t>del</w:t>
      </w:r>
      <w:r w:rsidRPr="00D81EC8">
        <w:rPr>
          <w:rFonts w:eastAsia="Calibri"/>
          <w:spacing w:val="1"/>
          <w:lang w:val="nn-NO"/>
        </w:rPr>
        <w:t xml:space="preserve"> </w:t>
      </w:r>
      <w:r w:rsidRPr="00D81EC8">
        <w:rPr>
          <w:rFonts w:eastAsia="Calibri"/>
          <w:spacing w:val="-1"/>
          <w:lang w:val="nn-NO"/>
        </w:rPr>
        <w:t>III,</w:t>
      </w:r>
      <w:r w:rsidRPr="00D81EC8">
        <w:rPr>
          <w:rFonts w:eastAsia="Calibri"/>
          <w:lang w:val="nn-NO"/>
        </w:rPr>
        <w:t xml:space="preserve"> §7-31</w:t>
      </w:r>
      <w:r w:rsidRPr="00D81EC8">
        <w:rPr>
          <w:rFonts w:eastAsia="Calibri"/>
          <w:spacing w:val="-2"/>
          <w:lang w:val="nn-NO"/>
        </w:rPr>
        <w:t xml:space="preserve"> </w:t>
      </w:r>
      <w:r w:rsidRPr="00D81EC8">
        <w:rPr>
          <w:rFonts w:eastAsia="Calibri"/>
          <w:spacing w:val="-1"/>
          <w:lang w:val="nn-NO"/>
        </w:rPr>
        <w:t>skal</w:t>
      </w:r>
      <w:r w:rsidRPr="00D81EC8">
        <w:rPr>
          <w:rFonts w:eastAsia="Calibri"/>
          <w:spacing w:val="1"/>
          <w:lang w:val="nn-NO"/>
        </w:rPr>
        <w:t xml:space="preserve"> </w:t>
      </w:r>
      <w:r w:rsidRPr="00D81EC8">
        <w:rPr>
          <w:rFonts w:eastAsia="Calibri"/>
          <w:spacing w:val="-1"/>
          <w:lang w:val="nn-NO"/>
        </w:rPr>
        <w:t>følgende</w:t>
      </w:r>
      <w:r w:rsidRPr="00D81EC8">
        <w:rPr>
          <w:rFonts w:eastAsia="Calibri"/>
          <w:spacing w:val="48"/>
          <w:lang w:val="nn-NO"/>
        </w:rPr>
        <w:t xml:space="preserve"> </w:t>
      </w:r>
      <w:r w:rsidRPr="00D81EC8">
        <w:rPr>
          <w:rFonts w:eastAsia="Calibri"/>
          <w:spacing w:val="-1"/>
          <w:lang w:val="nn-NO"/>
        </w:rPr>
        <w:t>materiale</w:t>
      </w:r>
      <w:r w:rsidRPr="00D81EC8">
        <w:rPr>
          <w:rFonts w:eastAsia="Calibri"/>
          <w:lang w:val="nn-NO"/>
        </w:rPr>
        <w:t xml:space="preserve"> </w:t>
      </w:r>
      <w:r w:rsidRPr="00D81EC8">
        <w:rPr>
          <w:rFonts w:eastAsia="Calibri"/>
          <w:spacing w:val="-1"/>
          <w:lang w:val="nn-NO"/>
        </w:rPr>
        <w:t>bevares for</w:t>
      </w:r>
      <w:r w:rsidRPr="00D81EC8">
        <w:rPr>
          <w:rFonts w:ascii="Times New Roman" w:eastAsia="Times New Roman" w:hAnsi="Times New Roman" w:cs="Times New Roman"/>
          <w:spacing w:val="59"/>
          <w:lang w:val="nn-NO"/>
        </w:rPr>
        <w:t xml:space="preserve"> </w:t>
      </w:r>
      <w:r w:rsidRPr="00D81EC8">
        <w:rPr>
          <w:rFonts w:eastAsia="Calibri"/>
          <w:spacing w:val="-1"/>
          <w:lang w:val="nn-NO"/>
        </w:rPr>
        <w:t>alle</w:t>
      </w:r>
      <w:r w:rsidRPr="00D81EC8">
        <w:rPr>
          <w:rFonts w:eastAsia="Calibri"/>
          <w:lang w:val="nn-NO"/>
        </w:rPr>
        <w:t xml:space="preserve"> </w:t>
      </w:r>
      <w:r w:rsidRPr="00D81EC8">
        <w:rPr>
          <w:rFonts w:eastAsia="Calibri"/>
          <w:spacing w:val="-1"/>
          <w:lang w:val="nn-NO"/>
        </w:rPr>
        <w:t>oppgaver</w:t>
      </w:r>
      <w:r w:rsidRPr="00D81EC8">
        <w:rPr>
          <w:rFonts w:eastAsia="Calibri"/>
          <w:lang w:val="nn-NO"/>
        </w:rPr>
        <w:t xml:space="preserve"> </w:t>
      </w:r>
      <w:r w:rsidRPr="00D81EC8">
        <w:rPr>
          <w:rFonts w:eastAsia="Calibri"/>
          <w:spacing w:val="-1"/>
          <w:lang w:val="nn-NO"/>
        </w:rPr>
        <w:t>innen</w:t>
      </w:r>
      <w:r w:rsidRPr="00D81EC8">
        <w:rPr>
          <w:rFonts w:eastAsia="Calibri"/>
          <w:spacing w:val="-3"/>
          <w:lang w:val="nn-NO"/>
        </w:rPr>
        <w:t xml:space="preserve"> </w:t>
      </w:r>
      <w:r w:rsidRPr="00D81EC8">
        <w:rPr>
          <w:rFonts w:eastAsia="Calibri"/>
          <w:spacing w:val="-1"/>
          <w:lang w:val="nn-NO"/>
        </w:rPr>
        <w:t>området</w:t>
      </w:r>
      <w:r w:rsidRPr="00D81EC8">
        <w:rPr>
          <w:rFonts w:eastAsia="Calibri"/>
          <w:spacing w:val="1"/>
          <w:lang w:val="nn-NO"/>
        </w:rPr>
        <w:t xml:space="preserve"> </w:t>
      </w:r>
      <w:r w:rsidRPr="00D81EC8">
        <w:rPr>
          <w:rFonts w:eastAsia="Calibri"/>
          <w:spacing w:val="-1"/>
          <w:lang w:val="nn-NO"/>
        </w:rPr>
        <w:t>"</w:t>
      </w:r>
      <w:r w:rsidRPr="00D81EC8">
        <w:rPr>
          <w:rFonts w:eastAsia="Calibri" w:cs="Calibri"/>
          <w:i/>
          <w:spacing w:val="-1"/>
          <w:lang w:val="nn-NO"/>
        </w:rPr>
        <w:t>landbruk</w:t>
      </w:r>
      <w:r w:rsidRPr="00D81EC8">
        <w:rPr>
          <w:rFonts w:eastAsia="Calibri" w:cs="Calibri"/>
          <w:i/>
          <w:spacing w:val="-2"/>
          <w:lang w:val="nn-NO"/>
        </w:rPr>
        <w:t xml:space="preserve"> </w:t>
      </w:r>
      <w:r w:rsidRPr="00D81EC8">
        <w:rPr>
          <w:rFonts w:eastAsia="Calibri" w:cs="Calibri"/>
          <w:i/>
          <w:spacing w:val="-1"/>
          <w:lang w:val="nn-NO"/>
        </w:rPr>
        <w:t>og skogbruk</w:t>
      </w:r>
      <w:r w:rsidRPr="00D81EC8">
        <w:rPr>
          <w:rFonts w:eastAsia="Calibri" w:cs="Calibri"/>
          <w:i/>
          <w:spacing w:val="1"/>
          <w:lang w:val="nn-NO"/>
        </w:rPr>
        <w:t xml:space="preserve"> </w:t>
      </w:r>
      <w:r w:rsidRPr="00D81EC8">
        <w:rPr>
          <w:rFonts w:eastAsia="Calibri"/>
          <w:spacing w:val="-3"/>
          <w:lang w:val="nn-NO"/>
        </w:rPr>
        <w:t>";</w:t>
      </w:r>
    </w:p>
    <w:p w14:paraId="6FAF70EC" w14:textId="77777777" w:rsidR="00A03029" w:rsidRPr="00D81EC8" w:rsidRDefault="00A03029" w:rsidP="00463D0B">
      <w:pPr>
        <w:spacing w:before="31" w:after="0" w:line="257" w:lineRule="auto"/>
        <w:ind w:right="1475"/>
        <w:outlineLvl w:val="4"/>
        <w:rPr>
          <w:rFonts w:eastAsia="Calibri"/>
          <w:spacing w:val="-3"/>
          <w:lang w:val="nn-NO"/>
        </w:rPr>
      </w:pPr>
    </w:p>
    <w:tbl>
      <w:tblPr>
        <w:tblStyle w:val="Tabellrutenett"/>
        <w:tblW w:w="0" w:type="auto"/>
        <w:tblLook w:val="04A0" w:firstRow="1" w:lastRow="0" w:firstColumn="1" w:lastColumn="0" w:noHBand="0" w:noVBand="1"/>
      </w:tblPr>
      <w:tblGrid>
        <w:gridCol w:w="13948"/>
      </w:tblGrid>
      <w:tr w:rsidR="00A03029" w:rsidRPr="008C011C" w14:paraId="5F544C35" w14:textId="77777777" w:rsidTr="00463D0B">
        <w:tc>
          <w:tcPr>
            <w:tcW w:w="13948" w:type="dxa"/>
            <w:shd w:val="clear" w:color="auto" w:fill="E7E6E6" w:themeFill="background2"/>
          </w:tcPr>
          <w:p w14:paraId="388BF31D" w14:textId="77777777" w:rsidR="00A03029" w:rsidRPr="008C011C" w:rsidRDefault="00A03029" w:rsidP="00463D0B">
            <w:pPr>
              <w:pStyle w:val="Overskrift2"/>
              <w:ind w:left="1416"/>
              <w:outlineLvl w:val="1"/>
              <w:rPr>
                <w:rFonts w:eastAsia="Calibri Light"/>
                <w:i/>
              </w:rPr>
            </w:pPr>
            <w:bookmarkStart w:id="96" w:name="_Toc63968140"/>
            <w:bookmarkStart w:id="97" w:name="_TOC_250018"/>
            <w:r w:rsidRPr="008C011C">
              <w:rPr>
                <w:rFonts w:eastAsia="Calibri Light"/>
                <w:i/>
                <w:spacing w:val="-1"/>
              </w:rPr>
              <w:t>1)</w:t>
            </w:r>
            <w:r w:rsidRPr="008C011C">
              <w:rPr>
                <w:rFonts w:eastAsia="Calibri Light"/>
                <w:i/>
                <w:spacing w:val="-11"/>
              </w:rPr>
              <w:t xml:space="preserve"> </w:t>
            </w:r>
            <w:r w:rsidRPr="008C011C">
              <w:rPr>
                <w:rFonts w:eastAsia="Calibri Light"/>
                <w:i/>
              </w:rPr>
              <w:t>Landbruk</w:t>
            </w:r>
            <w:r w:rsidRPr="008C011C">
              <w:rPr>
                <w:rFonts w:eastAsia="Calibri Light"/>
                <w:i/>
                <w:spacing w:val="-11"/>
              </w:rPr>
              <w:t xml:space="preserve"> </w:t>
            </w:r>
            <w:r w:rsidRPr="008C011C">
              <w:rPr>
                <w:rFonts w:eastAsia="Calibri Light"/>
                <w:i/>
                <w:spacing w:val="-2"/>
              </w:rPr>
              <w:t>og</w:t>
            </w:r>
            <w:r w:rsidRPr="008C011C">
              <w:rPr>
                <w:rFonts w:eastAsia="Calibri Light"/>
                <w:i/>
                <w:spacing w:val="-10"/>
              </w:rPr>
              <w:t xml:space="preserve"> </w:t>
            </w:r>
            <w:r w:rsidRPr="008C011C">
              <w:rPr>
                <w:rFonts w:eastAsia="Calibri Light"/>
                <w:i/>
              </w:rPr>
              <w:t>skogbruk</w:t>
            </w:r>
            <w:bookmarkEnd w:id="96"/>
            <w:r w:rsidRPr="008C011C">
              <w:rPr>
                <w:rFonts w:eastAsia="Calibri Light"/>
                <w:i/>
                <w:w w:val="99"/>
              </w:rPr>
              <w:t xml:space="preserve"> </w:t>
            </w:r>
            <w:bookmarkEnd w:id="97"/>
          </w:p>
          <w:p w14:paraId="6BFA703B" w14:textId="77777777" w:rsidR="00A03029" w:rsidRPr="008C011C" w:rsidRDefault="00A03029" w:rsidP="001B4E4E">
            <w:pPr>
              <w:widowControl w:val="0"/>
              <w:numPr>
                <w:ilvl w:val="0"/>
                <w:numId w:val="39"/>
              </w:numPr>
              <w:tabs>
                <w:tab w:val="left" w:pos="2581"/>
              </w:tabs>
              <w:spacing w:before="23" w:line="255" w:lineRule="auto"/>
              <w:ind w:right="2387"/>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landbruks-</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skogbruksstrategier,</w:t>
            </w:r>
            <w:r w:rsidRPr="008C011C">
              <w:rPr>
                <w:rFonts w:ascii="Calibri" w:eastAsia="Calibri" w:hAnsi="Calibri"/>
                <w:i/>
                <w:spacing w:val="-3"/>
              </w:rPr>
              <w:t xml:space="preserve"> </w:t>
            </w:r>
            <w:r w:rsidRPr="008C011C">
              <w:rPr>
                <w:rFonts w:ascii="Calibri" w:eastAsia="Calibri" w:hAnsi="Calibri"/>
                <w:i/>
                <w:spacing w:val="-1"/>
              </w:rPr>
              <w:t>inkl.</w:t>
            </w:r>
            <w:r w:rsidRPr="008C011C">
              <w:rPr>
                <w:rFonts w:ascii="Times New Roman" w:eastAsia="Calibri" w:hAnsi="Times New Roman"/>
                <w:i/>
                <w:spacing w:val="57"/>
              </w:rPr>
              <w:t xml:space="preserve"> </w:t>
            </w: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arbeid</w:t>
            </w:r>
            <w:r w:rsidRPr="008C011C">
              <w:rPr>
                <w:rFonts w:ascii="Calibri" w:eastAsia="Calibri" w:hAnsi="Calibri"/>
                <w:i/>
                <w:spacing w:val="-4"/>
              </w:rPr>
              <w:t xml:space="preserve"> </w:t>
            </w:r>
            <w:r w:rsidRPr="008C011C">
              <w:rPr>
                <w:rFonts w:ascii="Calibri" w:eastAsia="Calibri" w:hAnsi="Calibri"/>
                <w:i/>
              </w:rPr>
              <w:t>med</w:t>
            </w:r>
            <w:r w:rsidRPr="008C011C">
              <w:rPr>
                <w:rFonts w:ascii="Calibri" w:eastAsia="Calibri" w:hAnsi="Calibri"/>
                <w:i/>
                <w:spacing w:val="-2"/>
              </w:rPr>
              <w:t xml:space="preserve"> </w:t>
            </w:r>
            <w:r w:rsidRPr="008C011C">
              <w:rPr>
                <w:rFonts w:ascii="Calibri" w:eastAsia="Calibri" w:hAnsi="Calibri"/>
                <w:i/>
                <w:spacing w:val="-1"/>
              </w:rPr>
              <w:t>miljøregistreringer</w:t>
            </w:r>
            <w:r w:rsidRPr="008C011C">
              <w:rPr>
                <w:rFonts w:ascii="Calibri" w:eastAsia="Calibri" w:hAnsi="Calibri"/>
                <w:i/>
                <w:spacing w:val="1"/>
              </w:rPr>
              <w:t xml:space="preserve"> </w:t>
            </w:r>
            <w:r w:rsidRPr="008C011C">
              <w:rPr>
                <w:rFonts w:ascii="Calibri" w:eastAsia="Calibri" w:hAnsi="Calibri"/>
                <w:i/>
              </w:rPr>
              <w:t xml:space="preserve">i </w:t>
            </w:r>
            <w:r w:rsidRPr="008C011C">
              <w:rPr>
                <w:rFonts w:ascii="Calibri" w:eastAsia="Calibri" w:hAnsi="Calibri"/>
                <w:i/>
                <w:spacing w:val="-1"/>
              </w:rPr>
              <w:t>skog</w:t>
            </w:r>
          </w:p>
          <w:p w14:paraId="01B07954" w14:textId="77777777" w:rsidR="00A03029" w:rsidRPr="008C011C" w:rsidRDefault="00A03029" w:rsidP="001B4E4E">
            <w:pPr>
              <w:widowControl w:val="0"/>
              <w:numPr>
                <w:ilvl w:val="0"/>
                <w:numId w:val="39"/>
              </w:numPr>
              <w:tabs>
                <w:tab w:val="left" w:pos="2581"/>
              </w:tabs>
              <w:spacing w:line="257" w:lineRule="auto"/>
              <w:ind w:right="1806"/>
              <w:rPr>
                <w:rFonts w:ascii="Calibri" w:eastAsia="Calibri" w:hAnsi="Calibri"/>
              </w:rPr>
            </w:pPr>
            <w:r w:rsidRPr="008C011C">
              <w:rPr>
                <w:rFonts w:ascii="Calibri" w:eastAsia="Calibri" w:hAnsi="Calibri"/>
                <w:i/>
                <w:spacing w:val="-1"/>
              </w:rPr>
              <w:t>Strategier</w:t>
            </w:r>
            <w:r w:rsidRPr="008C011C">
              <w:rPr>
                <w:rFonts w:ascii="Calibri" w:eastAsia="Calibri" w:hAnsi="Calibri"/>
                <w:i/>
                <w:spacing w:val="-2"/>
              </w:rPr>
              <w:t xml:space="preserve"> </w:t>
            </w:r>
            <w:r w:rsidRPr="008C011C">
              <w:rPr>
                <w:rFonts w:ascii="Calibri" w:eastAsia="Calibri" w:hAnsi="Calibri"/>
                <w:i/>
                <w:spacing w:val="-1"/>
              </w:rPr>
              <w:t>og retningslinjer</w:t>
            </w:r>
            <w:r w:rsidRPr="008C011C">
              <w:rPr>
                <w:rFonts w:ascii="Calibri" w:eastAsia="Calibri" w:hAnsi="Calibri"/>
                <w:i/>
                <w:spacing w:val="-4"/>
              </w:rPr>
              <w:t xml:space="preserve"> </w:t>
            </w:r>
            <w:r w:rsidRPr="008C011C">
              <w:rPr>
                <w:rFonts w:ascii="Calibri" w:eastAsia="Calibri" w:hAnsi="Calibri"/>
                <w:i/>
                <w:spacing w:val="-1"/>
              </w:rPr>
              <w:t>for</w:t>
            </w:r>
            <w:r w:rsidRPr="008C011C">
              <w:rPr>
                <w:rFonts w:ascii="Calibri" w:eastAsia="Calibri" w:hAnsi="Calibri"/>
                <w:i/>
                <w:spacing w:val="1"/>
              </w:rPr>
              <w:t xml:space="preserve"> </w:t>
            </w:r>
            <w:r w:rsidRPr="008C011C">
              <w:rPr>
                <w:rFonts w:ascii="Calibri" w:eastAsia="Calibri" w:hAnsi="Calibri"/>
                <w:i/>
                <w:spacing w:val="-1"/>
              </w:rPr>
              <w:t>bruk</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midler</w:t>
            </w:r>
            <w:r w:rsidRPr="008C011C">
              <w:rPr>
                <w:rFonts w:ascii="Calibri" w:eastAsia="Calibri" w:hAnsi="Calibri"/>
                <w:i/>
                <w:spacing w:val="-2"/>
              </w:rPr>
              <w:t xml:space="preserve"> </w:t>
            </w:r>
            <w:r w:rsidRPr="008C011C">
              <w:rPr>
                <w:rFonts w:ascii="Calibri" w:eastAsia="Calibri" w:hAnsi="Calibri"/>
                <w:i/>
              </w:rPr>
              <w:t>til</w:t>
            </w:r>
            <w:r w:rsidRPr="008C011C">
              <w:rPr>
                <w:rFonts w:ascii="Calibri" w:eastAsia="Calibri" w:hAnsi="Calibri"/>
                <w:i/>
                <w:spacing w:val="1"/>
              </w:rPr>
              <w:t xml:space="preserve"> </w:t>
            </w:r>
            <w:r w:rsidRPr="008C011C">
              <w:rPr>
                <w:rFonts w:ascii="Calibri" w:eastAsia="Calibri" w:hAnsi="Calibri"/>
                <w:i/>
                <w:spacing w:val="-1"/>
              </w:rPr>
              <w:t>rekruttering,</w:t>
            </w:r>
            <w:r w:rsidRPr="008C011C">
              <w:rPr>
                <w:rFonts w:ascii="Calibri" w:eastAsia="Calibri" w:hAnsi="Calibri"/>
                <w:i/>
              </w:rPr>
              <w:t xml:space="preserve"> </w:t>
            </w:r>
            <w:r w:rsidRPr="008C011C">
              <w:rPr>
                <w:rFonts w:ascii="Calibri" w:eastAsia="Calibri" w:hAnsi="Calibri"/>
                <w:i/>
                <w:spacing w:val="-1"/>
              </w:rPr>
              <w:t>likestilling og</w:t>
            </w:r>
            <w:r w:rsidRPr="008C011C">
              <w:rPr>
                <w:rFonts w:ascii="Times New Roman" w:eastAsia="Calibri" w:hAnsi="Calibri"/>
                <w:i/>
                <w:spacing w:val="56"/>
              </w:rPr>
              <w:t xml:space="preserve"> </w:t>
            </w:r>
            <w:r w:rsidRPr="008C011C">
              <w:rPr>
                <w:rFonts w:ascii="Calibri" w:eastAsia="Calibri" w:hAnsi="Calibri"/>
                <w:i/>
                <w:spacing w:val="-1"/>
              </w:rPr>
              <w:t xml:space="preserve">kompetanseheving </w:t>
            </w:r>
            <w:r w:rsidRPr="008C011C">
              <w:rPr>
                <w:rFonts w:ascii="Calibri" w:eastAsia="Calibri" w:hAnsi="Calibri"/>
                <w:i/>
              </w:rPr>
              <w:t xml:space="preserve">i </w:t>
            </w:r>
            <w:r w:rsidRPr="008C011C">
              <w:rPr>
                <w:rFonts w:ascii="Calibri" w:eastAsia="Calibri" w:hAnsi="Calibri"/>
                <w:i/>
                <w:spacing w:val="-1"/>
              </w:rPr>
              <w:t>landbruket</w:t>
            </w:r>
            <w:r w:rsidRPr="008C011C">
              <w:rPr>
                <w:rFonts w:ascii="Calibri" w:eastAsia="Calibri" w:hAnsi="Calibri"/>
                <w:i/>
              </w:rPr>
              <w:t xml:space="preserve"> </w:t>
            </w:r>
            <w:r w:rsidRPr="008C011C">
              <w:rPr>
                <w:rFonts w:ascii="Calibri" w:eastAsia="Calibri" w:hAnsi="Calibri"/>
                <w:i/>
                <w:spacing w:val="-1"/>
              </w:rPr>
              <w:t>samt</w:t>
            </w:r>
            <w:r w:rsidRPr="008C011C">
              <w:rPr>
                <w:rFonts w:ascii="Calibri" w:eastAsia="Calibri" w:hAnsi="Calibri"/>
                <w:i/>
                <w:spacing w:val="1"/>
              </w:rPr>
              <w:t xml:space="preserve"> </w:t>
            </w:r>
            <w:r w:rsidRPr="008C011C">
              <w:rPr>
                <w:rFonts w:ascii="Calibri" w:eastAsia="Calibri" w:hAnsi="Calibri"/>
                <w:i/>
                <w:spacing w:val="-1"/>
              </w:rPr>
              <w:t>fylkeskommunens</w:t>
            </w:r>
            <w:r w:rsidRPr="008C011C">
              <w:rPr>
                <w:rFonts w:ascii="Calibri" w:eastAsia="Calibri" w:hAnsi="Calibri"/>
                <w:i/>
              </w:rPr>
              <w:t xml:space="preserve"> </w:t>
            </w:r>
            <w:r w:rsidRPr="008C011C">
              <w:rPr>
                <w:rFonts w:ascii="Calibri" w:eastAsia="Calibri" w:hAnsi="Calibri"/>
                <w:i/>
                <w:spacing w:val="-1"/>
              </w:rPr>
              <w:t>egne</w:t>
            </w:r>
            <w:r w:rsidRPr="008C011C">
              <w:rPr>
                <w:rFonts w:ascii="Calibri" w:eastAsia="Calibri" w:hAnsi="Calibri"/>
                <w:i/>
              </w:rPr>
              <w:t xml:space="preserve"> </w:t>
            </w:r>
            <w:r w:rsidRPr="008C011C">
              <w:rPr>
                <w:rFonts w:ascii="Calibri" w:eastAsia="Calibri" w:hAnsi="Calibri"/>
                <w:i/>
                <w:spacing w:val="-1"/>
              </w:rPr>
              <w:t>prosjekter og</w:t>
            </w:r>
            <w:r w:rsidRPr="008C011C">
              <w:rPr>
                <w:rFonts w:ascii="Calibri" w:eastAsia="Calibri" w:hAnsi="Calibri"/>
                <w:i/>
              </w:rPr>
              <w:t xml:space="preserve"> </w:t>
            </w:r>
            <w:r w:rsidRPr="008C011C">
              <w:rPr>
                <w:rFonts w:ascii="Calibri" w:eastAsia="Calibri" w:hAnsi="Calibri"/>
                <w:i/>
                <w:spacing w:val="-1"/>
              </w:rPr>
              <w:t>tiltak</w:t>
            </w:r>
          </w:p>
          <w:p w14:paraId="6A2B4296" w14:textId="77777777" w:rsidR="00A03029" w:rsidRPr="008C011C" w:rsidRDefault="00A03029" w:rsidP="001B4E4E">
            <w:pPr>
              <w:widowControl w:val="0"/>
              <w:numPr>
                <w:ilvl w:val="0"/>
                <w:numId w:val="39"/>
              </w:numPr>
              <w:tabs>
                <w:tab w:val="left" w:pos="2581"/>
              </w:tabs>
              <w:spacing w:line="256" w:lineRule="auto"/>
              <w:ind w:right="214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2"/>
              </w:rPr>
              <w:t>konsesjon</w:t>
            </w:r>
            <w:r w:rsidRPr="008C011C">
              <w:rPr>
                <w:rFonts w:ascii="Calibri" w:eastAsia="Calibri" w:hAnsi="Calibri"/>
                <w:i/>
                <w:spacing w:val="-1"/>
              </w:rPr>
              <w:t xml:space="preserve"> </w:t>
            </w:r>
            <w:r w:rsidRPr="008C011C">
              <w:rPr>
                <w:rFonts w:ascii="Calibri" w:eastAsia="Calibri" w:hAnsi="Calibri"/>
                <w:i/>
              </w:rPr>
              <w:t>eller</w:t>
            </w:r>
            <w:r w:rsidRPr="008C011C">
              <w:rPr>
                <w:rFonts w:ascii="Calibri" w:eastAsia="Calibri" w:hAnsi="Calibri"/>
                <w:i/>
                <w:spacing w:val="-1"/>
              </w:rPr>
              <w:t xml:space="preserve"> endret</w:t>
            </w:r>
            <w:r w:rsidRPr="008C011C">
              <w:rPr>
                <w:rFonts w:ascii="Calibri" w:eastAsia="Calibri" w:hAnsi="Calibri"/>
                <w:i/>
                <w:spacing w:val="-3"/>
              </w:rPr>
              <w:t xml:space="preserve"> </w:t>
            </w:r>
            <w:r w:rsidRPr="008C011C">
              <w:rPr>
                <w:rFonts w:ascii="Calibri" w:eastAsia="Calibri" w:hAnsi="Calibri"/>
                <w:i/>
                <w:spacing w:val="-1"/>
              </w:rPr>
              <w:t>bruk</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landbrukseiendom,</w:t>
            </w:r>
            <w:r w:rsidRPr="008C011C">
              <w:rPr>
                <w:rFonts w:ascii="Calibri" w:eastAsia="Calibri" w:hAnsi="Calibri"/>
                <w:i/>
                <w:spacing w:val="1"/>
              </w:rPr>
              <w:t xml:space="preserve"> </w:t>
            </w:r>
            <w:r w:rsidRPr="008C011C">
              <w:rPr>
                <w:rFonts w:ascii="Calibri" w:eastAsia="Calibri" w:hAnsi="Calibri"/>
                <w:i/>
                <w:spacing w:val="-1"/>
              </w:rPr>
              <w:t>herunder</w:t>
            </w:r>
            <w:r w:rsidRPr="008C011C">
              <w:rPr>
                <w:rFonts w:ascii="Times New Roman" w:eastAsia="Calibri" w:hAnsi="Times New Roman"/>
                <w:i/>
                <w:spacing w:val="57"/>
              </w:rPr>
              <w:t xml:space="preserve"> </w:t>
            </w:r>
            <w:r w:rsidRPr="008C011C">
              <w:rPr>
                <w:rFonts w:ascii="Calibri" w:eastAsia="Calibri" w:hAnsi="Calibri"/>
                <w:i/>
                <w:spacing w:val="-1"/>
              </w:rPr>
              <w:t>tillatelse</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nydyrking,</w:t>
            </w:r>
            <w:r w:rsidRPr="008C011C">
              <w:rPr>
                <w:rFonts w:ascii="Calibri" w:eastAsia="Calibri" w:hAnsi="Calibri"/>
                <w:i/>
                <w:spacing w:val="-3"/>
              </w:rPr>
              <w:t xml:space="preserve"> </w:t>
            </w:r>
            <w:r w:rsidRPr="008C011C">
              <w:rPr>
                <w:rFonts w:ascii="Calibri" w:eastAsia="Calibri" w:hAnsi="Calibri"/>
                <w:i/>
                <w:spacing w:val="-1"/>
              </w:rPr>
              <w:t>omdisponering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dyrket</w:t>
            </w:r>
            <w:r w:rsidRPr="008C011C">
              <w:rPr>
                <w:rFonts w:ascii="Calibri" w:eastAsia="Calibri" w:hAnsi="Calibri"/>
                <w:i/>
                <w:spacing w:val="-2"/>
              </w:rPr>
              <w:t xml:space="preserve"> </w:t>
            </w:r>
            <w:r w:rsidRPr="008C011C">
              <w:rPr>
                <w:rFonts w:ascii="Calibri" w:eastAsia="Calibri" w:hAnsi="Calibri"/>
                <w:i/>
                <w:spacing w:val="-1"/>
              </w:rPr>
              <w:t>og dyrkbar</w:t>
            </w:r>
            <w:r w:rsidRPr="008C011C">
              <w:rPr>
                <w:rFonts w:ascii="Calibri" w:eastAsia="Calibri" w:hAnsi="Calibri"/>
                <w:i/>
                <w:spacing w:val="1"/>
              </w:rPr>
              <w:t xml:space="preserve"> </w:t>
            </w:r>
            <w:r w:rsidRPr="008C011C">
              <w:rPr>
                <w:rFonts w:ascii="Calibri" w:eastAsia="Calibri" w:hAnsi="Calibri"/>
                <w:i/>
                <w:spacing w:val="-1"/>
              </w:rPr>
              <w:t>mark,</w:t>
            </w:r>
            <w:r w:rsidRPr="008C011C">
              <w:rPr>
                <w:rFonts w:ascii="Calibri" w:eastAsia="Calibri" w:hAnsi="Calibri"/>
                <w:i/>
                <w:spacing w:val="-2"/>
              </w:rPr>
              <w:t xml:space="preserve"> </w:t>
            </w:r>
            <w:r w:rsidRPr="008C011C">
              <w:rPr>
                <w:rFonts w:ascii="Calibri" w:eastAsia="Calibri" w:hAnsi="Calibri"/>
                <w:i/>
                <w:spacing w:val="-1"/>
              </w:rPr>
              <w:t>deling av</w:t>
            </w:r>
            <w:r w:rsidRPr="008C011C">
              <w:rPr>
                <w:rFonts w:ascii="Times New Roman" w:eastAsia="Calibri" w:hAnsi="Times New Roman"/>
                <w:i/>
                <w:spacing w:val="40"/>
              </w:rPr>
              <w:t xml:space="preserve"> </w:t>
            </w:r>
            <w:r w:rsidRPr="008C011C">
              <w:rPr>
                <w:rFonts w:ascii="Calibri" w:eastAsia="Calibri" w:hAnsi="Calibri"/>
                <w:i/>
                <w:spacing w:val="-1"/>
              </w:rPr>
              <w:t>landbrukseiendom og bo-</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rPr>
              <w:t xml:space="preserve"> </w:t>
            </w:r>
            <w:r w:rsidRPr="008C011C">
              <w:rPr>
                <w:rFonts w:ascii="Calibri" w:eastAsia="Calibri" w:hAnsi="Calibri"/>
                <w:i/>
                <w:spacing w:val="-1"/>
              </w:rPr>
              <w:t>driveplikt</w:t>
            </w:r>
          </w:p>
          <w:p w14:paraId="18A661BE" w14:textId="77777777" w:rsidR="00A03029" w:rsidRPr="008C011C" w:rsidRDefault="00A03029" w:rsidP="001B4E4E">
            <w:pPr>
              <w:widowControl w:val="0"/>
              <w:numPr>
                <w:ilvl w:val="0"/>
                <w:numId w:val="39"/>
              </w:numPr>
              <w:tabs>
                <w:tab w:val="left" w:pos="2581"/>
              </w:tabs>
              <w:spacing w:line="267" w:lineRule="exact"/>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bygging</w:t>
            </w:r>
            <w:r w:rsidRPr="008C011C">
              <w:rPr>
                <w:rFonts w:ascii="Calibri" w:eastAsia="Calibri" w:hAnsi="Calibri"/>
                <w:i/>
                <w:spacing w:val="-3"/>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landbruksvei</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skogsbilvei</w:t>
            </w:r>
          </w:p>
          <w:p w14:paraId="42007A0F" w14:textId="77777777" w:rsidR="00A03029" w:rsidRPr="008C011C" w:rsidRDefault="00A03029" w:rsidP="001B4E4E">
            <w:pPr>
              <w:widowControl w:val="0"/>
              <w:numPr>
                <w:ilvl w:val="0"/>
                <w:numId w:val="39"/>
              </w:numPr>
              <w:tabs>
                <w:tab w:val="left" w:pos="2581"/>
              </w:tabs>
              <w:spacing w:before="17"/>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hogst</w:t>
            </w:r>
            <w:r w:rsidRPr="008C011C">
              <w:rPr>
                <w:rFonts w:ascii="Calibri" w:eastAsia="Calibri" w:hAnsi="Calibri"/>
                <w:i/>
                <w:spacing w:val="-2"/>
              </w:rPr>
              <w:t xml:space="preserve">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verneskoger.</w:t>
            </w:r>
          </w:p>
          <w:p w14:paraId="27576898" w14:textId="77777777" w:rsidR="00A03029" w:rsidRPr="008C011C" w:rsidRDefault="00A03029" w:rsidP="00463D0B">
            <w:pPr>
              <w:widowControl w:val="0"/>
              <w:spacing w:before="31" w:line="257" w:lineRule="auto"/>
              <w:ind w:right="1475"/>
              <w:outlineLvl w:val="4"/>
              <w:rPr>
                <w:rFonts w:ascii="Calibri" w:eastAsia="Calibri" w:hAnsi="Calibri"/>
              </w:rPr>
            </w:pPr>
          </w:p>
        </w:tc>
      </w:tr>
    </w:tbl>
    <w:p w14:paraId="3FFC87E9"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F8EB622" w14:textId="77777777" w:rsidTr="00463D0B">
        <w:tc>
          <w:tcPr>
            <w:tcW w:w="3539" w:type="dxa"/>
            <w:shd w:val="clear" w:color="auto" w:fill="5B9BD5" w:themeFill="accent1"/>
          </w:tcPr>
          <w:p w14:paraId="55F6DCBF"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7A7F62D3"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03FF37E2" w14:textId="77777777" w:rsidR="00A03029" w:rsidRPr="008C011C" w:rsidRDefault="00A03029" w:rsidP="00463D0B">
            <w:pPr>
              <w:jc w:val="center"/>
              <w:rPr>
                <w:color w:val="FFFFFF" w:themeColor="background1"/>
              </w:rPr>
            </w:pPr>
            <w:r w:rsidRPr="008C011C">
              <w:rPr>
                <w:color w:val="FFFFFF" w:themeColor="background1"/>
              </w:rPr>
              <w:t>Utførende enhet/</w:t>
            </w:r>
          </w:p>
          <w:p w14:paraId="710F9D0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7F093EFB"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0C2312D"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54E546EA"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7ADE685B" w14:textId="77777777" w:rsidR="00A03029" w:rsidRPr="008C011C" w:rsidRDefault="00A03029" w:rsidP="00463D0B">
            <w:pPr>
              <w:jc w:val="center"/>
              <w:rPr>
                <w:color w:val="FFFFFF" w:themeColor="background1"/>
              </w:rPr>
            </w:pPr>
            <w:r w:rsidRPr="008C011C">
              <w:rPr>
                <w:color w:val="FFFFFF" w:themeColor="background1"/>
              </w:rPr>
              <w:t>B /K</w:t>
            </w:r>
          </w:p>
          <w:p w14:paraId="415653B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7D723B2"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038139B0"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29E4FF3D" w14:textId="77777777" w:rsidTr="00463D0B">
        <w:tc>
          <w:tcPr>
            <w:tcW w:w="3539" w:type="dxa"/>
            <w:shd w:val="clear" w:color="auto" w:fill="FFFFFF" w:themeFill="background1"/>
          </w:tcPr>
          <w:p w14:paraId="70EDFBBC" w14:textId="77777777" w:rsidR="00A03029" w:rsidRPr="008C011C" w:rsidRDefault="00A03029" w:rsidP="00463D0B">
            <w:pPr>
              <w:rPr>
                <w:color w:val="000000" w:themeColor="text1"/>
                <w:sz w:val="20"/>
                <w:szCs w:val="20"/>
              </w:rPr>
            </w:pPr>
            <w:r w:rsidRPr="008C011C">
              <w:rPr>
                <w:color w:val="000000" w:themeColor="text1"/>
                <w:sz w:val="20"/>
                <w:szCs w:val="20"/>
              </w:rPr>
              <w:t>Kommunens landbruks- og skogbruksstrategi</w:t>
            </w:r>
          </w:p>
        </w:tc>
        <w:tc>
          <w:tcPr>
            <w:tcW w:w="1276" w:type="dxa"/>
            <w:shd w:val="clear" w:color="auto" w:fill="FFFFFF" w:themeFill="background1"/>
          </w:tcPr>
          <w:p w14:paraId="74DF3CC7" w14:textId="77777777" w:rsidR="00A03029" w:rsidRPr="008C011C" w:rsidRDefault="00A03029" w:rsidP="00463D0B">
            <w:pPr>
              <w:jc w:val="center"/>
              <w:rPr>
                <w:color w:val="000000" w:themeColor="text1"/>
              </w:rPr>
            </w:pPr>
          </w:p>
        </w:tc>
        <w:tc>
          <w:tcPr>
            <w:tcW w:w="1843" w:type="dxa"/>
            <w:shd w:val="clear" w:color="auto" w:fill="FFFFFF" w:themeFill="background1"/>
          </w:tcPr>
          <w:p w14:paraId="332B8446" w14:textId="77777777" w:rsidR="00A03029" w:rsidRPr="008C011C" w:rsidRDefault="00A03029" w:rsidP="00463D0B">
            <w:pPr>
              <w:jc w:val="center"/>
              <w:rPr>
                <w:color w:val="000000" w:themeColor="text1"/>
              </w:rPr>
            </w:pPr>
          </w:p>
        </w:tc>
        <w:tc>
          <w:tcPr>
            <w:tcW w:w="1728" w:type="dxa"/>
            <w:shd w:val="clear" w:color="auto" w:fill="FFFFFF" w:themeFill="background1"/>
          </w:tcPr>
          <w:p w14:paraId="277E2D2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nr.1 bokstav a))</w:t>
            </w:r>
          </w:p>
        </w:tc>
        <w:tc>
          <w:tcPr>
            <w:tcW w:w="3233" w:type="dxa"/>
            <w:shd w:val="clear" w:color="auto" w:fill="FFFFFF" w:themeFill="background1"/>
          </w:tcPr>
          <w:p w14:paraId="2E96DBBB" w14:textId="77777777" w:rsidR="00A03029" w:rsidRPr="00A03029" w:rsidRDefault="00A03029" w:rsidP="00463D0B">
            <w:pPr>
              <w:rPr>
                <w:color w:val="000000" w:themeColor="text1"/>
                <w:lang w:val="nn-NO"/>
              </w:rPr>
            </w:pPr>
          </w:p>
        </w:tc>
        <w:tc>
          <w:tcPr>
            <w:tcW w:w="1984" w:type="dxa"/>
            <w:shd w:val="clear" w:color="auto" w:fill="FFFFFF" w:themeFill="background1"/>
          </w:tcPr>
          <w:p w14:paraId="6C784F0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E7BAA6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94652D8" w14:textId="77777777" w:rsidR="00A03029" w:rsidRPr="008C011C" w:rsidRDefault="00A03029" w:rsidP="00463D0B">
            <w:pPr>
              <w:rPr>
                <w:color w:val="000000" w:themeColor="text1"/>
              </w:rPr>
            </w:pPr>
          </w:p>
        </w:tc>
      </w:tr>
      <w:tr w:rsidR="00A03029" w:rsidRPr="008C011C" w14:paraId="7D70F90F" w14:textId="77777777" w:rsidTr="00463D0B">
        <w:tc>
          <w:tcPr>
            <w:tcW w:w="3539" w:type="dxa"/>
            <w:shd w:val="clear" w:color="auto" w:fill="FFFFFF" w:themeFill="background1"/>
          </w:tcPr>
          <w:p w14:paraId="512087AC" w14:textId="77777777" w:rsidR="00A03029" w:rsidRPr="008C011C" w:rsidRDefault="00A03029" w:rsidP="00463D0B">
            <w:pPr>
              <w:rPr>
                <w:color w:val="000000" w:themeColor="text1"/>
                <w:sz w:val="20"/>
                <w:szCs w:val="20"/>
              </w:rPr>
            </w:pPr>
            <w:r w:rsidRPr="008C011C">
              <w:rPr>
                <w:color w:val="000000" w:themeColor="text1"/>
                <w:sz w:val="20"/>
                <w:szCs w:val="20"/>
              </w:rPr>
              <w:t>Miljøregistrering i skog</w:t>
            </w:r>
          </w:p>
        </w:tc>
        <w:tc>
          <w:tcPr>
            <w:tcW w:w="1276" w:type="dxa"/>
            <w:shd w:val="clear" w:color="auto" w:fill="FFFFFF" w:themeFill="background1"/>
          </w:tcPr>
          <w:p w14:paraId="6801BA62" w14:textId="77777777" w:rsidR="00A03029" w:rsidRPr="008C011C" w:rsidRDefault="00A03029" w:rsidP="00463D0B">
            <w:pPr>
              <w:jc w:val="center"/>
              <w:rPr>
                <w:color w:val="000000" w:themeColor="text1"/>
              </w:rPr>
            </w:pPr>
          </w:p>
        </w:tc>
        <w:tc>
          <w:tcPr>
            <w:tcW w:w="1843" w:type="dxa"/>
            <w:shd w:val="clear" w:color="auto" w:fill="FFFFFF" w:themeFill="background1"/>
          </w:tcPr>
          <w:p w14:paraId="255826D5" w14:textId="77777777" w:rsidR="00A03029" w:rsidRPr="008C011C" w:rsidRDefault="00A03029" w:rsidP="00463D0B">
            <w:pPr>
              <w:jc w:val="center"/>
              <w:rPr>
                <w:color w:val="000000" w:themeColor="text1"/>
              </w:rPr>
            </w:pPr>
          </w:p>
        </w:tc>
        <w:tc>
          <w:tcPr>
            <w:tcW w:w="1728" w:type="dxa"/>
            <w:shd w:val="clear" w:color="auto" w:fill="FFFFFF" w:themeFill="background1"/>
          </w:tcPr>
          <w:p w14:paraId="41D67C1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nr.1 bokstav a)</w:t>
            </w:r>
          </w:p>
        </w:tc>
        <w:tc>
          <w:tcPr>
            <w:tcW w:w="3233" w:type="dxa"/>
            <w:shd w:val="clear" w:color="auto" w:fill="FFFFFF" w:themeFill="background1"/>
          </w:tcPr>
          <w:p w14:paraId="5C6264FA" w14:textId="77777777" w:rsidR="00A03029" w:rsidRPr="00A03029" w:rsidRDefault="00A03029" w:rsidP="00463D0B">
            <w:pPr>
              <w:rPr>
                <w:color w:val="000000" w:themeColor="text1"/>
                <w:lang w:val="nn-NO"/>
              </w:rPr>
            </w:pPr>
          </w:p>
        </w:tc>
        <w:tc>
          <w:tcPr>
            <w:tcW w:w="1984" w:type="dxa"/>
            <w:shd w:val="clear" w:color="auto" w:fill="FFFFFF" w:themeFill="background1"/>
          </w:tcPr>
          <w:p w14:paraId="45C8ABA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E6D0D0A" w14:textId="77777777" w:rsidR="00A03029" w:rsidRPr="008C011C" w:rsidRDefault="00A03029" w:rsidP="00463D0B">
            <w:pPr>
              <w:jc w:val="center"/>
              <w:rPr>
                <w:color w:val="000000" w:themeColor="text1"/>
              </w:rPr>
            </w:pPr>
            <w:r w:rsidRPr="008C011C">
              <w:rPr>
                <w:color w:val="000000" w:themeColor="text1"/>
              </w:rPr>
              <w:t>B</w:t>
            </w:r>
          </w:p>
          <w:p w14:paraId="789A1265" w14:textId="77777777" w:rsidR="00A03029" w:rsidRPr="008C011C" w:rsidRDefault="00A03029" w:rsidP="00463D0B">
            <w:pPr>
              <w:rPr>
                <w:color w:val="000000" w:themeColor="text1"/>
              </w:rPr>
            </w:pPr>
          </w:p>
        </w:tc>
        <w:tc>
          <w:tcPr>
            <w:tcW w:w="495" w:type="dxa"/>
            <w:shd w:val="clear" w:color="auto" w:fill="FFFFFF" w:themeFill="background1"/>
          </w:tcPr>
          <w:p w14:paraId="49C09DC2" w14:textId="77777777" w:rsidR="00A03029" w:rsidRPr="008C011C" w:rsidRDefault="00A03029" w:rsidP="00463D0B">
            <w:pPr>
              <w:rPr>
                <w:color w:val="000000" w:themeColor="text1"/>
              </w:rPr>
            </w:pPr>
          </w:p>
        </w:tc>
      </w:tr>
      <w:tr w:rsidR="00A03029" w:rsidRPr="008C011C" w14:paraId="0C2BE528" w14:textId="77777777" w:rsidTr="00463D0B">
        <w:tc>
          <w:tcPr>
            <w:tcW w:w="3539" w:type="dxa"/>
            <w:shd w:val="clear" w:color="auto" w:fill="FFFFFF" w:themeFill="background1"/>
          </w:tcPr>
          <w:p w14:paraId="720FAFA1" w14:textId="77777777" w:rsidR="00A03029" w:rsidRPr="008C011C" w:rsidRDefault="00A03029" w:rsidP="00463D0B">
            <w:pPr>
              <w:rPr>
                <w:color w:val="000000" w:themeColor="text1"/>
                <w:sz w:val="20"/>
                <w:szCs w:val="20"/>
              </w:rPr>
            </w:pPr>
            <w:r w:rsidRPr="008C011C">
              <w:rPr>
                <w:color w:val="000000" w:themeColor="text1"/>
                <w:sz w:val="20"/>
                <w:szCs w:val="20"/>
              </w:rPr>
              <w:t>Strategiplaner og retningslinjer</w:t>
            </w:r>
          </w:p>
        </w:tc>
        <w:tc>
          <w:tcPr>
            <w:tcW w:w="1276" w:type="dxa"/>
            <w:shd w:val="clear" w:color="auto" w:fill="FFFFFF" w:themeFill="background1"/>
          </w:tcPr>
          <w:p w14:paraId="5ED1A501" w14:textId="77777777" w:rsidR="00A03029" w:rsidRPr="008C011C" w:rsidRDefault="00A03029" w:rsidP="00463D0B">
            <w:pPr>
              <w:jc w:val="center"/>
              <w:rPr>
                <w:color w:val="000000" w:themeColor="text1"/>
              </w:rPr>
            </w:pPr>
          </w:p>
        </w:tc>
        <w:tc>
          <w:tcPr>
            <w:tcW w:w="1843" w:type="dxa"/>
            <w:shd w:val="clear" w:color="auto" w:fill="FFFFFF" w:themeFill="background1"/>
          </w:tcPr>
          <w:p w14:paraId="2BB3F866" w14:textId="77777777" w:rsidR="00A03029" w:rsidRPr="008C011C" w:rsidRDefault="00A03029" w:rsidP="00463D0B">
            <w:pPr>
              <w:jc w:val="center"/>
              <w:rPr>
                <w:color w:val="000000" w:themeColor="text1"/>
              </w:rPr>
            </w:pPr>
          </w:p>
        </w:tc>
        <w:tc>
          <w:tcPr>
            <w:tcW w:w="1728" w:type="dxa"/>
            <w:shd w:val="clear" w:color="auto" w:fill="FFFFFF" w:themeFill="background1"/>
          </w:tcPr>
          <w:p w14:paraId="324D1D26" w14:textId="77777777" w:rsidR="00A03029" w:rsidRPr="00A03029" w:rsidRDefault="00A03029" w:rsidP="00463D0B">
            <w:pPr>
              <w:jc w:val="both"/>
              <w:rPr>
                <w:color w:val="000000" w:themeColor="text1"/>
                <w:sz w:val="16"/>
                <w:szCs w:val="16"/>
                <w:lang w:val="nn-NO"/>
              </w:rPr>
            </w:pPr>
            <w:r w:rsidRPr="00A03029">
              <w:rPr>
                <w:color w:val="000000" w:themeColor="text1"/>
                <w:sz w:val="16"/>
                <w:szCs w:val="16"/>
                <w:lang w:val="nn-NO"/>
              </w:rPr>
              <w:t>Riksarkivarens forskrift § 7-31, nr.1 bokstav b)</w:t>
            </w:r>
          </w:p>
        </w:tc>
        <w:tc>
          <w:tcPr>
            <w:tcW w:w="3233" w:type="dxa"/>
            <w:shd w:val="clear" w:color="auto" w:fill="FFFFFF" w:themeFill="background1"/>
          </w:tcPr>
          <w:p w14:paraId="53640834" w14:textId="77777777" w:rsidR="00A03029" w:rsidRPr="00A03029" w:rsidRDefault="00A03029" w:rsidP="00463D0B">
            <w:pPr>
              <w:rPr>
                <w:color w:val="000000" w:themeColor="text1"/>
                <w:lang w:val="nn-NO"/>
              </w:rPr>
            </w:pPr>
          </w:p>
        </w:tc>
        <w:tc>
          <w:tcPr>
            <w:tcW w:w="1984" w:type="dxa"/>
            <w:shd w:val="clear" w:color="auto" w:fill="FFFFFF" w:themeFill="background1"/>
          </w:tcPr>
          <w:p w14:paraId="3F9BA51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118E99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C5892A" w14:textId="77777777" w:rsidR="00A03029" w:rsidRPr="008C011C" w:rsidRDefault="00A03029" w:rsidP="00463D0B">
            <w:pPr>
              <w:rPr>
                <w:color w:val="000000" w:themeColor="text1"/>
              </w:rPr>
            </w:pPr>
          </w:p>
        </w:tc>
      </w:tr>
      <w:tr w:rsidR="00A03029" w:rsidRPr="008C011C" w14:paraId="26B6C382" w14:textId="77777777" w:rsidTr="00463D0B">
        <w:tc>
          <w:tcPr>
            <w:tcW w:w="3539" w:type="dxa"/>
            <w:shd w:val="clear" w:color="auto" w:fill="FFFFFF" w:themeFill="background1"/>
          </w:tcPr>
          <w:p w14:paraId="0B02DB4B" w14:textId="77777777" w:rsidR="00A03029" w:rsidRPr="008C011C" w:rsidRDefault="00A03029" w:rsidP="00463D0B">
            <w:pPr>
              <w:rPr>
                <w:color w:val="000000" w:themeColor="text1"/>
                <w:sz w:val="20"/>
                <w:szCs w:val="20"/>
              </w:rPr>
            </w:pPr>
            <w:r w:rsidRPr="008C011C">
              <w:rPr>
                <w:color w:val="000000" w:themeColor="text1"/>
                <w:sz w:val="20"/>
                <w:szCs w:val="20"/>
              </w:rPr>
              <w:t>Dokumentasjon på egne prosjekt og tiltak</w:t>
            </w:r>
          </w:p>
        </w:tc>
        <w:tc>
          <w:tcPr>
            <w:tcW w:w="1276" w:type="dxa"/>
            <w:shd w:val="clear" w:color="auto" w:fill="FFFFFF" w:themeFill="background1"/>
          </w:tcPr>
          <w:p w14:paraId="07A382B9" w14:textId="77777777" w:rsidR="00A03029" w:rsidRPr="008C011C" w:rsidRDefault="00A03029" w:rsidP="00463D0B">
            <w:pPr>
              <w:jc w:val="center"/>
              <w:rPr>
                <w:color w:val="000000" w:themeColor="text1"/>
              </w:rPr>
            </w:pPr>
          </w:p>
        </w:tc>
        <w:tc>
          <w:tcPr>
            <w:tcW w:w="1843" w:type="dxa"/>
            <w:shd w:val="clear" w:color="auto" w:fill="FFFFFF" w:themeFill="background1"/>
          </w:tcPr>
          <w:p w14:paraId="26DAA8B5" w14:textId="77777777" w:rsidR="00A03029" w:rsidRPr="008C011C" w:rsidRDefault="00A03029" w:rsidP="00463D0B">
            <w:pPr>
              <w:jc w:val="center"/>
              <w:rPr>
                <w:color w:val="000000" w:themeColor="text1"/>
              </w:rPr>
            </w:pPr>
          </w:p>
        </w:tc>
        <w:tc>
          <w:tcPr>
            <w:tcW w:w="1728" w:type="dxa"/>
            <w:shd w:val="clear" w:color="auto" w:fill="FFFFFF" w:themeFill="background1"/>
          </w:tcPr>
          <w:p w14:paraId="2D86F5C1" w14:textId="77777777" w:rsidR="00A03029" w:rsidRPr="00A03029" w:rsidRDefault="00A03029" w:rsidP="00463D0B">
            <w:pPr>
              <w:jc w:val="both"/>
              <w:rPr>
                <w:color w:val="000000" w:themeColor="text1"/>
                <w:sz w:val="16"/>
                <w:szCs w:val="16"/>
                <w:lang w:val="nn-NO"/>
              </w:rPr>
            </w:pPr>
            <w:r w:rsidRPr="00A03029">
              <w:rPr>
                <w:color w:val="000000" w:themeColor="text1"/>
                <w:sz w:val="16"/>
                <w:szCs w:val="16"/>
                <w:lang w:val="nn-NO"/>
              </w:rPr>
              <w:t>Riksarkivarens forskrift § 7-31, nr.1 bokstav b)</w:t>
            </w:r>
          </w:p>
        </w:tc>
        <w:tc>
          <w:tcPr>
            <w:tcW w:w="3233" w:type="dxa"/>
            <w:shd w:val="clear" w:color="auto" w:fill="FFFFFF" w:themeFill="background1"/>
          </w:tcPr>
          <w:p w14:paraId="2D8ECA53" w14:textId="77777777" w:rsidR="00A03029" w:rsidRPr="00A03029" w:rsidRDefault="00A03029" w:rsidP="00463D0B">
            <w:pPr>
              <w:rPr>
                <w:color w:val="000000" w:themeColor="text1"/>
                <w:lang w:val="nn-NO"/>
              </w:rPr>
            </w:pPr>
          </w:p>
        </w:tc>
        <w:tc>
          <w:tcPr>
            <w:tcW w:w="1984" w:type="dxa"/>
            <w:shd w:val="clear" w:color="auto" w:fill="FFFFFF" w:themeFill="background1"/>
          </w:tcPr>
          <w:p w14:paraId="59F4AA7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A3D83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4EBD77E" w14:textId="77777777" w:rsidR="00A03029" w:rsidRPr="008C011C" w:rsidRDefault="00A03029" w:rsidP="00463D0B">
            <w:pPr>
              <w:rPr>
                <w:color w:val="000000" w:themeColor="text1"/>
              </w:rPr>
            </w:pPr>
          </w:p>
        </w:tc>
      </w:tr>
      <w:tr w:rsidR="00A03029" w:rsidRPr="008C011C" w14:paraId="1060AA1C" w14:textId="77777777" w:rsidTr="00463D0B">
        <w:tc>
          <w:tcPr>
            <w:tcW w:w="3539" w:type="dxa"/>
            <w:shd w:val="clear" w:color="auto" w:fill="FFFFFF" w:themeFill="background1"/>
          </w:tcPr>
          <w:p w14:paraId="4C7717AF"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Konsesjon eller endret bruk av landbrukseiendom  (nydyrking, omdisponering av dyrka og dyrkbar mark, deling av landbrukseiendom og bo- og driveplikt)</w:t>
            </w:r>
          </w:p>
        </w:tc>
        <w:tc>
          <w:tcPr>
            <w:tcW w:w="1276" w:type="dxa"/>
            <w:shd w:val="clear" w:color="auto" w:fill="FFFFFF" w:themeFill="background1"/>
          </w:tcPr>
          <w:p w14:paraId="0FD47D07"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65CD30F6"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0BDC28C9" w14:textId="77777777" w:rsidR="00A03029" w:rsidRPr="00A03029" w:rsidRDefault="00A03029" w:rsidP="00463D0B">
            <w:pPr>
              <w:jc w:val="both"/>
              <w:rPr>
                <w:color w:val="000000" w:themeColor="text1"/>
                <w:sz w:val="16"/>
                <w:szCs w:val="16"/>
                <w:lang w:val="nn-NO"/>
              </w:rPr>
            </w:pPr>
            <w:r w:rsidRPr="00A03029">
              <w:rPr>
                <w:color w:val="000000" w:themeColor="text1"/>
                <w:sz w:val="16"/>
                <w:szCs w:val="16"/>
                <w:lang w:val="nn-NO"/>
              </w:rPr>
              <w:t>Riksarkivarens forskrift § 7-31, nr.1 bokstav c)</w:t>
            </w:r>
          </w:p>
        </w:tc>
        <w:tc>
          <w:tcPr>
            <w:tcW w:w="3233" w:type="dxa"/>
            <w:shd w:val="clear" w:color="auto" w:fill="FFFFFF" w:themeFill="background1"/>
          </w:tcPr>
          <w:p w14:paraId="18154B36" w14:textId="77777777" w:rsidR="00A03029" w:rsidRPr="00A03029" w:rsidRDefault="00A03029" w:rsidP="00463D0B">
            <w:pPr>
              <w:rPr>
                <w:color w:val="000000" w:themeColor="text1"/>
                <w:lang w:val="nn-NO"/>
              </w:rPr>
            </w:pPr>
          </w:p>
        </w:tc>
        <w:tc>
          <w:tcPr>
            <w:tcW w:w="1984" w:type="dxa"/>
            <w:shd w:val="clear" w:color="auto" w:fill="FFFFFF" w:themeFill="background1"/>
          </w:tcPr>
          <w:p w14:paraId="03F3263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20CFBE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284EB7" w14:textId="77777777" w:rsidR="00A03029" w:rsidRPr="008C011C" w:rsidRDefault="00A03029" w:rsidP="00463D0B">
            <w:pPr>
              <w:rPr>
                <w:color w:val="000000" w:themeColor="text1"/>
              </w:rPr>
            </w:pPr>
          </w:p>
        </w:tc>
      </w:tr>
      <w:tr w:rsidR="00A03029" w:rsidRPr="008C011C" w14:paraId="79FE969E" w14:textId="77777777" w:rsidTr="00463D0B">
        <w:tc>
          <w:tcPr>
            <w:tcW w:w="3539" w:type="dxa"/>
            <w:shd w:val="clear" w:color="auto" w:fill="FFFFFF" w:themeFill="background1"/>
          </w:tcPr>
          <w:p w14:paraId="676AAFAA" w14:textId="77777777" w:rsidR="00A03029" w:rsidRPr="008C011C" w:rsidRDefault="00A03029" w:rsidP="00463D0B">
            <w:pPr>
              <w:rPr>
                <w:color w:val="000000" w:themeColor="text1"/>
                <w:sz w:val="20"/>
                <w:szCs w:val="20"/>
              </w:rPr>
            </w:pPr>
            <w:r w:rsidRPr="008C011C">
              <w:rPr>
                <w:color w:val="000000" w:themeColor="text1"/>
                <w:sz w:val="20"/>
                <w:szCs w:val="20"/>
              </w:rPr>
              <w:t>Landbruksveier/skogsbilveier. Saker vedrørende  bygging</w:t>
            </w:r>
          </w:p>
        </w:tc>
        <w:tc>
          <w:tcPr>
            <w:tcW w:w="1276" w:type="dxa"/>
            <w:shd w:val="clear" w:color="auto" w:fill="FFFFFF" w:themeFill="background1"/>
          </w:tcPr>
          <w:p w14:paraId="02E1EF25" w14:textId="77777777" w:rsidR="00A03029" w:rsidRPr="008C011C" w:rsidRDefault="00A03029" w:rsidP="00463D0B">
            <w:pPr>
              <w:jc w:val="center"/>
              <w:rPr>
                <w:color w:val="000000" w:themeColor="text1"/>
              </w:rPr>
            </w:pPr>
          </w:p>
        </w:tc>
        <w:tc>
          <w:tcPr>
            <w:tcW w:w="1843" w:type="dxa"/>
            <w:shd w:val="clear" w:color="auto" w:fill="FFFFFF" w:themeFill="background1"/>
          </w:tcPr>
          <w:p w14:paraId="309FFE83" w14:textId="77777777" w:rsidR="00A03029" w:rsidRPr="008C011C" w:rsidRDefault="00A03029" w:rsidP="00463D0B">
            <w:pPr>
              <w:jc w:val="center"/>
              <w:rPr>
                <w:color w:val="000000" w:themeColor="text1"/>
              </w:rPr>
            </w:pPr>
          </w:p>
        </w:tc>
        <w:tc>
          <w:tcPr>
            <w:tcW w:w="1728" w:type="dxa"/>
            <w:shd w:val="clear" w:color="auto" w:fill="FFFFFF" w:themeFill="background1"/>
          </w:tcPr>
          <w:p w14:paraId="04F3B78B" w14:textId="77777777" w:rsidR="00A03029" w:rsidRPr="00A03029" w:rsidRDefault="00A03029" w:rsidP="00463D0B">
            <w:pPr>
              <w:jc w:val="both"/>
              <w:rPr>
                <w:color w:val="000000" w:themeColor="text1"/>
                <w:sz w:val="16"/>
                <w:szCs w:val="16"/>
                <w:lang w:val="nn-NO"/>
              </w:rPr>
            </w:pPr>
            <w:r w:rsidRPr="00A03029">
              <w:rPr>
                <w:color w:val="000000" w:themeColor="text1"/>
                <w:sz w:val="16"/>
                <w:szCs w:val="16"/>
                <w:lang w:val="nn-NO"/>
              </w:rPr>
              <w:t>Riksarkivarens forskrift § 7-31, nr.1 bokstav d)</w:t>
            </w:r>
          </w:p>
        </w:tc>
        <w:tc>
          <w:tcPr>
            <w:tcW w:w="3233" w:type="dxa"/>
            <w:shd w:val="clear" w:color="auto" w:fill="FFFFFF" w:themeFill="background1"/>
          </w:tcPr>
          <w:p w14:paraId="14D512B6" w14:textId="77777777" w:rsidR="00A03029" w:rsidRPr="00A03029" w:rsidRDefault="00A03029" w:rsidP="00463D0B">
            <w:pPr>
              <w:rPr>
                <w:color w:val="000000" w:themeColor="text1"/>
                <w:lang w:val="nn-NO"/>
              </w:rPr>
            </w:pPr>
          </w:p>
        </w:tc>
        <w:tc>
          <w:tcPr>
            <w:tcW w:w="1984" w:type="dxa"/>
            <w:shd w:val="clear" w:color="auto" w:fill="FFFFFF" w:themeFill="background1"/>
          </w:tcPr>
          <w:p w14:paraId="4D3B80F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ECF946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C7D9D0B" w14:textId="77777777" w:rsidR="00A03029" w:rsidRPr="008C011C" w:rsidRDefault="00A03029" w:rsidP="00463D0B">
            <w:pPr>
              <w:rPr>
                <w:color w:val="000000" w:themeColor="text1"/>
              </w:rPr>
            </w:pPr>
          </w:p>
        </w:tc>
      </w:tr>
      <w:tr w:rsidR="00A03029" w:rsidRPr="008C011C" w14:paraId="31BFBF5E" w14:textId="77777777" w:rsidTr="00463D0B">
        <w:tc>
          <w:tcPr>
            <w:tcW w:w="3539" w:type="dxa"/>
            <w:shd w:val="clear" w:color="auto" w:fill="FFFFFF" w:themeFill="background1"/>
          </w:tcPr>
          <w:p w14:paraId="36E533B2" w14:textId="77777777" w:rsidR="00A03029" w:rsidRPr="008C011C" w:rsidRDefault="00A03029" w:rsidP="00463D0B">
            <w:pPr>
              <w:rPr>
                <w:color w:val="000000" w:themeColor="text1"/>
                <w:sz w:val="20"/>
                <w:szCs w:val="20"/>
              </w:rPr>
            </w:pPr>
            <w:r w:rsidRPr="008C011C">
              <w:rPr>
                <w:color w:val="000000" w:themeColor="text1"/>
                <w:sz w:val="20"/>
                <w:szCs w:val="20"/>
              </w:rPr>
              <w:t>Saker vedrørende hogst i vernetskog</w:t>
            </w:r>
          </w:p>
        </w:tc>
        <w:tc>
          <w:tcPr>
            <w:tcW w:w="1276" w:type="dxa"/>
            <w:shd w:val="clear" w:color="auto" w:fill="FFFFFF" w:themeFill="background1"/>
          </w:tcPr>
          <w:p w14:paraId="11FCF6BA" w14:textId="77777777" w:rsidR="00A03029" w:rsidRPr="008C011C" w:rsidRDefault="00A03029" w:rsidP="00463D0B">
            <w:pPr>
              <w:jc w:val="center"/>
              <w:rPr>
                <w:color w:val="000000" w:themeColor="text1"/>
              </w:rPr>
            </w:pPr>
          </w:p>
        </w:tc>
        <w:tc>
          <w:tcPr>
            <w:tcW w:w="1843" w:type="dxa"/>
            <w:shd w:val="clear" w:color="auto" w:fill="FFFFFF" w:themeFill="background1"/>
          </w:tcPr>
          <w:p w14:paraId="309206DA" w14:textId="77777777" w:rsidR="00A03029" w:rsidRPr="008C011C" w:rsidRDefault="00A03029" w:rsidP="00463D0B">
            <w:pPr>
              <w:jc w:val="center"/>
              <w:rPr>
                <w:color w:val="000000" w:themeColor="text1"/>
              </w:rPr>
            </w:pPr>
          </w:p>
        </w:tc>
        <w:tc>
          <w:tcPr>
            <w:tcW w:w="1728" w:type="dxa"/>
            <w:shd w:val="clear" w:color="auto" w:fill="FFFFFF" w:themeFill="background1"/>
          </w:tcPr>
          <w:p w14:paraId="6D1DA565" w14:textId="77777777" w:rsidR="00A03029" w:rsidRPr="00A03029" w:rsidRDefault="00A03029" w:rsidP="00463D0B">
            <w:pPr>
              <w:jc w:val="both"/>
              <w:rPr>
                <w:color w:val="000000" w:themeColor="text1"/>
                <w:sz w:val="16"/>
                <w:szCs w:val="16"/>
                <w:lang w:val="nn-NO"/>
              </w:rPr>
            </w:pPr>
            <w:r w:rsidRPr="00A03029">
              <w:rPr>
                <w:color w:val="000000" w:themeColor="text1"/>
                <w:sz w:val="16"/>
                <w:szCs w:val="16"/>
                <w:lang w:val="nn-NO"/>
              </w:rPr>
              <w:t>Riksarkivarens forskrift § 7-31, nr.1 bokstav d)</w:t>
            </w:r>
          </w:p>
        </w:tc>
        <w:tc>
          <w:tcPr>
            <w:tcW w:w="3233" w:type="dxa"/>
            <w:shd w:val="clear" w:color="auto" w:fill="FFFFFF" w:themeFill="background1"/>
          </w:tcPr>
          <w:p w14:paraId="255F097B" w14:textId="77777777" w:rsidR="00A03029" w:rsidRPr="00A03029" w:rsidRDefault="00A03029" w:rsidP="00463D0B">
            <w:pPr>
              <w:rPr>
                <w:color w:val="000000" w:themeColor="text1"/>
                <w:lang w:val="nn-NO"/>
              </w:rPr>
            </w:pPr>
          </w:p>
        </w:tc>
        <w:tc>
          <w:tcPr>
            <w:tcW w:w="1984" w:type="dxa"/>
            <w:shd w:val="clear" w:color="auto" w:fill="FFFFFF" w:themeFill="background1"/>
          </w:tcPr>
          <w:p w14:paraId="49FB7BD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FCABDD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FE2FAE4" w14:textId="77777777" w:rsidR="00A03029" w:rsidRPr="008C011C" w:rsidRDefault="00A03029" w:rsidP="00463D0B">
            <w:pPr>
              <w:rPr>
                <w:color w:val="000000" w:themeColor="text1"/>
              </w:rPr>
            </w:pPr>
          </w:p>
        </w:tc>
      </w:tr>
      <w:tr w:rsidR="00A03029" w:rsidRPr="008C011C" w14:paraId="1CD34652" w14:textId="77777777" w:rsidTr="00463D0B">
        <w:tc>
          <w:tcPr>
            <w:tcW w:w="3539" w:type="dxa"/>
            <w:shd w:val="clear" w:color="auto" w:fill="FFFFFF" w:themeFill="background1"/>
          </w:tcPr>
          <w:p w14:paraId="241D3804" w14:textId="77777777" w:rsidR="00A03029" w:rsidRPr="008C011C" w:rsidRDefault="00A03029" w:rsidP="00463D0B">
            <w:pPr>
              <w:rPr>
                <w:color w:val="000000" w:themeColor="text1"/>
                <w:sz w:val="20"/>
                <w:szCs w:val="20"/>
              </w:rPr>
            </w:pPr>
            <w:r w:rsidRPr="008C011C">
              <w:rPr>
                <w:color w:val="000000" w:themeColor="text1"/>
                <w:sz w:val="20"/>
                <w:szCs w:val="20"/>
              </w:rPr>
              <w:t>Søknad om fritak fra krav om gjødselplan</w:t>
            </w:r>
          </w:p>
        </w:tc>
        <w:tc>
          <w:tcPr>
            <w:tcW w:w="1276" w:type="dxa"/>
            <w:shd w:val="clear" w:color="auto" w:fill="FFFFFF" w:themeFill="background1"/>
          </w:tcPr>
          <w:p w14:paraId="0FFAB424" w14:textId="77777777" w:rsidR="00A03029" w:rsidRPr="008C011C" w:rsidRDefault="00A03029" w:rsidP="00463D0B">
            <w:pPr>
              <w:jc w:val="center"/>
              <w:rPr>
                <w:color w:val="000000" w:themeColor="text1"/>
              </w:rPr>
            </w:pPr>
          </w:p>
        </w:tc>
        <w:tc>
          <w:tcPr>
            <w:tcW w:w="1843" w:type="dxa"/>
            <w:shd w:val="clear" w:color="auto" w:fill="FFFFFF" w:themeFill="background1"/>
          </w:tcPr>
          <w:p w14:paraId="1FDD95E2" w14:textId="77777777" w:rsidR="00A03029" w:rsidRPr="008C011C" w:rsidRDefault="00A03029" w:rsidP="00463D0B">
            <w:pPr>
              <w:jc w:val="center"/>
              <w:rPr>
                <w:color w:val="000000" w:themeColor="text1"/>
              </w:rPr>
            </w:pPr>
          </w:p>
        </w:tc>
        <w:tc>
          <w:tcPr>
            <w:tcW w:w="1728" w:type="dxa"/>
            <w:shd w:val="clear" w:color="auto" w:fill="FFFFFF" w:themeFill="background1"/>
          </w:tcPr>
          <w:p w14:paraId="12CBB98C"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2C99FD69" w14:textId="77777777" w:rsidR="00A03029" w:rsidRPr="008C011C" w:rsidRDefault="00A03029" w:rsidP="00463D0B">
            <w:pPr>
              <w:rPr>
                <w:color w:val="000000" w:themeColor="text1"/>
              </w:rPr>
            </w:pPr>
          </w:p>
        </w:tc>
        <w:tc>
          <w:tcPr>
            <w:tcW w:w="1984" w:type="dxa"/>
            <w:shd w:val="clear" w:color="auto" w:fill="FFFFFF" w:themeFill="background1"/>
          </w:tcPr>
          <w:p w14:paraId="2A9B7EE9" w14:textId="77777777" w:rsidR="00A03029" w:rsidRPr="008C011C" w:rsidRDefault="00A03029" w:rsidP="00463D0B">
            <w:pPr>
              <w:rPr>
                <w:color w:val="000000" w:themeColor="text1"/>
                <w:sz w:val="16"/>
                <w:szCs w:val="16"/>
              </w:rPr>
            </w:pPr>
            <w:r w:rsidRPr="008C011C">
              <w:rPr>
                <w:color w:val="000000" w:themeColor="text1"/>
                <w:sz w:val="16"/>
                <w:szCs w:val="16"/>
              </w:rPr>
              <w:t>Kan ha historisk verdi, anbefales bevart</w:t>
            </w:r>
          </w:p>
        </w:tc>
        <w:tc>
          <w:tcPr>
            <w:tcW w:w="1065" w:type="dxa"/>
            <w:shd w:val="clear" w:color="auto" w:fill="FFFFFF" w:themeFill="background1"/>
          </w:tcPr>
          <w:p w14:paraId="2A607B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268E2D7" w14:textId="77777777" w:rsidR="00A03029" w:rsidRPr="008C011C" w:rsidRDefault="00A03029" w:rsidP="00463D0B">
            <w:pPr>
              <w:rPr>
                <w:color w:val="000000" w:themeColor="text1"/>
              </w:rPr>
            </w:pPr>
          </w:p>
        </w:tc>
      </w:tr>
      <w:tr w:rsidR="00A03029" w:rsidRPr="008C011C" w14:paraId="041614FF" w14:textId="77777777" w:rsidTr="00463D0B">
        <w:tc>
          <w:tcPr>
            <w:tcW w:w="3539" w:type="dxa"/>
            <w:shd w:val="clear" w:color="auto" w:fill="FFFFFF" w:themeFill="background1"/>
          </w:tcPr>
          <w:p w14:paraId="703D8710" w14:textId="77777777" w:rsidR="00A03029" w:rsidRPr="008C011C" w:rsidRDefault="00A03029" w:rsidP="00463D0B">
            <w:pPr>
              <w:rPr>
                <w:color w:val="000000" w:themeColor="text1"/>
                <w:sz w:val="20"/>
                <w:szCs w:val="20"/>
              </w:rPr>
            </w:pPr>
            <w:r w:rsidRPr="008C011C">
              <w:rPr>
                <w:color w:val="000000" w:themeColor="text1"/>
                <w:sz w:val="20"/>
                <w:szCs w:val="20"/>
              </w:rPr>
              <w:t>Landbruksveier/skogsbilveier. Saker vedrørende drift/tilskudd</w:t>
            </w:r>
          </w:p>
        </w:tc>
        <w:tc>
          <w:tcPr>
            <w:tcW w:w="1276" w:type="dxa"/>
            <w:shd w:val="clear" w:color="auto" w:fill="FFFFFF" w:themeFill="background1"/>
          </w:tcPr>
          <w:p w14:paraId="03735166" w14:textId="77777777" w:rsidR="00A03029" w:rsidRPr="008C011C" w:rsidRDefault="00A03029" w:rsidP="00463D0B">
            <w:pPr>
              <w:jc w:val="center"/>
              <w:rPr>
                <w:color w:val="000000" w:themeColor="text1"/>
              </w:rPr>
            </w:pPr>
          </w:p>
        </w:tc>
        <w:tc>
          <w:tcPr>
            <w:tcW w:w="1843" w:type="dxa"/>
            <w:shd w:val="clear" w:color="auto" w:fill="FFFFFF" w:themeFill="background1"/>
          </w:tcPr>
          <w:p w14:paraId="7A066EC6" w14:textId="77777777" w:rsidR="00A03029" w:rsidRPr="008C011C" w:rsidRDefault="00A03029" w:rsidP="00463D0B">
            <w:pPr>
              <w:jc w:val="center"/>
              <w:rPr>
                <w:color w:val="000000" w:themeColor="text1"/>
              </w:rPr>
            </w:pPr>
          </w:p>
        </w:tc>
        <w:tc>
          <w:tcPr>
            <w:tcW w:w="1728" w:type="dxa"/>
            <w:shd w:val="clear" w:color="auto" w:fill="FFFFFF" w:themeFill="background1"/>
          </w:tcPr>
          <w:p w14:paraId="63D48F06"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6C7FC500" w14:textId="77777777" w:rsidR="00A03029" w:rsidRPr="008C011C" w:rsidRDefault="00A03029" w:rsidP="00463D0B">
            <w:pPr>
              <w:rPr>
                <w:color w:val="000000" w:themeColor="text1"/>
              </w:rPr>
            </w:pPr>
          </w:p>
        </w:tc>
        <w:tc>
          <w:tcPr>
            <w:tcW w:w="1984" w:type="dxa"/>
            <w:shd w:val="clear" w:color="auto" w:fill="FFFFFF" w:themeFill="background1"/>
          </w:tcPr>
          <w:p w14:paraId="7CB5797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90112B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937932E" w14:textId="77777777" w:rsidR="00A03029" w:rsidRPr="008C011C" w:rsidRDefault="00A03029" w:rsidP="00463D0B">
            <w:pPr>
              <w:rPr>
                <w:color w:val="000000" w:themeColor="text1"/>
              </w:rPr>
            </w:pPr>
            <w:r w:rsidRPr="008C011C">
              <w:rPr>
                <w:color w:val="000000" w:themeColor="text1"/>
              </w:rPr>
              <w:t>10</w:t>
            </w:r>
          </w:p>
        </w:tc>
      </w:tr>
      <w:tr w:rsidR="00A03029" w:rsidRPr="008C011C" w14:paraId="5950F7BB" w14:textId="77777777" w:rsidTr="00463D0B">
        <w:tc>
          <w:tcPr>
            <w:tcW w:w="3539" w:type="dxa"/>
            <w:shd w:val="clear" w:color="auto" w:fill="FFFFFF" w:themeFill="background1"/>
          </w:tcPr>
          <w:p w14:paraId="5E302079" w14:textId="77777777" w:rsidR="00A03029" w:rsidRPr="008C011C" w:rsidRDefault="00A03029" w:rsidP="00463D0B">
            <w:pPr>
              <w:rPr>
                <w:color w:val="000000" w:themeColor="text1"/>
                <w:sz w:val="20"/>
                <w:szCs w:val="20"/>
              </w:rPr>
            </w:pPr>
            <w:r w:rsidRPr="008C011C">
              <w:rPr>
                <w:color w:val="000000" w:themeColor="text1"/>
                <w:sz w:val="20"/>
                <w:szCs w:val="20"/>
              </w:rPr>
              <w:t>Miljøtilskudd</w:t>
            </w:r>
          </w:p>
        </w:tc>
        <w:tc>
          <w:tcPr>
            <w:tcW w:w="1276" w:type="dxa"/>
            <w:shd w:val="clear" w:color="auto" w:fill="FFFFFF" w:themeFill="background1"/>
          </w:tcPr>
          <w:p w14:paraId="775AB7BE" w14:textId="77777777" w:rsidR="00A03029" w:rsidRPr="008C011C" w:rsidRDefault="00A03029" w:rsidP="00463D0B">
            <w:pPr>
              <w:jc w:val="center"/>
              <w:rPr>
                <w:color w:val="000000" w:themeColor="text1"/>
              </w:rPr>
            </w:pPr>
          </w:p>
        </w:tc>
        <w:tc>
          <w:tcPr>
            <w:tcW w:w="1843" w:type="dxa"/>
            <w:shd w:val="clear" w:color="auto" w:fill="FFFFFF" w:themeFill="background1"/>
          </w:tcPr>
          <w:p w14:paraId="6E47E28A" w14:textId="77777777" w:rsidR="00A03029" w:rsidRPr="008C011C" w:rsidRDefault="00A03029" w:rsidP="00463D0B">
            <w:pPr>
              <w:jc w:val="center"/>
              <w:rPr>
                <w:color w:val="000000" w:themeColor="text1"/>
              </w:rPr>
            </w:pPr>
          </w:p>
        </w:tc>
        <w:tc>
          <w:tcPr>
            <w:tcW w:w="1728" w:type="dxa"/>
            <w:shd w:val="clear" w:color="auto" w:fill="FFFFFF" w:themeFill="background1"/>
          </w:tcPr>
          <w:p w14:paraId="56CAC556"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3C01622A" w14:textId="77777777" w:rsidR="00A03029" w:rsidRPr="008C011C" w:rsidRDefault="00A03029" w:rsidP="00463D0B">
            <w:pPr>
              <w:rPr>
                <w:color w:val="000000" w:themeColor="text1"/>
              </w:rPr>
            </w:pPr>
          </w:p>
        </w:tc>
        <w:tc>
          <w:tcPr>
            <w:tcW w:w="1984" w:type="dxa"/>
            <w:shd w:val="clear" w:color="auto" w:fill="FFFFFF" w:themeFill="background1"/>
          </w:tcPr>
          <w:p w14:paraId="1C1FAAA5"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5E2371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267205A" w14:textId="77777777" w:rsidR="00A03029" w:rsidRPr="008C011C" w:rsidRDefault="00A03029" w:rsidP="00463D0B">
            <w:pPr>
              <w:rPr>
                <w:color w:val="000000" w:themeColor="text1"/>
              </w:rPr>
            </w:pPr>
            <w:r w:rsidRPr="008C011C">
              <w:rPr>
                <w:color w:val="000000" w:themeColor="text1"/>
              </w:rPr>
              <w:t>10</w:t>
            </w:r>
          </w:p>
        </w:tc>
      </w:tr>
      <w:tr w:rsidR="00A03029" w:rsidRPr="008C011C" w14:paraId="21007596" w14:textId="77777777" w:rsidTr="00463D0B">
        <w:tc>
          <w:tcPr>
            <w:tcW w:w="3539" w:type="dxa"/>
            <w:shd w:val="clear" w:color="auto" w:fill="FFFFFF" w:themeFill="background1"/>
          </w:tcPr>
          <w:p w14:paraId="123CB560" w14:textId="77777777" w:rsidR="00A03029" w:rsidRPr="008C011C" w:rsidRDefault="00A03029" w:rsidP="00463D0B">
            <w:pPr>
              <w:rPr>
                <w:color w:val="000000" w:themeColor="text1"/>
                <w:sz w:val="20"/>
                <w:szCs w:val="20"/>
              </w:rPr>
            </w:pPr>
            <w:r w:rsidRPr="008C011C">
              <w:rPr>
                <w:color w:val="000000" w:themeColor="text1"/>
                <w:sz w:val="20"/>
                <w:szCs w:val="20"/>
              </w:rPr>
              <w:t>Tilskudd til avløser ved sykdom eller ferie/fritid</w:t>
            </w:r>
          </w:p>
        </w:tc>
        <w:tc>
          <w:tcPr>
            <w:tcW w:w="1276" w:type="dxa"/>
            <w:shd w:val="clear" w:color="auto" w:fill="FFFFFF" w:themeFill="background1"/>
          </w:tcPr>
          <w:p w14:paraId="3E06E1B1" w14:textId="77777777" w:rsidR="00A03029" w:rsidRPr="008C011C" w:rsidRDefault="00A03029" w:rsidP="00463D0B">
            <w:pPr>
              <w:jc w:val="center"/>
              <w:rPr>
                <w:color w:val="000000" w:themeColor="text1"/>
              </w:rPr>
            </w:pPr>
          </w:p>
        </w:tc>
        <w:tc>
          <w:tcPr>
            <w:tcW w:w="1843" w:type="dxa"/>
            <w:shd w:val="clear" w:color="auto" w:fill="FFFFFF" w:themeFill="background1"/>
          </w:tcPr>
          <w:p w14:paraId="290D1786" w14:textId="77777777" w:rsidR="00A03029" w:rsidRPr="008C011C" w:rsidRDefault="00A03029" w:rsidP="00463D0B">
            <w:pPr>
              <w:jc w:val="center"/>
              <w:rPr>
                <w:color w:val="000000" w:themeColor="text1"/>
              </w:rPr>
            </w:pPr>
          </w:p>
        </w:tc>
        <w:tc>
          <w:tcPr>
            <w:tcW w:w="1728" w:type="dxa"/>
            <w:shd w:val="clear" w:color="auto" w:fill="FFFFFF" w:themeFill="background1"/>
          </w:tcPr>
          <w:p w14:paraId="764C2972"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62DEFC57" w14:textId="77777777" w:rsidR="00A03029" w:rsidRPr="008C011C" w:rsidRDefault="00A03029" w:rsidP="00463D0B">
            <w:pPr>
              <w:rPr>
                <w:color w:val="000000" w:themeColor="text1"/>
              </w:rPr>
            </w:pPr>
          </w:p>
        </w:tc>
        <w:tc>
          <w:tcPr>
            <w:tcW w:w="1984" w:type="dxa"/>
            <w:shd w:val="clear" w:color="auto" w:fill="FFFFFF" w:themeFill="background1"/>
          </w:tcPr>
          <w:p w14:paraId="1F836E3F"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0293C2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8F59922" w14:textId="77777777" w:rsidR="00A03029" w:rsidRPr="008C011C" w:rsidRDefault="00A03029" w:rsidP="00463D0B">
            <w:pPr>
              <w:rPr>
                <w:color w:val="000000" w:themeColor="text1"/>
              </w:rPr>
            </w:pPr>
            <w:r w:rsidRPr="008C011C">
              <w:rPr>
                <w:color w:val="000000" w:themeColor="text1"/>
              </w:rPr>
              <w:t>10</w:t>
            </w:r>
          </w:p>
        </w:tc>
      </w:tr>
      <w:tr w:rsidR="00A03029" w:rsidRPr="008C011C" w14:paraId="4DBBBBE1" w14:textId="77777777" w:rsidTr="00463D0B">
        <w:tc>
          <w:tcPr>
            <w:tcW w:w="3539" w:type="dxa"/>
            <w:shd w:val="clear" w:color="auto" w:fill="FFFFFF" w:themeFill="background1"/>
          </w:tcPr>
          <w:p w14:paraId="29ABB2DE" w14:textId="77777777" w:rsidR="00A03029" w:rsidRPr="008C011C" w:rsidRDefault="00A03029" w:rsidP="00463D0B">
            <w:pPr>
              <w:rPr>
                <w:color w:val="000000" w:themeColor="text1"/>
                <w:sz w:val="20"/>
                <w:szCs w:val="20"/>
              </w:rPr>
            </w:pPr>
            <w:r w:rsidRPr="008C011C">
              <w:rPr>
                <w:color w:val="000000" w:themeColor="text1"/>
                <w:sz w:val="20"/>
                <w:szCs w:val="20"/>
              </w:rPr>
              <w:t>Produksjonstilskudd</w:t>
            </w:r>
          </w:p>
        </w:tc>
        <w:tc>
          <w:tcPr>
            <w:tcW w:w="1276" w:type="dxa"/>
            <w:shd w:val="clear" w:color="auto" w:fill="FFFFFF" w:themeFill="background1"/>
          </w:tcPr>
          <w:p w14:paraId="3AF9AB0B" w14:textId="77777777" w:rsidR="00A03029" w:rsidRPr="008C011C" w:rsidRDefault="00A03029" w:rsidP="00463D0B">
            <w:pPr>
              <w:jc w:val="center"/>
              <w:rPr>
                <w:color w:val="000000" w:themeColor="text1"/>
              </w:rPr>
            </w:pPr>
          </w:p>
        </w:tc>
        <w:tc>
          <w:tcPr>
            <w:tcW w:w="1843" w:type="dxa"/>
            <w:shd w:val="clear" w:color="auto" w:fill="FFFFFF" w:themeFill="background1"/>
          </w:tcPr>
          <w:p w14:paraId="172387E9" w14:textId="77777777" w:rsidR="00A03029" w:rsidRPr="008C011C" w:rsidRDefault="00A03029" w:rsidP="00463D0B">
            <w:pPr>
              <w:jc w:val="center"/>
              <w:rPr>
                <w:color w:val="000000" w:themeColor="text1"/>
              </w:rPr>
            </w:pPr>
          </w:p>
        </w:tc>
        <w:tc>
          <w:tcPr>
            <w:tcW w:w="1728" w:type="dxa"/>
            <w:shd w:val="clear" w:color="auto" w:fill="FFFFFF" w:themeFill="background1"/>
          </w:tcPr>
          <w:p w14:paraId="4921B0FD"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2C8FAE5B" w14:textId="77777777" w:rsidR="00A03029" w:rsidRPr="008C011C" w:rsidRDefault="00A03029" w:rsidP="00463D0B">
            <w:pPr>
              <w:rPr>
                <w:color w:val="000000" w:themeColor="text1"/>
              </w:rPr>
            </w:pPr>
          </w:p>
        </w:tc>
        <w:tc>
          <w:tcPr>
            <w:tcW w:w="1984" w:type="dxa"/>
            <w:shd w:val="clear" w:color="auto" w:fill="FFFFFF" w:themeFill="background1"/>
          </w:tcPr>
          <w:p w14:paraId="1F20A7BC"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2CFA67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3332FC1" w14:textId="77777777" w:rsidR="00A03029" w:rsidRPr="008C011C" w:rsidRDefault="00A03029" w:rsidP="00463D0B">
            <w:pPr>
              <w:rPr>
                <w:color w:val="000000" w:themeColor="text1"/>
              </w:rPr>
            </w:pPr>
            <w:r w:rsidRPr="008C011C">
              <w:rPr>
                <w:color w:val="000000" w:themeColor="text1"/>
              </w:rPr>
              <w:t>10</w:t>
            </w:r>
          </w:p>
        </w:tc>
      </w:tr>
      <w:tr w:rsidR="00A03029" w:rsidRPr="008C011C" w14:paraId="1E4B8532" w14:textId="77777777" w:rsidTr="00463D0B">
        <w:tc>
          <w:tcPr>
            <w:tcW w:w="3539" w:type="dxa"/>
            <w:shd w:val="clear" w:color="auto" w:fill="FFFFFF" w:themeFill="background1"/>
          </w:tcPr>
          <w:p w14:paraId="36238C7E" w14:textId="77777777" w:rsidR="00A03029" w:rsidRPr="008C011C" w:rsidRDefault="00A03029" w:rsidP="00463D0B">
            <w:pPr>
              <w:rPr>
                <w:color w:val="000000" w:themeColor="text1"/>
                <w:sz w:val="20"/>
                <w:szCs w:val="20"/>
              </w:rPr>
            </w:pPr>
            <w:r w:rsidRPr="008C011C">
              <w:rPr>
                <w:color w:val="000000" w:themeColor="text1"/>
                <w:sz w:val="20"/>
                <w:szCs w:val="20"/>
              </w:rPr>
              <w:t>Tilskudd til organisert beitebruk</w:t>
            </w:r>
          </w:p>
        </w:tc>
        <w:tc>
          <w:tcPr>
            <w:tcW w:w="1276" w:type="dxa"/>
            <w:shd w:val="clear" w:color="auto" w:fill="FFFFFF" w:themeFill="background1"/>
          </w:tcPr>
          <w:p w14:paraId="0CD18AE1" w14:textId="77777777" w:rsidR="00A03029" w:rsidRPr="008C011C" w:rsidRDefault="00A03029" w:rsidP="00463D0B">
            <w:pPr>
              <w:jc w:val="center"/>
              <w:rPr>
                <w:color w:val="000000" w:themeColor="text1"/>
              </w:rPr>
            </w:pPr>
          </w:p>
        </w:tc>
        <w:tc>
          <w:tcPr>
            <w:tcW w:w="1843" w:type="dxa"/>
            <w:shd w:val="clear" w:color="auto" w:fill="FFFFFF" w:themeFill="background1"/>
          </w:tcPr>
          <w:p w14:paraId="5DC989B1" w14:textId="77777777" w:rsidR="00A03029" w:rsidRPr="008C011C" w:rsidRDefault="00A03029" w:rsidP="00463D0B">
            <w:pPr>
              <w:jc w:val="center"/>
              <w:rPr>
                <w:color w:val="000000" w:themeColor="text1"/>
              </w:rPr>
            </w:pPr>
          </w:p>
        </w:tc>
        <w:tc>
          <w:tcPr>
            <w:tcW w:w="1728" w:type="dxa"/>
            <w:shd w:val="clear" w:color="auto" w:fill="FFFFFF" w:themeFill="background1"/>
          </w:tcPr>
          <w:p w14:paraId="17B42EBC"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76719731" w14:textId="77777777" w:rsidR="00A03029" w:rsidRPr="008C011C" w:rsidRDefault="00A03029" w:rsidP="00463D0B">
            <w:pPr>
              <w:rPr>
                <w:color w:val="000000" w:themeColor="text1"/>
              </w:rPr>
            </w:pPr>
          </w:p>
        </w:tc>
        <w:tc>
          <w:tcPr>
            <w:tcW w:w="1984" w:type="dxa"/>
            <w:shd w:val="clear" w:color="auto" w:fill="FFFFFF" w:themeFill="background1"/>
          </w:tcPr>
          <w:p w14:paraId="7EC23C24"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C8A2F5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C46AC44" w14:textId="77777777" w:rsidR="00A03029" w:rsidRPr="008C011C" w:rsidRDefault="00A03029" w:rsidP="00463D0B">
            <w:pPr>
              <w:rPr>
                <w:color w:val="000000" w:themeColor="text1"/>
              </w:rPr>
            </w:pPr>
            <w:r w:rsidRPr="008C011C">
              <w:rPr>
                <w:color w:val="000000" w:themeColor="text1"/>
              </w:rPr>
              <w:t>10</w:t>
            </w:r>
          </w:p>
        </w:tc>
      </w:tr>
      <w:tr w:rsidR="00A03029" w:rsidRPr="008C011C" w14:paraId="6EA63973" w14:textId="77777777" w:rsidTr="00463D0B">
        <w:tc>
          <w:tcPr>
            <w:tcW w:w="3539" w:type="dxa"/>
            <w:shd w:val="clear" w:color="auto" w:fill="FFFFFF" w:themeFill="background1"/>
          </w:tcPr>
          <w:p w14:paraId="5241967F" w14:textId="77777777" w:rsidR="00A03029" w:rsidRPr="008C011C" w:rsidRDefault="00A03029" w:rsidP="00463D0B">
            <w:pPr>
              <w:rPr>
                <w:color w:val="000000" w:themeColor="text1"/>
                <w:sz w:val="20"/>
                <w:szCs w:val="20"/>
              </w:rPr>
            </w:pPr>
            <w:r w:rsidRPr="008C011C">
              <w:rPr>
                <w:color w:val="000000" w:themeColor="text1"/>
                <w:sz w:val="20"/>
                <w:szCs w:val="20"/>
              </w:rPr>
              <w:t>Nærings- og miljøtiltak i skogbruket</w:t>
            </w:r>
          </w:p>
        </w:tc>
        <w:tc>
          <w:tcPr>
            <w:tcW w:w="1276" w:type="dxa"/>
            <w:shd w:val="clear" w:color="auto" w:fill="FFFFFF" w:themeFill="background1"/>
          </w:tcPr>
          <w:p w14:paraId="39375CFB" w14:textId="77777777" w:rsidR="00A03029" w:rsidRPr="008C011C" w:rsidRDefault="00A03029" w:rsidP="00463D0B">
            <w:pPr>
              <w:jc w:val="center"/>
              <w:rPr>
                <w:color w:val="000000" w:themeColor="text1"/>
              </w:rPr>
            </w:pPr>
          </w:p>
        </w:tc>
        <w:tc>
          <w:tcPr>
            <w:tcW w:w="1843" w:type="dxa"/>
            <w:shd w:val="clear" w:color="auto" w:fill="FFFFFF" w:themeFill="background1"/>
          </w:tcPr>
          <w:p w14:paraId="1BF6D0AB" w14:textId="77777777" w:rsidR="00A03029" w:rsidRPr="008C011C" w:rsidRDefault="00A03029" w:rsidP="00463D0B">
            <w:pPr>
              <w:jc w:val="center"/>
              <w:rPr>
                <w:color w:val="000000" w:themeColor="text1"/>
              </w:rPr>
            </w:pPr>
          </w:p>
        </w:tc>
        <w:tc>
          <w:tcPr>
            <w:tcW w:w="1728" w:type="dxa"/>
            <w:shd w:val="clear" w:color="auto" w:fill="FFFFFF" w:themeFill="background1"/>
          </w:tcPr>
          <w:p w14:paraId="66AFEE89"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065EE360" w14:textId="77777777" w:rsidR="00A03029" w:rsidRPr="008C011C" w:rsidRDefault="00A03029" w:rsidP="00463D0B">
            <w:pPr>
              <w:rPr>
                <w:color w:val="000000" w:themeColor="text1"/>
              </w:rPr>
            </w:pPr>
          </w:p>
        </w:tc>
        <w:tc>
          <w:tcPr>
            <w:tcW w:w="1984" w:type="dxa"/>
            <w:shd w:val="clear" w:color="auto" w:fill="FFFFFF" w:themeFill="background1"/>
          </w:tcPr>
          <w:p w14:paraId="0145990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60CF33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9DA817C" w14:textId="77777777" w:rsidR="00A03029" w:rsidRPr="008C011C" w:rsidRDefault="00A03029" w:rsidP="00463D0B">
            <w:pPr>
              <w:rPr>
                <w:color w:val="000000" w:themeColor="text1"/>
              </w:rPr>
            </w:pPr>
            <w:r w:rsidRPr="008C011C">
              <w:rPr>
                <w:color w:val="000000" w:themeColor="text1"/>
              </w:rPr>
              <w:t>10</w:t>
            </w:r>
          </w:p>
        </w:tc>
      </w:tr>
      <w:tr w:rsidR="00A03029" w:rsidRPr="008C011C" w14:paraId="3FA903A0" w14:textId="77777777" w:rsidTr="00463D0B">
        <w:tc>
          <w:tcPr>
            <w:tcW w:w="3539" w:type="dxa"/>
            <w:shd w:val="clear" w:color="auto" w:fill="FFFFFF" w:themeFill="background1"/>
          </w:tcPr>
          <w:p w14:paraId="79F6F4F3" w14:textId="77777777" w:rsidR="00A03029" w:rsidRPr="008C011C" w:rsidRDefault="00A03029" w:rsidP="00463D0B">
            <w:pPr>
              <w:rPr>
                <w:color w:val="000000" w:themeColor="text1"/>
                <w:sz w:val="20"/>
                <w:szCs w:val="20"/>
              </w:rPr>
            </w:pPr>
            <w:r w:rsidRPr="008C011C">
              <w:rPr>
                <w:color w:val="000000" w:themeColor="text1"/>
                <w:sz w:val="20"/>
                <w:szCs w:val="20"/>
              </w:rPr>
              <w:t>Spesielle miljøtiltak i jordbruket</w:t>
            </w:r>
          </w:p>
        </w:tc>
        <w:tc>
          <w:tcPr>
            <w:tcW w:w="1276" w:type="dxa"/>
            <w:shd w:val="clear" w:color="auto" w:fill="FFFFFF" w:themeFill="background1"/>
          </w:tcPr>
          <w:p w14:paraId="121FF801" w14:textId="77777777" w:rsidR="00A03029" w:rsidRPr="008C011C" w:rsidRDefault="00A03029" w:rsidP="00463D0B">
            <w:pPr>
              <w:jc w:val="center"/>
              <w:rPr>
                <w:color w:val="000000" w:themeColor="text1"/>
              </w:rPr>
            </w:pPr>
          </w:p>
        </w:tc>
        <w:tc>
          <w:tcPr>
            <w:tcW w:w="1843" w:type="dxa"/>
            <w:shd w:val="clear" w:color="auto" w:fill="FFFFFF" w:themeFill="background1"/>
          </w:tcPr>
          <w:p w14:paraId="6F79FD3A" w14:textId="77777777" w:rsidR="00A03029" w:rsidRPr="008C011C" w:rsidRDefault="00A03029" w:rsidP="00463D0B">
            <w:pPr>
              <w:jc w:val="center"/>
              <w:rPr>
                <w:color w:val="000000" w:themeColor="text1"/>
              </w:rPr>
            </w:pPr>
          </w:p>
        </w:tc>
        <w:tc>
          <w:tcPr>
            <w:tcW w:w="1728" w:type="dxa"/>
            <w:shd w:val="clear" w:color="auto" w:fill="FFFFFF" w:themeFill="background1"/>
          </w:tcPr>
          <w:p w14:paraId="35F4831F"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00570938" w14:textId="77777777" w:rsidR="00A03029" w:rsidRPr="008C011C" w:rsidRDefault="00A03029" w:rsidP="00463D0B">
            <w:pPr>
              <w:rPr>
                <w:color w:val="000000" w:themeColor="text1"/>
              </w:rPr>
            </w:pPr>
          </w:p>
        </w:tc>
        <w:tc>
          <w:tcPr>
            <w:tcW w:w="1984" w:type="dxa"/>
            <w:shd w:val="clear" w:color="auto" w:fill="FFFFFF" w:themeFill="background1"/>
          </w:tcPr>
          <w:p w14:paraId="26094B5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D9CF41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94D259F" w14:textId="77777777" w:rsidR="00A03029" w:rsidRPr="008C011C" w:rsidRDefault="00A03029" w:rsidP="00463D0B">
            <w:pPr>
              <w:rPr>
                <w:color w:val="000000" w:themeColor="text1"/>
              </w:rPr>
            </w:pPr>
            <w:r w:rsidRPr="008C011C">
              <w:rPr>
                <w:color w:val="000000" w:themeColor="text1"/>
              </w:rPr>
              <w:t>10</w:t>
            </w:r>
          </w:p>
        </w:tc>
      </w:tr>
      <w:tr w:rsidR="00A03029" w:rsidRPr="008C011C" w14:paraId="436858F9" w14:textId="77777777" w:rsidTr="00463D0B">
        <w:tc>
          <w:tcPr>
            <w:tcW w:w="3539" w:type="dxa"/>
            <w:shd w:val="clear" w:color="auto" w:fill="FFFFFF" w:themeFill="background1"/>
          </w:tcPr>
          <w:p w14:paraId="51FCFA2C" w14:textId="77777777" w:rsidR="00A03029" w:rsidRPr="008C011C" w:rsidRDefault="00A03029" w:rsidP="00463D0B">
            <w:pPr>
              <w:rPr>
                <w:color w:val="000000" w:themeColor="text1"/>
                <w:sz w:val="20"/>
                <w:szCs w:val="20"/>
              </w:rPr>
            </w:pPr>
            <w:r w:rsidRPr="008C011C">
              <w:rPr>
                <w:color w:val="000000" w:themeColor="text1"/>
                <w:sz w:val="20"/>
                <w:szCs w:val="20"/>
              </w:rPr>
              <w:t>Spesielle miljøtiltak i kulturlandskapet</w:t>
            </w:r>
          </w:p>
        </w:tc>
        <w:tc>
          <w:tcPr>
            <w:tcW w:w="1276" w:type="dxa"/>
            <w:shd w:val="clear" w:color="auto" w:fill="FFFFFF" w:themeFill="background1"/>
          </w:tcPr>
          <w:p w14:paraId="71165D26" w14:textId="77777777" w:rsidR="00A03029" w:rsidRPr="008C011C" w:rsidRDefault="00A03029" w:rsidP="00463D0B">
            <w:pPr>
              <w:jc w:val="center"/>
              <w:rPr>
                <w:color w:val="000000" w:themeColor="text1"/>
              </w:rPr>
            </w:pPr>
          </w:p>
        </w:tc>
        <w:tc>
          <w:tcPr>
            <w:tcW w:w="1843" w:type="dxa"/>
            <w:shd w:val="clear" w:color="auto" w:fill="FFFFFF" w:themeFill="background1"/>
          </w:tcPr>
          <w:p w14:paraId="02005B9E" w14:textId="77777777" w:rsidR="00A03029" w:rsidRPr="008C011C" w:rsidRDefault="00A03029" w:rsidP="00463D0B">
            <w:pPr>
              <w:jc w:val="center"/>
              <w:rPr>
                <w:color w:val="000000" w:themeColor="text1"/>
              </w:rPr>
            </w:pPr>
          </w:p>
        </w:tc>
        <w:tc>
          <w:tcPr>
            <w:tcW w:w="1728" w:type="dxa"/>
            <w:shd w:val="clear" w:color="auto" w:fill="FFFFFF" w:themeFill="background1"/>
          </w:tcPr>
          <w:p w14:paraId="62C76396"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16444B43" w14:textId="77777777" w:rsidR="00A03029" w:rsidRPr="008C011C" w:rsidRDefault="00A03029" w:rsidP="00463D0B">
            <w:pPr>
              <w:rPr>
                <w:color w:val="000000" w:themeColor="text1"/>
              </w:rPr>
            </w:pPr>
          </w:p>
        </w:tc>
        <w:tc>
          <w:tcPr>
            <w:tcW w:w="1984" w:type="dxa"/>
            <w:shd w:val="clear" w:color="auto" w:fill="FFFFFF" w:themeFill="background1"/>
          </w:tcPr>
          <w:p w14:paraId="550804AF"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FA8820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E90C87D" w14:textId="77777777" w:rsidR="00A03029" w:rsidRPr="008C011C" w:rsidRDefault="00A03029" w:rsidP="00463D0B">
            <w:pPr>
              <w:rPr>
                <w:color w:val="000000" w:themeColor="text1"/>
              </w:rPr>
            </w:pPr>
            <w:r w:rsidRPr="008C011C">
              <w:rPr>
                <w:color w:val="000000" w:themeColor="text1"/>
              </w:rPr>
              <w:t>10</w:t>
            </w:r>
          </w:p>
        </w:tc>
      </w:tr>
      <w:tr w:rsidR="00A03029" w:rsidRPr="008C011C" w14:paraId="3D78FAD4" w14:textId="77777777" w:rsidTr="00463D0B">
        <w:tc>
          <w:tcPr>
            <w:tcW w:w="3539" w:type="dxa"/>
            <w:shd w:val="clear" w:color="auto" w:fill="FFFFFF" w:themeFill="background1"/>
          </w:tcPr>
          <w:p w14:paraId="152A2226" w14:textId="77777777" w:rsidR="00A03029" w:rsidRPr="008C011C" w:rsidRDefault="00A03029" w:rsidP="00463D0B">
            <w:pPr>
              <w:jc w:val="both"/>
              <w:rPr>
                <w:color w:val="000000" w:themeColor="text1"/>
                <w:sz w:val="20"/>
                <w:szCs w:val="20"/>
              </w:rPr>
            </w:pPr>
            <w:r w:rsidRPr="008C011C">
              <w:rPr>
                <w:color w:val="000000" w:themeColor="text1"/>
                <w:sz w:val="20"/>
                <w:szCs w:val="20"/>
              </w:rPr>
              <w:t>Tilskudd fra regionalt miljøprogram</w:t>
            </w:r>
          </w:p>
        </w:tc>
        <w:tc>
          <w:tcPr>
            <w:tcW w:w="1276" w:type="dxa"/>
            <w:shd w:val="clear" w:color="auto" w:fill="FFFFFF" w:themeFill="background1"/>
          </w:tcPr>
          <w:p w14:paraId="0C6CCF8B" w14:textId="77777777" w:rsidR="00A03029" w:rsidRPr="008C011C" w:rsidRDefault="00A03029" w:rsidP="00463D0B">
            <w:pPr>
              <w:jc w:val="center"/>
              <w:rPr>
                <w:color w:val="000000" w:themeColor="text1"/>
              </w:rPr>
            </w:pPr>
          </w:p>
        </w:tc>
        <w:tc>
          <w:tcPr>
            <w:tcW w:w="1843" w:type="dxa"/>
            <w:shd w:val="clear" w:color="auto" w:fill="FFFFFF" w:themeFill="background1"/>
          </w:tcPr>
          <w:p w14:paraId="4562C2C4" w14:textId="77777777" w:rsidR="00A03029" w:rsidRPr="008C011C" w:rsidRDefault="00A03029" w:rsidP="00463D0B">
            <w:pPr>
              <w:jc w:val="center"/>
              <w:rPr>
                <w:color w:val="000000" w:themeColor="text1"/>
              </w:rPr>
            </w:pPr>
          </w:p>
        </w:tc>
        <w:tc>
          <w:tcPr>
            <w:tcW w:w="1728" w:type="dxa"/>
            <w:shd w:val="clear" w:color="auto" w:fill="FFFFFF" w:themeFill="background1"/>
          </w:tcPr>
          <w:p w14:paraId="78D6A6AD"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5DC53401" w14:textId="77777777" w:rsidR="00A03029" w:rsidRPr="008C011C" w:rsidRDefault="00A03029" w:rsidP="00463D0B">
            <w:pPr>
              <w:rPr>
                <w:color w:val="000000" w:themeColor="text1"/>
              </w:rPr>
            </w:pPr>
          </w:p>
        </w:tc>
        <w:tc>
          <w:tcPr>
            <w:tcW w:w="1984" w:type="dxa"/>
            <w:shd w:val="clear" w:color="auto" w:fill="FFFFFF" w:themeFill="background1"/>
          </w:tcPr>
          <w:p w14:paraId="7168FFA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423813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12181AF" w14:textId="77777777" w:rsidR="00A03029" w:rsidRPr="008C011C" w:rsidRDefault="00A03029" w:rsidP="00463D0B">
            <w:pPr>
              <w:rPr>
                <w:color w:val="000000" w:themeColor="text1"/>
              </w:rPr>
            </w:pPr>
            <w:r w:rsidRPr="008C011C">
              <w:rPr>
                <w:color w:val="000000" w:themeColor="text1"/>
              </w:rPr>
              <w:t>10</w:t>
            </w:r>
          </w:p>
        </w:tc>
      </w:tr>
      <w:tr w:rsidR="00A03029" w:rsidRPr="008C011C" w14:paraId="44925D41" w14:textId="77777777" w:rsidTr="00463D0B">
        <w:tc>
          <w:tcPr>
            <w:tcW w:w="3539" w:type="dxa"/>
            <w:shd w:val="clear" w:color="auto" w:fill="FFFFFF" w:themeFill="background1"/>
          </w:tcPr>
          <w:p w14:paraId="653B7234" w14:textId="77777777" w:rsidR="00A03029" w:rsidRPr="008C011C" w:rsidRDefault="00A03029" w:rsidP="00463D0B">
            <w:pPr>
              <w:jc w:val="both"/>
              <w:rPr>
                <w:color w:val="000000" w:themeColor="text1"/>
                <w:sz w:val="20"/>
                <w:szCs w:val="20"/>
              </w:rPr>
            </w:pPr>
            <w:r w:rsidRPr="008C011C">
              <w:rPr>
                <w:color w:val="000000" w:themeColor="text1"/>
                <w:sz w:val="20"/>
                <w:szCs w:val="20"/>
              </w:rPr>
              <w:t>Tilskudd ved avlingsskader</w:t>
            </w:r>
          </w:p>
        </w:tc>
        <w:tc>
          <w:tcPr>
            <w:tcW w:w="1276" w:type="dxa"/>
            <w:shd w:val="clear" w:color="auto" w:fill="FFFFFF" w:themeFill="background1"/>
          </w:tcPr>
          <w:p w14:paraId="349910E7" w14:textId="77777777" w:rsidR="00A03029" w:rsidRPr="008C011C" w:rsidRDefault="00A03029" w:rsidP="00463D0B">
            <w:pPr>
              <w:jc w:val="center"/>
              <w:rPr>
                <w:color w:val="000000" w:themeColor="text1"/>
              </w:rPr>
            </w:pPr>
          </w:p>
        </w:tc>
        <w:tc>
          <w:tcPr>
            <w:tcW w:w="1843" w:type="dxa"/>
            <w:shd w:val="clear" w:color="auto" w:fill="FFFFFF" w:themeFill="background1"/>
          </w:tcPr>
          <w:p w14:paraId="6F2A49DA" w14:textId="77777777" w:rsidR="00A03029" w:rsidRPr="008C011C" w:rsidRDefault="00A03029" w:rsidP="00463D0B">
            <w:pPr>
              <w:jc w:val="center"/>
              <w:rPr>
                <w:color w:val="000000" w:themeColor="text1"/>
              </w:rPr>
            </w:pPr>
          </w:p>
        </w:tc>
        <w:tc>
          <w:tcPr>
            <w:tcW w:w="1728" w:type="dxa"/>
            <w:shd w:val="clear" w:color="auto" w:fill="FFFFFF" w:themeFill="background1"/>
          </w:tcPr>
          <w:p w14:paraId="44602B87"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3872B349" w14:textId="77777777" w:rsidR="00A03029" w:rsidRPr="008C011C" w:rsidRDefault="00A03029" w:rsidP="00463D0B">
            <w:pPr>
              <w:rPr>
                <w:color w:val="000000" w:themeColor="text1"/>
              </w:rPr>
            </w:pPr>
          </w:p>
        </w:tc>
        <w:tc>
          <w:tcPr>
            <w:tcW w:w="1984" w:type="dxa"/>
            <w:shd w:val="clear" w:color="auto" w:fill="FFFFFF" w:themeFill="background1"/>
          </w:tcPr>
          <w:p w14:paraId="2354B7CF"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41C543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DD6CD64" w14:textId="77777777" w:rsidR="00A03029" w:rsidRPr="008C011C" w:rsidRDefault="00A03029" w:rsidP="00463D0B">
            <w:pPr>
              <w:rPr>
                <w:color w:val="000000" w:themeColor="text1"/>
              </w:rPr>
            </w:pPr>
            <w:r w:rsidRPr="008C011C">
              <w:rPr>
                <w:color w:val="000000" w:themeColor="text1"/>
              </w:rPr>
              <w:t>10</w:t>
            </w:r>
          </w:p>
        </w:tc>
      </w:tr>
      <w:tr w:rsidR="00A03029" w:rsidRPr="008C011C" w14:paraId="3813AE0D" w14:textId="77777777" w:rsidTr="00463D0B">
        <w:tc>
          <w:tcPr>
            <w:tcW w:w="3539" w:type="dxa"/>
            <w:shd w:val="clear" w:color="auto" w:fill="FFFFFF" w:themeFill="background1"/>
          </w:tcPr>
          <w:p w14:paraId="3E105DFB" w14:textId="77777777" w:rsidR="00A03029" w:rsidRPr="008C011C" w:rsidRDefault="00A03029" w:rsidP="00463D0B">
            <w:pPr>
              <w:jc w:val="both"/>
              <w:rPr>
                <w:color w:val="000000" w:themeColor="text1"/>
                <w:sz w:val="20"/>
                <w:szCs w:val="20"/>
              </w:rPr>
            </w:pPr>
            <w:r w:rsidRPr="008C011C">
              <w:rPr>
                <w:color w:val="000000" w:themeColor="text1"/>
                <w:sz w:val="20"/>
                <w:szCs w:val="20"/>
              </w:rPr>
              <w:t>Tilskudd til drenering av jordbruksjord</w:t>
            </w:r>
          </w:p>
        </w:tc>
        <w:tc>
          <w:tcPr>
            <w:tcW w:w="1276" w:type="dxa"/>
            <w:shd w:val="clear" w:color="auto" w:fill="FFFFFF" w:themeFill="background1"/>
          </w:tcPr>
          <w:p w14:paraId="14F23815" w14:textId="77777777" w:rsidR="00A03029" w:rsidRPr="008C011C" w:rsidRDefault="00A03029" w:rsidP="00463D0B">
            <w:pPr>
              <w:jc w:val="center"/>
              <w:rPr>
                <w:color w:val="000000" w:themeColor="text1"/>
              </w:rPr>
            </w:pPr>
          </w:p>
        </w:tc>
        <w:tc>
          <w:tcPr>
            <w:tcW w:w="1843" w:type="dxa"/>
            <w:shd w:val="clear" w:color="auto" w:fill="FFFFFF" w:themeFill="background1"/>
          </w:tcPr>
          <w:p w14:paraId="2B5E4590" w14:textId="77777777" w:rsidR="00A03029" w:rsidRPr="008C011C" w:rsidRDefault="00A03029" w:rsidP="00463D0B">
            <w:pPr>
              <w:jc w:val="center"/>
              <w:rPr>
                <w:color w:val="000000" w:themeColor="text1"/>
              </w:rPr>
            </w:pPr>
          </w:p>
        </w:tc>
        <w:tc>
          <w:tcPr>
            <w:tcW w:w="1728" w:type="dxa"/>
            <w:shd w:val="clear" w:color="auto" w:fill="FFFFFF" w:themeFill="background1"/>
          </w:tcPr>
          <w:p w14:paraId="5A9F672C"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3045F63A" w14:textId="77777777" w:rsidR="00A03029" w:rsidRPr="008C011C" w:rsidRDefault="00A03029" w:rsidP="00463D0B">
            <w:pPr>
              <w:rPr>
                <w:color w:val="000000" w:themeColor="text1"/>
              </w:rPr>
            </w:pPr>
          </w:p>
        </w:tc>
        <w:tc>
          <w:tcPr>
            <w:tcW w:w="1984" w:type="dxa"/>
            <w:shd w:val="clear" w:color="auto" w:fill="FFFFFF" w:themeFill="background1"/>
          </w:tcPr>
          <w:p w14:paraId="0703D07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861EE7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0069876" w14:textId="77777777" w:rsidR="00A03029" w:rsidRPr="008C011C" w:rsidRDefault="00A03029" w:rsidP="00463D0B">
            <w:pPr>
              <w:rPr>
                <w:color w:val="000000" w:themeColor="text1"/>
              </w:rPr>
            </w:pPr>
            <w:r w:rsidRPr="008C011C">
              <w:rPr>
                <w:color w:val="000000" w:themeColor="text1"/>
              </w:rPr>
              <w:t>10</w:t>
            </w:r>
          </w:p>
        </w:tc>
      </w:tr>
      <w:tr w:rsidR="00A03029" w:rsidRPr="008C011C" w14:paraId="7E8D8985" w14:textId="77777777" w:rsidTr="00463D0B">
        <w:tc>
          <w:tcPr>
            <w:tcW w:w="3539" w:type="dxa"/>
            <w:shd w:val="clear" w:color="auto" w:fill="FFFFFF" w:themeFill="background1"/>
          </w:tcPr>
          <w:p w14:paraId="6608F1A0" w14:textId="77777777" w:rsidR="00A03029" w:rsidRPr="008C011C" w:rsidRDefault="00A03029" w:rsidP="00463D0B">
            <w:pPr>
              <w:jc w:val="both"/>
              <w:rPr>
                <w:color w:val="000000" w:themeColor="text1"/>
                <w:sz w:val="20"/>
                <w:szCs w:val="20"/>
              </w:rPr>
            </w:pPr>
            <w:r w:rsidRPr="008C011C">
              <w:rPr>
                <w:color w:val="000000" w:themeColor="text1"/>
                <w:sz w:val="20"/>
                <w:szCs w:val="20"/>
              </w:rPr>
              <w:t>Tildeling av melkekvoter</w:t>
            </w:r>
          </w:p>
        </w:tc>
        <w:tc>
          <w:tcPr>
            <w:tcW w:w="1276" w:type="dxa"/>
            <w:shd w:val="clear" w:color="auto" w:fill="FFFFFF" w:themeFill="background1"/>
          </w:tcPr>
          <w:p w14:paraId="002A7D37" w14:textId="77777777" w:rsidR="00A03029" w:rsidRPr="008C011C" w:rsidRDefault="00A03029" w:rsidP="00463D0B">
            <w:pPr>
              <w:jc w:val="center"/>
              <w:rPr>
                <w:color w:val="000000" w:themeColor="text1"/>
              </w:rPr>
            </w:pPr>
          </w:p>
        </w:tc>
        <w:tc>
          <w:tcPr>
            <w:tcW w:w="1843" w:type="dxa"/>
            <w:shd w:val="clear" w:color="auto" w:fill="FFFFFF" w:themeFill="background1"/>
          </w:tcPr>
          <w:p w14:paraId="791264A5" w14:textId="77777777" w:rsidR="00A03029" w:rsidRPr="008C011C" w:rsidRDefault="00A03029" w:rsidP="00463D0B">
            <w:pPr>
              <w:jc w:val="center"/>
              <w:rPr>
                <w:color w:val="000000" w:themeColor="text1"/>
              </w:rPr>
            </w:pPr>
          </w:p>
        </w:tc>
        <w:tc>
          <w:tcPr>
            <w:tcW w:w="1728" w:type="dxa"/>
            <w:shd w:val="clear" w:color="auto" w:fill="FFFFFF" w:themeFill="background1"/>
          </w:tcPr>
          <w:p w14:paraId="51ABFA97"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4DB94341" w14:textId="77777777" w:rsidR="00A03029" w:rsidRPr="008C011C" w:rsidRDefault="00A03029" w:rsidP="00463D0B">
            <w:pPr>
              <w:rPr>
                <w:color w:val="000000" w:themeColor="text1"/>
              </w:rPr>
            </w:pPr>
          </w:p>
        </w:tc>
        <w:tc>
          <w:tcPr>
            <w:tcW w:w="1984" w:type="dxa"/>
            <w:shd w:val="clear" w:color="auto" w:fill="FFFFFF" w:themeFill="background1"/>
          </w:tcPr>
          <w:p w14:paraId="5755EAA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617106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DDD5188" w14:textId="77777777" w:rsidR="00A03029" w:rsidRPr="008C011C" w:rsidRDefault="00A03029" w:rsidP="00463D0B">
            <w:pPr>
              <w:rPr>
                <w:color w:val="000000" w:themeColor="text1"/>
              </w:rPr>
            </w:pPr>
            <w:r w:rsidRPr="008C011C">
              <w:rPr>
                <w:color w:val="000000" w:themeColor="text1"/>
              </w:rPr>
              <w:t>10</w:t>
            </w:r>
          </w:p>
        </w:tc>
      </w:tr>
      <w:tr w:rsidR="00A03029" w:rsidRPr="008C011C" w14:paraId="1734382C" w14:textId="77777777" w:rsidTr="00463D0B">
        <w:tc>
          <w:tcPr>
            <w:tcW w:w="3539" w:type="dxa"/>
            <w:shd w:val="clear" w:color="auto" w:fill="FFFFFF" w:themeFill="background1"/>
          </w:tcPr>
          <w:p w14:paraId="16E1BF96" w14:textId="77777777" w:rsidR="00A03029" w:rsidRPr="008C011C" w:rsidRDefault="00A03029" w:rsidP="00463D0B">
            <w:pPr>
              <w:rPr>
                <w:color w:val="000000" w:themeColor="text1"/>
                <w:sz w:val="20"/>
                <w:szCs w:val="20"/>
              </w:rPr>
            </w:pPr>
            <w:r w:rsidRPr="008C011C">
              <w:rPr>
                <w:color w:val="000000" w:themeColor="text1"/>
                <w:sz w:val="20"/>
                <w:szCs w:val="20"/>
              </w:rPr>
              <w:t>Autorisasjon for kjøp og bruk av plantevernmidler</w:t>
            </w:r>
          </w:p>
        </w:tc>
        <w:tc>
          <w:tcPr>
            <w:tcW w:w="1276" w:type="dxa"/>
            <w:shd w:val="clear" w:color="auto" w:fill="FFFFFF" w:themeFill="background1"/>
          </w:tcPr>
          <w:p w14:paraId="6D7F922A" w14:textId="77777777" w:rsidR="00A03029" w:rsidRPr="008C011C" w:rsidRDefault="00A03029" w:rsidP="00463D0B">
            <w:pPr>
              <w:jc w:val="center"/>
              <w:rPr>
                <w:color w:val="000000" w:themeColor="text1"/>
              </w:rPr>
            </w:pPr>
          </w:p>
        </w:tc>
        <w:tc>
          <w:tcPr>
            <w:tcW w:w="1843" w:type="dxa"/>
            <w:shd w:val="clear" w:color="auto" w:fill="FFFFFF" w:themeFill="background1"/>
          </w:tcPr>
          <w:p w14:paraId="521749B2" w14:textId="77777777" w:rsidR="00A03029" w:rsidRPr="008C011C" w:rsidRDefault="00A03029" w:rsidP="00463D0B">
            <w:pPr>
              <w:jc w:val="center"/>
              <w:rPr>
                <w:color w:val="000000" w:themeColor="text1"/>
              </w:rPr>
            </w:pPr>
          </w:p>
        </w:tc>
        <w:tc>
          <w:tcPr>
            <w:tcW w:w="1728" w:type="dxa"/>
            <w:shd w:val="clear" w:color="auto" w:fill="FFFFFF" w:themeFill="background1"/>
          </w:tcPr>
          <w:p w14:paraId="627315FE"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741F936D" w14:textId="77777777" w:rsidR="00A03029" w:rsidRPr="008C011C" w:rsidRDefault="00A03029" w:rsidP="00463D0B">
            <w:pPr>
              <w:rPr>
                <w:color w:val="000000" w:themeColor="text1"/>
              </w:rPr>
            </w:pPr>
          </w:p>
        </w:tc>
        <w:tc>
          <w:tcPr>
            <w:tcW w:w="1984" w:type="dxa"/>
            <w:shd w:val="clear" w:color="auto" w:fill="FFFFFF" w:themeFill="background1"/>
          </w:tcPr>
          <w:p w14:paraId="7A67BAD9"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878199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27A419F" w14:textId="77777777" w:rsidR="00A03029" w:rsidRPr="008C011C" w:rsidRDefault="00A03029" w:rsidP="00463D0B">
            <w:pPr>
              <w:rPr>
                <w:color w:val="000000" w:themeColor="text1"/>
              </w:rPr>
            </w:pPr>
            <w:r w:rsidRPr="008C011C">
              <w:rPr>
                <w:color w:val="000000" w:themeColor="text1"/>
              </w:rPr>
              <w:t>10</w:t>
            </w:r>
          </w:p>
        </w:tc>
      </w:tr>
      <w:tr w:rsidR="00A03029" w:rsidRPr="008C011C" w14:paraId="7A201ECF" w14:textId="77777777" w:rsidTr="00463D0B">
        <w:tc>
          <w:tcPr>
            <w:tcW w:w="3539" w:type="dxa"/>
            <w:shd w:val="clear" w:color="auto" w:fill="FFFFFF" w:themeFill="background1"/>
          </w:tcPr>
          <w:p w14:paraId="495BA76E" w14:textId="77777777" w:rsidR="00A03029" w:rsidRPr="008C011C" w:rsidRDefault="00A03029" w:rsidP="00463D0B">
            <w:pPr>
              <w:rPr>
                <w:color w:val="000000" w:themeColor="text1"/>
                <w:sz w:val="20"/>
                <w:szCs w:val="20"/>
              </w:rPr>
            </w:pPr>
            <w:r w:rsidRPr="008C011C">
              <w:rPr>
                <w:color w:val="000000" w:themeColor="text1"/>
                <w:sz w:val="20"/>
                <w:szCs w:val="20"/>
              </w:rPr>
              <w:t>Miljøplaner fra mottakere av produksjonstilskudd</w:t>
            </w:r>
          </w:p>
        </w:tc>
        <w:tc>
          <w:tcPr>
            <w:tcW w:w="1276" w:type="dxa"/>
            <w:shd w:val="clear" w:color="auto" w:fill="FFFFFF" w:themeFill="background1"/>
          </w:tcPr>
          <w:p w14:paraId="5C3310AF" w14:textId="77777777" w:rsidR="00A03029" w:rsidRPr="008C011C" w:rsidRDefault="00A03029" w:rsidP="00463D0B">
            <w:pPr>
              <w:jc w:val="center"/>
              <w:rPr>
                <w:color w:val="000000" w:themeColor="text1"/>
              </w:rPr>
            </w:pPr>
          </w:p>
        </w:tc>
        <w:tc>
          <w:tcPr>
            <w:tcW w:w="1843" w:type="dxa"/>
            <w:shd w:val="clear" w:color="auto" w:fill="FFFFFF" w:themeFill="background1"/>
          </w:tcPr>
          <w:p w14:paraId="2E13EEBB" w14:textId="77777777" w:rsidR="00A03029" w:rsidRPr="008C011C" w:rsidRDefault="00A03029" w:rsidP="00463D0B">
            <w:pPr>
              <w:jc w:val="center"/>
              <w:rPr>
                <w:color w:val="000000" w:themeColor="text1"/>
              </w:rPr>
            </w:pPr>
          </w:p>
        </w:tc>
        <w:tc>
          <w:tcPr>
            <w:tcW w:w="1728" w:type="dxa"/>
            <w:shd w:val="clear" w:color="auto" w:fill="FFFFFF" w:themeFill="background1"/>
          </w:tcPr>
          <w:p w14:paraId="4DBA37A7"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7BF5D296" w14:textId="77777777" w:rsidR="00A03029" w:rsidRPr="008C011C" w:rsidRDefault="00A03029" w:rsidP="00463D0B">
            <w:pPr>
              <w:rPr>
                <w:color w:val="000000" w:themeColor="text1"/>
              </w:rPr>
            </w:pPr>
          </w:p>
        </w:tc>
        <w:tc>
          <w:tcPr>
            <w:tcW w:w="1984" w:type="dxa"/>
            <w:shd w:val="clear" w:color="auto" w:fill="FFFFFF" w:themeFill="background1"/>
          </w:tcPr>
          <w:p w14:paraId="209CCB4A"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A2FA70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127ACE1" w14:textId="77777777" w:rsidR="00A03029" w:rsidRPr="008C011C" w:rsidRDefault="00A03029" w:rsidP="00463D0B">
            <w:pPr>
              <w:rPr>
                <w:color w:val="000000" w:themeColor="text1"/>
              </w:rPr>
            </w:pPr>
            <w:r w:rsidRPr="008C011C">
              <w:rPr>
                <w:color w:val="000000" w:themeColor="text1"/>
              </w:rPr>
              <w:t>10</w:t>
            </w:r>
          </w:p>
        </w:tc>
      </w:tr>
      <w:tr w:rsidR="00A03029" w:rsidRPr="008C011C" w14:paraId="58771119" w14:textId="77777777" w:rsidTr="00463D0B">
        <w:tc>
          <w:tcPr>
            <w:tcW w:w="3539" w:type="dxa"/>
            <w:shd w:val="clear" w:color="auto" w:fill="FFFFFF" w:themeFill="background1"/>
          </w:tcPr>
          <w:p w14:paraId="3D4ADAB1" w14:textId="77777777" w:rsidR="00A03029" w:rsidRPr="008C011C" w:rsidRDefault="00A03029" w:rsidP="00463D0B">
            <w:pPr>
              <w:rPr>
                <w:color w:val="000000" w:themeColor="text1"/>
                <w:sz w:val="20"/>
                <w:szCs w:val="20"/>
              </w:rPr>
            </w:pPr>
            <w:r w:rsidRPr="008C011C">
              <w:rPr>
                <w:color w:val="000000" w:themeColor="text1"/>
                <w:sz w:val="20"/>
                <w:szCs w:val="20"/>
              </w:rPr>
              <w:t>Erstatning for tap av dyr</w:t>
            </w:r>
          </w:p>
        </w:tc>
        <w:tc>
          <w:tcPr>
            <w:tcW w:w="1276" w:type="dxa"/>
            <w:shd w:val="clear" w:color="auto" w:fill="FFFFFF" w:themeFill="background1"/>
          </w:tcPr>
          <w:p w14:paraId="7BB49CED" w14:textId="77777777" w:rsidR="00A03029" w:rsidRPr="008C011C" w:rsidRDefault="00A03029" w:rsidP="00463D0B">
            <w:pPr>
              <w:jc w:val="center"/>
              <w:rPr>
                <w:color w:val="000000" w:themeColor="text1"/>
              </w:rPr>
            </w:pPr>
          </w:p>
        </w:tc>
        <w:tc>
          <w:tcPr>
            <w:tcW w:w="1843" w:type="dxa"/>
            <w:shd w:val="clear" w:color="auto" w:fill="FFFFFF" w:themeFill="background1"/>
          </w:tcPr>
          <w:p w14:paraId="5AF52E20" w14:textId="77777777" w:rsidR="00A03029" w:rsidRPr="008C011C" w:rsidRDefault="00A03029" w:rsidP="00463D0B">
            <w:pPr>
              <w:jc w:val="center"/>
              <w:rPr>
                <w:color w:val="000000" w:themeColor="text1"/>
              </w:rPr>
            </w:pPr>
          </w:p>
        </w:tc>
        <w:tc>
          <w:tcPr>
            <w:tcW w:w="1728" w:type="dxa"/>
            <w:shd w:val="clear" w:color="auto" w:fill="FFFFFF" w:themeFill="background1"/>
          </w:tcPr>
          <w:p w14:paraId="0AF76F8C"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517F133E" w14:textId="77777777" w:rsidR="00A03029" w:rsidRPr="008C011C" w:rsidRDefault="00A03029" w:rsidP="00463D0B">
            <w:pPr>
              <w:rPr>
                <w:color w:val="000000" w:themeColor="text1"/>
              </w:rPr>
            </w:pPr>
          </w:p>
        </w:tc>
        <w:tc>
          <w:tcPr>
            <w:tcW w:w="1984" w:type="dxa"/>
            <w:shd w:val="clear" w:color="auto" w:fill="FFFFFF" w:themeFill="background1"/>
          </w:tcPr>
          <w:p w14:paraId="1312130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76FF34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CD452BD" w14:textId="77777777" w:rsidR="00A03029" w:rsidRPr="008C011C" w:rsidRDefault="00A03029" w:rsidP="00463D0B">
            <w:pPr>
              <w:rPr>
                <w:color w:val="000000" w:themeColor="text1"/>
              </w:rPr>
            </w:pPr>
            <w:r w:rsidRPr="008C011C">
              <w:rPr>
                <w:color w:val="000000" w:themeColor="text1"/>
              </w:rPr>
              <w:t>10</w:t>
            </w:r>
          </w:p>
        </w:tc>
      </w:tr>
      <w:tr w:rsidR="00A03029" w:rsidRPr="008C011C" w14:paraId="02DC2143" w14:textId="77777777" w:rsidTr="00463D0B">
        <w:tc>
          <w:tcPr>
            <w:tcW w:w="3539" w:type="dxa"/>
            <w:shd w:val="clear" w:color="auto" w:fill="FFFFFF" w:themeFill="background1"/>
          </w:tcPr>
          <w:p w14:paraId="6AD7D042" w14:textId="77777777" w:rsidR="00A03029" w:rsidRPr="008C011C" w:rsidRDefault="00A03029" w:rsidP="00463D0B">
            <w:pPr>
              <w:rPr>
                <w:color w:val="000000" w:themeColor="text1"/>
                <w:sz w:val="20"/>
                <w:szCs w:val="20"/>
              </w:rPr>
            </w:pPr>
            <w:r w:rsidRPr="008C011C">
              <w:rPr>
                <w:color w:val="000000" w:themeColor="text1"/>
                <w:sz w:val="20"/>
                <w:szCs w:val="20"/>
              </w:rPr>
              <w:t>Erstatning for svikt i honningproduksjon</w:t>
            </w:r>
          </w:p>
        </w:tc>
        <w:tc>
          <w:tcPr>
            <w:tcW w:w="1276" w:type="dxa"/>
            <w:shd w:val="clear" w:color="auto" w:fill="FFFFFF" w:themeFill="background1"/>
          </w:tcPr>
          <w:p w14:paraId="745D6E8E" w14:textId="77777777" w:rsidR="00A03029" w:rsidRPr="008C011C" w:rsidRDefault="00A03029" w:rsidP="00463D0B">
            <w:pPr>
              <w:jc w:val="center"/>
              <w:rPr>
                <w:color w:val="000000" w:themeColor="text1"/>
              </w:rPr>
            </w:pPr>
          </w:p>
        </w:tc>
        <w:tc>
          <w:tcPr>
            <w:tcW w:w="1843" w:type="dxa"/>
            <w:shd w:val="clear" w:color="auto" w:fill="FFFFFF" w:themeFill="background1"/>
          </w:tcPr>
          <w:p w14:paraId="3F674415" w14:textId="77777777" w:rsidR="00A03029" w:rsidRPr="008C011C" w:rsidRDefault="00A03029" w:rsidP="00463D0B">
            <w:pPr>
              <w:jc w:val="center"/>
              <w:rPr>
                <w:color w:val="000000" w:themeColor="text1"/>
              </w:rPr>
            </w:pPr>
          </w:p>
        </w:tc>
        <w:tc>
          <w:tcPr>
            <w:tcW w:w="1728" w:type="dxa"/>
            <w:shd w:val="clear" w:color="auto" w:fill="FFFFFF" w:themeFill="background1"/>
          </w:tcPr>
          <w:p w14:paraId="77ABB543"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1155D12A" w14:textId="77777777" w:rsidR="00A03029" w:rsidRPr="008C011C" w:rsidRDefault="00A03029" w:rsidP="00463D0B">
            <w:pPr>
              <w:rPr>
                <w:color w:val="000000" w:themeColor="text1"/>
              </w:rPr>
            </w:pPr>
          </w:p>
        </w:tc>
        <w:tc>
          <w:tcPr>
            <w:tcW w:w="1984" w:type="dxa"/>
            <w:shd w:val="clear" w:color="auto" w:fill="FFFFFF" w:themeFill="background1"/>
          </w:tcPr>
          <w:p w14:paraId="2445FB9F"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BD2C18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F58204E" w14:textId="77777777" w:rsidR="00A03029" w:rsidRPr="008C011C" w:rsidRDefault="00A03029" w:rsidP="00463D0B">
            <w:pPr>
              <w:rPr>
                <w:color w:val="000000" w:themeColor="text1"/>
              </w:rPr>
            </w:pPr>
            <w:r w:rsidRPr="008C011C">
              <w:rPr>
                <w:color w:val="000000" w:themeColor="text1"/>
              </w:rPr>
              <w:t>10</w:t>
            </w:r>
          </w:p>
        </w:tc>
      </w:tr>
      <w:tr w:rsidR="00A03029" w:rsidRPr="008C011C" w14:paraId="320F077E" w14:textId="77777777" w:rsidTr="00463D0B">
        <w:tc>
          <w:tcPr>
            <w:tcW w:w="3539" w:type="dxa"/>
            <w:shd w:val="clear" w:color="auto" w:fill="FFFFFF" w:themeFill="background1"/>
          </w:tcPr>
          <w:p w14:paraId="51F4C169" w14:textId="77777777" w:rsidR="00A03029" w:rsidRPr="008C011C" w:rsidRDefault="00A03029" w:rsidP="00463D0B">
            <w:pPr>
              <w:rPr>
                <w:color w:val="000000" w:themeColor="text1"/>
                <w:sz w:val="20"/>
                <w:szCs w:val="20"/>
              </w:rPr>
            </w:pPr>
            <w:r w:rsidRPr="008C011C">
              <w:rPr>
                <w:color w:val="000000" w:themeColor="text1"/>
                <w:sz w:val="20"/>
                <w:szCs w:val="20"/>
              </w:rPr>
              <w:t>Erstatning for avlingssvikt</w:t>
            </w:r>
          </w:p>
        </w:tc>
        <w:tc>
          <w:tcPr>
            <w:tcW w:w="1276" w:type="dxa"/>
            <w:shd w:val="clear" w:color="auto" w:fill="FFFFFF" w:themeFill="background1"/>
          </w:tcPr>
          <w:p w14:paraId="35ACAA38" w14:textId="77777777" w:rsidR="00A03029" w:rsidRPr="008C011C" w:rsidRDefault="00A03029" w:rsidP="00463D0B">
            <w:pPr>
              <w:jc w:val="center"/>
              <w:rPr>
                <w:color w:val="000000" w:themeColor="text1"/>
              </w:rPr>
            </w:pPr>
          </w:p>
        </w:tc>
        <w:tc>
          <w:tcPr>
            <w:tcW w:w="1843" w:type="dxa"/>
            <w:shd w:val="clear" w:color="auto" w:fill="FFFFFF" w:themeFill="background1"/>
          </w:tcPr>
          <w:p w14:paraId="3C0B055A" w14:textId="77777777" w:rsidR="00A03029" w:rsidRPr="008C011C" w:rsidRDefault="00A03029" w:rsidP="00463D0B">
            <w:pPr>
              <w:jc w:val="center"/>
              <w:rPr>
                <w:color w:val="000000" w:themeColor="text1"/>
              </w:rPr>
            </w:pPr>
          </w:p>
        </w:tc>
        <w:tc>
          <w:tcPr>
            <w:tcW w:w="1728" w:type="dxa"/>
            <w:shd w:val="clear" w:color="auto" w:fill="FFFFFF" w:themeFill="background1"/>
          </w:tcPr>
          <w:p w14:paraId="0DD933D3"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60A5EF3B" w14:textId="77777777" w:rsidR="00A03029" w:rsidRPr="008C011C" w:rsidRDefault="00A03029" w:rsidP="00463D0B">
            <w:pPr>
              <w:rPr>
                <w:color w:val="000000" w:themeColor="text1"/>
              </w:rPr>
            </w:pPr>
          </w:p>
        </w:tc>
        <w:tc>
          <w:tcPr>
            <w:tcW w:w="1984" w:type="dxa"/>
            <w:shd w:val="clear" w:color="auto" w:fill="FFFFFF" w:themeFill="background1"/>
          </w:tcPr>
          <w:p w14:paraId="58D7928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11C6A8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A2FAD10" w14:textId="77777777" w:rsidR="00A03029" w:rsidRPr="008C011C" w:rsidRDefault="00A03029" w:rsidP="00463D0B">
            <w:pPr>
              <w:rPr>
                <w:color w:val="000000" w:themeColor="text1"/>
              </w:rPr>
            </w:pPr>
            <w:r w:rsidRPr="008C011C">
              <w:rPr>
                <w:color w:val="000000" w:themeColor="text1"/>
              </w:rPr>
              <w:t>10</w:t>
            </w:r>
          </w:p>
        </w:tc>
      </w:tr>
      <w:tr w:rsidR="00A03029" w:rsidRPr="008C011C" w14:paraId="3DEF9D5A" w14:textId="77777777" w:rsidTr="00463D0B">
        <w:tc>
          <w:tcPr>
            <w:tcW w:w="3539" w:type="dxa"/>
            <w:shd w:val="clear" w:color="auto" w:fill="FFFFFF" w:themeFill="background1"/>
          </w:tcPr>
          <w:p w14:paraId="059F4DF6" w14:textId="77777777" w:rsidR="00A03029" w:rsidRPr="008C011C" w:rsidRDefault="00A03029" w:rsidP="00463D0B">
            <w:pPr>
              <w:rPr>
                <w:color w:val="000000" w:themeColor="text1"/>
                <w:sz w:val="20"/>
                <w:szCs w:val="20"/>
              </w:rPr>
            </w:pPr>
            <w:r w:rsidRPr="008C011C">
              <w:rPr>
                <w:color w:val="000000" w:themeColor="text1"/>
                <w:sz w:val="20"/>
                <w:szCs w:val="20"/>
              </w:rPr>
              <w:t>Dispensasjon fra gjødslingsfrist</w:t>
            </w:r>
          </w:p>
        </w:tc>
        <w:tc>
          <w:tcPr>
            <w:tcW w:w="1276" w:type="dxa"/>
            <w:shd w:val="clear" w:color="auto" w:fill="FFFFFF" w:themeFill="background1"/>
          </w:tcPr>
          <w:p w14:paraId="4B7E7A08" w14:textId="77777777" w:rsidR="00A03029" w:rsidRPr="008C011C" w:rsidRDefault="00A03029" w:rsidP="00463D0B">
            <w:pPr>
              <w:jc w:val="center"/>
              <w:rPr>
                <w:color w:val="000000" w:themeColor="text1"/>
              </w:rPr>
            </w:pPr>
          </w:p>
        </w:tc>
        <w:tc>
          <w:tcPr>
            <w:tcW w:w="1843" w:type="dxa"/>
            <w:shd w:val="clear" w:color="auto" w:fill="FFFFFF" w:themeFill="background1"/>
          </w:tcPr>
          <w:p w14:paraId="4E1C706E" w14:textId="77777777" w:rsidR="00A03029" w:rsidRPr="008C011C" w:rsidRDefault="00A03029" w:rsidP="00463D0B">
            <w:pPr>
              <w:jc w:val="center"/>
              <w:rPr>
                <w:color w:val="000000" w:themeColor="text1"/>
              </w:rPr>
            </w:pPr>
          </w:p>
        </w:tc>
        <w:tc>
          <w:tcPr>
            <w:tcW w:w="1728" w:type="dxa"/>
            <w:shd w:val="clear" w:color="auto" w:fill="FFFFFF" w:themeFill="background1"/>
          </w:tcPr>
          <w:p w14:paraId="3411F88A"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30789209" w14:textId="77777777" w:rsidR="00A03029" w:rsidRPr="008C011C" w:rsidRDefault="00A03029" w:rsidP="00463D0B">
            <w:pPr>
              <w:rPr>
                <w:color w:val="000000" w:themeColor="text1"/>
              </w:rPr>
            </w:pPr>
          </w:p>
        </w:tc>
        <w:tc>
          <w:tcPr>
            <w:tcW w:w="1984" w:type="dxa"/>
            <w:shd w:val="clear" w:color="auto" w:fill="FFFFFF" w:themeFill="background1"/>
          </w:tcPr>
          <w:p w14:paraId="1C873D3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B430CB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64B9DC0" w14:textId="77777777" w:rsidR="00A03029" w:rsidRPr="008C011C" w:rsidRDefault="00A03029" w:rsidP="00463D0B">
            <w:pPr>
              <w:rPr>
                <w:color w:val="000000" w:themeColor="text1"/>
              </w:rPr>
            </w:pPr>
            <w:r w:rsidRPr="008C011C">
              <w:rPr>
                <w:color w:val="000000" w:themeColor="text1"/>
              </w:rPr>
              <w:t>10</w:t>
            </w:r>
          </w:p>
        </w:tc>
      </w:tr>
      <w:tr w:rsidR="00A03029" w:rsidRPr="008C011C" w14:paraId="04307F19" w14:textId="77777777" w:rsidTr="00463D0B">
        <w:tc>
          <w:tcPr>
            <w:tcW w:w="3539" w:type="dxa"/>
            <w:shd w:val="clear" w:color="auto" w:fill="FFFFFF" w:themeFill="background1"/>
          </w:tcPr>
          <w:p w14:paraId="2C744DED" w14:textId="77777777" w:rsidR="00A03029" w:rsidRPr="008C011C" w:rsidRDefault="00A03029" w:rsidP="00463D0B">
            <w:pPr>
              <w:rPr>
                <w:color w:val="000000" w:themeColor="text1"/>
                <w:sz w:val="20"/>
                <w:szCs w:val="20"/>
              </w:rPr>
            </w:pPr>
            <w:r w:rsidRPr="008C011C">
              <w:rPr>
                <w:color w:val="000000" w:themeColor="text1"/>
                <w:sz w:val="20"/>
                <w:szCs w:val="20"/>
              </w:rPr>
              <w:t>Håndtering av hestegjødsel</w:t>
            </w:r>
          </w:p>
        </w:tc>
        <w:tc>
          <w:tcPr>
            <w:tcW w:w="1276" w:type="dxa"/>
            <w:shd w:val="clear" w:color="auto" w:fill="FFFFFF" w:themeFill="background1"/>
          </w:tcPr>
          <w:p w14:paraId="04DE5AD6" w14:textId="77777777" w:rsidR="00A03029" w:rsidRPr="008C011C" w:rsidRDefault="00A03029" w:rsidP="00463D0B">
            <w:pPr>
              <w:jc w:val="center"/>
              <w:rPr>
                <w:color w:val="000000" w:themeColor="text1"/>
              </w:rPr>
            </w:pPr>
          </w:p>
        </w:tc>
        <w:tc>
          <w:tcPr>
            <w:tcW w:w="1843" w:type="dxa"/>
            <w:shd w:val="clear" w:color="auto" w:fill="FFFFFF" w:themeFill="background1"/>
          </w:tcPr>
          <w:p w14:paraId="614F8022" w14:textId="77777777" w:rsidR="00A03029" w:rsidRPr="008C011C" w:rsidRDefault="00A03029" w:rsidP="00463D0B">
            <w:pPr>
              <w:jc w:val="center"/>
              <w:rPr>
                <w:color w:val="000000" w:themeColor="text1"/>
              </w:rPr>
            </w:pPr>
          </w:p>
        </w:tc>
        <w:tc>
          <w:tcPr>
            <w:tcW w:w="1728" w:type="dxa"/>
            <w:shd w:val="clear" w:color="auto" w:fill="FFFFFF" w:themeFill="background1"/>
          </w:tcPr>
          <w:p w14:paraId="41F381A0"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35C0B8D5" w14:textId="77777777" w:rsidR="00A03029" w:rsidRPr="008C011C" w:rsidRDefault="00A03029" w:rsidP="00463D0B">
            <w:pPr>
              <w:rPr>
                <w:color w:val="000000" w:themeColor="text1"/>
              </w:rPr>
            </w:pPr>
          </w:p>
        </w:tc>
        <w:tc>
          <w:tcPr>
            <w:tcW w:w="1984" w:type="dxa"/>
            <w:shd w:val="clear" w:color="auto" w:fill="FFFFFF" w:themeFill="background1"/>
          </w:tcPr>
          <w:p w14:paraId="3D7F97D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2F0485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7138DB7" w14:textId="77777777" w:rsidR="00A03029" w:rsidRPr="008C011C" w:rsidRDefault="00A03029" w:rsidP="00463D0B">
            <w:pPr>
              <w:rPr>
                <w:color w:val="000000" w:themeColor="text1"/>
              </w:rPr>
            </w:pPr>
            <w:r w:rsidRPr="008C011C">
              <w:rPr>
                <w:color w:val="000000" w:themeColor="text1"/>
              </w:rPr>
              <w:t>10</w:t>
            </w:r>
          </w:p>
        </w:tc>
      </w:tr>
      <w:tr w:rsidR="00A03029" w:rsidRPr="008C011C" w14:paraId="51D7CA4A" w14:textId="77777777" w:rsidTr="00463D0B">
        <w:tc>
          <w:tcPr>
            <w:tcW w:w="3539" w:type="dxa"/>
            <w:shd w:val="clear" w:color="auto" w:fill="FFFFFF" w:themeFill="background1"/>
          </w:tcPr>
          <w:p w14:paraId="53889ED9" w14:textId="77777777" w:rsidR="00A03029" w:rsidRPr="008C011C" w:rsidRDefault="00A03029" w:rsidP="00463D0B">
            <w:pPr>
              <w:rPr>
                <w:color w:val="000000" w:themeColor="text1"/>
                <w:sz w:val="20"/>
                <w:szCs w:val="20"/>
              </w:rPr>
            </w:pPr>
            <w:r w:rsidRPr="008C011C">
              <w:rPr>
                <w:color w:val="000000" w:themeColor="text1"/>
                <w:sz w:val="20"/>
                <w:szCs w:val="20"/>
              </w:rPr>
              <w:t>Gårdskart</w:t>
            </w:r>
          </w:p>
        </w:tc>
        <w:tc>
          <w:tcPr>
            <w:tcW w:w="1276" w:type="dxa"/>
            <w:shd w:val="clear" w:color="auto" w:fill="FFFFFF" w:themeFill="background1"/>
          </w:tcPr>
          <w:p w14:paraId="3B42D096" w14:textId="77777777" w:rsidR="00A03029" w:rsidRPr="008C011C" w:rsidRDefault="00A03029" w:rsidP="00463D0B">
            <w:pPr>
              <w:jc w:val="center"/>
              <w:rPr>
                <w:color w:val="000000" w:themeColor="text1"/>
              </w:rPr>
            </w:pPr>
          </w:p>
        </w:tc>
        <w:tc>
          <w:tcPr>
            <w:tcW w:w="1843" w:type="dxa"/>
            <w:shd w:val="clear" w:color="auto" w:fill="FFFFFF" w:themeFill="background1"/>
          </w:tcPr>
          <w:p w14:paraId="0D48D799" w14:textId="77777777" w:rsidR="00A03029" w:rsidRPr="008C011C" w:rsidRDefault="00A03029" w:rsidP="00463D0B">
            <w:pPr>
              <w:jc w:val="center"/>
              <w:rPr>
                <w:color w:val="000000" w:themeColor="text1"/>
              </w:rPr>
            </w:pPr>
          </w:p>
        </w:tc>
        <w:tc>
          <w:tcPr>
            <w:tcW w:w="1728" w:type="dxa"/>
            <w:shd w:val="clear" w:color="auto" w:fill="FFFFFF" w:themeFill="background1"/>
          </w:tcPr>
          <w:p w14:paraId="3E83B889" w14:textId="77777777" w:rsidR="00A03029" w:rsidRPr="008C011C" w:rsidRDefault="00A03029" w:rsidP="00463D0B">
            <w:pPr>
              <w:jc w:val="both"/>
              <w:rPr>
                <w:color w:val="000000" w:themeColor="text1"/>
                <w:sz w:val="16"/>
                <w:szCs w:val="16"/>
              </w:rPr>
            </w:pPr>
          </w:p>
        </w:tc>
        <w:tc>
          <w:tcPr>
            <w:tcW w:w="3233" w:type="dxa"/>
            <w:shd w:val="clear" w:color="auto" w:fill="FFFFFF" w:themeFill="background1"/>
          </w:tcPr>
          <w:p w14:paraId="5E4B4333" w14:textId="77777777" w:rsidR="00A03029" w:rsidRPr="008C011C" w:rsidRDefault="00A03029" w:rsidP="00463D0B">
            <w:pPr>
              <w:rPr>
                <w:color w:val="000000" w:themeColor="text1"/>
              </w:rPr>
            </w:pPr>
          </w:p>
        </w:tc>
        <w:tc>
          <w:tcPr>
            <w:tcW w:w="1984" w:type="dxa"/>
            <w:shd w:val="clear" w:color="auto" w:fill="FFFFFF" w:themeFill="background1"/>
          </w:tcPr>
          <w:p w14:paraId="085DD6CB" w14:textId="77777777" w:rsidR="00A03029" w:rsidRPr="008C011C" w:rsidRDefault="00A03029" w:rsidP="00463D0B">
            <w:pPr>
              <w:rPr>
                <w:color w:val="000000" w:themeColor="text1"/>
                <w:sz w:val="16"/>
                <w:szCs w:val="16"/>
              </w:rPr>
            </w:pPr>
            <w:r w:rsidRPr="008C011C">
              <w:rPr>
                <w:color w:val="000000" w:themeColor="text1"/>
                <w:sz w:val="16"/>
                <w:szCs w:val="16"/>
              </w:rPr>
              <w:t>Stor historisk verdi</w:t>
            </w:r>
          </w:p>
        </w:tc>
        <w:tc>
          <w:tcPr>
            <w:tcW w:w="1065" w:type="dxa"/>
            <w:shd w:val="clear" w:color="auto" w:fill="FFFFFF" w:themeFill="background1"/>
          </w:tcPr>
          <w:p w14:paraId="1305E65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635599" w14:textId="77777777" w:rsidR="00A03029" w:rsidRPr="008C011C" w:rsidRDefault="00A03029" w:rsidP="00463D0B">
            <w:pPr>
              <w:rPr>
                <w:color w:val="000000" w:themeColor="text1"/>
              </w:rPr>
            </w:pPr>
          </w:p>
        </w:tc>
      </w:tr>
    </w:tbl>
    <w:p w14:paraId="5E784E73" w14:textId="77777777" w:rsidR="00A03029" w:rsidRPr="008C011C" w:rsidRDefault="00A03029"/>
    <w:p w14:paraId="48667C40" w14:textId="77777777" w:rsidR="00A03029" w:rsidRPr="00A03029" w:rsidRDefault="00A03029" w:rsidP="00A03029">
      <w:r w:rsidRPr="008C011C">
        <w:br w:type="page"/>
      </w: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§7-31</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1"/>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akvakultur,</w:t>
      </w:r>
      <w:r w:rsidRPr="008C011C">
        <w:rPr>
          <w:rFonts w:eastAsia="Calibri" w:cs="Calibri"/>
          <w:i/>
          <w:spacing w:val="-3"/>
        </w:rPr>
        <w:t xml:space="preserve"> </w:t>
      </w:r>
      <w:r w:rsidRPr="008C011C">
        <w:rPr>
          <w:rFonts w:eastAsia="Calibri" w:cs="Calibri"/>
          <w:i/>
          <w:spacing w:val="-1"/>
        </w:rPr>
        <w:t>fiske</w:t>
      </w:r>
      <w:r w:rsidRPr="008C011C">
        <w:rPr>
          <w:rFonts w:eastAsia="Calibri" w:cs="Calibri"/>
          <w:i/>
        </w:rPr>
        <w:t xml:space="preserve"> </w:t>
      </w:r>
      <w:r w:rsidRPr="008C011C">
        <w:rPr>
          <w:rFonts w:eastAsia="Calibri" w:cs="Calibri"/>
          <w:i/>
          <w:spacing w:val="-1"/>
        </w:rPr>
        <w:t>og viltforvaltning</w:t>
      </w:r>
      <w:r w:rsidRPr="008C011C">
        <w:rPr>
          <w:rFonts w:eastAsia="Calibri" w:cs="Calibri"/>
          <w:i/>
          <w:spacing w:val="1"/>
        </w:rPr>
        <w:t xml:space="preserve"> </w:t>
      </w:r>
      <w:r w:rsidRPr="008C011C">
        <w:rPr>
          <w:rFonts w:eastAsia="Calibri" w:cs="Calibri"/>
        </w:rPr>
        <w:t>";</w:t>
      </w:r>
    </w:p>
    <w:tbl>
      <w:tblPr>
        <w:tblStyle w:val="Tabellrutenett"/>
        <w:tblW w:w="0" w:type="auto"/>
        <w:tblLook w:val="04A0" w:firstRow="1" w:lastRow="0" w:firstColumn="1" w:lastColumn="0" w:noHBand="0" w:noVBand="1"/>
      </w:tblPr>
      <w:tblGrid>
        <w:gridCol w:w="13948"/>
      </w:tblGrid>
      <w:tr w:rsidR="00A03029" w:rsidRPr="008C011C" w14:paraId="0DBF09EA" w14:textId="77777777" w:rsidTr="00463D0B">
        <w:tc>
          <w:tcPr>
            <w:tcW w:w="13948" w:type="dxa"/>
            <w:shd w:val="clear" w:color="auto" w:fill="E7E6E6" w:themeFill="background2"/>
          </w:tcPr>
          <w:p w14:paraId="1EB9815D" w14:textId="77777777" w:rsidR="00A03029" w:rsidRPr="008C011C" w:rsidRDefault="00A03029" w:rsidP="00463D0B">
            <w:pPr>
              <w:pStyle w:val="Overskrift2"/>
              <w:ind w:left="708"/>
              <w:outlineLvl w:val="1"/>
              <w:rPr>
                <w:rFonts w:eastAsia="Calibri Light"/>
                <w:i/>
              </w:rPr>
            </w:pPr>
            <w:bookmarkStart w:id="98" w:name="_Toc63968141"/>
            <w:bookmarkStart w:id="99" w:name="_TOC_250017"/>
            <w:r w:rsidRPr="008C011C">
              <w:rPr>
                <w:rFonts w:eastAsia="Calibri Light"/>
                <w:i/>
                <w:spacing w:val="-1"/>
              </w:rPr>
              <w:t>2)</w:t>
            </w:r>
            <w:r w:rsidRPr="008C011C">
              <w:rPr>
                <w:rFonts w:eastAsia="Calibri Light"/>
                <w:i/>
                <w:spacing w:val="-12"/>
              </w:rPr>
              <w:t xml:space="preserve"> </w:t>
            </w:r>
            <w:r w:rsidRPr="008C011C">
              <w:rPr>
                <w:rFonts w:eastAsia="Calibri Light"/>
                <w:i/>
              </w:rPr>
              <w:t>Akvakultur,</w:t>
            </w:r>
            <w:r w:rsidRPr="008C011C">
              <w:rPr>
                <w:rFonts w:eastAsia="Calibri Light"/>
                <w:i/>
                <w:spacing w:val="-12"/>
              </w:rPr>
              <w:t xml:space="preserve"> </w:t>
            </w:r>
            <w:r w:rsidRPr="008C011C">
              <w:rPr>
                <w:rFonts w:eastAsia="Calibri Light"/>
                <w:i/>
              </w:rPr>
              <w:t>fiske</w:t>
            </w:r>
            <w:r w:rsidRPr="008C011C">
              <w:rPr>
                <w:rFonts w:eastAsia="Calibri Light"/>
                <w:i/>
                <w:spacing w:val="-11"/>
              </w:rPr>
              <w:t xml:space="preserve"> </w:t>
            </w:r>
            <w:r w:rsidRPr="008C011C">
              <w:rPr>
                <w:rFonts w:eastAsia="Calibri Light"/>
                <w:i/>
              </w:rPr>
              <w:t>og</w:t>
            </w:r>
            <w:r w:rsidRPr="008C011C">
              <w:rPr>
                <w:rFonts w:eastAsia="Calibri Light"/>
                <w:i/>
                <w:spacing w:val="-12"/>
              </w:rPr>
              <w:t xml:space="preserve"> </w:t>
            </w:r>
            <w:r w:rsidRPr="008C011C">
              <w:rPr>
                <w:rFonts w:eastAsia="Calibri Light"/>
                <w:i/>
              </w:rPr>
              <w:t>viltforvaltning</w:t>
            </w:r>
            <w:bookmarkEnd w:id="98"/>
            <w:r w:rsidRPr="008C011C">
              <w:rPr>
                <w:rFonts w:eastAsia="Calibri Light"/>
                <w:i/>
                <w:w w:val="99"/>
              </w:rPr>
              <w:t xml:space="preserve"> </w:t>
            </w:r>
            <w:bookmarkEnd w:id="99"/>
          </w:p>
          <w:p w14:paraId="4DA485A8" w14:textId="77777777" w:rsidR="00A03029" w:rsidRPr="008C011C" w:rsidRDefault="00A03029" w:rsidP="001B4E4E">
            <w:pPr>
              <w:widowControl w:val="0"/>
              <w:numPr>
                <w:ilvl w:val="0"/>
                <w:numId w:val="40"/>
              </w:numPr>
              <w:tabs>
                <w:tab w:val="left" w:pos="2581"/>
              </w:tabs>
              <w:spacing w:before="23" w:line="256" w:lineRule="auto"/>
              <w:ind w:right="1582"/>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overordnede</w:t>
            </w:r>
            <w:r w:rsidRPr="008C011C">
              <w:rPr>
                <w:rFonts w:ascii="Calibri" w:eastAsia="Calibri" w:hAnsi="Calibri"/>
                <w:i/>
                <w:spacing w:val="-2"/>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prioriteringer</w:t>
            </w:r>
            <w:r w:rsidRPr="008C011C">
              <w:rPr>
                <w:rFonts w:ascii="Calibri" w:eastAsia="Calibri" w:hAnsi="Calibri"/>
                <w:i/>
                <w:spacing w:val="-2"/>
              </w:rPr>
              <w:t xml:space="preserve"> </w:t>
            </w:r>
            <w:r w:rsidRPr="008C011C">
              <w:rPr>
                <w:rFonts w:ascii="Calibri" w:eastAsia="Calibri" w:hAnsi="Calibri"/>
                <w:i/>
                <w:spacing w:val="-1"/>
              </w:rPr>
              <w:t>og tiltak</w:t>
            </w:r>
            <w:r w:rsidRPr="008C011C">
              <w:rPr>
                <w:rFonts w:ascii="Calibri" w:eastAsia="Calibri" w:hAnsi="Calibri"/>
                <w:i/>
                <w:spacing w:val="1"/>
              </w:rPr>
              <w:t xml:space="preserve"> </w:t>
            </w:r>
            <w:r w:rsidRPr="008C011C">
              <w:rPr>
                <w:rFonts w:ascii="Calibri" w:eastAsia="Calibri" w:hAnsi="Calibri"/>
                <w:i/>
                <w:spacing w:val="-1"/>
              </w:rPr>
              <w:t>samt</w:t>
            </w:r>
            <w:r w:rsidRPr="008C011C">
              <w:rPr>
                <w:rFonts w:ascii="Times New Roman" w:eastAsia="Calibri" w:hAnsi="Calibri"/>
                <w:i/>
                <w:spacing w:val="47"/>
              </w:rPr>
              <w:t xml:space="preserve"> </w:t>
            </w:r>
            <w:r w:rsidRPr="008C011C">
              <w:rPr>
                <w:rFonts w:ascii="Calibri" w:eastAsia="Calibri" w:hAnsi="Calibri"/>
                <w:i/>
                <w:spacing w:val="-1"/>
              </w:rPr>
              <w:t>egeninitierte</w:t>
            </w:r>
            <w:r w:rsidRPr="008C011C">
              <w:rPr>
                <w:rFonts w:ascii="Calibri" w:eastAsia="Calibri" w:hAnsi="Calibri"/>
                <w:i/>
              </w:rPr>
              <w:t xml:space="preserve"> </w:t>
            </w:r>
            <w:r w:rsidRPr="008C011C">
              <w:rPr>
                <w:rFonts w:ascii="Calibri" w:eastAsia="Calibri" w:hAnsi="Calibri"/>
                <w:i/>
                <w:spacing w:val="-1"/>
              </w:rPr>
              <w:t>prosjekter</w:t>
            </w:r>
            <w:r w:rsidRPr="008C011C">
              <w:rPr>
                <w:rFonts w:ascii="Calibri" w:eastAsia="Calibri" w:hAnsi="Calibri"/>
                <w:i/>
                <w:spacing w:val="-2"/>
              </w:rPr>
              <w:t xml:space="preserve"> </w:t>
            </w:r>
            <w:r w:rsidRPr="008C011C">
              <w:rPr>
                <w:rFonts w:ascii="Calibri" w:eastAsia="Calibri" w:hAnsi="Calibri"/>
                <w:i/>
                <w:spacing w:val="-1"/>
              </w:rPr>
              <w:t>innen marinforvaltning,</w:t>
            </w:r>
            <w:r w:rsidRPr="008C011C">
              <w:rPr>
                <w:rFonts w:ascii="Calibri" w:eastAsia="Calibri" w:hAnsi="Calibri"/>
                <w:i/>
                <w:spacing w:val="1"/>
              </w:rPr>
              <w:t xml:space="preserve"> </w:t>
            </w:r>
            <w:r w:rsidRPr="008C011C">
              <w:rPr>
                <w:rFonts w:ascii="Calibri" w:eastAsia="Calibri" w:hAnsi="Calibri"/>
                <w:i/>
                <w:spacing w:val="-1"/>
              </w:rPr>
              <w:t>fiskeforvaltning og viltforvaltning,</w:t>
            </w:r>
            <w:r w:rsidRPr="008C011C">
              <w:rPr>
                <w:rFonts w:ascii="Times New Roman" w:eastAsia="Calibri" w:hAnsi="Calibri"/>
                <w:i/>
                <w:spacing w:val="53"/>
              </w:rPr>
              <w:t xml:space="preserve"> </w:t>
            </w:r>
            <w:r w:rsidRPr="008C011C">
              <w:rPr>
                <w:rFonts w:ascii="Calibri" w:eastAsia="Calibri" w:hAnsi="Calibri"/>
                <w:i/>
                <w:spacing w:val="-1"/>
              </w:rPr>
              <w:t>herunder</w:t>
            </w:r>
            <w:r w:rsidRPr="008C011C">
              <w:rPr>
                <w:rFonts w:ascii="Calibri" w:eastAsia="Calibri" w:hAnsi="Calibri"/>
                <w:i/>
                <w:spacing w:val="-2"/>
              </w:rPr>
              <w:t xml:space="preserve"> </w:t>
            </w:r>
            <w:r w:rsidRPr="008C011C">
              <w:rPr>
                <w:rFonts w:ascii="Calibri" w:eastAsia="Calibri" w:hAnsi="Calibri"/>
                <w:i/>
                <w:spacing w:val="-1"/>
              </w:rPr>
              <w:t>kartlegging av</w:t>
            </w:r>
            <w:r w:rsidRPr="008C011C">
              <w:rPr>
                <w:rFonts w:ascii="Calibri" w:eastAsia="Calibri" w:hAnsi="Calibri"/>
                <w:i/>
              </w:rPr>
              <w:t xml:space="preserve"> </w:t>
            </w:r>
            <w:r w:rsidRPr="008C011C">
              <w:rPr>
                <w:rFonts w:ascii="Calibri" w:eastAsia="Calibri" w:hAnsi="Calibri"/>
                <w:i/>
                <w:spacing w:val="-1"/>
              </w:rPr>
              <w:t>bestandene</w:t>
            </w:r>
          </w:p>
          <w:p w14:paraId="3BA852B3" w14:textId="77777777" w:rsidR="00A03029" w:rsidRPr="008C011C" w:rsidRDefault="00A03029" w:rsidP="001B4E4E">
            <w:pPr>
              <w:widowControl w:val="0"/>
              <w:numPr>
                <w:ilvl w:val="0"/>
                <w:numId w:val="40"/>
              </w:numPr>
              <w:tabs>
                <w:tab w:val="left" w:pos="2581"/>
              </w:tabs>
              <w:spacing w:line="257" w:lineRule="auto"/>
              <w:ind w:right="2172"/>
              <w:rPr>
                <w:rFonts w:ascii="Calibri" w:eastAsia="Calibri" w:hAnsi="Calibri"/>
              </w:rPr>
            </w:pPr>
            <w:r w:rsidRPr="008C011C">
              <w:rPr>
                <w:rFonts w:ascii="Calibri" w:eastAsia="Calibri" w:hAnsi="Calibri"/>
                <w:i/>
                <w:spacing w:val="-1"/>
              </w:rPr>
              <w:t>Avtalen</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samarbeidet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referater</w:t>
            </w:r>
            <w:r w:rsidRPr="008C011C">
              <w:rPr>
                <w:rFonts w:ascii="Calibri" w:eastAsia="Calibri" w:hAnsi="Calibri"/>
                <w:i/>
              </w:rPr>
              <w:t xml:space="preserve"> </w:t>
            </w:r>
            <w:r w:rsidRPr="008C011C">
              <w:rPr>
                <w:rFonts w:ascii="Calibri" w:eastAsia="Calibri" w:hAnsi="Calibri"/>
                <w:i/>
                <w:spacing w:val="-1"/>
              </w:rPr>
              <w:t>fra møter</w:t>
            </w:r>
            <w:r w:rsidRPr="008C011C">
              <w:rPr>
                <w:rFonts w:ascii="Calibri" w:eastAsia="Calibri" w:hAnsi="Calibri"/>
                <w:i/>
                <w:spacing w:val="-2"/>
              </w:rPr>
              <w:t xml:space="preserve"> </w:t>
            </w:r>
            <w:r w:rsidRPr="008C011C">
              <w:rPr>
                <w:rFonts w:ascii="Calibri" w:eastAsia="Calibri" w:hAnsi="Calibri"/>
                <w:i/>
                <w:spacing w:val="-1"/>
              </w:rPr>
              <w:t>mellom</w:t>
            </w:r>
            <w:r w:rsidRPr="008C011C">
              <w:rPr>
                <w:rFonts w:ascii="Calibri" w:eastAsia="Calibri" w:hAnsi="Calibri"/>
                <w:i/>
                <w:spacing w:val="1"/>
              </w:rPr>
              <w:t xml:space="preserve"> </w:t>
            </w:r>
            <w:r w:rsidRPr="008C011C">
              <w:rPr>
                <w:rFonts w:ascii="Calibri" w:eastAsia="Calibri" w:hAnsi="Calibri"/>
                <w:i/>
                <w:spacing w:val="-1"/>
              </w:rPr>
              <w:t xml:space="preserve">partene </w:t>
            </w:r>
            <w:r w:rsidRPr="008C011C">
              <w:rPr>
                <w:rFonts w:ascii="Calibri" w:eastAsia="Calibri" w:hAnsi="Calibri"/>
                <w:i/>
              </w:rPr>
              <w:t xml:space="preserve">i </w:t>
            </w:r>
            <w:r w:rsidRPr="008C011C">
              <w:rPr>
                <w:rFonts w:ascii="Calibri" w:eastAsia="Calibri" w:hAnsi="Calibri"/>
                <w:i/>
                <w:spacing w:val="-1"/>
              </w:rPr>
              <w:t>tilfeller der</w:t>
            </w:r>
            <w:r w:rsidRPr="008C011C">
              <w:rPr>
                <w:rFonts w:ascii="Times New Roman" w:eastAsia="Calibri" w:hAnsi="Times New Roman"/>
                <w:i/>
                <w:spacing w:val="50"/>
              </w:rPr>
              <w:t xml:space="preserve"> </w:t>
            </w:r>
            <w:r w:rsidRPr="008C011C">
              <w:rPr>
                <w:rFonts w:ascii="Calibri" w:eastAsia="Calibri" w:hAnsi="Calibri"/>
                <w:i/>
                <w:spacing w:val="-1"/>
              </w:rPr>
              <w:t xml:space="preserve">kommunen </w:t>
            </w:r>
            <w:r w:rsidRPr="008C011C">
              <w:rPr>
                <w:rFonts w:ascii="Calibri" w:eastAsia="Calibri" w:hAnsi="Calibri"/>
                <w:i/>
                <w:spacing w:val="-2"/>
              </w:rPr>
              <w:t>har</w:t>
            </w:r>
            <w:r w:rsidRPr="008C011C">
              <w:rPr>
                <w:rFonts w:ascii="Calibri" w:eastAsia="Calibri" w:hAnsi="Calibri"/>
                <w:i/>
              </w:rPr>
              <w:t xml:space="preserve"> </w:t>
            </w:r>
            <w:r w:rsidRPr="008C011C">
              <w:rPr>
                <w:rFonts w:ascii="Calibri" w:eastAsia="Calibri" w:hAnsi="Calibri"/>
                <w:i/>
                <w:spacing w:val="-1"/>
              </w:rPr>
              <w:t>overlatt</w:t>
            </w:r>
            <w:r w:rsidRPr="008C011C">
              <w:rPr>
                <w:rFonts w:ascii="Calibri" w:eastAsia="Calibri" w:hAnsi="Calibri"/>
                <w:i/>
              </w:rPr>
              <w:t xml:space="preserve"> </w:t>
            </w:r>
            <w:r w:rsidRPr="008C011C">
              <w:rPr>
                <w:rFonts w:ascii="Calibri" w:eastAsia="Calibri" w:hAnsi="Calibri"/>
                <w:i/>
                <w:spacing w:val="-2"/>
              </w:rPr>
              <w:t>deler</w:t>
            </w:r>
            <w:r w:rsidRPr="008C011C">
              <w:rPr>
                <w:rFonts w:ascii="Calibri" w:eastAsia="Calibri" w:hAnsi="Calibri"/>
                <w:i/>
                <w:spacing w:val="1"/>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administrasjonen</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fiske</w:t>
            </w:r>
            <w:r w:rsidRPr="008C011C">
              <w:rPr>
                <w:rFonts w:ascii="Calibri" w:eastAsia="Calibri" w:hAnsi="Calibri"/>
                <w:i/>
                <w:spacing w:val="2"/>
              </w:rPr>
              <w:t xml:space="preserve"> </w:t>
            </w:r>
            <w:r w:rsidRPr="008C011C">
              <w:rPr>
                <w:rFonts w:ascii="Calibri" w:eastAsia="Calibri" w:hAnsi="Calibri"/>
                <w:i/>
              </w:rPr>
              <w:t>til</w:t>
            </w:r>
            <w:r w:rsidRPr="008C011C">
              <w:rPr>
                <w:rFonts w:ascii="Calibri" w:eastAsia="Calibri" w:hAnsi="Calibri"/>
                <w:i/>
                <w:spacing w:val="-3"/>
              </w:rPr>
              <w:t xml:space="preserve"> </w:t>
            </w:r>
            <w:r w:rsidRPr="008C011C">
              <w:rPr>
                <w:rFonts w:ascii="Calibri" w:eastAsia="Calibri" w:hAnsi="Calibri"/>
                <w:i/>
              </w:rPr>
              <w:t>en</w:t>
            </w:r>
            <w:r w:rsidRPr="008C011C">
              <w:rPr>
                <w:rFonts w:ascii="Calibri" w:eastAsia="Calibri" w:hAnsi="Calibri"/>
                <w:i/>
                <w:spacing w:val="-1"/>
              </w:rPr>
              <w:t xml:space="preserve"> organisasjon</w:t>
            </w:r>
          </w:p>
          <w:p w14:paraId="4379809B" w14:textId="77777777" w:rsidR="00A03029" w:rsidRPr="008C011C" w:rsidRDefault="00A03029" w:rsidP="001B4E4E">
            <w:pPr>
              <w:widowControl w:val="0"/>
              <w:numPr>
                <w:ilvl w:val="0"/>
                <w:numId w:val="40"/>
              </w:numPr>
              <w:tabs>
                <w:tab w:val="left" w:pos="2581"/>
              </w:tabs>
              <w:spacing w:line="256" w:lineRule="auto"/>
              <w:ind w:right="158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der</w:t>
            </w:r>
            <w:r w:rsidRPr="008C011C">
              <w:rPr>
                <w:rFonts w:ascii="Calibri" w:eastAsia="Calibri" w:hAnsi="Calibri"/>
                <w:i/>
                <w:spacing w:val="-2"/>
              </w:rPr>
              <w:t xml:space="preserve"> </w:t>
            </w:r>
            <w:r w:rsidRPr="008C011C">
              <w:rPr>
                <w:rFonts w:ascii="Calibri" w:eastAsia="Calibri" w:hAnsi="Calibri"/>
                <w:i/>
                <w:spacing w:val="-1"/>
              </w:rPr>
              <w:t>kommunen eller</w:t>
            </w:r>
            <w:r w:rsidRPr="008C011C">
              <w:rPr>
                <w:rFonts w:ascii="Calibri" w:eastAsia="Calibri" w:hAnsi="Calibri"/>
                <w:i/>
                <w:spacing w:val="1"/>
              </w:rPr>
              <w:t xml:space="preserve"> </w:t>
            </w:r>
            <w:r w:rsidRPr="008C011C">
              <w:rPr>
                <w:rFonts w:ascii="Calibri" w:eastAsia="Calibri" w:hAnsi="Calibri"/>
                <w:i/>
                <w:spacing w:val="-1"/>
              </w:rPr>
              <w:t>fylkeskommunen har</w:t>
            </w:r>
            <w:r w:rsidRPr="008C011C">
              <w:rPr>
                <w:rFonts w:ascii="Calibri" w:eastAsia="Calibri" w:hAnsi="Calibri"/>
                <w:i/>
                <w:spacing w:val="-2"/>
              </w:rPr>
              <w:t xml:space="preserve"> </w:t>
            </w:r>
            <w:r w:rsidRPr="008C011C">
              <w:rPr>
                <w:rFonts w:ascii="Calibri" w:eastAsia="Calibri" w:hAnsi="Calibri"/>
                <w:i/>
                <w:spacing w:val="-1"/>
              </w:rPr>
              <w:t>gitt</w:t>
            </w:r>
            <w:r w:rsidRPr="008C011C">
              <w:rPr>
                <w:rFonts w:ascii="Calibri" w:eastAsia="Calibri" w:hAnsi="Calibri"/>
                <w:i/>
              </w:rPr>
              <w:t xml:space="preserve"> </w:t>
            </w:r>
            <w:r w:rsidRPr="008C011C">
              <w:rPr>
                <w:rFonts w:ascii="Calibri" w:eastAsia="Calibri" w:hAnsi="Calibri"/>
                <w:i/>
                <w:spacing w:val="-1"/>
              </w:rPr>
              <w:t>uttalelser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rPr>
              <w:t xml:space="preserve"> </w:t>
            </w:r>
            <w:r w:rsidRPr="008C011C">
              <w:rPr>
                <w:rFonts w:ascii="Calibri" w:eastAsia="Calibri" w:hAnsi="Calibri"/>
                <w:i/>
                <w:spacing w:val="-1"/>
              </w:rPr>
              <w:t>hensynet</w:t>
            </w:r>
            <w:r w:rsidRPr="008C011C">
              <w:rPr>
                <w:rFonts w:ascii="Calibri" w:eastAsia="Calibri" w:hAnsi="Calibri"/>
                <w:i/>
                <w:spacing w:val="-2"/>
              </w:rPr>
              <w:t xml:space="preserve"> </w:t>
            </w:r>
            <w:r w:rsidRPr="008C011C">
              <w:rPr>
                <w:rFonts w:ascii="Calibri" w:eastAsia="Calibri" w:hAnsi="Calibri"/>
                <w:i/>
              </w:rPr>
              <w:t>til</w:t>
            </w:r>
            <w:r w:rsidRPr="008C011C">
              <w:rPr>
                <w:rFonts w:ascii="Times New Roman" w:eastAsia="Calibri" w:hAnsi="Times New Roman"/>
                <w:i/>
                <w:spacing w:val="43"/>
              </w:rPr>
              <w:t xml:space="preserve"> </w:t>
            </w:r>
            <w:r w:rsidRPr="008C011C">
              <w:rPr>
                <w:rFonts w:ascii="Calibri" w:eastAsia="Calibri" w:hAnsi="Calibri"/>
                <w:i/>
                <w:spacing w:val="-1"/>
              </w:rPr>
              <w:t>fiskeinteressene</w:t>
            </w:r>
            <w:r w:rsidRPr="008C011C">
              <w:rPr>
                <w:rFonts w:ascii="Calibri" w:eastAsia="Calibri" w:hAnsi="Calibri"/>
                <w:i/>
              </w:rPr>
              <w:t xml:space="preserve"> </w:t>
            </w:r>
            <w:r w:rsidRPr="008C011C">
              <w:rPr>
                <w:rFonts w:ascii="Calibri" w:eastAsia="Calibri" w:hAnsi="Calibri"/>
                <w:i/>
                <w:spacing w:val="-1"/>
              </w:rPr>
              <w:t>og fiskens</w:t>
            </w:r>
            <w:r w:rsidRPr="008C011C">
              <w:rPr>
                <w:rFonts w:ascii="Calibri" w:eastAsia="Calibri" w:hAnsi="Calibri"/>
                <w:i/>
                <w:spacing w:val="-5"/>
              </w:rPr>
              <w:t xml:space="preserve"> </w:t>
            </w:r>
            <w:r w:rsidRPr="008C011C">
              <w:rPr>
                <w:rFonts w:ascii="Calibri" w:eastAsia="Calibri" w:hAnsi="Calibri"/>
                <w:i/>
                <w:spacing w:val="-1"/>
              </w:rPr>
              <w:t>leveområder, eller</w:t>
            </w:r>
            <w:r w:rsidRPr="008C011C">
              <w:rPr>
                <w:rFonts w:ascii="Calibri" w:eastAsia="Calibri" w:hAnsi="Calibri"/>
                <w:i/>
                <w:spacing w:val="-2"/>
              </w:rPr>
              <w:t xml:space="preserve"> </w:t>
            </w:r>
            <w:r w:rsidRPr="008C011C">
              <w:rPr>
                <w:rFonts w:ascii="Calibri" w:eastAsia="Calibri" w:hAnsi="Calibri"/>
                <w:i/>
                <w:spacing w:val="-1"/>
              </w:rPr>
              <w:t>viltinteressene og</w:t>
            </w:r>
            <w:r w:rsidRPr="008C011C">
              <w:rPr>
                <w:rFonts w:ascii="Calibri" w:eastAsia="Calibri" w:hAnsi="Calibri"/>
                <w:i/>
                <w:spacing w:val="-4"/>
              </w:rPr>
              <w:t xml:space="preserve"> </w:t>
            </w:r>
            <w:r w:rsidRPr="008C011C">
              <w:rPr>
                <w:rFonts w:ascii="Calibri" w:eastAsia="Calibri" w:hAnsi="Calibri"/>
                <w:i/>
                <w:spacing w:val="-1"/>
              </w:rPr>
              <w:t>viltets</w:t>
            </w:r>
            <w:r w:rsidRPr="008C011C">
              <w:rPr>
                <w:rFonts w:ascii="Calibri" w:eastAsia="Calibri" w:hAnsi="Calibri"/>
                <w:i/>
                <w:spacing w:val="1"/>
              </w:rPr>
              <w:t xml:space="preserve"> </w:t>
            </w:r>
            <w:r w:rsidRPr="008C011C">
              <w:rPr>
                <w:rFonts w:ascii="Calibri" w:eastAsia="Calibri" w:hAnsi="Calibri"/>
                <w:i/>
                <w:spacing w:val="-1"/>
              </w:rPr>
              <w:t>leveområder</w:t>
            </w:r>
            <w:r w:rsidRPr="008C011C">
              <w:rPr>
                <w:rFonts w:ascii="Times New Roman" w:eastAsia="Calibri" w:hAnsi="Times New Roman"/>
                <w:i/>
                <w:spacing w:val="75"/>
              </w:rPr>
              <w:t xml:space="preserve"> </w:t>
            </w:r>
            <w:r w:rsidRPr="008C011C">
              <w:rPr>
                <w:rFonts w:ascii="Calibri" w:eastAsia="Calibri" w:hAnsi="Calibri"/>
                <w:i/>
              </w:rPr>
              <w:t>ved</w:t>
            </w:r>
            <w:r w:rsidRPr="008C011C">
              <w:rPr>
                <w:rFonts w:ascii="Calibri" w:eastAsia="Calibri" w:hAnsi="Calibri"/>
                <w:i/>
                <w:spacing w:val="-1"/>
              </w:rPr>
              <w:t xml:space="preserve"> regulering av</w:t>
            </w:r>
            <w:r w:rsidRPr="008C011C">
              <w:rPr>
                <w:rFonts w:ascii="Calibri" w:eastAsia="Calibri" w:hAnsi="Calibri"/>
                <w:i/>
              </w:rPr>
              <w:t xml:space="preserve"> </w:t>
            </w:r>
            <w:r w:rsidRPr="008C011C">
              <w:rPr>
                <w:rFonts w:ascii="Calibri" w:eastAsia="Calibri" w:hAnsi="Calibri"/>
                <w:i/>
                <w:spacing w:val="-2"/>
              </w:rPr>
              <w:t>utbygging</w:t>
            </w:r>
            <w:r w:rsidRPr="008C011C">
              <w:rPr>
                <w:rFonts w:ascii="Calibri" w:eastAsia="Calibri" w:hAnsi="Calibri"/>
                <w:i/>
              </w:rPr>
              <w:t xml:space="preserve"> eller </w:t>
            </w:r>
            <w:r w:rsidRPr="008C011C">
              <w:rPr>
                <w:rFonts w:ascii="Calibri" w:eastAsia="Calibri" w:hAnsi="Calibri"/>
                <w:i/>
                <w:spacing w:val="-1"/>
              </w:rPr>
              <w:t>annen virksomhet</w:t>
            </w:r>
            <w:r w:rsidRPr="008C011C">
              <w:rPr>
                <w:rFonts w:ascii="Calibri" w:eastAsia="Calibri" w:hAnsi="Calibri"/>
                <w:i/>
                <w:spacing w:val="-2"/>
              </w:rPr>
              <w:t xml:space="preserve"> </w:t>
            </w:r>
            <w:r w:rsidRPr="008C011C">
              <w:rPr>
                <w:rFonts w:ascii="Calibri" w:eastAsia="Calibri" w:hAnsi="Calibri"/>
                <w:i/>
                <w:spacing w:val="-1"/>
              </w:rPr>
              <w:t>etter</w:t>
            </w:r>
            <w:r w:rsidRPr="008C011C">
              <w:rPr>
                <w:rFonts w:ascii="Calibri" w:eastAsia="Calibri" w:hAnsi="Calibri"/>
                <w:i/>
                <w:spacing w:val="2"/>
              </w:rPr>
              <w:t xml:space="preserve"> </w:t>
            </w:r>
            <w:r w:rsidRPr="008C011C">
              <w:rPr>
                <w:rFonts w:ascii="Calibri" w:eastAsia="Calibri" w:hAnsi="Calibri"/>
                <w:i/>
                <w:spacing w:val="-1"/>
              </w:rPr>
              <w:t>plan-</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bygningsloven</w:t>
            </w:r>
            <w:r w:rsidRPr="008C011C">
              <w:rPr>
                <w:rFonts w:ascii="Calibri" w:eastAsia="Calibri" w:hAnsi="Calibri"/>
                <w:i/>
                <w:spacing w:val="-2"/>
              </w:rPr>
              <w:t xml:space="preserve"> </w:t>
            </w:r>
            <w:r w:rsidRPr="008C011C">
              <w:rPr>
                <w:rFonts w:ascii="Calibri" w:eastAsia="Calibri" w:hAnsi="Calibri"/>
                <w:i/>
              </w:rPr>
              <w:t>i</w:t>
            </w:r>
            <w:r w:rsidRPr="008C011C">
              <w:rPr>
                <w:rFonts w:ascii="Times New Roman" w:eastAsia="Calibri" w:hAnsi="Times New Roman"/>
                <w:i/>
                <w:spacing w:val="47"/>
              </w:rPr>
              <w:t xml:space="preserve"> </w:t>
            </w:r>
            <w:r w:rsidRPr="008C011C">
              <w:rPr>
                <w:rFonts w:ascii="Calibri" w:eastAsia="Calibri" w:hAnsi="Calibri"/>
                <w:i/>
                <w:spacing w:val="-1"/>
              </w:rPr>
              <w:t>kommune</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fylke</w:t>
            </w:r>
          </w:p>
          <w:p w14:paraId="2747A382" w14:textId="77777777" w:rsidR="00A03029" w:rsidRPr="008C011C" w:rsidRDefault="00A03029" w:rsidP="001B4E4E">
            <w:pPr>
              <w:widowControl w:val="0"/>
              <w:numPr>
                <w:ilvl w:val="0"/>
                <w:numId w:val="40"/>
              </w:numPr>
              <w:tabs>
                <w:tab w:val="left" w:pos="2581"/>
              </w:tabs>
              <w:spacing w:line="268" w:lineRule="exact"/>
              <w:rPr>
                <w:rFonts w:ascii="Calibri" w:eastAsia="Calibri" w:hAnsi="Calibri"/>
              </w:rPr>
            </w:pPr>
            <w:r w:rsidRPr="008C011C">
              <w:rPr>
                <w:rFonts w:ascii="Calibri" w:eastAsia="Calibri" w:hAnsi="Calibri"/>
                <w:i/>
                <w:spacing w:val="-1"/>
              </w:rPr>
              <w:t>Tildeling av</w:t>
            </w:r>
            <w:r w:rsidRPr="008C011C">
              <w:rPr>
                <w:rFonts w:ascii="Calibri" w:eastAsia="Calibri" w:hAnsi="Calibri"/>
                <w:i/>
              </w:rPr>
              <w:t xml:space="preserve"> </w:t>
            </w:r>
            <w:r w:rsidRPr="008C011C">
              <w:rPr>
                <w:rFonts w:ascii="Calibri" w:eastAsia="Calibri" w:hAnsi="Calibri"/>
                <w:i/>
                <w:spacing w:val="-1"/>
              </w:rPr>
              <w:t>tillatelser</w:t>
            </w:r>
            <w:r w:rsidRPr="008C011C">
              <w:rPr>
                <w:rFonts w:ascii="Calibri" w:eastAsia="Calibri" w:hAnsi="Calibri"/>
                <w:i/>
                <w:spacing w:val="-2"/>
              </w:rPr>
              <w:t xml:space="preserve"> </w:t>
            </w:r>
            <w:r w:rsidRPr="008C011C">
              <w:rPr>
                <w:rFonts w:ascii="Calibri" w:eastAsia="Calibri" w:hAnsi="Calibri"/>
                <w:i/>
                <w:spacing w:val="-1"/>
              </w:rPr>
              <w:t>etter akvakulturloven</w:t>
            </w:r>
          </w:p>
          <w:p w14:paraId="02588CF8" w14:textId="77777777" w:rsidR="00A03029" w:rsidRPr="008C011C" w:rsidRDefault="00A03029" w:rsidP="001B4E4E">
            <w:pPr>
              <w:widowControl w:val="0"/>
              <w:numPr>
                <w:ilvl w:val="0"/>
                <w:numId w:val="40"/>
              </w:numPr>
              <w:tabs>
                <w:tab w:val="left" w:pos="2581"/>
              </w:tabs>
              <w:spacing w:before="19"/>
              <w:rPr>
                <w:rFonts w:ascii="Calibri" w:eastAsia="Calibri" w:hAnsi="Calibri"/>
              </w:rPr>
            </w:pPr>
            <w:r w:rsidRPr="008C011C">
              <w:rPr>
                <w:rFonts w:ascii="Calibri" w:eastAsia="Calibri" w:hAnsi="Calibri"/>
                <w:i/>
                <w:spacing w:val="-1"/>
              </w:rPr>
              <w:t>Fastsettelse</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vald,</w:t>
            </w:r>
            <w:r w:rsidRPr="008C011C">
              <w:rPr>
                <w:rFonts w:ascii="Calibri" w:eastAsia="Calibri" w:hAnsi="Calibri"/>
                <w:i/>
              </w:rPr>
              <w:t xml:space="preserve"> </w:t>
            </w:r>
            <w:r w:rsidRPr="008C011C">
              <w:rPr>
                <w:rFonts w:ascii="Calibri" w:eastAsia="Calibri" w:hAnsi="Calibri"/>
                <w:i/>
                <w:spacing w:val="-1"/>
              </w:rPr>
              <w:t>fellingstillatelser</w:t>
            </w:r>
            <w:r w:rsidRPr="008C011C">
              <w:rPr>
                <w:rFonts w:ascii="Calibri" w:eastAsia="Calibri" w:hAnsi="Calibri"/>
                <w:i/>
                <w:spacing w:val="1"/>
              </w:rPr>
              <w:t xml:space="preserve"> </w:t>
            </w:r>
            <w:r w:rsidRPr="008C011C">
              <w:rPr>
                <w:rFonts w:ascii="Calibri" w:eastAsia="Calibri" w:hAnsi="Calibri"/>
                <w:i/>
                <w:spacing w:val="-1"/>
              </w:rPr>
              <w:t xml:space="preserve">og </w:t>
            </w:r>
            <w:r w:rsidRPr="008C011C">
              <w:rPr>
                <w:rFonts w:ascii="Calibri" w:eastAsia="Calibri" w:hAnsi="Calibri"/>
                <w:i/>
                <w:spacing w:val="-2"/>
              </w:rPr>
              <w:t>bestandsplaner.</w:t>
            </w:r>
          </w:p>
          <w:p w14:paraId="1A24B84C" w14:textId="77777777" w:rsidR="00A03029" w:rsidRPr="008C011C" w:rsidRDefault="00A03029" w:rsidP="00463D0B">
            <w:pPr>
              <w:ind w:right="1582"/>
              <w:rPr>
                <w:rFonts w:ascii="Calibri" w:eastAsia="Calibri" w:hAnsi="Calibri" w:cs="Calibri"/>
              </w:rPr>
            </w:pPr>
          </w:p>
        </w:tc>
      </w:tr>
    </w:tbl>
    <w:p w14:paraId="74EC195E"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5239EBD6" w14:textId="77777777" w:rsidTr="00463D0B">
        <w:tc>
          <w:tcPr>
            <w:tcW w:w="3539" w:type="dxa"/>
            <w:shd w:val="clear" w:color="auto" w:fill="5B9BD5" w:themeFill="accent1"/>
          </w:tcPr>
          <w:p w14:paraId="2096104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37FC3C34"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629E75C0" w14:textId="77777777" w:rsidR="00A03029" w:rsidRPr="008C011C" w:rsidRDefault="00A03029" w:rsidP="00463D0B">
            <w:pPr>
              <w:jc w:val="center"/>
              <w:rPr>
                <w:color w:val="FFFFFF" w:themeColor="background1"/>
              </w:rPr>
            </w:pPr>
            <w:r w:rsidRPr="008C011C">
              <w:rPr>
                <w:color w:val="FFFFFF" w:themeColor="background1"/>
              </w:rPr>
              <w:t>Utførende enhet/</w:t>
            </w:r>
          </w:p>
          <w:p w14:paraId="74181EF0"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5C67D55F"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167184D7"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1C01F217"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1B128DC" w14:textId="77777777" w:rsidR="00A03029" w:rsidRPr="008C011C" w:rsidRDefault="00A03029" w:rsidP="00463D0B">
            <w:pPr>
              <w:jc w:val="center"/>
              <w:rPr>
                <w:color w:val="FFFFFF" w:themeColor="background1"/>
              </w:rPr>
            </w:pPr>
            <w:r w:rsidRPr="008C011C">
              <w:rPr>
                <w:color w:val="FFFFFF" w:themeColor="background1"/>
              </w:rPr>
              <w:t>B /K</w:t>
            </w:r>
          </w:p>
          <w:p w14:paraId="547944DB"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B536398"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920967C"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260F589A" w14:textId="77777777" w:rsidTr="00463D0B">
        <w:tc>
          <w:tcPr>
            <w:tcW w:w="3539" w:type="dxa"/>
            <w:shd w:val="clear" w:color="auto" w:fill="FFFFFF" w:themeFill="background1"/>
          </w:tcPr>
          <w:p w14:paraId="131953F3" w14:textId="77777777" w:rsidR="00A03029" w:rsidRPr="008C011C" w:rsidRDefault="00A03029" w:rsidP="00463D0B">
            <w:pPr>
              <w:rPr>
                <w:color w:val="000000" w:themeColor="text1"/>
                <w:sz w:val="20"/>
                <w:szCs w:val="20"/>
              </w:rPr>
            </w:pPr>
            <w:r w:rsidRPr="008C011C">
              <w:rPr>
                <w:color w:val="000000" w:themeColor="text1"/>
                <w:sz w:val="20"/>
                <w:szCs w:val="20"/>
              </w:rPr>
              <w:t>Overordnede planer, prioriteringer og tiltak</w:t>
            </w:r>
          </w:p>
        </w:tc>
        <w:tc>
          <w:tcPr>
            <w:tcW w:w="1276" w:type="dxa"/>
            <w:shd w:val="clear" w:color="auto" w:fill="FFFFFF" w:themeFill="background1"/>
          </w:tcPr>
          <w:p w14:paraId="4DB657A2" w14:textId="77777777" w:rsidR="00A03029" w:rsidRPr="008C011C" w:rsidRDefault="00A03029" w:rsidP="00463D0B">
            <w:pPr>
              <w:jc w:val="center"/>
              <w:rPr>
                <w:color w:val="000000" w:themeColor="text1"/>
              </w:rPr>
            </w:pPr>
          </w:p>
        </w:tc>
        <w:tc>
          <w:tcPr>
            <w:tcW w:w="1843" w:type="dxa"/>
            <w:shd w:val="clear" w:color="auto" w:fill="FFFFFF" w:themeFill="background1"/>
          </w:tcPr>
          <w:p w14:paraId="674CD131" w14:textId="77777777" w:rsidR="00A03029" w:rsidRPr="008C011C" w:rsidRDefault="00A03029" w:rsidP="00463D0B">
            <w:pPr>
              <w:jc w:val="center"/>
              <w:rPr>
                <w:color w:val="000000" w:themeColor="text1"/>
              </w:rPr>
            </w:pPr>
          </w:p>
        </w:tc>
        <w:tc>
          <w:tcPr>
            <w:tcW w:w="1728" w:type="dxa"/>
            <w:shd w:val="clear" w:color="auto" w:fill="FFFFFF" w:themeFill="background1"/>
          </w:tcPr>
          <w:p w14:paraId="090241D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36A54E78" w14:textId="77777777" w:rsidR="00A03029" w:rsidRPr="00A03029" w:rsidRDefault="00A03029" w:rsidP="00463D0B">
            <w:pPr>
              <w:rPr>
                <w:color w:val="000000" w:themeColor="text1"/>
                <w:lang w:val="nn-NO"/>
              </w:rPr>
            </w:pPr>
          </w:p>
        </w:tc>
        <w:tc>
          <w:tcPr>
            <w:tcW w:w="1984" w:type="dxa"/>
            <w:shd w:val="clear" w:color="auto" w:fill="FFFFFF" w:themeFill="background1"/>
          </w:tcPr>
          <w:p w14:paraId="7EC0183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A6F341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2EB62C" w14:textId="77777777" w:rsidR="00A03029" w:rsidRPr="008C011C" w:rsidRDefault="00A03029" w:rsidP="00463D0B">
            <w:pPr>
              <w:rPr>
                <w:color w:val="000000" w:themeColor="text1"/>
              </w:rPr>
            </w:pPr>
          </w:p>
        </w:tc>
      </w:tr>
      <w:tr w:rsidR="00A03029" w:rsidRPr="008C011C" w14:paraId="4CA62C53" w14:textId="77777777" w:rsidTr="00463D0B">
        <w:tc>
          <w:tcPr>
            <w:tcW w:w="3539" w:type="dxa"/>
            <w:shd w:val="clear" w:color="auto" w:fill="FFFFFF" w:themeFill="background1"/>
          </w:tcPr>
          <w:p w14:paraId="35C6E2A3" w14:textId="77777777" w:rsidR="00A03029" w:rsidRPr="008C011C" w:rsidRDefault="00A03029" w:rsidP="00463D0B">
            <w:pPr>
              <w:rPr>
                <w:color w:val="000000" w:themeColor="text1"/>
                <w:sz w:val="20"/>
                <w:szCs w:val="20"/>
              </w:rPr>
            </w:pPr>
            <w:r w:rsidRPr="008C011C">
              <w:rPr>
                <w:color w:val="000000" w:themeColor="text1"/>
                <w:sz w:val="20"/>
                <w:szCs w:val="20"/>
              </w:rPr>
              <w:t>Kartlegging av bestand</w:t>
            </w:r>
          </w:p>
        </w:tc>
        <w:tc>
          <w:tcPr>
            <w:tcW w:w="1276" w:type="dxa"/>
            <w:shd w:val="clear" w:color="auto" w:fill="FFFFFF" w:themeFill="background1"/>
          </w:tcPr>
          <w:p w14:paraId="29F16720" w14:textId="77777777" w:rsidR="00A03029" w:rsidRPr="008C011C" w:rsidRDefault="00A03029" w:rsidP="00463D0B">
            <w:pPr>
              <w:jc w:val="center"/>
              <w:rPr>
                <w:color w:val="000000" w:themeColor="text1"/>
              </w:rPr>
            </w:pPr>
          </w:p>
        </w:tc>
        <w:tc>
          <w:tcPr>
            <w:tcW w:w="1843" w:type="dxa"/>
            <w:shd w:val="clear" w:color="auto" w:fill="FFFFFF" w:themeFill="background1"/>
          </w:tcPr>
          <w:p w14:paraId="2D0DFD49" w14:textId="77777777" w:rsidR="00A03029" w:rsidRPr="008C011C" w:rsidRDefault="00A03029" w:rsidP="00463D0B">
            <w:pPr>
              <w:jc w:val="center"/>
              <w:rPr>
                <w:color w:val="000000" w:themeColor="text1"/>
              </w:rPr>
            </w:pPr>
          </w:p>
        </w:tc>
        <w:tc>
          <w:tcPr>
            <w:tcW w:w="1728" w:type="dxa"/>
            <w:shd w:val="clear" w:color="auto" w:fill="FFFFFF" w:themeFill="background1"/>
          </w:tcPr>
          <w:p w14:paraId="0CBA980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6D66714C" w14:textId="77777777" w:rsidR="00A03029" w:rsidRPr="00A03029" w:rsidRDefault="00A03029" w:rsidP="00463D0B">
            <w:pPr>
              <w:rPr>
                <w:color w:val="000000" w:themeColor="text1"/>
                <w:lang w:val="nn-NO"/>
              </w:rPr>
            </w:pPr>
          </w:p>
        </w:tc>
        <w:tc>
          <w:tcPr>
            <w:tcW w:w="1984" w:type="dxa"/>
            <w:shd w:val="clear" w:color="auto" w:fill="FFFFFF" w:themeFill="background1"/>
          </w:tcPr>
          <w:p w14:paraId="0E15520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2F8426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917AF1F" w14:textId="77777777" w:rsidR="00A03029" w:rsidRPr="008C011C" w:rsidRDefault="00A03029" w:rsidP="00463D0B">
            <w:pPr>
              <w:rPr>
                <w:color w:val="000000" w:themeColor="text1"/>
              </w:rPr>
            </w:pPr>
          </w:p>
        </w:tc>
      </w:tr>
      <w:tr w:rsidR="00A03029" w:rsidRPr="008C011C" w14:paraId="6119E981" w14:textId="77777777" w:rsidTr="00463D0B">
        <w:tc>
          <w:tcPr>
            <w:tcW w:w="3539" w:type="dxa"/>
            <w:shd w:val="clear" w:color="auto" w:fill="FFFFFF" w:themeFill="background1"/>
          </w:tcPr>
          <w:p w14:paraId="1DFF53DB" w14:textId="77777777" w:rsidR="00A03029" w:rsidRPr="008C011C" w:rsidRDefault="00A03029" w:rsidP="00463D0B">
            <w:pPr>
              <w:rPr>
                <w:color w:val="000000" w:themeColor="text1"/>
                <w:sz w:val="20"/>
                <w:szCs w:val="20"/>
              </w:rPr>
            </w:pPr>
            <w:r w:rsidRPr="008C011C">
              <w:rPr>
                <w:color w:val="000000" w:themeColor="text1"/>
                <w:sz w:val="20"/>
                <w:szCs w:val="20"/>
              </w:rPr>
              <w:t>Egen initierte prosjekt innen marinforvaltning, fiskeforvaltning og viltforvaltning</w:t>
            </w:r>
          </w:p>
        </w:tc>
        <w:tc>
          <w:tcPr>
            <w:tcW w:w="1276" w:type="dxa"/>
            <w:shd w:val="clear" w:color="auto" w:fill="FFFFFF" w:themeFill="background1"/>
          </w:tcPr>
          <w:p w14:paraId="6740BB05" w14:textId="77777777" w:rsidR="00A03029" w:rsidRPr="008C011C" w:rsidRDefault="00A03029" w:rsidP="00463D0B">
            <w:pPr>
              <w:jc w:val="center"/>
              <w:rPr>
                <w:color w:val="000000" w:themeColor="text1"/>
              </w:rPr>
            </w:pPr>
          </w:p>
        </w:tc>
        <w:tc>
          <w:tcPr>
            <w:tcW w:w="1843" w:type="dxa"/>
            <w:shd w:val="clear" w:color="auto" w:fill="FFFFFF" w:themeFill="background1"/>
          </w:tcPr>
          <w:p w14:paraId="39538D14" w14:textId="77777777" w:rsidR="00A03029" w:rsidRPr="008C011C" w:rsidRDefault="00A03029" w:rsidP="00463D0B">
            <w:pPr>
              <w:jc w:val="center"/>
              <w:rPr>
                <w:color w:val="000000" w:themeColor="text1"/>
              </w:rPr>
            </w:pPr>
          </w:p>
        </w:tc>
        <w:tc>
          <w:tcPr>
            <w:tcW w:w="1728" w:type="dxa"/>
            <w:shd w:val="clear" w:color="auto" w:fill="FFFFFF" w:themeFill="background1"/>
          </w:tcPr>
          <w:p w14:paraId="5557FF1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2BE14855" w14:textId="77777777" w:rsidR="00A03029" w:rsidRPr="00A03029" w:rsidRDefault="00A03029" w:rsidP="00463D0B">
            <w:pPr>
              <w:rPr>
                <w:color w:val="000000" w:themeColor="text1"/>
                <w:lang w:val="nn-NO"/>
              </w:rPr>
            </w:pPr>
          </w:p>
        </w:tc>
        <w:tc>
          <w:tcPr>
            <w:tcW w:w="1984" w:type="dxa"/>
            <w:shd w:val="clear" w:color="auto" w:fill="FFFFFF" w:themeFill="background1"/>
          </w:tcPr>
          <w:p w14:paraId="7CA0A2D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9941AA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CE442B" w14:textId="77777777" w:rsidR="00A03029" w:rsidRPr="008C011C" w:rsidRDefault="00A03029" w:rsidP="00463D0B">
            <w:pPr>
              <w:rPr>
                <w:color w:val="000000" w:themeColor="text1"/>
              </w:rPr>
            </w:pPr>
          </w:p>
        </w:tc>
      </w:tr>
      <w:tr w:rsidR="00A03029" w:rsidRPr="008C011C" w14:paraId="6A17FF33" w14:textId="77777777" w:rsidTr="00463D0B">
        <w:tc>
          <w:tcPr>
            <w:tcW w:w="3539" w:type="dxa"/>
            <w:shd w:val="clear" w:color="auto" w:fill="FFFFFF" w:themeFill="background1"/>
          </w:tcPr>
          <w:p w14:paraId="3A1FE96F" w14:textId="77777777" w:rsidR="00A03029" w:rsidRPr="008C011C" w:rsidRDefault="00A03029" w:rsidP="00463D0B">
            <w:pPr>
              <w:rPr>
                <w:color w:val="000000" w:themeColor="text1"/>
                <w:sz w:val="20"/>
                <w:szCs w:val="20"/>
              </w:rPr>
            </w:pPr>
            <w:r w:rsidRPr="008C011C">
              <w:rPr>
                <w:color w:val="000000" w:themeColor="text1"/>
                <w:sz w:val="20"/>
                <w:szCs w:val="20"/>
              </w:rPr>
              <w:t>Samarbeidsavtaler</w:t>
            </w:r>
          </w:p>
        </w:tc>
        <w:tc>
          <w:tcPr>
            <w:tcW w:w="1276" w:type="dxa"/>
            <w:shd w:val="clear" w:color="auto" w:fill="FFFFFF" w:themeFill="background1"/>
          </w:tcPr>
          <w:p w14:paraId="754B238F" w14:textId="77777777" w:rsidR="00A03029" w:rsidRPr="008C011C" w:rsidRDefault="00A03029" w:rsidP="00463D0B">
            <w:pPr>
              <w:jc w:val="center"/>
              <w:rPr>
                <w:color w:val="000000" w:themeColor="text1"/>
              </w:rPr>
            </w:pPr>
          </w:p>
        </w:tc>
        <w:tc>
          <w:tcPr>
            <w:tcW w:w="1843" w:type="dxa"/>
            <w:shd w:val="clear" w:color="auto" w:fill="FFFFFF" w:themeFill="background1"/>
          </w:tcPr>
          <w:p w14:paraId="5EA015CA" w14:textId="77777777" w:rsidR="00A03029" w:rsidRPr="008C011C" w:rsidRDefault="00A03029" w:rsidP="00463D0B">
            <w:pPr>
              <w:jc w:val="center"/>
              <w:rPr>
                <w:color w:val="000000" w:themeColor="text1"/>
              </w:rPr>
            </w:pPr>
          </w:p>
        </w:tc>
        <w:tc>
          <w:tcPr>
            <w:tcW w:w="1728" w:type="dxa"/>
            <w:shd w:val="clear" w:color="auto" w:fill="FFFFFF" w:themeFill="background1"/>
          </w:tcPr>
          <w:p w14:paraId="3E70D58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b)</w:t>
            </w:r>
          </w:p>
        </w:tc>
        <w:tc>
          <w:tcPr>
            <w:tcW w:w="3233" w:type="dxa"/>
            <w:shd w:val="clear" w:color="auto" w:fill="FFFFFF" w:themeFill="background1"/>
          </w:tcPr>
          <w:p w14:paraId="09BB77A7" w14:textId="77777777" w:rsidR="00A03029" w:rsidRPr="00A03029" w:rsidRDefault="00A03029" w:rsidP="00463D0B">
            <w:pPr>
              <w:rPr>
                <w:color w:val="000000" w:themeColor="text1"/>
                <w:lang w:val="nn-NO"/>
              </w:rPr>
            </w:pPr>
          </w:p>
        </w:tc>
        <w:tc>
          <w:tcPr>
            <w:tcW w:w="1984" w:type="dxa"/>
            <w:shd w:val="clear" w:color="auto" w:fill="FFFFFF" w:themeFill="background1"/>
          </w:tcPr>
          <w:p w14:paraId="77EA079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8317E4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DC71907" w14:textId="77777777" w:rsidR="00A03029" w:rsidRPr="008C011C" w:rsidRDefault="00A03029" w:rsidP="00463D0B">
            <w:pPr>
              <w:rPr>
                <w:color w:val="000000" w:themeColor="text1"/>
              </w:rPr>
            </w:pPr>
          </w:p>
        </w:tc>
      </w:tr>
      <w:tr w:rsidR="00A03029" w:rsidRPr="008C011C" w14:paraId="0695FFC7" w14:textId="77777777" w:rsidTr="00463D0B">
        <w:tc>
          <w:tcPr>
            <w:tcW w:w="3539" w:type="dxa"/>
            <w:shd w:val="clear" w:color="auto" w:fill="FFFFFF" w:themeFill="background1"/>
          </w:tcPr>
          <w:p w14:paraId="35A649AE" w14:textId="77777777" w:rsidR="00A03029" w:rsidRPr="008C011C" w:rsidRDefault="00A03029" w:rsidP="00463D0B">
            <w:pPr>
              <w:rPr>
                <w:color w:val="000000" w:themeColor="text1"/>
                <w:sz w:val="20"/>
                <w:szCs w:val="20"/>
              </w:rPr>
            </w:pPr>
            <w:r w:rsidRPr="008C011C">
              <w:rPr>
                <w:color w:val="000000" w:themeColor="text1"/>
                <w:sz w:val="20"/>
                <w:szCs w:val="20"/>
              </w:rPr>
              <w:t>Kommunen sin erklæring ved regulering, utbygging eller annen virksomhet etter plan- og bygningsloven</w:t>
            </w:r>
          </w:p>
        </w:tc>
        <w:tc>
          <w:tcPr>
            <w:tcW w:w="1276" w:type="dxa"/>
            <w:shd w:val="clear" w:color="auto" w:fill="FFFFFF" w:themeFill="background1"/>
          </w:tcPr>
          <w:p w14:paraId="47655F3E" w14:textId="77777777" w:rsidR="00A03029" w:rsidRPr="008C011C" w:rsidRDefault="00A03029" w:rsidP="00463D0B">
            <w:pPr>
              <w:jc w:val="center"/>
              <w:rPr>
                <w:color w:val="000000" w:themeColor="text1"/>
              </w:rPr>
            </w:pPr>
          </w:p>
        </w:tc>
        <w:tc>
          <w:tcPr>
            <w:tcW w:w="1843" w:type="dxa"/>
            <w:shd w:val="clear" w:color="auto" w:fill="FFFFFF" w:themeFill="background1"/>
          </w:tcPr>
          <w:p w14:paraId="1703AEDC" w14:textId="77777777" w:rsidR="00A03029" w:rsidRPr="008C011C" w:rsidRDefault="00A03029" w:rsidP="00463D0B">
            <w:pPr>
              <w:jc w:val="center"/>
              <w:rPr>
                <w:color w:val="000000" w:themeColor="text1"/>
              </w:rPr>
            </w:pPr>
          </w:p>
        </w:tc>
        <w:tc>
          <w:tcPr>
            <w:tcW w:w="1728" w:type="dxa"/>
            <w:shd w:val="clear" w:color="auto" w:fill="FFFFFF" w:themeFill="background1"/>
          </w:tcPr>
          <w:p w14:paraId="0357DF8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c)</w:t>
            </w:r>
          </w:p>
        </w:tc>
        <w:tc>
          <w:tcPr>
            <w:tcW w:w="3233" w:type="dxa"/>
            <w:shd w:val="clear" w:color="auto" w:fill="FFFFFF" w:themeFill="background1"/>
          </w:tcPr>
          <w:p w14:paraId="5D26FAF5" w14:textId="77777777" w:rsidR="00A03029" w:rsidRPr="00A03029" w:rsidRDefault="00A03029" w:rsidP="00463D0B">
            <w:pPr>
              <w:rPr>
                <w:color w:val="000000" w:themeColor="text1"/>
                <w:lang w:val="nn-NO"/>
              </w:rPr>
            </w:pPr>
          </w:p>
        </w:tc>
        <w:tc>
          <w:tcPr>
            <w:tcW w:w="1984" w:type="dxa"/>
            <w:shd w:val="clear" w:color="auto" w:fill="FFFFFF" w:themeFill="background1"/>
          </w:tcPr>
          <w:p w14:paraId="3B767CB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B9A7D8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CE54C0" w14:textId="77777777" w:rsidR="00A03029" w:rsidRPr="008C011C" w:rsidRDefault="00A03029" w:rsidP="00463D0B">
            <w:pPr>
              <w:rPr>
                <w:color w:val="000000" w:themeColor="text1"/>
              </w:rPr>
            </w:pPr>
          </w:p>
        </w:tc>
      </w:tr>
      <w:tr w:rsidR="00A03029" w:rsidRPr="008C011C" w14:paraId="39904319" w14:textId="77777777" w:rsidTr="00463D0B">
        <w:tc>
          <w:tcPr>
            <w:tcW w:w="3539" w:type="dxa"/>
            <w:shd w:val="clear" w:color="auto" w:fill="FFFFFF" w:themeFill="background1"/>
          </w:tcPr>
          <w:p w14:paraId="43822759" w14:textId="77777777" w:rsidR="00A03029" w:rsidRPr="008C011C" w:rsidRDefault="00A03029" w:rsidP="00463D0B">
            <w:pPr>
              <w:rPr>
                <w:color w:val="000000" w:themeColor="text1"/>
                <w:sz w:val="20"/>
                <w:szCs w:val="20"/>
              </w:rPr>
            </w:pPr>
            <w:r w:rsidRPr="008C011C">
              <w:rPr>
                <w:color w:val="000000" w:themeColor="text1"/>
                <w:sz w:val="20"/>
                <w:szCs w:val="20"/>
              </w:rPr>
              <w:t>Tildeling av bevilling etter akvakulturloven</w:t>
            </w:r>
          </w:p>
        </w:tc>
        <w:tc>
          <w:tcPr>
            <w:tcW w:w="1276" w:type="dxa"/>
            <w:shd w:val="clear" w:color="auto" w:fill="FFFFFF" w:themeFill="background1"/>
          </w:tcPr>
          <w:p w14:paraId="732C4D30" w14:textId="77777777" w:rsidR="00A03029" w:rsidRPr="008C011C" w:rsidRDefault="00A03029" w:rsidP="00463D0B">
            <w:pPr>
              <w:jc w:val="center"/>
              <w:rPr>
                <w:color w:val="000000" w:themeColor="text1"/>
              </w:rPr>
            </w:pPr>
          </w:p>
        </w:tc>
        <w:tc>
          <w:tcPr>
            <w:tcW w:w="1843" w:type="dxa"/>
            <w:shd w:val="clear" w:color="auto" w:fill="FFFFFF" w:themeFill="background1"/>
          </w:tcPr>
          <w:p w14:paraId="059A32D0" w14:textId="77777777" w:rsidR="00A03029" w:rsidRPr="008C011C" w:rsidRDefault="00A03029" w:rsidP="00463D0B">
            <w:pPr>
              <w:jc w:val="center"/>
              <w:rPr>
                <w:color w:val="000000" w:themeColor="text1"/>
              </w:rPr>
            </w:pPr>
          </w:p>
        </w:tc>
        <w:tc>
          <w:tcPr>
            <w:tcW w:w="1728" w:type="dxa"/>
            <w:shd w:val="clear" w:color="auto" w:fill="FFFFFF" w:themeFill="background1"/>
          </w:tcPr>
          <w:p w14:paraId="079BF92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d)</w:t>
            </w:r>
          </w:p>
        </w:tc>
        <w:tc>
          <w:tcPr>
            <w:tcW w:w="3233" w:type="dxa"/>
            <w:shd w:val="clear" w:color="auto" w:fill="FFFFFF" w:themeFill="background1"/>
          </w:tcPr>
          <w:p w14:paraId="05B231BA" w14:textId="77777777" w:rsidR="00A03029" w:rsidRPr="00A03029" w:rsidRDefault="00A03029" w:rsidP="00463D0B">
            <w:pPr>
              <w:rPr>
                <w:color w:val="000000" w:themeColor="text1"/>
                <w:lang w:val="nn-NO"/>
              </w:rPr>
            </w:pPr>
          </w:p>
        </w:tc>
        <w:tc>
          <w:tcPr>
            <w:tcW w:w="1984" w:type="dxa"/>
            <w:shd w:val="clear" w:color="auto" w:fill="FFFFFF" w:themeFill="background1"/>
          </w:tcPr>
          <w:p w14:paraId="202A56E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354CDD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7685BA3" w14:textId="77777777" w:rsidR="00A03029" w:rsidRPr="008C011C" w:rsidRDefault="00A03029" w:rsidP="00463D0B">
            <w:pPr>
              <w:rPr>
                <w:color w:val="000000" w:themeColor="text1"/>
              </w:rPr>
            </w:pPr>
          </w:p>
        </w:tc>
      </w:tr>
      <w:tr w:rsidR="00A03029" w:rsidRPr="008C011C" w14:paraId="6791953B" w14:textId="77777777" w:rsidTr="00463D0B">
        <w:tc>
          <w:tcPr>
            <w:tcW w:w="3539" w:type="dxa"/>
            <w:shd w:val="clear" w:color="auto" w:fill="FFFFFF" w:themeFill="background1"/>
          </w:tcPr>
          <w:p w14:paraId="6E6AE97A"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Fastsetting av vald, fellingsløyve og bestandsplaner</w:t>
            </w:r>
          </w:p>
        </w:tc>
        <w:tc>
          <w:tcPr>
            <w:tcW w:w="1276" w:type="dxa"/>
            <w:shd w:val="clear" w:color="auto" w:fill="FFFFFF" w:themeFill="background1"/>
          </w:tcPr>
          <w:p w14:paraId="168BCD88"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0C589694"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3D9559C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e)</w:t>
            </w:r>
          </w:p>
        </w:tc>
        <w:tc>
          <w:tcPr>
            <w:tcW w:w="3233" w:type="dxa"/>
            <w:shd w:val="clear" w:color="auto" w:fill="FFFFFF" w:themeFill="background1"/>
          </w:tcPr>
          <w:p w14:paraId="25A1C8A3" w14:textId="77777777" w:rsidR="00A03029" w:rsidRPr="00A03029" w:rsidRDefault="00A03029" w:rsidP="00463D0B">
            <w:pPr>
              <w:rPr>
                <w:color w:val="000000" w:themeColor="text1"/>
                <w:lang w:val="nn-NO"/>
              </w:rPr>
            </w:pPr>
          </w:p>
        </w:tc>
        <w:tc>
          <w:tcPr>
            <w:tcW w:w="1984" w:type="dxa"/>
            <w:shd w:val="clear" w:color="auto" w:fill="FFFFFF" w:themeFill="background1"/>
          </w:tcPr>
          <w:p w14:paraId="4A9AE88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3D7A90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37B9860" w14:textId="77777777" w:rsidR="00A03029" w:rsidRPr="008C011C" w:rsidRDefault="00A03029" w:rsidP="00463D0B">
            <w:pPr>
              <w:rPr>
                <w:color w:val="000000" w:themeColor="text1"/>
              </w:rPr>
            </w:pPr>
          </w:p>
        </w:tc>
      </w:tr>
      <w:tr w:rsidR="00A03029" w:rsidRPr="008C011C" w14:paraId="4C8B8628" w14:textId="77777777" w:rsidTr="00463D0B">
        <w:tc>
          <w:tcPr>
            <w:tcW w:w="3539" w:type="dxa"/>
            <w:shd w:val="clear" w:color="auto" w:fill="FFFFFF" w:themeFill="background1"/>
          </w:tcPr>
          <w:p w14:paraId="5716EA19" w14:textId="77777777" w:rsidR="00A03029" w:rsidRPr="008C011C" w:rsidRDefault="00A03029" w:rsidP="00463D0B">
            <w:pPr>
              <w:rPr>
                <w:color w:val="000000" w:themeColor="text1"/>
                <w:sz w:val="20"/>
                <w:szCs w:val="20"/>
              </w:rPr>
            </w:pPr>
            <w:r w:rsidRPr="008C011C">
              <w:rPr>
                <w:color w:val="000000" w:themeColor="text1"/>
                <w:sz w:val="20"/>
                <w:szCs w:val="20"/>
              </w:rPr>
              <w:t>Forvaltning av viltfond</w:t>
            </w:r>
          </w:p>
        </w:tc>
        <w:tc>
          <w:tcPr>
            <w:tcW w:w="1276" w:type="dxa"/>
            <w:shd w:val="clear" w:color="auto" w:fill="FFFFFF" w:themeFill="background1"/>
          </w:tcPr>
          <w:p w14:paraId="251FAFFA" w14:textId="77777777" w:rsidR="00A03029" w:rsidRPr="008C011C" w:rsidRDefault="00A03029" w:rsidP="00463D0B">
            <w:pPr>
              <w:jc w:val="center"/>
              <w:rPr>
                <w:color w:val="000000" w:themeColor="text1"/>
              </w:rPr>
            </w:pPr>
          </w:p>
        </w:tc>
        <w:tc>
          <w:tcPr>
            <w:tcW w:w="1843" w:type="dxa"/>
            <w:shd w:val="clear" w:color="auto" w:fill="FFFFFF" w:themeFill="background1"/>
          </w:tcPr>
          <w:p w14:paraId="4BAEDD11" w14:textId="77777777" w:rsidR="00A03029" w:rsidRPr="008C011C" w:rsidRDefault="00A03029" w:rsidP="00463D0B">
            <w:pPr>
              <w:jc w:val="center"/>
              <w:rPr>
                <w:color w:val="000000" w:themeColor="text1"/>
              </w:rPr>
            </w:pPr>
          </w:p>
        </w:tc>
        <w:tc>
          <w:tcPr>
            <w:tcW w:w="1728" w:type="dxa"/>
            <w:shd w:val="clear" w:color="auto" w:fill="FFFFFF" w:themeFill="background1"/>
          </w:tcPr>
          <w:p w14:paraId="0E63A77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201BAB30" w14:textId="77777777" w:rsidR="00A03029" w:rsidRPr="00A03029" w:rsidRDefault="00A03029" w:rsidP="00463D0B">
            <w:pPr>
              <w:rPr>
                <w:color w:val="000000" w:themeColor="text1"/>
                <w:lang w:val="nn-NO"/>
              </w:rPr>
            </w:pPr>
          </w:p>
        </w:tc>
        <w:tc>
          <w:tcPr>
            <w:tcW w:w="1984" w:type="dxa"/>
            <w:shd w:val="clear" w:color="auto" w:fill="FFFFFF" w:themeFill="background1"/>
          </w:tcPr>
          <w:p w14:paraId="6083240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20B223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02BD4B2" w14:textId="77777777" w:rsidR="00A03029" w:rsidRPr="008C011C" w:rsidRDefault="00A03029" w:rsidP="00463D0B">
            <w:pPr>
              <w:rPr>
                <w:color w:val="000000" w:themeColor="text1"/>
              </w:rPr>
            </w:pPr>
          </w:p>
        </w:tc>
      </w:tr>
      <w:tr w:rsidR="00A03029" w:rsidRPr="008C011C" w14:paraId="55FC3A17" w14:textId="77777777" w:rsidTr="00463D0B">
        <w:tc>
          <w:tcPr>
            <w:tcW w:w="3539" w:type="dxa"/>
            <w:shd w:val="clear" w:color="auto" w:fill="FFFFFF" w:themeFill="background1"/>
          </w:tcPr>
          <w:p w14:paraId="1FA6900A" w14:textId="77777777" w:rsidR="00A03029" w:rsidRPr="008C011C" w:rsidRDefault="00A03029" w:rsidP="00463D0B">
            <w:pPr>
              <w:rPr>
                <w:color w:val="000000" w:themeColor="text1"/>
                <w:sz w:val="20"/>
                <w:szCs w:val="20"/>
              </w:rPr>
            </w:pPr>
            <w:r w:rsidRPr="008C011C">
              <w:rPr>
                <w:color w:val="000000" w:themeColor="text1"/>
                <w:sz w:val="20"/>
                <w:szCs w:val="20"/>
              </w:rPr>
              <w:t>Fellingsrapporter</w:t>
            </w:r>
          </w:p>
        </w:tc>
        <w:tc>
          <w:tcPr>
            <w:tcW w:w="1276" w:type="dxa"/>
            <w:shd w:val="clear" w:color="auto" w:fill="FFFFFF" w:themeFill="background1"/>
          </w:tcPr>
          <w:p w14:paraId="53F08B80" w14:textId="77777777" w:rsidR="00A03029" w:rsidRPr="008C011C" w:rsidRDefault="00A03029" w:rsidP="00463D0B">
            <w:pPr>
              <w:jc w:val="center"/>
              <w:rPr>
                <w:color w:val="000000" w:themeColor="text1"/>
              </w:rPr>
            </w:pPr>
          </w:p>
        </w:tc>
        <w:tc>
          <w:tcPr>
            <w:tcW w:w="1843" w:type="dxa"/>
            <w:shd w:val="clear" w:color="auto" w:fill="FFFFFF" w:themeFill="background1"/>
          </w:tcPr>
          <w:p w14:paraId="4E248C5C" w14:textId="77777777" w:rsidR="00A03029" w:rsidRPr="008C011C" w:rsidRDefault="00A03029" w:rsidP="00463D0B">
            <w:pPr>
              <w:jc w:val="center"/>
              <w:rPr>
                <w:color w:val="000000" w:themeColor="text1"/>
              </w:rPr>
            </w:pPr>
          </w:p>
        </w:tc>
        <w:tc>
          <w:tcPr>
            <w:tcW w:w="1728" w:type="dxa"/>
            <w:shd w:val="clear" w:color="auto" w:fill="FFFFFF" w:themeFill="background1"/>
          </w:tcPr>
          <w:p w14:paraId="6B297D9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31C4C1DC" w14:textId="77777777" w:rsidR="00A03029" w:rsidRPr="00A03029" w:rsidRDefault="00A03029" w:rsidP="00463D0B">
            <w:pPr>
              <w:rPr>
                <w:color w:val="000000" w:themeColor="text1"/>
                <w:lang w:val="nn-NO"/>
              </w:rPr>
            </w:pPr>
          </w:p>
        </w:tc>
        <w:tc>
          <w:tcPr>
            <w:tcW w:w="1984" w:type="dxa"/>
            <w:shd w:val="clear" w:color="auto" w:fill="FFFFFF" w:themeFill="background1"/>
          </w:tcPr>
          <w:p w14:paraId="644DD5E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9132B7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F76A748" w14:textId="77777777" w:rsidR="00A03029" w:rsidRPr="008C011C" w:rsidRDefault="00A03029" w:rsidP="00463D0B">
            <w:pPr>
              <w:rPr>
                <w:color w:val="000000" w:themeColor="text1"/>
              </w:rPr>
            </w:pPr>
          </w:p>
        </w:tc>
      </w:tr>
      <w:tr w:rsidR="00A03029" w:rsidRPr="008C011C" w14:paraId="4FE1768C" w14:textId="77777777" w:rsidTr="00463D0B">
        <w:tc>
          <w:tcPr>
            <w:tcW w:w="3539" w:type="dxa"/>
            <w:shd w:val="clear" w:color="auto" w:fill="FFFFFF" w:themeFill="background1"/>
          </w:tcPr>
          <w:p w14:paraId="484D6264" w14:textId="77777777" w:rsidR="00A03029" w:rsidRPr="008C011C" w:rsidRDefault="00A03029" w:rsidP="00463D0B">
            <w:pPr>
              <w:rPr>
                <w:color w:val="000000" w:themeColor="text1"/>
                <w:sz w:val="20"/>
                <w:szCs w:val="20"/>
              </w:rPr>
            </w:pPr>
            <w:r w:rsidRPr="008C011C">
              <w:rPr>
                <w:color w:val="000000" w:themeColor="text1"/>
                <w:sz w:val="20"/>
                <w:szCs w:val="20"/>
              </w:rPr>
              <w:t>Båndtvang. Lokal forskrift</w:t>
            </w:r>
          </w:p>
        </w:tc>
        <w:tc>
          <w:tcPr>
            <w:tcW w:w="1276" w:type="dxa"/>
            <w:shd w:val="clear" w:color="auto" w:fill="FFFFFF" w:themeFill="background1"/>
          </w:tcPr>
          <w:p w14:paraId="5BC46E98" w14:textId="77777777" w:rsidR="00A03029" w:rsidRPr="008C011C" w:rsidRDefault="00A03029" w:rsidP="00463D0B">
            <w:pPr>
              <w:jc w:val="center"/>
              <w:rPr>
                <w:color w:val="000000" w:themeColor="text1"/>
              </w:rPr>
            </w:pPr>
          </w:p>
        </w:tc>
        <w:tc>
          <w:tcPr>
            <w:tcW w:w="1843" w:type="dxa"/>
            <w:shd w:val="clear" w:color="auto" w:fill="FFFFFF" w:themeFill="background1"/>
          </w:tcPr>
          <w:p w14:paraId="19D39603" w14:textId="77777777" w:rsidR="00A03029" w:rsidRPr="008C011C" w:rsidRDefault="00A03029" w:rsidP="00463D0B">
            <w:pPr>
              <w:jc w:val="center"/>
              <w:rPr>
                <w:color w:val="000000" w:themeColor="text1"/>
              </w:rPr>
            </w:pPr>
          </w:p>
        </w:tc>
        <w:tc>
          <w:tcPr>
            <w:tcW w:w="1728" w:type="dxa"/>
            <w:shd w:val="clear" w:color="auto" w:fill="FFFFFF" w:themeFill="background1"/>
          </w:tcPr>
          <w:p w14:paraId="652EADE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AD3702E" w14:textId="77777777" w:rsidR="00A03029" w:rsidRPr="008C011C" w:rsidRDefault="00A03029" w:rsidP="00463D0B">
            <w:pPr>
              <w:rPr>
                <w:color w:val="000000" w:themeColor="text1"/>
              </w:rPr>
            </w:pPr>
          </w:p>
        </w:tc>
        <w:tc>
          <w:tcPr>
            <w:tcW w:w="1984" w:type="dxa"/>
            <w:shd w:val="clear" w:color="auto" w:fill="FFFFFF" w:themeFill="background1"/>
          </w:tcPr>
          <w:p w14:paraId="2C83840E" w14:textId="77777777" w:rsidR="00A03029" w:rsidRPr="008C011C" w:rsidRDefault="00A03029" w:rsidP="00463D0B">
            <w:pPr>
              <w:rPr>
                <w:color w:val="000000" w:themeColor="text1"/>
                <w:sz w:val="16"/>
                <w:szCs w:val="16"/>
              </w:rPr>
            </w:pPr>
            <w:r w:rsidRPr="008C011C">
              <w:rPr>
                <w:color w:val="000000" w:themeColor="text1"/>
                <w:sz w:val="16"/>
                <w:szCs w:val="16"/>
              </w:rPr>
              <w:t>Lokale forskrifter bevares</w:t>
            </w:r>
          </w:p>
        </w:tc>
        <w:tc>
          <w:tcPr>
            <w:tcW w:w="1065" w:type="dxa"/>
            <w:shd w:val="clear" w:color="auto" w:fill="FFFFFF" w:themeFill="background1"/>
          </w:tcPr>
          <w:p w14:paraId="4C6DE3C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EC82934" w14:textId="77777777" w:rsidR="00A03029" w:rsidRPr="008C011C" w:rsidRDefault="00A03029" w:rsidP="00463D0B">
            <w:pPr>
              <w:rPr>
                <w:color w:val="000000" w:themeColor="text1"/>
              </w:rPr>
            </w:pPr>
          </w:p>
        </w:tc>
      </w:tr>
      <w:tr w:rsidR="00A03029" w:rsidRPr="008C011C" w14:paraId="17822348" w14:textId="77777777" w:rsidTr="00463D0B">
        <w:tc>
          <w:tcPr>
            <w:tcW w:w="3539" w:type="dxa"/>
            <w:shd w:val="clear" w:color="auto" w:fill="FFFFFF" w:themeFill="background1"/>
          </w:tcPr>
          <w:p w14:paraId="178DBDB7" w14:textId="77777777" w:rsidR="00A03029" w:rsidRPr="008C011C" w:rsidRDefault="00A03029" w:rsidP="00463D0B">
            <w:pPr>
              <w:rPr>
                <w:color w:val="000000" w:themeColor="text1"/>
                <w:sz w:val="20"/>
                <w:szCs w:val="20"/>
              </w:rPr>
            </w:pPr>
            <w:r w:rsidRPr="008C011C">
              <w:rPr>
                <w:color w:val="000000" w:themeColor="text1"/>
                <w:sz w:val="20"/>
                <w:szCs w:val="20"/>
              </w:rPr>
              <w:t>Søknader om fiskekvoter fra videregående skoler som driver med havbruksnæring</w:t>
            </w:r>
          </w:p>
        </w:tc>
        <w:tc>
          <w:tcPr>
            <w:tcW w:w="1276" w:type="dxa"/>
            <w:shd w:val="clear" w:color="auto" w:fill="FFFFFF" w:themeFill="background1"/>
          </w:tcPr>
          <w:p w14:paraId="33B3DBB0" w14:textId="77777777" w:rsidR="00A03029" w:rsidRPr="008C011C" w:rsidRDefault="00A03029" w:rsidP="00463D0B">
            <w:pPr>
              <w:jc w:val="center"/>
              <w:rPr>
                <w:color w:val="000000" w:themeColor="text1"/>
              </w:rPr>
            </w:pPr>
          </w:p>
        </w:tc>
        <w:tc>
          <w:tcPr>
            <w:tcW w:w="1843" w:type="dxa"/>
            <w:shd w:val="clear" w:color="auto" w:fill="FFFFFF" w:themeFill="background1"/>
          </w:tcPr>
          <w:p w14:paraId="15FFD059" w14:textId="77777777" w:rsidR="00A03029" w:rsidRPr="008C011C" w:rsidRDefault="00A03029" w:rsidP="00463D0B">
            <w:pPr>
              <w:jc w:val="center"/>
              <w:rPr>
                <w:color w:val="000000" w:themeColor="text1"/>
              </w:rPr>
            </w:pPr>
          </w:p>
        </w:tc>
        <w:tc>
          <w:tcPr>
            <w:tcW w:w="1728" w:type="dxa"/>
            <w:shd w:val="clear" w:color="auto" w:fill="FFFFFF" w:themeFill="background1"/>
          </w:tcPr>
          <w:p w14:paraId="11E89EE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424E314" w14:textId="77777777" w:rsidR="00A03029" w:rsidRPr="008C011C" w:rsidRDefault="00A03029" w:rsidP="00463D0B">
            <w:pPr>
              <w:rPr>
                <w:color w:val="000000" w:themeColor="text1"/>
              </w:rPr>
            </w:pPr>
          </w:p>
        </w:tc>
        <w:tc>
          <w:tcPr>
            <w:tcW w:w="1984" w:type="dxa"/>
            <w:shd w:val="clear" w:color="auto" w:fill="FFFFFF" w:themeFill="background1"/>
          </w:tcPr>
          <w:p w14:paraId="362843F8"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41C4426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1355ECA" w14:textId="77777777" w:rsidR="00A03029" w:rsidRPr="008C011C" w:rsidRDefault="00A03029" w:rsidP="00463D0B">
            <w:pPr>
              <w:rPr>
                <w:color w:val="000000" w:themeColor="text1"/>
              </w:rPr>
            </w:pPr>
            <w:r w:rsidRPr="008C011C">
              <w:rPr>
                <w:color w:val="000000" w:themeColor="text1"/>
              </w:rPr>
              <w:t>10</w:t>
            </w:r>
          </w:p>
        </w:tc>
      </w:tr>
      <w:tr w:rsidR="00A03029" w:rsidRPr="008C011C" w14:paraId="3057D4E3" w14:textId="77777777" w:rsidTr="00463D0B">
        <w:tc>
          <w:tcPr>
            <w:tcW w:w="3539" w:type="dxa"/>
            <w:shd w:val="clear" w:color="auto" w:fill="FFFFFF" w:themeFill="background1"/>
          </w:tcPr>
          <w:p w14:paraId="769047F6" w14:textId="77777777" w:rsidR="00A03029" w:rsidRPr="008C011C" w:rsidRDefault="00A03029" w:rsidP="00463D0B">
            <w:pPr>
              <w:rPr>
                <w:color w:val="000000" w:themeColor="text1"/>
                <w:sz w:val="20"/>
                <w:szCs w:val="20"/>
              </w:rPr>
            </w:pPr>
            <w:r w:rsidRPr="008C011C">
              <w:rPr>
                <w:color w:val="000000" w:themeColor="text1"/>
                <w:sz w:val="20"/>
                <w:szCs w:val="20"/>
              </w:rPr>
              <w:t>Høsting av tang og tare</w:t>
            </w:r>
          </w:p>
        </w:tc>
        <w:tc>
          <w:tcPr>
            <w:tcW w:w="1276" w:type="dxa"/>
            <w:shd w:val="clear" w:color="auto" w:fill="FFFFFF" w:themeFill="background1"/>
          </w:tcPr>
          <w:p w14:paraId="18259B29" w14:textId="77777777" w:rsidR="00A03029" w:rsidRPr="008C011C" w:rsidRDefault="00A03029" w:rsidP="00463D0B">
            <w:pPr>
              <w:jc w:val="center"/>
              <w:rPr>
                <w:color w:val="000000" w:themeColor="text1"/>
              </w:rPr>
            </w:pPr>
          </w:p>
        </w:tc>
        <w:tc>
          <w:tcPr>
            <w:tcW w:w="1843" w:type="dxa"/>
            <w:shd w:val="clear" w:color="auto" w:fill="FFFFFF" w:themeFill="background1"/>
          </w:tcPr>
          <w:p w14:paraId="75BE31DB" w14:textId="77777777" w:rsidR="00A03029" w:rsidRPr="008C011C" w:rsidRDefault="00A03029" w:rsidP="00463D0B">
            <w:pPr>
              <w:jc w:val="center"/>
              <w:rPr>
                <w:color w:val="000000" w:themeColor="text1"/>
              </w:rPr>
            </w:pPr>
          </w:p>
        </w:tc>
        <w:tc>
          <w:tcPr>
            <w:tcW w:w="1728" w:type="dxa"/>
            <w:shd w:val="clear" w:color="auto" w:fill="FFFFFF" w:themeFill="background1"/>
          </w:tcPr>
          <w:p w14:paraId="1C8BA71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495824F" w14:textId="77777777" w:rsidR="00A03029" w:rsidRPr="008C011C" w:rsidRDefault="00A03029" w:rsidP="00463D0B">
            <w:pPr>
              <w:rPr>
                <w:color w:val="000000" w:themeColor="text1"/>
              </w:rPr>
            </w:pPr>
          </w:p>
        </w:tc>
        <w:tc>
          <w:tcPr>
            <w:tcW w:w="1984" w:type="dxa"/>
            <w:shd w:val="clear" w:color="auto" w:fill="FFFFFF" w:themeFill="background1"/>
          </w:tcPr>
          <w:p w14:paraId="66B4D495"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424C47B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3676344" w14:textId="77777777" w:rsidR="00A03029" w:rsidRPr="008C011C" w:rsidRDefault="00A03029" w:rsidP="00463D0B">
            <w:pPr>
              <w:rPr>
                <w:color w:val="000000" w:themeColor="text1"/>
              </w:rPr>
            </w:pPr>
            <w:r w:rsidRPr="008C011C">
              <w:rPr>
                <w:color w:val="000000" w:themeColor="text1"/>
              </w:rPr>
              <w:t>10</w:t>
            </w:r>
          </w:p>
        </w:tc>
      </w:tr>
      <w:tr w:rsidR="00A03029" w:rsidRPr="008C011C" w14:paraId="3A829234" w14:textId="77777777" w:rsidTr="00463D0B">
        <w:tc>
          <w:tcPr>
            <w:tcW w:w="3539" w:type="dxa"/>
            <w:shd w:val="clear" w:color="auto" w:fill="FFFFFF" w:themeFill="background1"/>
          </w:tcPr>
          <w:p w14:paraId="348ED03F"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Søknader om tilskudd til vilttiltak</w:t>
            </w:r>
          </w:p>
        </w:tc>
        <w:tc>
          <w:tcPr>
            <w:tcW w:w="1276" w:type="dxa"/>
            <w:shd w:val="clear" w:color="auto" w:fill="FFFFFF" w:themeFill="background1"/>
          </w:tcPr>
          <w:p w14:paraId="65D7DB2C" w14:textId="77777777" w:rsidR="00A03029" w:rsidRPr="008C011C" w:rsidRDefault="00A03029" w:rsidP="00463D0B">
            <w:pPr>
              <w:jc w:val="center"/>
              <w:rPr>
                <w:color w:val="000000" w:themeColor="text1"/>
              </w:rPr>
            </w:pPr>
          </w:p>
        </w:tc>
        <w:tc>
          <w:tcPr>
            <w:tcW w:w="1843" w:type="dxa"/>
            <w:shd w:val="clear" w:color="auto" w:fill="FFFFFF" w:themeFill="background1"/>
          </w:tcPr>
          <w:p w14:paraId="25002278" w14:textId="77777777" w:rsidR="00A03029" w:rsidRPr="008C011C" w:rsidRDefault="00A03029" w:rsidP="00463D0B">
            <w:pPr>
              <w:jc w:val="center"/>
              <w:rPr>
                <w:color w:val="000000" w:themeColor="text1"/>
              </w:rPr>
            </w:pPr>
          </w:p>
        </w:tc>
        <w:tc>
          <w:tcPr>
            <w:tcW w:w="1728" w:type="dxa"/>
            <w:shd w:val="clear" w:color="auto" w:fill="FFFFFF" w:themeFill="background1"/>
          </w:tcPr>
          <w:p w14:paraId="1137164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95DB274" w14:textId="77777777" w:rsidR="00A03029" w:rsidRPr="008C011C" w:rsidRDefault="00A03029" w:rsidP="00463D0B">
            <w:pPr>
              <w:rPr>
                <w:color w:val="000000" w:themeColor="text1"/>
              </w:rPr>
            </w:pPr>
          </w:p>
        </w:tc>
        <w:tc>
          <w:tcPr>
            <w:tcW w:w="1984" w:type="dxa"/>
            <w:shd w:val="clear" w:color="auto" w:fill="FFFFFF" w:themeFill="background1"/>
          </w:tcPr>
          <w:p w14:paraId="6A93C2C3"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41A39CA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CBD0556" w14:textId="77777777" w:rsidR="00A03029" w:rsidRPr="008C011C" w:rsidRDefault="00A03029" w:rsidP="00463D0B">
            <w:pPr>
              <w:rPr>
                <w:color w:val="000000" w:themeColor="text1"/>
              </w:rPr>
            </w:pPr>
            <w:r w:rsidRPr="008C011C">
              <w:rPr>
                <w:color w:val="000000" w:themeColor="text1"/>
              </w:rPr>
              <w:t>10</w:t>
            </w:r>
          </w:p>
        </w:tc>
      </w:tr>
      <w:tr w:rsidR="00A03029" w:rsidRPr="008C011C" w14:paraId="501CFB06" w14:textId="77777777" w:rsidTr="00463D0B">
        <w:tc>
          <w:tcPr>
            <w:tcW w:w="3539" w:type="dxa"/>
            <w:shd w:val="clear" w:color="auto" w:fill="FFFFFF" w:themeFill="background1"/>
          </w:tcPr>
          <w:p w14:paraId="3E2FA630"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Søknader om fritak for betaling av fiskeavgift</w:t>
            </w:r>
          </w:p>
        </w:tc>
        <w:tc>
          <w:tcPr>
            <w:tcW w:w="1276" w:type="dxa"/>
            <w:shd w:val="clear" w:color="auto" w:fill="FFFFFF" w:themeFill="background1"/>
          </w:tcPr>
          <w:p w14:paraId="45075C59" w14:textId="77777777" w:rsidR="00A03029" w:rsidRPr="008C011C" w:rsidRDefault="00A03029" w:rsidP="00463D0B">
            <w:pPr>
              <w:jc w:val="center"/>
              <w:rPr>
                <w:color w:val="000000" w:themeColor="text1"/>
              </w:rPr>
            </w:pPr>
          </w:p>
        </w:tc>
        <w:tc>
          <w:tcPr>
            <w:tcW w:w="1843" w:type="dxa"/>
            <w:shd w:val="clear" w:color="auto" w:fill="FFFFFF" w:themeFill="background1"/>
          </w:tcPr>
          <w:p w14:paraId="466EA52A" w14:textId="77777777" w:rsidR="00A03029" w:rsidRPr="008C011C" w:rsidRDefault="00A03029" w:rsidP="00463D0B">
            <w:pPr>
              <w:jc w:val="center"/>
              <w:rPr>
                <w:color w:val="000000" w:themeColor="text1"/>
              </w:rPr>
            </w:pPr>
          </w:p>
        </w:tc>
        <w:tc>
          <w:tcPr>
            <w:tcW w:w="1728" w:type="dxa"/>
            <w:shd w:val="clear" w:color="auto" w:fill="FFFFFF" w:themeFill="background1"/>
          </w:tcPr>
          <w:p w14:paraId="1DC3062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DCF4A4C" w14:textId="77777777" w:rsidR="00A03029" w:rsidRPr="008C011C" w:rsidRDefault="00A03029" w:rsidP="00463D0B">
            <w:pPr>
              <w:rPr>
                <w:color w:val="000000" w:themeColor="text1"/>
              </w:rPr>
            </w:pPr>
          </w:p>
        </w:tc>
        <w:tc>
          <w:tcPr>
            <w:tcW w:w="1984" w:type="dxa"/>
            <w:shd w:val="clear" w:color="auto" w:fill="FFFFFF" w:themeFill="background1"/>
          </w:tcPr>
          <w:p w14:paraId="746240CA"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785C76E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E4A3697" w14:textId="77777777" w:rsidR="00A03029" w:rsidRPr="008C011C" w:rsidRDefault="00A03029" w:rsidP="00463D0B">
            <w:pPr>
              <w:rPr>
                <w:color w:val="000000" w:themeColor="text1"/>
              </w:rPr>
            </w:pPr>
            <w:r w:rsidRPr="008C011C">
              <w:rPr>
                <w:color w:val="000000" w:themeColor="text1"/>
              </w:rPr>
              <w:t>10</w:t>
            </w:r>
          </w:p>
        </w:tc>
      </w:tr>
      <w:tr w:rsidR="00A03029" w:rsidRPr="008C011C" w14:paraId="593BEA7A" w14:textId="77777777" w:rsidTr="00463D0B">
        <w:tc>
          <w:tcPr>
            <w:tcW w:w="3539" w:type="dxa"/>
            <w:shd w:val="clear" w:color="auto" w:fill="FFFFFF" w:themeFill="background1"/>
          </w:tcPr>
          <w:p w14:paraId="02D6E98E"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Viltettersøk. Avtaler</w:t>
            </w:r>
          </w:p>
        </w:tc>
        <w:tc>
          <w:tcPr>
            <w:tcW w:w="1276" w:type="dxa"/>
            <w:shd w:val="clear" w:color="auto" w:fill="FFFFFF" w:themeFill="background1"/>
          </w:tcPr>
          <w:p w14:paraId="09CA8DEF" w14:textId="77777777" w:rsidR="00A03029" w:rsidRPr="008C011C" w:rsidRDefault="00A03029" w:rsidP="00463D0B">
            <w:pPr>
              <w:jc w:val="center"/>
              <w:rPr>
                <w:color w:val="000000" w:themeColor="text1"/>
              </w:rPr>
            </w:pPr>
          </w:p>
        </w:tc>
        <w:tc>
          <w:tcPr>
            <w:tcW w:w="1843" w:type="dxa"/>
            <w:shd w:val="clear" w:color="auto" w:fill="FFFFFF" w:themeFill="background1"/>
          </w:tcPr>
          <w:p w14:paraId="3AB3B6C9" w14:textId="77777777" w:rsidR="00A03029" w:rsidRPr="008C011C" w:rsidRDefault="00A03029" w:rsidP="00463D0B">
            <w:pPr>
              <w:jc w:val="center"/>
              <w:rPr>
                <w:color w:val="000000" w:themeColor="text1"/>
              </w:rPr>
            </w:pPr>
          </w:p>
        </w:tc>
        <w:tc>
          <w:tcPr>
            <w:tcW w:w="1728" w:type="dxa"/>
            <w:shd w:val="clear" w:color="auto" w:fill="FFFFFF" w:themeFill="background1"/>
          </w:tcPr>
          <w:p w14:paraId="1B7806E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66AD2720" w14:textId="77777777" w:rsidR="00A03029" w:rsidRPr="00A03029" w:rsidRDefault="00A03029" w:rsidP="00463D0B">
            <w:pPr>
              <w:rPr>
                <w:color w:val="000000" w:themeColor="text1"/>
                <w:lang w:val="nn-NO"/>
              </w:rPr>
            </w:pPr>
          </w:p>
        </w:tc>
        <w:tc>
          <w:tcPr>
            <w:tcW w:w="1984" w:type="dxa"/>
            <w:shd w:val="clear" w:color="auto" w:fill="FFFFFF" w:themeFill="background1"/>
          </w:tcPr>
          <w:p w14:paraId="1BC2EFB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072E0F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2D91B6" w14:textId="77777777" w:rsidR="00A03029" w:rsidRPr="008C011C" w:rsidRDefault="00A03029" w:rsidP="00463D0B">
            <w:pPr>
              <w:rPr>
                <w:color w:val="000000" w:themeColor="text1"/>
              </w:rPr>
            </w:pPr>
          </w:p>
        </w:tc>
      </w:tr>
      <w:tr w:rsidR="00A03029" w:rsidRPr="008C011C" w14:paraId="6655BC52" w14:textId="77777777" w:rsidTr="00463D0B">
        <w:tc>
          <w:tcPr>
            <w:tcW w:w="3539" w:type="dxa"/>
            <w:shd w:val="clear" w:color="auto" w:fill="FFFFFF" w:themeFill="background1"/>
          </w:tcPr>
          <w:p w14:paraId="6A9F31CB"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Viltettersøk. Enkeltsaker</w:t>
            </w:r>
          </w:p>
        </w:tc>
        <w:tc>
          <w:tcPr>
            <w:tcW w:w="1276" w:type="dxa"/>
            <w:shd w:val="clear" w:color="auto" w:fill="FFFFFF" w:themeFill="background1"/>
          </w:tcPr>
          <w:p w14:paraId="78463307" w14:textId="77777777" w:rsidR="00A03029" w:rsidRPr="008C011C" w:rsidRDefault="00A03029" w:rsidP="00463D0B">
            <w:pPr>
              <w:jc w:val="center"/>
              <w:rPr>
                <w:color w:val="000000" w:themeColor="text1"/>
              </w:rPr>
            </w:pPr>
          </w:p>
        </w:tc>
        <w:tc>
          <w:tcPr>
            <w:tcW w:w="1843" w:type="dxa"/>
            <w:shd w:val="clear" w:color="auto" w:fill="FFFFFF" w:themeFill="background1"/>
          </w:tcPr>
          <w:p w14:paraId="38207E2B" w14:textId="77777777" w:rsidR="00A03029" w:rsidRPr="008C011C" w:rsidRDefault="00A03029" w:rsidP="00463D0B">
            <w:pPr>
              <w:jc w:val="center"/>
              <w:rPr>
                <w:color w:val="000000" w:themeColor="text1"/>
              </w:rPr>
            </w:pPr>
          </w:p>
        </w:tc>
        <w:tc>
          <w:tcPr>
            <w:tcW w:w="1728" w:type="dxa"/>
            <w:shd w:val="clear" w:color="auto" w:fill="FFFFFF" w:themeFill="background1"/>
          </w:tcPr>
          <w:p w14:paraId="5194FD6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BC95032" w14:textId="77777777" w:rsidR="00A03029" w:rsidRPr="008C011C" w:rsidRDefault="00A03029" w:rsidP="00463D0B">
            <w:pPr>
              <w:rPr>
                <w:color w:val="000000" w:themeColor="text1"/>
              </w:rPr>
            </w:pPr>
          </w:p>
        </w:tc>
        <w:tc>
          <w:tcPr>
            <w:tcW w:w="1984" w:type="dxa"/>
            <w:shd w:val="clear" w:color="auto" w:fill="FFFFFF" w:themeFill="background1"/>
          </w:tcPr>
          <w:p w14:paraId="551685D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C18CC9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E6C9325" w14:textId="77777777" w:rsidR="00A03029" w:rsidRPr="008C011C" w:rsidRDefault="00A03029" w:rsidP="00463D0B">
            <w:pPr>
              <w:rPr>
                <w:color w:val="000000" w:themeColor="text1"/>
              </w:rPr>
            </w:pPr>
            <w:r w:rsidRPr="008C011C">
              <w:rPr>
                <w:color w:val="000000" w:themeColor="text1"/>
              </w:rPr>
              <w:t>10</w:t>
            </w:r>
          </w:p>
        </w:tc>
      </w:tr>
      <w:tr w:rsidR="00A03029" w:rsidRPr="008C011C" w14:paraId="1926EEDA" w14:textId="77777777" w:rsidTr="00463D0B">
        <w:tc>
          <w:tcPr>
            <w:tcW w:w="3539" w:type="dxa"/>
            <w:shd w:val="clear" w:color="auto" w:fill="FFFFFF" w:themeFill="background1"/>
          </w:tcPr>
          <w:p w14:paraId="02267361"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Viltettersøk. Varslingsplan for kommunale ettersøksjeger</w:t>
            </w:r>
          </w:p>
        </w:tc>
        <w:tc>
          <w:tcPr>
            <w:tcW w:w="1276" w:type="dxa"/>
            <w:shd w:val="clear" w:color="auto" w:fill="FFFFFF" w:themeFill="background1"/>
          </w:tcPr>
          <w:p w14:paraId="1824FEB2" w14:textId="77777777" w:rsidR="00A03029" w:rsidRPr="008C011C" w:rsidRDefault="00A03029" w:rsidP="00463D0B">
            <w:pPr>
              <w:jc w:val="center"/>
              <w:rPr>
                <w:color w:val="000000" w:themeColor="text1"/>
              </w:rPr>
            </w:pPr>
          </w:p>
        </w:tc>
        <w:tc>
          <w:tcPr>
            <w:tcW w:w="1843" w:type="dxa"/>
            <w:shd w:val="clear" w:color="auto" w:fill="FFFFFF" w:themeFill="background1"/>
          </w:tcPr>
          <w:p w14:paraId="5E4BBDD1" w14:textId="77777777" w:rsidR="00A03029" w:rsidRPr="008C011C" w:rsidRDefault="00A03029" w:rsidP="00463D0B">
            <w:pPr>
              <w:jc w:val="center"/>
              <w:rPr>
                <w:color w:val="000000" w:themeColor="text1"/>
              </w:rPr>
            </w:pPr>
          </w:p>
        </w:tc>
        <w:tc>
          <w:tcPr>
            <w:tcW w:w="1728" w:type="dxa"/>
            <w:shd w:val="clear" w:color="auto" w:fill="FFFFFF" w:themeFill="background1"/>
          </w:tcPr>
          <w:p w14:paraId="1ABDF2E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41BC0E4" w14:textId="77777777" w:rsidR="00A03029" w:rsidRPr="008C011C" w:rsidRDefault="00A03029" w:rsidP="00463D0B">
            <w:pPr>
              <w:rPr>
                <w:color w:val="000000" w:themeColor="text1"/>
              </w:rPr>
            </w:pPr>
          </w:p>
        </w:tc>
        <w:tc>
          <w:tcPr>
            <w:tcW w:w="1984" w:type="dxa"/>
            <w:shd w:val="clear" w:color="auto" w:fill="FFFFFF" w:themeFill="background1"/>
          </w:tcPr>
          <w:p w14:paraId="37C396D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57D74F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8FC110D" w14:textId="77777777" w:rsidR="00A03029" w:rsidRPr="008C011C" w:rsidRDefault="00A03029" w:rsidP="00463D0B">
            <w:pPr>
              <w:rPr>
                <w:color w:val="000000" w:themeColor="text1"/>
              </w:rPr>
            </w:pPr>
            <w:r w:rsidRPr="008C011C">
              <w:rPr>
                <w:color w:val="000000" w:themeColor="text1"/>
              </w:rPr>
              <w:t>10</w:t>
            </w:r>
          </w:p>
        </w:tc>
      </w:tr>
      <w:tr w:rsidR="00A03029" w:rsidRPr="008C011C" w14:paraId="07BF57E1" w14:textId="77777777" w:rsidTr="00463D0B">
        <w:tc>
          <w:tcPr>
            <w:tcW w:w="3539" w:type="dxa"/>
            <w:shd w:val="clear" w:color="auto" w:fill="FFFFFF" w:themeFill="background1"/>
          </w:tcPr>
          <w:p w14:paraId="05A5CD7B"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Saker angående oppdrettsanlegg</w:t>
            </w:r>
          </w:p>
        </w:tc>
        <w:tc>
          <w:tcPr>
            <w:tcW w:w="1276" w:type="dxa"/>
            <w:shd w:val="clear" w:color="auto" w:fill="FFFFFF" w:themeFill="background1"/>
          </w:tcPr>
          <w:p w14:paraId="44C8A892" w14:textId="77777777" w:rsidR="00A03029" w:rsidRPr="008C011C" w:rsidRDefault="00A03029" w:rsidP="00463D0B">
            <w:pPr>
              <w:jc w:val="center"/>
              <w:rPr>
                <w:color w:val="000000" w:themeColor="text1"/>
              </w:rPr>
            </w:pPr>
          </w:p>
        </w:tc>
        <w:tc>
          <w:tcPr>
            <w:tcW w:w="1843" w:type="dxa"/>
            <w:shd w:val="clear" w:color="auto" w:fill="FFFFFF" w:themeFill="background1"/>
          </w:tcPr>
          <w:p w14:paraId="60F7CE6A" w14:textId="77777777" w:rsidR="00A03029" w:rsidRPr="008C011C" w:rsidRDefault="00A03029" w:rsidP="00463D0B">
            <w:pPr>
              <w:jc w:val="center"/>
              <w:rPr>
                <w:color w:val="000000" w:themeColor="text1"/>
              </w:rPr>
            </w:pPr>
          </w:p>
        </w:tc>
        <w:tc>
          <w:tcPr>
            <w:tcW w:w="1728" w:type="dxa"/>
            <w:shd w:val="clear" w:color="auto" w:fill="FFFFFF" w:themeFill="background1"/>
          </w:tcPr>
          <w:p w14:paraId="1DB6AF7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d)</w:t>
            </w:r>
          </w:p>
        </w:tc>
        <w:tc>
          <w:tcPr>
            <w:tcW w:w="3233" w:type="dxa"/>
            <w:shd w:val="clear" w:color="auto" w:fill="FFFFFF" w:themeFill="background1"/>
          </w:tcPr>
          <w:p w14:paraId="04775FB3" w14:textId="77777777" w:rsidR="00A03029" w:rsidRPr="00A03029" w:rsidRDefault="00A03029" w:rsidP="00463D0B">
            <w:pPr>
              <w:rPr>
                <w:color w:val="000000" w:themeColor="text1"/>
                <w:lang w:val="nn-NO"/>
              </w:rPr>
            </w:pPr>
          </w:p>
        </w:tc>
        <w:tc>
          <w:tcPr>
            <w:tcW w:w="1984" w:type="dxa"/>
            <w:shd w:val="clear" w:color="auto" w:fill="FFFFFF" w:themeFill="background1"/>
          </w:tcPr>
          <w:p w14:paraId="729F1138"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5B647E3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4ADAF9" w14:textId="77777777" w:rsidR="00A03029" w:rsidRPr="008C011C" w:rsidRDefault="00A03029" w:rsidP="00463D0B">
            <w:pPr>
              <w:rPr>
                <w:color w:val="000000" w:themeColor="text1"/>
              </w:rPr>
            </w:pPr>
          </w:p>
        </w:tc>
      </w:tr>
      <w:tr w:rsidR="00A03029" w:rsidRPr="008C011C" w14:paraId="6DF765BC" w14:textId="77777777" w:rsidTr="00463D0B">
        <w:tc>
          <w:tcPr>
            <w:tcW w:w="3539" w:type="dxa"/>
            <w:shd w:val="clear" w:color="auto" w:fill="FFFFFF" w:themeFill="background1"/>
          </w:tcPr>
          <w:p w14:paraId="529B08E9"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Organisering av jegerprøve</w:t>
            </w:r>
          </w:p>
        </w:tc>
        <w:tc>
          <w:tcPr>
            <w:tcW w:w="1276" w:type="dxa"/>
            <w:shd w:val="clear" w:color="auto" w:fill="FFFFFF" w:themeFill="background1"/>
          </w:tcPr>
          <w:p w14:paraId="20B1B900" w14:textId="77777777" w:rsidR="00A03029" w:rsidRPr="008C011C" w:rsidRDefault="00A03029" w:rsidP="00463D0B">
            <w:pPr>
              <w:jc w:val="center"/>
              <w:rPr>
                <w:color w:val="000000" w:themeColor="text1"/>
              </w:rPr>
            </w:pPr>
          </w:p>
        </w:tc>
        <w:tc>
          <w:tcPr>
            <w:tcW w:w="1843" w:type="dxa"/>
            <w:shd w:val="clear" w:color="auto" w:fill="FFFFFF" w:themeFill="background1"/>
          </w:tcPr>
          <w:p w14:paraId="5D12ED1F" w14:textId="77777777" w:rsidR="00A03029" w:rsidRPr="008C011C" w:rsidRDefault="00A03029" w:rsidP="00463D0B">
            <w:pPr>
              <w:jc w:val="center"/>
              <w:rPr>
                <w:color w:val="000000" w:themeColor="text1"/>
              </w:rPr>
            </w:pPr>
          </w:p>
        </w:tc>
        <w:tc>
          <w:tcPr>
            <w:tcW w:w="1728" w:type="dxa"/>
            <w:shd w:val="clear" w:color="auto" w:fill="FFFFFF" w:themeFill="background1"/>
          </w:tcPr>
          <w:p w14:paraId="3A1F99F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962CBE2" w14:textId="77777777" w:rsidR="00A03029" w:rsidRPr="008C011C" w:rsidRDefault="00A03029" w:rsidP="00463D0B">
            <w:pPr>
              <w:rPr>
                <w:color w:val="000000" w:themeColor="text1"/>
              </w:rPr>
            </w:pPr>
          </w:p>
        </w:tc>
        <w:tc>
          <w:tcPr>
            <w:tcW w:w="1984" w:type="dxa"/>
            <w:shd w:val="clear" w:color="auto" w:fill="FFFFFF" w:themeFill="background1"/>
          </w:tcPr>
          <w:p w14:paraId="0E34828F" w14:textId="77777777" w:rsidR="00A03029" w:rsidRPr="008C011C" w:rsidRDefault="00A03029" w:rsidP="00463D0B">
            <w:pPr>
              <w:rPr>
                <w:color w:val="000000" w:themeColor="text1"/>
                <w:sz w:val="16"/>
                <w:szCs w:val="16"/>
              </w:rPr>
            </w:pPr>
            <w:r w:rsidRPr="008C011C">
              <w:rPr>
                <w:color w:val="000000" w:themeColor="text1"/>
                <w:sz w:val="16"/>
                <w:szCs w:val="16"/>
              </w:rPr>
              <w:t>Kommunen sender svar til Jegerregisteret i Brønnøysund- registrene</w:t>
            </w:r>
          </w:p>
        </w:tc>
        <w:tc>
          <w:tcPr>
            <w:tcW w:w="1065" w:type="dxa"/>
            <w:shd w:val="clear" w:color="auto" w:fill="FFFFFF" w:themeFill="background1"/>
          </w:tcPr>
          <w:p w14:paraId="0F81592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046FA26" w14:textId="77777777" w:rsidR="00A03029" w:rsidRPr="008C011C" w:rsidRDefault="00A03029" w:rsidP="00463D0B">
            <w:pPr>
              <w:rPr>
                <w:color w:val="000000" w:themeColor="text1"/>
              </w:rPr>
            </w:pPr>
            <w:r w:rsidRPr="008C011C">
              <w:rPr>
                <w:color w:val="000000" w:themeColor="text1"/>
              </w:rPr>
              <w:t>10</w:t>
            </w:r>
          </w:p>
        </w:tc>
      </w:tr>
      <w:tr w:rsidR="00A03029" w:rsidRPr="008C011C" w14:paraId="491FB3AD" w14:textId="77777777" w:rsidTr="00463D0B">
        <w:tc>
          <w:tcPr>
            <w:tcW w:w="3539" w:type="dxa"/>
            <w:shd w:val="clear" w:color="auto" w:fill="FFFFFF" w:themeFill="background1"/>
          </w:tcPr>
          <w:p w14:paraId="4706C6B9"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Fastsetting av fellingsavgift</w:t>
            </w:r>
          </w:p>
        </w:tc>
        <w:tc>
          <w:tcPr>
            <w:tcW w:w="1276" w:type="dxa"/>
            <w:shd w:val="clear" w:color="auto" w:fill="FFFFFF" w:themeFill="background1"/>
          </w:tcPr>
          <w:p w14:paraId="6A02708F" w14:textId="77777777" w:rsidR="00A03029" w:rsidRPr="008C011C" w:rsidRDefault="00A03029" w:rsidP="00463D0B">
            <w:pPr>
              <w:jc w:val="center"/>
              <w:rPr>
                <w:color w:val="000000" w:themeColor="text1"/>
              </w:rPr>
            </w:pPr>
          </w:p>
        </w:tc>
        <w:tc>
          <w:tcPr>
            <w:tcW w:w="1843" w:type="dxa"/>
            <w:shd w:val="clear" w:color="auto" w:fill="FFFFFF" w:themeFill="background1"/>
          </w:tcPr>
          <w:p w14:paraId="7AA5177B" w14:textId="77777777" w:rsidR="00A03029" w:rsidRPr="008C011C" w:rsidRDefault="00A03029" w:rsidP="00463D0B">
            <w:pPr>
              <w:jc w:val="center"/>
              <w:rPr>
                <w:color w:val="000000" w:themeColor="text1"/>
              </w:rPr>
            </w:pPr>
          </w:p>
        </w:tc>
        <w:tc>
          <w:tcPr>
            <w:tcW w:w="1728" w:type="dxa"/>
            <w:shd w:val="clear" w:color="auto" w:fill="FFFFFF" w:themeFill="background1"/>
          </w:tcPr>
          <w:p w14:paraId="2A82BB5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745A344C" w14:textId="77777777" w:rsidR="00A03029" w:rsidRPr="00A03029" w:rsidRDefault="00A03029" w:rsidP="00463D0B">
            <w:pPr>
              <w:rPr>
                <w:color w:val="000000" w:themeColor="text1"/>
                <w:lang w:val="nn-NO"/>
              </w:rPr>
            </w:pPr>
          </w:p>
        </w:tc>
        <w:tc>
          <w:tcPr>
            <w:tcW w:w="1984" w:type="dxa"/>
            <w:shd w:val="clear" w:color="auto" w:fill="FFFFFF" w:themeFill="background1"/>
          </w:tcPr>
          <w:p w14:paraId="4395483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0FF279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79E90A3" w14:textId="77777777" w:rsidR="00A03029" w:rsidRPr="008C011C" w:rsidRDefault="00A03029" w:rsidP="00463D0B">
            <w:pPr>
              <w:rPr>
                <w:color w:val="000000" w:themeColor="text1"/>
              </w:rPr>
            </w:pPr>
          </w:p>
        </w:tc>
      </w:tr>
      <w:tr w:rsidR="00A03029" w:rsidRPr="008C011C" w14:paraId="0C50841F" w14:textId="77777777" w:rsidTr="00463D0B">
        <w:tc>
          <w:tcPr>
            <w:tcW w:w="3539" w:type="dxa"/>
            <w:shd w:val="clear" w:color="auto" w:fill="FFFFFF" w:themeFill="background1"/>
          </w:tcPr>
          <w:p w14:paraId="603CD45B"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Innkreving av fellingsavgift</w:t>
            </w:r>
          </w:p>
        </w:tc>
        <w:tc>
          <w:tcPr>
            <w:tcW w:w="1276" w:type="dxa"/>
            <w:shd w:val="clear" w:color="auto" w:fill="FFFFFF" w:themeFill="background1"/>
          </w:tcPr>
          <w:p w14:paraId="18AB7F1A" w14:textId="77777777" w:rsidR="00A03029" w:rsidRPr="008C011C" w:rsidRDefault="00A03029" w:rsidP="00463D0B">
            <w:pPr>
              <w:jc w:val="center"/>
              <w:rPr>
                <w:color w:val="000000" w:themeColor="text1"/>
              </w:rPr>
            </w:pPr>
          </w:p>
        </w:tc>
        <w:tc>
          <w:tcPr>
            <w:tcW w:w="1843" w:type="dxa"/>
            <w:shd w:val="clear" w:color="auto" w:fill="FFFFFF" w:themeFill="background1"/>
          </w:tcPr>
          <w:p w14:paraId="0637CC56" w14:textId="77777777" w:rsidR="00A03029" w:rsidRPr="008C011C" w:rsidRDefault="00A03029" w:rsidP="00463D0B">
            <w:pPr>
              <w:jc w:val="center"/>
              <w:rPr>
                <w:color w:val="000000" w:themeColor="text1"/>
              </w:rPr>
            </w:pPr>
          </w:p>
        </w:tc>
        <w:tc>
          <w:tcPr>
            <w:tcW w:w="1728" w:type="dxa"/>
            <w:shd w:val="clear" w:color="auto" w:fill="FFFFFF" w:themeFill="background1"/>
          </w:tcPr>
          <w:p w14:paraId="25A6A21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4A4EB3B" w14:textId="77777777" w:rsidR="00A03029" w:rsidRPr="008C011C" w:rsidRDefault="00A03029" w:rsidP="00463D0B">
            <w:pPr>
              <w:rPr>
                <w:color w:val="000000" w:themeColor="text1"/>
              </w:rPr>
            </w:pPr>
          </w:p>
        </w:tc>
        <w:tc>
          <w:tcPr>
            <w:tcW w:w="1984" w:type="dxa"/>
            <w:shd w:val="clear" w:color="auto" w:fill="FFFFFF" w:themeFill="background1"/>
          </w:tcPr>
          <w:p w14:paraId="45E0E39E"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F88EC2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2D97B00" w14:textId="77777777" w:rsidR="00A03029" w:rsidRPr="008C011C" w:rsidRDefault="00A03029" w:rsidP="00463D0B">
            <w:pPr>
              <w:rPr>
                <w:color w:val="000000" w:themeColor="text1"/>
              </w:rPr>
            </w:pPr>
            <w:r w:rsidRPr="008C011C">
              <w:rPr>
                <w:color w:val="000000" w:themeColor="text1"/>
              </w:rPr>
              <w:t>10</w:t>
            </w:r>
          </w:p>
        </w:tc>
      </w:tr>
      <w:tr w:rsidR="00A03029" w:rsidRPr="008C011C" w14:paraId="11195B94" w14:textId="77777777" w:rsidTr="00463D0B">
        <w:tc>
          <w:tcPr>
            <w:tcW w:w="3539" w:type="dxa"/>
            <w:shd w:val="clear" w:color="auto" w:fill="FFFFFF" w:themeFill="background1"/>
          </w:tcPr>
          <w:p w14:paraId="07E959EE"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Skuddpremie på dyr. Satser</w:t>
            </w:r>
          </w:p>
        </w:tc>
        <w:tc>
          <w:tcPr>
            <w:tcW w:w="1276" w:type="dxa"/>
            <w:shd w:val="clear" w:color="auto" w:fill="FFFFFF" w:themeFill="background1"/>
          </w:tcPr>
          <w:p w14:paraId="1E2BA993" w14:textId="77777777" w:rsidR="00A03029" w:rsidRPr="008C011C" w:rsidRDefault="00A03029" w:rsidP="00463D0B">
            <w:pPr>
              <w:jc w:val="center"/>
              <w:rPr>
                <w:color w:val="000000" w:themeColor="text1"/>
              </w:rPr>
            </w:pPr>
          </w:p>
        </w:tc>
        <w:tc>
          <w:tcPr>
            <w:tcW w:w="1843" w:type="dxa"/>
            <w:shd w:val="clear" w:color="auto" w:fill="FFFFFF" w:themeFill="background1"/>
          </w:tcPr>
          <w:p w14:paraId="0C152307" w14:textId="77777777" w:rsidR="00A03029" w:rsidRPr="008C011C" w:rsidRDefault="00A03029" w:rsidP="00463D0B">
            <w:pPr>
              <w:jc w:val="center"/>
              <w:rPr>
                <w:color w:val="000000" w:themeColor="text1"/>
              </w:rPr>
            </w:pPr>
          </w:p>
        </w:tc>
        <w:tc>
          <w:tcPr>
            <w:tcW w:w="1728" w:type="dxa"/>
            <w:shd w:val="clear" w:color="auto" w:fill="FFFFFF" w:themeFill="background1"/>
          </w:tcPr>
          <w:p w14:paraId="21ED86F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nr.2 bokstav a)</w:t>
            </w:r>
          </w:p>
        </w:tc>
        <w:tc>
          <w:tcPr>
            <w:tcW w:w="3233" w:type="dxa"/>
            <w:shd w:val="clear" w:color="auto" w:fill="FFFFFF" w:themeFill="background1"/>
          </w:tcPr>
          <w:p w14:paraId="306010F1" w14:textId="77777777" w:rsidR="00A03029" w:rsidRPr="00A03029" w:rsidRDefault="00A03029" w:rsidP="00463D0B">
            <w:pPr>
              <w:rPr>
                <w:color w:val="000000" w:themeColor="text1"/>
                <w:lang w:val="nn-NO"/>
              </w:rPr>
            </w:pPr>
          </w:p>
        </w:tc>
        <w:tc>
          <w:tcPr>
            <w:tcW w:w="1984" w:type="dxa"/>
            <w:shd w:val="clear" w:color="auto" w:fill="FFFFFF" w:themeFill="background1"/>
          </w:tcPr>
          <w:p w14:paraId="7076CB82" w14:textId="77777777" w:rsidR="00A03029" w:rsidRPr="008C011C" w:rsidRDefault="00A03029" w:rsidP="00463D0B">
            <w:pPr>
              <w:rPr>
                <w:color w:val="000000" w:themeColor="text1"/>
                <w:sz w:val="16"/>
                <w:szCs w:val="16"/>
              </w:rPr>
            </w:pPr>
            <w:r w:rsidRPr="008C011C">
              <w:rPr>
                <w:color w:val="000000" w:themeColor="text1"/>
                <w:sz w:val="16"/>
                <w:szCs w:val="16"/>
              </w:rPr>
              <w:t>Lokale satser bevares</w:t>
            </w:r>
          </w:p>
        </w:tc>
        <w:tc>
          <w:tcPr>
            <w:tcW w:w="1065" w:type="dxa"/>
            <w:shd w:val="clear" w:color="auto" w:fill="FFFFFF" w:themeFill="background1"/>
          </w:tcPr>
          <w:p w14:paraId="186A31E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D08AE74" w14:textId="77777777" w:rsidR="00A03029" w:rsidRPr="008C011C" w:rsidRDefault="00A03029" w:rsidP="00463D0B">
            <w:pPr>
              <w:rPr>
                <w:color w:val="000000" w:themeColor="text1"/>
              </w:rPr>
            </w:pPr>
          </w:p>
        </w:tc>
      </w:tr>
      <w:tr w:rsidR="00A03029" w:rsidRPr="008C011C" w14:paraId="068C11F6" w14:textId="77777777" w:rsidTr="00463D0B">
        <w:tc>
          <w:tcPr>
            <w:tcW w:w="3539" w:type="dxa"/>
            <w:shd w:val="clear" w:color="auto" w:fill="FFFFFF" w:themeFill="background1"/>
          </w:tcPr>
          <w:p w14:paraId="14DB0287" w14:textId="77777777" w:rsidR="00A03029" w:rsidRPr="008C011C" w:rsidRDefault="00A03029" w:rsidP="00463D0B">
            <w:pPr>
              <w:tabs>
                <w:tab w:val="left" w:pos="230"/>
              </w:tabs>
              <w:rPr>
                <w:color w:val="000000" w:themeColor="text1"/>
                <w:sz w:val="20"/>
                <w:szCs w:val="20"/>
              </w:rPr>
            </w:pPr>
            <w:r w:rsidRPr="008C011C">
              <w:rPr>
                <w:color w:val="000000" w:themeColor="text1"/>
                <w:sz w:val="20"/>
                <w:szCs w:val="20"/>
              </w:rPr>
              <w:t>Skuddpremie på dyr. Enkeltsaker, utbetaling av premie</w:t>
            </w:r>
          </w:p>
        </w:tc>
        <w:tc>
          <w:tcPr>
            <w:tcW w:w="1276" w:type="dxa"/>
            <w:shd w:val="clear" w:color="auto" w:fill="FFFFFF" w:themeFill="background1"/>
          </w:tcPr>
          <w:p w14:paraId="30FCACA4" w14:textId="77777777" w:rsidR="00A03029" w:rsidRPr="008C011C" w:rsidRDefault="00A03029" w:rsidP="00463D0B">
            <w:pPr>
              <w:jc w:val="center"/>
              <w:rPr>
                <w:color w:val="000000" w:themeColor="text1"/>
              </w:rPr>
            </w:pPr>
          </w:p>
        </w:tc>
        <w:tc>
          <w:tcPr>
            <w:tcW w:w="1843" w:type="dxa"/>
            <w:shd w:val="clear" w:color="auto" w:fill="FFFFFF" w:themeFill="background1"/>
          </w:tcPr>
          <w:p w14:paraId="6877E0E0" w14:textId="77777777" w:rsidR="00A03029" w:rsidRPr="008C011C" w:rsidRDefault="00A03029" w:rsidP="00463D0B">
            <w:pPr>
              <w:jc w:val="center"/>
              <w:rPr>
                <w:color w:val="000000" w:themeColor="text1"/>
              </w:rPr>
            </w:pPr>
          </w:p>
        </w:tc>
        <w:tc>
          <w:tcPr>
            <w:tcW w:w="1728" w:type="dxa"/>
            <w:shd w:val="clear" w:color="auto" w:fill="FFFFFF" w:themeFill="background1"/>
          </w:tcPr>
          <w:p w14:paraId="59FACE4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5C8A95B" w14:textId="77777777" w:rsidR="00A03029" w:rsidRPr="008C011C" w:rsidRDefault="00A03029" w:rsidP="00463D0B">
            <w:pPr>
              <w:rPr>
                <w:color w:val="000000" w:themeColor="text1"/>
              </w:rPr>
            </w:pPr>
          </w:p>
        </w:tc>
        <w:tc>
          <w:tcPr>
            <w:tcW w:w="1984" w:type="dxa"/>
            <w:shd w:val="clear" w:color="auto" w:fill="FFFFFF" w:themeFill="background1"/>
          </w:tcPr>
          <w:p w14:paraId="7E15AB9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06403F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7F9D5CE" w14:textId="77777777" w:rsidR="00A03029" w:rsidRPr="008C011C" w:rsidRDefault="00A03029" w:rsidP="00463D0B">
            <w:pPr>
              <w:rPr>
                <w:color w:val="000000" w:themeColor="text1"/>
              </w:rPr>
            </w:pPr>
            <w:r w:rsidRPr="008C011C">
              <w:rPr>
                <w:color w:val="000000" w:themeColor="text1"/>
              </w:rPr>
              <w:t>10</w:t>
            </w:r>
          </w:p>
        </w:tc>
      </w:tr>
    </w:tbl>
    <w:p w14:paraId="4699C0D7" w14:textId="77777777" w:rsidR="00A03029" w:rsidRPr="008C011C" w:rsidRDefault="00A03029"/>
    <w:p w14:paraId="1387D3F8" w14:textId="77777777" w:rsidR="00A03029" w:rsidRPr="008C011C" w:rsidRDefault="00A03029">
      <w:r w:rsidRPr="008C011C">
        <w:br w:type="page"/>
      </w:r>
    </w:p>
    <w:p w14:paraId="5CDB9F18" w14:textId="77777777" w:rsidR="00A03029" w:rsidRPr="008C011C" w:rsidRDefault="00A03029" w:rsidP="00463D0B">
      <w:pPr>
        <w:spacing w:before="41"/>
        <w:ind w:right="1653"/>
        <w:rPr>
          <w:rFonts w:eastAsia="Calibri" w:cs="Calibri"/>
          <w:spacing w:val="-3"/>
        </w:rPr>
      </w:pPr>
      <w:r w:rsidRPr="008C011C">
        <w:rPr>
          <w:rFonts w:eastAsia="Calibri" w:cs="Calibri"/>
        </w:rPr>
        <w:t>I</w:t>
      </w:r>
      <w:r w:rsidRPr="008C011C">
        <w:rPr>
          <w:rFonts w:eastAsia="Calibri" w:cs="Calibri"/>
          <w:spacing w:val="-1"/>
        </w:rPr>
        <w:t xml:space="preserve"> henhold</w:t>
      </w:r>
      <w:r w:rsidRPr="008C011C">
        <w:rPr>
          <w:rFonts w:eastAsia="Calibri" w:cs="Calibri"/>
          <w:spacing w:val="-2"/>
        </w:rPr>
        <w:t xml:space="preserve"> </w:t>
      </w:r>
      <w:r w:rsidRPr="008C011C">
        <w:rPr>
          <w:rFonts w:eastAsia="Calibri" w:cs="Calibri"/>
        </w:rPr>
        <w:t>til</w:t>
      </w:r>
      <w:r w:rsidRPr="008C011C">
        <w:rPr>
          <w:rFonts w:eastAsia="Calibri" w:cs="Calibri"/>
          <w:spacing w:val="-3"/>
        </w:rPr>
        <w:t xml:space="preserve"> </w:t>
      </w:r>
      <w:r w:rsidRPr="008C011C">
        <w:rPr>
          <w:rFonts w:eastAsia="Calibri" w:cs="Calibri"/>
          <w:spacing w:val="-1"/>
        </w:rPr>
        <w:t>Riksarkivarens</w:t>
      </w:r>
      <w:r w:rsidRPr="008C011C">
        <w:rPr>
          <w:rFonts w:eastAsia="Calibri" w:cs="Calibri"/>
          <w:spacing w:val="-4"/>
        </w:rPr>
        <w:t xml:space="preserve"> </w:t>
      </w:r>
      <w:r w:rsidRPr="008C011C">
        <w:rPr>
          <w:rFonts w:eastAsia="Calibri" w:cs="Calibri"/>
          <w:spacing w:val="-1"/>
        </w:rPr>
        <w:t>forskrift,</w:t>
      </w:r>
      <w:r w:rsidRPr="008C011C">
        <w:rPr>
          <w:rFonts w:eastAsia="Calibri" w:cs="Calibri"/>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 xml:space="preserve">7 </w:t>
      </w:r>
      <w:r w:rsidRPr="008C011C">
        <w:rPr>
          <w:rFonts w:eastAsia="Calibri" w:cs="Calibri"/>
          <w:spacing w:val="-1"/>
        </w:rPr>
        <w:t>del</w:t>
      </w:r>
      <w:r w:rsidRPr="008C011C">
        <w:rPr>
          <w:rFonts w:eastAsia="Calibri" w:cs="Calibri"/>
          <w:spacing w:val="-2"/>
        </w:rPr>
        <w:t xml:space="preserve"> </w:t>
      </w:r>
      <w:r w:rsidRPr="008C011C">
        <w:rPr>
          <w:rFonts w:eastAsia="Calibri" w:cs="Calibri"/>
          <w:spacing w:val="-1"/>
        </w:rPr>
        <w:t>III,</w:t>
      </w:r>
      <w:r w:rsidRPr="008C011C">
        <w:rPr>
          <w:rFonts w:eastAsia="Calibri" w:cs="Calibri"/>
        </w:rPr>
        <w:t xml:space="preserve"> </w:t>
      </w:r>
      <w:r w:rsidRPr="008C011C">
        <w:rPr>
          <w:rFonts w:eastAsia="Calibri" w:cs="Calibri"/>
          <w:spacing w:val="-1"/>
        </w:rPr>
        <w:t>§7-31</w:t>
      </w:r>
      <w:r w:rsidRPr="008C011C">
        <w:rPr>
          <w:rFonts w:eastAsia="Calibri" w:cs="Calibri"/>
        </w:rPr>
        <w:t xml:space="preserve"> </w:t>
      </w:r>
      <w:r w:rsidRPr="008C011C">
        <w:rPr>
          <w:rFonts w:eastAsia="Calibri" w:cs="Calibri"/>
          <w:spacing w:val="-1"/>
        </w:rPr>
        <w:t>skal</w:t>
      </w:r>
      <w:r w:rsidRPr="008C011C">
        <w:rPr>
          <w:rFonts w:eastAsia="Calibri" w:cs="Calibri"/>
          <w:spacing w:val="-2"/>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eastAsia="Calibri" w:cs="Calibri"/>
          <w:spacing w:val="1"/>
        </w:rPr>
        <w:t xml:space="preserve"> </w:t>
      </w:r>
      <w:r w:rsidRPr="008C011C">
        <w:rPr>
          <w:rFonts w:eastAsia="Calibri" w:cs="Calibri"/>
          <w:spacing w:val="-1"/>
        </w:rPr>
        <w:t>alle</w:t>
      </w:r>
      <w:r w:rsidRPr="008C011C">
        <w:rPr>
          <w:rFonts w:ascii="Times New Roman" w:eastAsia="Times New Roman" w:hAnsi="Times New Roman" w:cs="Times New Roman"/>
          <w:spacing w:val="97"/>
        </w:rPr>
        <w:t xml:space="preserve"> </w:t>
      </w:r>
      <w:r w:rsidRPr="008C011C">
        <w:rPr>
          <w:rFonts w:eastAsia="Calibri" w:cs="Calibri"/>
          <w:spacing w:val="-1"/>
        </w:rPr>
        <w:t>oppgaver</w:t>
      </w:r>
      <w:r w:rsidRPr="008C011C">
        <w:rPr>
          <w:rFonts w:eastAsia="Calibri" w:cs="Calibri"/>
          <w:spacing w:val="-3"/>
        </w:rPr>
        <w:t xml:space="preserve"> </w:t>
      </w:r>
      <w:r w:rsidRPr="008C011C">
        <w:rPr>
          <w:rFonts w:eastAsia="Calibri" w:cs="Calibri"/>
          <w:spacing w:val="-1"/>
        </w:rPr>
        <w:t>innen området</w:t>
      </w:r>
      <w:r w:rsidRPr="008C011C">
        <w:rPr>
          <w:rFonts w:eastAsia="Calibri" w:cs="Calibri"/>
        </w:rPr>
        <w:t xml:space="preserve"> </w:t>
      </w:r>
      <w:r w:rsidRPr="008C011C">
        <w:rPr>
          <w:rFonts w:eastAsia="Calibri" w:cs="Calibri"/>
          <w:spacing w:val="-1"/>
        </w:rPr>
        <w:t>"</w:t>
      </w:r>
      <w:r w:rsidRPr="008C011C">
        <w:rPr>
          <w:rFonts w:eastAsia="Calibri" w:cs="Calibri"/>
          <w:i/>
          <w:spacing w:val="-1"/>
        </w:rPr>
        <w:t>naturforvaltning, miljø</w:t>
      </w:r>
      <w:r w:rsidRPr="008C011C">
        <w:rPr>
          <w:rFonts w:eastAsia="Calibri" w:cs="Calibri"/>
          <w:i/>
        </w:rPr>
        <w:t xml:space="preserve"> </w:t>
      </w:r>
      <w:r w:rsidRPr="008C011C">
        <w:rPr>
          <w:rFonts w:eastAsia="Calibri" w:cs="Calibri"/>
          <w:i/>
          <w:spacing w:val="-1"/>
        </w:rPr>
        <w:t>og</w:t>
      </w:r>
      <w:r w:rsidRPr="008C011C">
        <w:rPr>
          <w:rFonts w:eastAsia="Calibri" w:cs="Calibri"/>
          <w:i/>
          <w:spacing w:val="-4"/>
        </w:rPr>
        <w:t xml:space="preserve"> </w:t>
      </w:r>
      <w:r w:rsidRPr="008C011C">
        <w:rPr>
          <w:rFonts w:eastAsia="Calibri" w:cs="Calibri"/>
          <w:i/>
          <w:spacing w:val="-1"/>
        </w:rPr>
        <w:t>forurensning</w:t>
      </w:r>
      <w:r w:rsidRPr="008C011C">
        <w:rPr>
          <w:rFonts w:eastAsia="Calibri" w:cs="Calibri"/>
          <w:i/>
        </w:rPr>
        <w:t xml:space="preserve"> </w:t>
      </w:r>
      <w:r w:rsidRPr="008C011C">
        <w:rPr>
          <w:rFonts w:eastAsia="Calibri" w:cs="Calibri"/>
          <w:spacing w:val="-3"/>
        </w:rPr>
        <w:t>";</w:t>
      </w:r>
    </w:p>
    <w:tbl>
      <w:tblPr>
        <w:tblStyle w:val="Tabellrutenett"/>
        <w:tblW w:w="0" w:type="auto"/>
        <w:tblLook w:val="04A0" w:firstRow="1" w:lastRow="0" w:firstColumn="1" w:lastColumn="0" w:noHBand="0" w:noVBand="1"/>
      </w:tblPr>
      <w:tblGrid>
        <w:gridCol w:w="13948"/>
      </w:tblGrid>
      <w:tr w:rsidR="00A03029" w:rsidRPr="008C011C" w14:paraId="37D8C579" w14:textId="77777777" w:rsidTr="00463D0B">
        <w:tc>
          <w:tcPr>
            <w:tcW w:w="13948" w:type="dxa"/>
            <w:shd w:val="clear" w:color="auto" w:fill="E7E6E6" w:themeFill="background2"/>
          </w:tcPr>
          <w:p w14:paraId="707338ED" w14:textId="77777777" w:rsidR="00A03029" w:rsidRPr="008C011C" w:rsidRDefault="00A03029" w:rsidP="00463D0B">
            <w:pPr>
              <w:pStyle w:val="Overskrift2"/>
              <w:ind w:left="1416"/>
              <w:outlineLvl w:val="1"/>
              <w:rPr>
                <w:rFonts w:eastAsia="Calibri Light"/>
                <w:i/>
              </w:rPr>
            </w:pPr>
            <w:bookmarkStart w:id="100" w:name="_Toc63968142"/>
            <w:bookmarkStart w:id="101" w:name="_TOC_250016"/>
            <w:r w:rsidRPr="008C011C">
              <w:rPr>
                <w:rFonts w:eastAsia="Calibri Light"/>
                <w:i/>
                <w:spacing w:val="-1"/>
              </w:rPr>
              <w:t>3)</w:t>
            </w:r>
            <w:r w:rsidRPr="008C011C">
              <w:rPr>
                <w:rFonts w:eastAsia="Calibri Light"/>
                <w:i/>
                <w:spacing w:val="-13"/>
              </w:rPr>
              <w:t xml:space="preserve"> </w:t>
            </w:r>
            <w:r w:rsidRPr="008C011C">
              <w:rPr>
                <w:rFonts w:eastAsia="Calibri Light"/>
                <w:i/>
              </w:rPr>
              <w:t>Naturforvaltning,</w:t>
            </w:r>
            <w:r w:rsidRPr="008C011C">
              <w:rPr>
                <w:rFonts w:eastAsia="Calibri Light"/>
                <w:i/>
                <w:spacing w:val="-13"/>
              </w:rPr>
              <w:t xml:space="preserve"> </w:t>
            </w:r>
            <w:r w:rsidRPr="008C011C">
              <w:rPr>
                <w:rFonts w:eastAsia="Calibri Light"/>
                <w:i/>
              </w:rPr>
              <w:t>miljø</w:t>
            </w:r>
            <w:r w:rsidRPr="008C011C">
              <w:rPr>
                <w:rFonts w:eastAsia="Calibri Light"/>
                <w:i/>
                <w:spacing w:val="-13"/>
              </w:rPr>
              <w:t xml:space="preserve"> </w:t>
            </w:r>
            <w:r w:rsidRPr="008C011C">
              <w:rPr>
                <w:rFonts w:eastAsia="Calibri Light"/>
                <w:i/>
              </w:rPr>
              <w:t>og</w:t>
            </w:r>
            <w:r w:rsidRPr="008C011C">
              <w:rPr>
                <w:rFonts w:eastAsia="Calibri Light"/>
                <w:i/>
                <w:spacing w:val="-13"/>
              </w:rPr>
              <w:t xml:space="preserve"> </w:t>
            </w:r>
            <w:r w:rsidRPr="008C011C">
              <w:rPr>
                <w:rFonts w:eastAsia="Calibri Light"/>
                <w:i/>
                <w:spacing w:val="-3"/>
              </w:rPr>
              <w:t>forurensning</w:t>
            </w:r>
            <w:bookmarkEnd w:id="100"/>
            <w:r w:rsidRPr="008C011C">
              <w:rPr>
                <w:rFonts w:eastAsia="Calibri Light"/>
                <w:i/>
                <w:w w:val="99"/>
              </w:rPr>
              <w:t xml:space="preserve"> </w:t>
            </w:r>
            <w:bookmarkEnd w:id="101"/>
          </w:p>
          <w:p w14:paraId="0F5BDACE" w14:textId="77777777" w:rsidR="00A03029" w:rsidRPr="008C011C" w:rsidRDefault="00A03029" w:rsidP="001B4E4E">
            <w:pPr>
              <w:widowControl w:val="0"/>
              <w:numPr>
                <w:ilvl w:val="0"/>
                <w:numId w:val="41"/>
              </w:numPr>
              <w:tabs>
                <w:tab w:val="left" w:pos="2581"/>
              </w:tabs>
              <w:spacing w:before="23" w:line="255" w:lineRule="auto"/>
              <w:ind w:right="1557"/>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planer for</w:t>
            </w:r>
            <w:r w:rsidRPr="008C011C">
              <w:rPr>
                <w:rFonts w:ascii="Calibri" w:eastAsia="Calibri" w:hAnsi="Calibri"/>
                <w:i/>
              </w:rPr>
              <w:t xml:space="preserve"> </w:t>
            </w:r>
            <w:r w:rsidRPr="008C011C">
              <w:rPr>
                <w:rFonts w:ascii="Calibri" w:eastAsia="Calibri" w:hAnsi="Calibri"/>
                <w:i/>
                <w:spacing w:val="-1"/>
              </w:rPr>
              <w:t>naturforvaltning,</w:t>
            </w:r>
            <w:r w:rsidRPr="008C011C">
              <w:rPr>
                <w:rFonts w:ascii="Calibri" w:eastAsia="Calibri" w:hAnsi="Calibri"/>
                <w:i/>
              </w:rPr>
              <w:t xml:space="preserve"> </w:t>
            </w:r>
            <w:r w:rsidRPr="008C011C">
              <w:rPr>
                <w:rFonts w:ascii="Calibri" w:eastAsia="Calibri" w:hAnsi="Calibri"/>
                <w:i/>
                <w:spacing w:val="-1"/>
              </w:rPr>
              <w:t>miljø</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forurensing,</w:t>
            </w:r>
            <w:r w:rsidRPr="008C011C">
              <w:rPr>
                <w:rFonts w:ascii="Times New Roman" w:eastAsia="Calibri" w:hAnsi="Times New Roman"/>
                <w:i/>
                <w:spacing w:val="45"/>
              </w:rPr>
              <w:t xml:space="preserve"> </w:t>
            </w:r>
            <w:r w:rsidRPr="008C011C">
              <w:rPr>
                <w:rFonts w:ascii="Calibri" w:eastAsia="Calibri" w:hAnsi="Calibri"/>
                <w:i/>
                <w:spacing w:val="-1"/>
              </w:rPr>
              <w:t>herunder</w:t>
            </w:r>
            <w:r w:rsidRPr="008C011C">
              <w:rPr>
                <w:rFonts w:ascii="Calibri" w:eastAsia="Calibri" w:hAnsi="Calibri"/>
                <w:i/>
              </w:rPr>
              <w:t xml:space="preserve"> </w:t>
            </w:r>
            <w:r w:rsidRPr="008C011C">
              <w:rPr>
                <w:rFonts w:ascii="Calibri" w:eastAsia="Calibri" w:hAnsi="Calibri"/>
                <w:i/>
                <w:spacing w:val="-1"/>
              </w:rPr>
              <w:t>forvaltningsplaner</w:t>
            </w:r>
          </w:p>
          <w:p w14:paraId="51E5CA4E" w14:textId="77777777" w:rsidR="00A03029" w:rsidRPr="008C011C" w:rsidRDefault="00A03029" w:rsidP="001B4E4E">
            <w:pPr>
              <w:widowControl w:val="0"/>
              <w:numPr>
                <w:ilvl w:val="0"/>
                <w:numId w:val="41"/>
              </w:numPr>
              <w:tabs>
                <w:tab w:val="left" w:pos="2581"/>
              </w:tabs>
              <w:spacing w:before="2" w:line="255" w:lineRule="auto"/>
              <w:ind w:right="1557"/>
              <w:rPr>
                <w:rFonts w:ascii="Calibri" w:eastAsia="Calibri" w:hAnsi="Calibri"/>
              </w:rPr>
            </w:pPr>
            <w:r w:rsidRPr="008C011C">
              <w:rPr>
                <w:rFonts w:ascii="Calibri" w:eastAsia="Calibri" w:hAnsi="Calibri"/>
                <w:i/>
                <w:spacing w:val="-1"/>
              </w:rPr>
              <w:t>Lokale</w:t>
            </w:r>
            <w:r w:rsidRPr="008C011C">
              <w:rPr>
                <w:rFonts w:ascii="Calibri" w:eastAsia="Calibri" w:hAnsi="Calibri"/>
                <w:i/>
              </w:rPr>
              <w:t xml:space="preserve"> </w:t>
            </w:r>
            <w:r w:rsidRPr="008C011C">
              <w:rPr>
                <w:rFonts w:ascii="Calibri" w:eastAsia="Calibri" w:hAnsi="Calibri"/>
                <w:i/>
                <w:spacing w:val="-1"/>
              </w:rPr>
              <w:t>forskrifter,</w:t>
            </w:r>
            <w:r w:rsidRPr="008C011C">
              <w:rPr>
                <w:rFonts w:ascii="Calibri" w:eastAsia="Calibri" w:hAnsi="Calibri"/>
                <w:i/>
                <w:spacing w:val="-2"/>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rPr>
              <w:t xml:space="preserve"> </w:t>
            </w:r>
            <w:r w:rsidRPr="008C011C">
              <w:rPr>
                <w:rFonts w:ascii="Calibri" w:eastAsia="Calibri" w:hAnsi="Calibri"/>
                <w:i/>
                <w:spacing w:val="-1"/>
              </w:rPr>
              <w:t>retningslinjer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utslippstillatelse</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kloakk,</w:t>
            </w:r>
            <w:r w:rsidRPr="008C011C">
              <w:rPr>
                <w:rFonts w:ascii="Calibri" w:eastAsia="Calibri" w:hAnsi="Calibri"/>
                <w:i/>
              </w:rPr>
              <w:t xml:space="preserve"> </w:t>
            </w:r>
            <w:r w:rsidRPr="008C011C">
              <w:rPr>
                <w:rFonts w:ascii="Calibri" w:eastAsia="Calibri" w:hAnsi="Calibri"/>
                <w:i/>
                <w:spacing w:val="-1"/>
              </w:rPr>
              <w:t>testing</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Times New Roman" w:eastAsia="Calibri" w:hAnsi="Times New Roman"/>
                <w:i/>
                <w:spacing w:val="58"/>
              </w:rPr>
              <w:t xml:space="preserve"> </w:t>
            </w:r>
            <w:r w:rsidRPr="008C011C">
              <w:rPr>
                <w:rFonts w:ascii="Calibri" w:eastAsia="Calibri" w:hAnsi="Calibri"/>
                <w:i/>
                <w:spacing w:val="-1"/>
              </w:rPr>
              <w:t>håndtering av</w:t>
            </w:r>
            <w:r w:rsidRPr="008C011C">
              <w:rPr>
                <w:rFonts w:ascii="Calibri" w:eastAsia="Calibri" w:hAnsi="Calibri"/>
                <w:i/>
              </w:rPr>
              <w:t xml:space="preserve"> </w:t>
            </w:r>
            <w:r w:rsidRPr="008C011C">
              <w:rPr>
                <w:rFonts w:ascii="Calibri" w:eastAsia="Calibri" w:hAnsi="Calibri"/>
                <w:i/>
                <w:spacing w:val="-1"/>
              </w:rPr>
              <w:t>lekkasjer</w:t>
            </w:r>
            <w:r w:rsidRPr="008C011C">
              <w:rPr>
                <w:rFonts w:ascii="Calibri" w:eastAsia="Calibri" w:hAnsi="Calibri"/>
                <w:i/>
              </w:rPr>
              <w:t xml:space="preserve"> </w:t>
            </w:r>
            <w:r w:rsidRPr="008C011C">
              <w:rPr>
                <w:rFonts w:ascii="Calibri" w:eastAsia="Calibri" w:hAnsi="Calibri"/>
                <w:i/>
                <w:spacing w:val="-1"/>
              </w:rPr>
              <w:t>fra</w:t>
            </w:r>
            <w:r w:rsidRPr="008C011C">
              <w:rPr>
                <w:rFonts w:ascii="Calibri" w:eastAsia="Calibri" w:hAnsi="Calibri"/>
                <w:i/>
                <w:spacing w:val="-2"/>
              </w:rPr>
              <w:t xml:space="preserve"> </w:t>
            </w:r>
            <w:r w:rsidRPr="008C011C">
              <w:rPr>
                <w:rFonts w:ascii="Calibri" w:eastAsia="Calibri" w:hAnsi="Calibri"/>
                <w:i/>
                <w:spacing w:val="-1"/>
              </w:rPr>
              <w:t>forurensede søppelfyllinger,</w:t>
            </w:r>
            <w:r w:rsidRPr="008C011C">
              <w:rPr>
                <w:rFonts w:ascii="Calibri" w:eastAsia="Calibri" w:hAnsi="Calibri"/>
                <w:i/>
              </w:rPr>
              <w:t xml:space="preserve"> </w:t>
            </w:r>
            <w:r w:rsidRPr="008C011C">
              <w:rPr>
                <w:rFonts w:ascii="Calibri" w:eastAsia="Calibri" w:hAnsi="Calibri"/>
                <w:i/>
                <w:spacing w:val="-1"/>
              </w:rPr>
              <w:t>skjøtsel</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ferdsel</w:t>
            </w:r>
            <w:r w:rsidRPr="008C011C">
              <w:rPr>
                <w:rFonts w:ascii="Calibri" w:eastAsia="Calibri" w:hAnsi="Calibri"/>
                <w:i/>
              </w:rPr>
              <w:t xml:space="preserve"> i</w:t>
            </w:r>
            <w:r w:rsidRPr="008C011C">
              <w:rPr>
                <w:rFonts w:ascii="Times New Roman" w:eastAsia="Calibri" w:hAnsi="Times New Roman"/>
                <w:i/>
                <w:spacing w:val="47"/>
              </w:rPr>
              <w:t xml:space="preserve"> </w:t>
            </w:r>
            <w:r w:rsidRPr="008C011C">
              <w:rPr>
                <w:rFonts w:ascii="Calibri" w:eastAsia="Calibri" w:hAnsi="Calibri"/>
                <w:i/>
                <w:spacing w:val="-1"/>
              </w:rPr>
              <w:t>naturvernområder</w:t>
            </w:r>
            <w:r w:rsidRPr="008C011C">
              <w:rPr>
                <w:rFonts w:ascii="Calibri" w:eastAsia="Calibri" w:hAnsi="Calibri"/>
                <w:i/>
              </w:rPr>
              <w:t xml:space="preserve"> </w:t>
            </w:r>
            <w:r w:rsidRPr="008C011C">
              <w:rPr>
                <w:rFonts w:ascii="Calibri" w:eastAsia="Calibri" w:hAnsi="Calibri"/>
                <w:i/>
                <w:spacing w:val="-1"/>
              </w:rPr>
              <w:t>og tillatelser</w:t>
            </w:r>
            <w:r w:rsidRPr="008C011C">
              <w:rPr>
                <w:rFonts w:ascii="Calibri" w:eastAsia="Calibri" w:hAnsi="Calibri"/>
                <w:i/>
                <w:spacing w:val="-2"/>
              </w:rPr>
              <w:t xml:space="preserve"> </w:t>
            </w:r>
            <w:r w:rsidRPr="008C011C">
              <w:rPr>
                <w:rFonts w:ascii="Calibri" w:eastAsia="Calibri" w:hAnsi="Calibri"/>
                <w:i/>
              </w:rPr>
              <w:t>til</w:t>
            </w:r>
            <w:r w:rsidRPr="008C011C">
              <w:rPr>
                <w:rFonts w:ascii="Calibri" w:eastAsia="Calibri" w:hAnsi="Calibri"/>
                <w:i/>
                <w:spacing w:val="-2"/>
              </w:rPr>
              <w:t xml:space="preserve"> </w:t>
            </w:r>
            <w:r w:rsidRPr="008C011C">
              <w:rPr>
                <w:rFonts w:ascii="Calibri" w:eastAsia="Calibri" w:hAnsi="Calibri"/>
                <w:i/>
                <w:spacing w:val="-1"/>
              </w:rPr>
              <w:t>motorferdsel</w:t>
            </w:r>
            <w:r w:rsidRPr="008C011C">
              <w:rPr>
                <w:rFonts w:ascii="Calibri" w:eastAsia="Calibri" w:hAnsi="Calibri"/>
                <w:i/>
              </w:rPr>
              <w:t xml:space="preserve"> i </w:t>
            </w:r>
            <w:r w:rsidRPr="008C011C">
              <w:rPr>
                <w:rFonts w:ascii="Calibri" w:eastAsia="Calibri" w:hAnsi="Calibri"/>
                <w:i/>
                <w:spacing w:val="-2"/>
              </w:rPr>
              <w:t>utmark</w:t>
            </w:r>
            <w:r w:rsidRPr="008C011C">
              <w:rPr>
                <w:rFonts w:ascii="Calibri" w:eastAsia="Calibri" w:hAnsi="Calibri"/>
                <w:i/>
              </w:rPr>
              <w:t xml:space="preserve"> </w:t>
            </w:r>
            <w:r w:rsidRPr="008C011C">
              <w:rPr>
                <w:rFonts w:ascii="Calibri" w:eastAsia="Calibri" w:hAnsi="Calibri"/>
                <w:i/>
                <w:spacing w:val="-1"/>
              </w:rPr>
              <w:t>og vanndrag</w:t>
            </w:r>
          </w:p>
          <w:p w14:paraId="778EF863" w14:textId="77777777" w:rsidR="00A03029" w:rsidRPr="008C011C" w:rsidRDefault="00A03029" w:rsidP="001B4E4E">
            <w:pPr>
              <w:widowControl w:val="0"/>
              <w:numPr>
                <w:ilvl w:val="0"/>
                <w:numId w:val="41"/>
              </w:numPr>
              <w:tabs>
                <w:tab w:val="left" w:pos="2581"/>
              </w:tabs>
              <w:spacing w:before="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behandler</w:t>
            </w:r>
            <w:r w:rsidRPr="008C011C">
              <w:rPr>
                <w:rFonts w:ascii="Calibri" w:eastAsia="Calibri" w:hAnsi="Calibri"/>
                <w:i/>
              </w:rPr>
              <w:t xml:space="preserve"> </w:t>
            </w:r>
            <w:r w:rsidRPr="008C011C">
              <w:rPr>
                <w:rFonts w:ascii="Calibri" w:eastAsia="Calibri" w:hAnsi="Calibri"/>
                <w:i/>
                <w:spacing w:val="-2"/>
              </w:rPr>
              <w:t>forholdet</w:t>
            </w:r>
            <w:r w:rsidRPr="008C011C">
              <w:rPr>
                <w:rFonts w:ascii="Calibri" w:eastAsia="Calibri" w:hAnsi="Calibri"/>
                <w:i/>
                <w:spacing w:val="1"/>
              </w:rPr>
              <w:t xml:space="preserve"> </w:t>
            </w:r>
            <w:r w:rsidRPr="008C011C">
              <w:rPr>
                <w:rFonts w:ascii="Calibri" w:eastAsia="Calibri" w:hAnsi="Calibri"/>
                <w:i/>
                <w:spacing w:val="-1"/>
              </w:rPr>
              <w:t>mellom</w:t>
            </w:r>
            <w:r w:rsidRPr="008C011C">
              <w:rPr>
                <w:rFonts w:ascii="Calibri" w:eastAsia="Calibri" w:hAnsi="Calibri"/>
                <w:i/>
              </w:rPr>
              <w:t xml:space="preserve"> </w:t>
            </w:r>
            <w:r w:rsidRPr="008C011C">
              <w:rPr>
                <w:rFonts w:ascii="Calibri" w:eastAsia="Calibri" w:hAnsi="Calibri"/>
                <w:i/>
                <w:spacing w:val="-1"/>
              </w:rPr>
              <w:t>natur,</w:t>
            </w:r>
            <w:r w:rsidRPr="008C011C">
              <w:rPr>
                <w:rFonts w:ascii="Calibri" w:eastAsia="Calibri" w:hAnsi="Calibri"/>
                <w:i/>
              </w:rPr>
              <w:t xml:space="preserve"> </w:t>
            </w:r>
            <w:r w:rsidRPr="008C011C">
              <w:rPr>
                <w:rFonts w:ascii="Calibri" w:eastAsia="Calibri" w:hAnsi="Calibri"/>
                <w:i/>
                <w:spacing w:val="-1"/>
              </w:rPr>
              <w:t>miljø</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næringsinteresser</w:t>
            </w:r>
          </w:p>
          <w:p w14:paraId="42DBD6F1" w14:textId="77777777" w:rsidR="00A03029" w:rsidRPr="008C011C" w:rsidRDefault="00A03029" w:rsidP="001B4E4E">
            <w:pPr>
              <w:widowControl w:val="0"/>
              <w:numPr>
                <w:ilvl w:val="0"/>
                <w:numId w:val="41"/>
              </w:numPr>
              <w:tabs>
                <w:tab w:val="left" w:pos="2581"/>
              </w:tabs>
              <w:spacing w:before="17"/>
              <w:rPr>
                <w:rFonts w:ascii="Calibri" w:eastAsia="Calibri" w:hAnsi="Calibri"/>
              </w:rPr>
            </w:pPr>
            <w:r w:rsidRPr="008C011C">
              <w:rPr>
                <w:rFonts w:ascii="Calibri" w:eastAsia="Calibri" w:hAnsi="Calibri"/>
                <w:i/>
                <w:spacing w:val="-1"/>
              </w:rPr>
              <w:t>Saker</w:t>
            </w:r>
            <w:r w:rsidRPr="008C011C">
              <w:rPr>
                <w:rFonts w:ascii="Calibri" w:eastAsia="Calibri" w:hAnsi="Calibri"/>
                <w:i/>
                <w:spacing w:val="2"/>
              </w:rPr>
              <w:t xml:space="preserve"> </w:t>
            </w:r>
            <w:r w:rsidRPr="008C011C">
              <w:rPr>
                <w:rFonts w:ascii="Calibri" w:eastAsia="Calibri" w:hAnsi="Calibri"/>
                <w:i/>
                <w:spacing w:val="-2"/>
              </w:rPr>
              <w:t>som</w:t>
            </w:r>
            <w:r w:rsidRPr="008C011C">
              <w:rPr>
                <w:rFonts w:ascii="Calibri" w:eastAsia="Calibri" w:hAnsi="Calibri"/>
                <w:i/>
              </w:rPr>
              <w:t xml:space="preserve"> </w:t>
            </w:r>
            <w:r w:rsidRPr="008C011C">
              <w:rPr>
                <w:rFonts w:ascii="Calibri" w:eastAsia="Calibri" w:hAnsi="Calibri"/>
                <w:i/>
                <w:spacing w:val="-1"/>
              </w:rPr>
              <w:t xml:space="preserve">etter naturmangfoldsloven </w:t>
            </w:r>
            <w:r w:rsidRPr="008C011C">
              <w:rPr>
                <w:rFonts w:ascii="Calibri" w:eastAsia="Calibri" w:hAnsi="Calibri"/>
                <w:i/>
              </w:rPr>
              <w:t>skal</w:t>
            </w:r>
            <w:r w:rsidRPr="008C011C">
              <w:rPr>
                <w:rFonts w:ascii="Calibri" w:eastAsia="Calibri" w:hAnsi="Calibri"/>
                <w:i/>
                <w:spacing w:val="-3"/>
              </w:rPr>
              <w:t xml:space="preserve"> </w:t>
            </w:r>
            <w:r w:rsidRPr="008C011C">
              <w:rPr>
                <w:rFonts w:ascii="Calibri" w:eastAsia="Calibri" w:hAnsi="Calibri"/>
                <w:i/>
                <w:spacing w:val="-1"/>
              </w:rPr>
              <w:t>registreres</w:t>
            </w:r>
            <w:r w:rsidRPr="008C011C">
              <w:rPr>
                <w:rFonts w:ascii="Calibri" w:eastAsia="Calibri" w:hAnsi="Calibri"/>
                <w:i/>
                <w:spacing w:val="-2"/>
              </w:rPr>
              <w:t xml:space="preserve"> </w:t>
            </w:r>
            <w:r w:rsidRPr="008C011C">
              <w:rPr>
                <w:rFonts w:ascii="Calibri" w:eastAsia="Calibri" w:hAnsi="Calibri"/>
                <w:i/>
              </w:rPr>
              <w:t>i</w:t>
            </w:r>
            <w:r w:rsidRPr="008C011C">
              <w:rPr>
                <w:rFonts w:ascii="Calibri" w:eastAsia="Calibri" w:hAnsi="Calibri"/>
                <w:i/>
                <w:spacing w:val="-3"/>
              </w:rPr>
              <w:t xml:space="preserve"> </w:t>
            </w:r>
            <w:r w:rsidRPr="008C011C">
              <w:rPr>
                <w:rFonts w:ascii="Calibri" w:eastAsia="Calibri" w:hAnsi="Calibri"/>
                <w:i/>
                <w:spacing w:val="-1"/>
              </w:rPr>
              <w:t>Miljøvedtakregisteret</w:t>
            </w:r>
          </w:p>
          <w:p w14:paraId="06D1A176" w14:textId="77777777" w:rsidR="00A03029" w:rsidRPr="008C011C" w:rsidRDefault="00A03029" w:rsidP="001B4E4E">
            <w:pPr>
              <w:widowControl w:val="0"/>
              <w:numPr>
                <w:ilvl w:val="0"/>
                <w:numId w:val="41"/>
              </w:numPr>
              <w:tabs>
                <w:tab w:val="left" w:pos="2581"/>
              </w:tabs>
              <w:spacing w:before="17" w:line="256" w:lineRule="auto"/>
              <w:ind w:right="195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håndtering av</w:t>
            </w:r>
            <w:r w:rsidRPr="008C011C">
              <w:rPr>
                <w:rFonts w:ascii="Calibri" w:eastAsia="Calibri" w:hAnsi="Calibri"/>
                <w:i/>
                <w:spacing w:val="1"/>
              </w:rPr>
              <w:t xml:space="preserve"> </w:t>
            </w:r>
            <w:r w:rsidRPr="008C011C">
              <w:rPr>
                <w:rFonts w:ascii="Calibri" w:eastAsia="Calibri" w:hAnsi="Calibri"/>
                <w:i/>
                <w:spacing w:val="-1"/>
              </w:rPr>
              <w:t>forurenset</w:t>
            </w:r>
            <w:r w:rsidRPr="008C011C">
              <w:rPr>
                <w:rFonts w:ascii="Calibri" w:eastAsia="Calibri" w:hAnsi="Calibri"/>
                <w:i/>
              </w:rPr>
              <w:t xml:space="preserve"> </w:t>
            </w:r>
            <w:r w:rsidRPr="008C011C">
              <w:rPr>
                <w:rFonts w:ascii="Calibri" w:eastAsia="Calibri" w:hAnsi="Calibri"/>
                <w:i/>
                <w:spacing w:val="-1"/>
              </w:rPr>
              <w:t>grunn og</w:t>
            </w:r>
            <w:r w:rsidRPr="008C011C">
              <w:rPr>
                <w:rFonts w:ascii="Calibri" w:eastAsia="Calibri" w:hAnsi="Calibri"/>
                <w:i/>
                <w:spacing w:val="-3"/>
              </w:rPr>
              <w:t xml:space="preserve"> </w:t>
            </w:r>
            <w:r w:rsidRPr="008C011C">
              <w:rPr>
                <w:rFonts w:ascii="Calibri" w:eastAsia="Calibri" w:hAnsi="Calibri"/>
                <w:i/>
                <w:spacing w:val="-1"/>
              </w:rPr>
              <w:t>påviste</w:t>
            </w:r>
            <w:r w:rsidRPr="008C011C">
              <w:rPr>
                <w:rFonts w:ascii="Calibri" w:eastAsia="Calibri" w:hAnsi="Calibri"/>
                <w:i/>
                <w:spacing w:val="2"/>
              </w:rPr>
              <w:t xml:space="preserve"> </w:t>
            </w:r>
            <w:r w:rsidRPr="008C011C">
              <w:rPr>
                <w:rFonts w:ascii="Calibri" w:eastAsia="Calibri" w:hAnsi="Calibri"/>
                <w:i/>
                <w:spacing w:val="-1"/>
              </w:rPr>
              <w:t>lekkasjer</w:t>
            </w:r>
            <w:r w:rsidRPr="008C011C">
              <w:rPr>
                <w:rFonts w:ascii="Calibri" w:eastAsia="Calibri" w:hAnsi="Calibri"/>
                <w:i/>
              </w:rPr>
              <w:t xml:space="preserve"> </w:t>
            </w:r>
            <w:r w:rsidRPr="008C011C">
              <w:rPr>
                <w:rFonts w:ascii="Calibri" w:eastAsia="Calibri" w:hAnsi="Calibri"/>
                <w:i/>
                <w:spacing w:val="-1"/>
              </w:rPr>
              <w:t>samt</w:t>
            </w:r>
            <w:r w:rsidRPr="008C011C">
              <w:rPr>
                <w:rFonts w:ascii="Times New Roman" w:eastAsia="Calibri" w:hAnsi="Times New Roman"/>
                <w:i/>
                <w:spacing w:val="29"/>
              </w:rPr>
              <w:t xml:space="preserve"> </w:t>
            </w:r>
            <w:r w:rsidRPr="008C011C">
              <w:rPr>
                <w:rFonts w:ascii="Calibri" w:eastAsia="Calibri" w:hAnsi="Calibri"/>
                <w:i/>
                <w:spacing w:val="-1"/>
              </w:rPr>
              <w:t>opplysninger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rPr>
              <w:t xml:space="preserve"> </w:t>
            </w:r>
            <w:r w:rsidRPr="008C011C">
              <w:rPr>
                <w:rFonts w:ascii="Calibri" w:eastAsia="Calibri" w:hAnsi="Calibri"/>
                <w:i/>
                <w:spacing w:val="-2"/>
              </w:rPr>
              <w:t>forurenset</w:t>
            </w:r>
            <w:r w:rsidRPr="008C011C">
              <w:rPr>
                <w:rFonts w:ascii="Calibri" w:eastAsia="Calibri" w:hAnsi="Calibri"/>
                <w:i/>
              </w:rPr>
              <w:t xml:space="preserve"> </w:t>
            </w:r>
            <w:r w:rsidRPr="008C011C">
              <w:rPr>
                <w:rFonts w:ascii="Calibri" w:eastAsia="Calibri" w:hAnsi="Calibri"/>
                <w:i/>
                <w:spacing w:val="-1"/>
              </w:rPr>
              <w:t>grunn</w:t>
            </w:r>
            <w:r w:rsidRPr="008C011C">
              <w:rPr>
                <w:rFonts w:ascii="Calibri" w:eastAsia="Calibri" w:hAnsi="Calibri"/>
                <w:i/>
              </w:rPr>
              <w:t xml:space="preserve"> i</w:t>
            </w:r>
            <w:r w:rsidRPr="008C011C">
              <w:rPr>
                <w:rFonts w:ascii="Calibri" w:eastAsia="Calibri" w:hAnsi="Calibri"/>
                <w:i/>
                <w:spacing w:val="-2"/>
              </w:rPr>
              <w:t xml:space="preserve"> </w:t>
            </w:r>
            <w:r w:rsidRPr="008C011C">
              <w:rPr>
                <w:rFonts w:ascii="Calibri" w:eastAsia="Calibri" w:hAnsi="Calibri"/>
                <w:i/>
                <w:spacing w:val="-1"/>
              </w:rPr>
              <w:t>matrikkelen,</w:t>
            </w:r>
            <w:r w:rsidRPr="008C011C">
              <w:rPr>
                <w:rFonts w:ascii="Calibri" w:eastAsia="Calibri" w:hAnsi="Calibri"/>
                <w:i/>
                <w:spacing w:val="-3"/>
              </w:rPr>
              <w:t xml:space="preserve"> </w:t>
            </w:r>
            <w:r w:rsidRPr="008C011C">
              <w:rPr>
                <w:rFonts w:ascii="Calibri" w:eastAsia="Calibri" w:hAnsi="Calibri"/>
                <w:i/>
                <w:spacing w:val="-1"/>
              </w:rPr>
              <w:t>inkl.</w:t>
            </w:r>
            <w:r w:rsidRPr="008C011C">
              <w:rPr>
                <w:rFonts w:ascii="Calibri" w:eastAsia="Calibri" w:hAnsi="Calibri"/>
                <w:i/>
                <w:spacing w:val="-4"/>
              </w:rPr>
              <w:t xml:space="preserve"> </w:t>
            </w:r>
            <w:r w:rsidRPr="008C011C">
              <w:rPr>
                <w:rFonts w:ascii="Calibri" w:eastAsia="Calibri" w:hAnsi="Calibri"/>
                <w:i/>
                <w:spacing w:val="-1"/>
              </w:rPr>
              <w:t>pålegg</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rPr>
              <w:t xml:space="preserve"> </w:t>
            </w:r>
            <w:r w:rsidRPr="008C011C">
              <w:rPr>
                <w:rFonts w:ascii="Calibri" w:eastAsia="Calibri" w:hAnsi="Calibri"/>
                <w:i/>
                <w:spacing w:val="-1"/>
              </w:rPr>
              <w:t>opprydding og</w:t>
            </w:r>
            <w:r w:rsidRPr="008C011C">
              <w:rPr>
                <w:rFonts w:ascii="Times New Roman" w:eastAsia="Calibri" w:hAnsi="Times New Roman"/>
                <w:i/>
                <w:spacing w:val="60"/>
              </w:rPr>
              <w:t xml:space="preserve"> </w:t>
            </w:r>
            <w:r w:rsidRPr="008C011C">
              <w:rPr>
                <w:rFonts w:ascii="Calibri" w:eastAsia="Calibri" w:hAnsi="Calibri"/>
                <w:i/>
                <w:spacing w:val="-1"/>
              </w:rPr>
              <w:t>oppfølging av</w:t>
            </w:r>
            <w:r w:rsidRPr="008C011C">
              <w:rPr>
                <w:rFonts w:ascii="Calibri" w:eastAsia="Calibri" w:hAnsi="Calibri"/>
                <w:i/>
              </w:rPr>
              <w:t xml:space="preserve"> </w:t>
            </w:r>
            <w:r w:rsidRPr="008C011C">
              <w:rPr>
                <w:rFonts w:ascii="Calibri" w:eastAsia="Calibri" w:hAnsi="Calibri"/>
                <w:i/>
                <w:spacing w:val="-1"/>
              </w:rPr>
              <w:t>pålegg.</w:t>
            </w:r>
          </w:p>
          <w:p w14:paraId="332BF167" w14:textId="77777777" w:rsidR="00A03029" w:rsidRPr="008C011C" w:rsidRDefault="00A03029" w:rsidP="00463D0B">
            <w:pPr>
              <w:spacing w:before="41"/>
              <w:ind w:right="1653"/>
              <w:rPr>
                <w:rFonts w:ascii="Calibri" w:eastAsia="Calibri" w:hAnsi="Calibri" w:cs="Calibri"/>
              </w:rPr>
            </w:pPr>
          </w:p>
        </w:tc>
      </w:tr>
    </w:tbl>
    <w:p w14:paraId="121C909F"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FFE686A" w14:textId="77777777" w:rsidTr="00463D0B">
        <w:tc>
          <w:tcPr>
            <w:tcW w:w="3539" w:type="dxa"/>
            <w:shd w:val="clear" w:color="auto" w:fill="5B9BD5" w:themeFill="accent1"/>
          </w:tcPr>
          <w:p w14:paraId="6CE4D92F"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26CCD79"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31355ED" w14:textId="77777777" w:rsidR="00A03029" w:rsidRPr="008C011C" w:rsidRDefault="00A03029" w:rsidP="00463D0B">
            <w:pPr>
              <w:jc w:val="center"/>
              <w:rPr>
                <w:color w:val="FFFFFF" w:themeColor="background1"/>
              </w:rPr>
            </w:pPr>
            <w:r w:rsidRPr="008C011C">
              <w:rPr>
                <w:color w:val="FFFFFF" w:themeColor="background1"/>
              </w:rPr>
              <w:t>Utførende enhet/</w:t>
            </w:r>
          </w:p>
          <w:p w14:paraId="57D43D10"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4377219"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E20D00B"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2BDA2138"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6A393868" w14:textId="77777777" w:rsidR="00A03029" w:rsidRPr="008C011C" w:rsidRDefault="00A03029" w:rsidP="00463D0B">
            <w:pPr>
              <w:jc w:val="center"/>
              <w:rPr>
                <w:color w:val="FFFFFF" w:themeColor="background1"/>
              </w:rPr>
            </w:pPr>
            <w:r w:rsidRPr="008C011C">
              <w:rPr>
                <w:color w:val="FFFFFF" w:themeColor="background1"/>
              </w:rPr>
              <w:t>B /K</w:t>
            </w:r>
          </w:p>
          <w:p w14:paraId="3035F088"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05969D3"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13D8405"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F0C61B4" w14:textId="77777777" w:rsidTr="00463D0B">
        <w:tc>
          <w:tcPr>
            <w:tcW w:w="3539" w:type="dxa"/>
            <w:shd w:val="clear" w:color="auto" w:fill="FFFFFF" w:themeFill="background1"/>
          </w:tcPr>
          <w:p w14:paraId="6DF897FA" w14:textId="77777777" w:rsidR="00A03029" w:rsidRPr="008C011C" w:rsidRDefault="00A03029" w:rsidP="00463D0B">
            <w:pPr>
              <w:rPr>
                <w:color w:val="000000" w:themeColor="text1"/>
                <w:sz w:val="20"/>
                <w:szCs w:val="20"/>
              </w:rPr>
            </w:pPr>
            <w:r w:rsidRPr="008C011C">
              <w:rPr>
                <w:color w:val="000000" w:themeColor="text1"/>
                <w:sz w:val="20"/>
                <w:szCs w:val="20"/>
              </w:rPr>
              <w:t>Kommunen sine planer for naturforvaltning, miljø og forurensning</w:t>
            </w:r>
          </w:p>
        </w:tc>
        <w:tc>
          <w:tcPr>
            <w:tcW w:w="1276" w:type="dxa"/>
            <w:shd w:val="clear" w:color="auto" w:fill="FFFFFF" w:themeFill="background1"/>
          </w:tcPr>
          <w:p w14:paraId="74EB3A1E" w14:textId="77777777" w:rsidR="00A03029" w:rsidRPr="008C011C" w:rsidRDefault="00A03029" w:rsidP="00463D0B">
            <w:pPr>
              <w:jc w:val="center"/>
              <w:rPr>
                <w:color w:val="000000" w:themeColor="text1"/>
              </w:rPr>
            </w:pPr>
          </w:p>
        </w:tc>
        <w:tc>
          <w:tcPr>
            <w:tcW w:w="1843" w:type="dxa"/>
            <w:shd w:val="clear" w:color="auto" w:fill="FFFFFF" w:themeFill="background1"/>
          </w:tcPr>
          <w:p w14:paraId="7F218B1A" w14:textId="77777777" w:rsidR="00A03029" w:rsidRPr="008C011C" w:rsidRDefault="00A03029" w:rsidP="00463D0B">
            <w:pPr>
              <w:jc w:val="center"/>
              <w:rPr>
                <w:color w:val="000000" w:themeColor="text1"/>
              </w:rPr>
            </w:pPr>
          </w:p>
        </w:tc>
        <w:tc>
          <w:tcPr>
            <w:tcW w:w="1728" w:type="dxa"/>
            <w:shd w:val="clear" w:color="auto" w:fill="FFFFFF" w:themeFill="background1"/>
          </w:tcPr>
          <w:p w14:paraId="44E26E8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a))</w:t>
            </w:r>
          </w:p>
        </w:tc>
        <w:tc>
          <w:tcPr>
            <w:tcW w:w="3233" w:type="dxa"/>
            <w:shd w:val="clear" w:color="auto" w:fill="FFFFFF" w:themeFill="background1"/>
          </w:tcPr>
          <w:p w14:paraId="3DB774FB" w14:textId="77777777" w:rsidR="00A03029" w:rsidRPr="00A03029" w:rsidRDefault="00A03029" w:rsidP="00463D0B">
            <w:pPr>
              <w:rPr>
                <w:color w:val="000000" w:themeColor="text1"/>
                <w:lang w:val="nn-NO"/>
              </w:rPr>
            </w:pPr>
          </w:p>
        </w:tc>
        <w:tc>
          <w:tcPr>
            <w:tcW w:w="1984" w:type="dxa"/>
            <w:shd w:val="clear" w:color="auto" w:fill="FFFFFF" w:themeFill="background1"/>
          </w:tcPr>
          <w:p w14:paraId="420F9AA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BACA77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9A2A121" w14:textId="77777777" w:rsidR="00A03029" w:rsidRPr="008C011C" w:rsidRDefault="00A03029" w:rsidP="00463D0B">
            <w:pPr>
              <w:rPr>
                <w:color w:val="000000" w:themeColor="text1"/>
              </w:rPr>
            </w:pPr>
          </w:p>
        </w:tc>
      </w:tr>
      <w:tr w:rsidR="00A03029" w:rsidRPr="008C011C" w14:paraId="0784F208" w14:textId="77777777" w:rsidTr="00463D0B">
        <w:tc>
          <w:tcPr>
            <w:tcW w:w="3539" w:type="dxa"/>
            <w:shd w:val="clear" w:color="auto" w:fill="FFFFFF" w:themeFill="background1"/>
          </w:tcPr>
          <w:p w14:paraId="290D13C1" w14:textId="77777777" w:rsidR="00A03029" w:rsidRPr="008C011C" w:rsidRDefault="00A03029" w:rsidP="00463D0B">
            <w:pPr>
              <w:rPr>
                <w:color w:val="000000" w:themeColor="text1"/>
                <w:sz w:val="20"/>
                <w:szCs w:val="20"/>
              </w:rPr>
            </w:pPr>
            <w:r w:rsidRPr="008C011C">
              <w:rPr>
                <w:color w:val="000000" w:themeColor="text1"/>
                <w:sz w:val="20"/>
                <w:szCs w:val="20"/>
              </w:rPr>
              <w:t>Lokale forskrifter, rutiner og retningslinjer for utslippstillatelse for kloakk</w:t>
            </w:r>
          </w:p>
        </w:tc>
        <w:tc>
          <w:tcPr>
            <w:tcW w:w="1276" w:type="dxa"/>
            <w:shd w:val="clear" w:color="auto" w:fill="FFFFFF" w:themeFill="background1"/>
          </w:tcPr>
          <w:p w14:paraId="75BB9306" w14:textId="77777777" w:rsidR="00A03029" w:rsidRPr="008C011C" w:rsidRDefault="00A03029" w:rsidP="00463D0B">
            <w:pPr>
              <w:jc w:val="center"/>
              <w:rPr>
                <w:color w:val="000000" w:themeColor="text1"/>
              </w:rPr>
            </w:pPr>
          </w:p>
        </w:tc>
        <w:tc>
          <w:tcPr>
            <w:tcW w:w="1843" w:type="dxa"/>
            <w:shd w:val="clear" w:color="auto" w:fill="FFFFFF" w:themeFill="background1"/>
          </w:tcPr>
          <w:p w14:paraId="38044B0F" w14:textId="77777777" w:rsidR="00A03029" w:rsidRPr="008C011C" w:rsidRDefault="00A03029" w:rsidP="00463D0B">
            <w:pPr>
              <w:jc w:val="center"/>
              <w:rPr>
                <w:color w:val="000000" w:themeColor="text1"/>
              </w:rPr>
            </w:pPr>
          </w:p>
        </w:tc>
        <w:tc>
          <w:tcPr>
            <w:tcW w:w="1728" w:type="dxa"/>
            <w:shd w:val="clear" w:color="auto" w:fill="FFFFFF" w:themeFill="background1"/>
          </w:tcPr>
          <w:p w14:paraId="17C05E4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b)</w:t>
            </w:r>
          </w:p>
        </w:tc>
        <w:tc>
          <w:tcPr>
            <w:tcW w:w="3233" w:type="dxa"/>
            <w:shd w:val="clear" w:color="auto" w:fill="FFFFFF" w:themeFill="background1"/>
          </w:tcPr>
          <w:p w14:paraId="49EDD635" w14:textId="77777777" w:rsidR="00A03029" w:rsidRPr="00A03029" w:rsidRDefault="00A03029" w:rsidP="00463D0B">
            <w:pPr>
              <w:rPr>
                <w:color w:val="000000" w:themeColor="text1"/>
                <w:lang w:val="nn-NO"/>
              </w:rPr>
            </w:pPr>
          </w:p>
        </w:tc>
        <w:tc>
          <w:tcPr>
            <w:tcW w:w="1984" w:type="dxa"/>
            <w:shd w:val="clear" w:color="auto" w:fill="FFFFFF" w:themeFill="background1"/>
          </w:tcPr>
          <w:p w14:paraId="443F983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6BFD5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86576A2" w14:textId="77777777" w:rsidR="00A03029" w:rsidRPr="008C011C" w:rsidRDefault="00A03029" w:rsidP="00463D0B">
            <w:pPr>
              <w:rPr>
                <w:color w:val="000000" w:themeColor="text1"/>
              </w:rPr>
            </w:pPr>
          </w:p>
        </w:tc>
      </w:tr>
      <w:tr w:rsidR="00A03029" w:rsidRPr="008C011C" w14:paraId="11CA7B80" w14:textId="77777777" w:rsidTr="00463D0B">
        <w:tc>
          <w:tcPr>
            <w:tcW w:w="3539" w:type="dxa"/>
            <w:shd w:val="clear" w:color="auto" w:fill="FFFFFF" w:themeFill="background1"/>
          </w:tcPr>
          <w:p w14:paraId="1245D3D5" w14:textId="77777777" w:rsidR="00A03029" w:rsidRPr="008C011C" w:rsidRDefault="00A03029" w:rsidP="00463D0B">
            <w:pPr>
              <w:rPr>
                <w:color w:val="000000" w:themeColor="text1"/>
                <w:sz w:val="20"/>
                <w:szCs w:val="20"/>
              </w:rPr>
            </w:pPr>
            <w:r w:rsidRPr="008C011C">
              <w:rPr>
                <w:color w:val="000000" w:themeColor="text1"/>
                <w:sz w:val="20"/>
                <w:szCs w:val="20"/>
              </w:rPr>
              <w:t>Lokale forskrifter, rutiner og retningslinjer for testing og håndtering av lekkasjer for forurensede søppelfyllinger</w:t>
            </w:r>
          </w:p>
        </w:tc>
        <w:tc>
          <w:tcPr>
            <w:tcW w:w="1276" w:type="dxa"/>
            <w:shd w:val="clear" w:color="auto" w:fill="FFFFFF" w:themeFill="background1"/>
          </w:tcPr>
          <w:p w14:paraId="1BDC4B54" w14:textId="77777777" w:rsidR="00A03029" w:rsidRPr="008C011C" w:rsidRDefault="00A03029" w:rsidP="00463D0B">
            <w:pPr>
              <w:jc w:val="center"/>
              <w:rPr>
                <w:color w:val="000000" w:themeColor="text1"/>
              </w:rPr>
            </w:pPr>
          </w:p>
        </w:tc>
        <w:tc>
          <w:tcPr>
            <w:tcW w:w="1843" w:type="dxa"/>
            <w:shd w:val="clear" w:color="auto" w:fill="FFFFFF" w:themeFill="background1"/>
          </w:tcPr>
          <w:p w14:paraId="6D428ACA" w14:textId="77777777" w:rsidR="00A03029" w:rsidRPr="008C011C" w:rsidRDefault="00A03029" w:rsidP="00463D0B">
            <w:pPr>
              <w:jc w:val="center"/>
              <w:rPr>
                <w:color w:val="000000" w:themeColor="text1"/>
              </w:rPr>
            </w:pPr>
          </w:p>
        </w:tc>
        <w:tc>
          <w:tcPr>
            <w:tcW w:w="1728" w:type="dxa"/>
            <w:shd w:val="clear" w:color="auto" w:fill="FFFFFF" w:themeFill="background1"/>
          </w:tcPr>
          <w:p w14:paraId="2CD346D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b)</w:t>
            </w:r>
          </w:p>
        </w:tc>
        <w:tc>
          <w:tcPr>
            <w:tcW w:w="3233" w:type="dxa"/>
            <w:shd w:val="clear" w:color="auto" w:fill="FFFFFF" w:themeFill="background1"/>
          </w:tcPr>
          <w:p w14:paraId="40518FD4" w14:textId="77777777" w:rsidR="00A03029" w:rsidRPr="00A03029" w:rsidRDefault="00A03029" w:rsidP="00463D0B">
            <w:pPr>
              <w:rPr>
                <w:color w:val="000000" w:themeColor="text1"/>
                <w:lang w:val="nn-NO"/>
              </w:rPr>
            </w:pPr>
          </w:p>
        </w:tc>
        <w:tc>
          <w:tcPr>
            <w:tcW w:w="1984" w:type="dxa"/>
            <w:shd w:val="clear" w:color="auto" w:fill="FFFFFF" w:themeFill="background1"/>
          </w:tcPr>
          <w:p w14:paraId="14079D2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3255CB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623650" w14:textId="77777777" w:rsidR="00A03029" w:rsidRPr="008C011C" w:rsidRDefault="00A03029" w:rsidP="00463D0B">
            <w:pPr>
              <w:rPr>
                <w:color w:val="000000" w:themeColor="text1"/>
              </w:rPr>
            </w:pPr>
          </w:p>
        </w:tc>
      </w:tr>
      <w:tr w:rsidR="00A03029" w:rsidRPr="008C011C" w14:paraId="77321C08" w14:textId="77777777" w:rsidTr="00463D0B">
        <w:tc>
          <w:tcPr>
            <w:tcW w:w="3539" w:type="dxa"/>
            <w:shd w:val="clear" w:color="auto" w:fill="FFFFFF" w:themeFill="background1"/>
          </w:tcPr>
          <w:p w14:paraId="1FF09F37" w14:textId="77777777" w:rsidR="00A03029" w:rsidRPr="008C011C" w:rsidRDefault="00A03029" w:rsidP="00463D0B">
            <w:pPr>
              <w:rPr>
                <w:color w:val="000000" w:themeColor="text1"/>
                <w:sz w:val="20"/>
                <w:szCs w:val="20"/>
              </w:rPr>
            </w:pPr>
            <w:r w:rsidRPr="008C011C">
              <w:rPr>
                <w:color w:val="000000" w:themeColor="text1"/>
                <w:sz w:val="20"/>
                <w:szCs w:val="20"/>
              </w:rPr>
              <w:t>Lokale forskrifter, rutiner og retningslinjer for skjøtsel og ferdsel i naturvernområde</w:t>
            </w:r>
          </w:p>
        </w:tc>
        <w:tc>
          <w:tcPr>
            <w:tcW w:w="1276" w:type="dxa"/>
            <w:shd w:val="clear" w:color="auto" w:fill="FFFFFF" w:themeFill="background1"/>
          </w:tcPr>
          <w:p w14:paraId="6D18BFEB" w14:textId="77777777" w:rsidR="00A03029" w:rsidRPr="008C011C" w:rsidRDefault="00A03029" w:rsidP="00463D0B">
            <w:pPr>
              <w:jc w:val="center"/>
              <w:rPr>
                <w:color w:val="000000" w:themeColor="text1"/>
              </w:rPr>
            </w:pPr>
          </w:p>
        </w:tc>
        <w:tc>
          <w:tcPr>
            <w:tcW w:w="1843" w:type="dxa"/>
            <w:shd w:val="clear" w:color="auto" w:fill="FFFFFF" w:themeFill="background1"/>
          </w:tcPr>
          <w:p w14:paraId="69878A63" w14:textId="77777777" w:rsidR="00A03029" w:rsidRPr="008C011C" w:rsidRDefault="00A03029" w:rsidP="00463D0B">
            <w:pPr>
              <w:jc w:val="center"/>
              <w:rPr>
                <w:color w:val="000000" w:themeColor="text1"/>
              </w:rPr>
            </w:pPr>
          </w:p>
        </w:tc>
        <w:tc>
          <w:tcPr>
            <w:tcW w:w="1728" w:type="dxa"/>
            <w:shd w:val="clear" w:color="auto" w:fill="FFFFFF" w:themeFill="background1"/>
          </w:tcPr>
          <w:p w14:paraId="0FD4E71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b)</w:t>
            </w:r>
          </w:p>
        </w:tc>
        <w:tc>
          <w:tcPr>
            <w:tcW w:w="3233" w:type="dxa"/>
            <w:shd w:val="clear" w:color="auto" w:fill="FFFFFF" w:themeFill="background1"/>
          </w:tcPr>
          <w:p w14:paraId="75B1F8C7" w14:textId="77777777" w:rsidR="00A03029" w:rsidRPr="00A03029" w:rsidRDefault="00A03029" w:rsidP="00463D0B">
            <w:pPr>
              <w:rPr>
                <w:color w:val="000000" w:themeColor="text1"/>
                <w:lang w:val="nn-NO"/>
              </w:rPr>
            </w:pPr>
          </w:p>
        </w:tc>
        <w:tc>
          <w:tcPr>
            <w:tcW w:w="1984" w:type="dxa"/>
            <w:shd w:val="clear" w:color="auto" w:fill="FFFFFF" w:themeFill="background1"/>
          </w:tcPr>
          <w:p w14:paraId="47A1D69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6B13E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8AF468A" w14:textId="77777777" w:rsidR="00A03029" w:rsidRPr="008C011C" w:rsidRDefault="00A03029" w:rsidP="00463D0B">
            <w:pPr>
              <w:rPr>
                <w:color w:val="000000" w:themeColor="text1"/>
              </w:rPr>
            </w:pPr>
          </w:p>
        </w:tc>
      </w:tr>
      <w:tr w:rsidR="00A03029" w:rsidRPr="008C011C" w14:paraId="14989B7E" w14:textId="77777777" w:rsidTr="00463D0B">
        <w:tc>
          <w:tcPr>
            <w:tcW w:w="3539" w:type="dxa"/>
            <w:shd w:val="clear" w:color="auto" w:fill="FFFFFF" w:themeFill="background1"/>
          </w:tcPr>
          <w:p w14:paraId="586A6181" w14:textId="77777777" w:rsidR="00A03029" w:rsidRPr="008C011C" w:rsidRDefault="00A03029" w:rsidP="00463D0B">
            <w:pPr>
              <w:rPr>
                <w:color w:val="000000" w:themeColor="text1"/>
                <w:sz w:val="20"/>
                <w:szCs w:val="20"/>
              </w:rPr>
            </w:pPr>
            <w:r w:rsidRPr="008C011C">
              <w:rPr>
                <w:color w:val="000000" w:themeColor="text1"/>
                <w:sz w:val="20"/>
                <w:szCs w:val="20"/>
              </w:rPr>
              <w:t>Lokale forskrifter, rutiner og retningslinjer for tillatelse til motorferdsel</w:t>
            </w:r>
          </w:p>
        </w:tc>
        <w:tc>
          <w:tcPr>
            <w:tcW w:w="1276" w:type="dxa"/>
            <w:shd w:val="clear" w:color="auto" w:fill="FFFFFF" w:themeFill="background1"/>
          </w:tcPr>
          <w:p w14:paraId="042B82C9" w14:textId="77777777" w:rsidR="00A03029" w:rsidRPr="008C011C" w:rsidRDefault="00A03029" w:rsidP="00463D0B">
            <w:pPr>
              <w:jc w:val="center"/>
              <w:rPr>
                <w:color w:val="000000" w:themeColor="text1"/>
              </w:rPr>
            </w:pPr>
          </w:p>
        </w:tc>
        <w:tc>
          <w:tcPr>
            <w:tcW w:w="1843" w:type="dxa"/>
            <w:shd w:val="clear" w:color="auto" w:fill="FFFFFF" w:themeFill="background1"/>
          </w:tcPr>
          <w:p w14:paraId="1445023C" w14:textId="77777777" w:rsidR="00A03029" w:rsidRPr="008C011C" w:rsidRDefault="00A03029" w:rsidP="00463D0B">
            <w:pPr>
              <w:jc w:val="center"/>
              <w:rPr>
                <w:color w:val="000000" w:themeColor="text1"/>
              </w:rPr>
            </w:pPr>
          </w:p>
        </w:tc>
        <w:tc>
          <w:tcPr>
            <w:tcW w:w="1728" w:type="dxa"/>
            <w:shd w:val="clear" w:color="auto" w:fill="FFFFFF" w:themeFill="background1"/>
          </w:tcPr>
          <w:p w14:paraId="3673678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b)</w:t>
            </w:r>
          </w:p>
        </w:tc>
        <w:tc>
          <w:tcPr>
            <w:tcW w:w="3233" w:type="dxa"/>
            <w:shd w:val="clear" w:color="auto" w:fill="FFFFFF" w:themeFill="background1"/>
          </w:tcPr>
          <w:p w14:paraId="04577492" w14:textId="77777777" w:rsidR="00A03029" w:rsidRPr="00A03029" w:rsidRDefault="00A03029" w:rsidP="00463D0B">
            <w:pPr>
              <w:rPr>
                <w:color w:val="000000" w:themeColor="text1"/>
                <w:lang w:val="nn-NO"/>
              </w:rPr>
            </w:pPr>
          </w:p>
        </w:tc>
        <w:tc>
          <w:tcPr>
            <w:tcW w:w="1984" w:type="dxa"/>
            <w:shd w:val="clear" w:color="auto" w:fill="FFFFFF" w:themeFill="background1"/>
          </w:tcPr>
          <w:p w14:paraId="2A1FC64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00759D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0DFC65" w14:textId="77777777" w:rsidR="00A03029" w:rsidRPr="008C011C" w:rsidRDefault="00A03029" w:rsidP="00463D0B">
            <w:pPr>
              <w:rPr>
                <w:color w:val="000000" w:themeColor="text1"/>
              </w:rPr>
            </w:pPr>
          </w:p>
        </w:tc>
      </w:tr>
      <w:tr w:rsidR="00A03029" w:rsidRPr="008C011C" w14:paraId="4D072390" w14:textId="77777777" w:rsidTr="00463D0B">
        <w:tc>
          <w:tcPr>
            <w:tcW w:w="3539" w:type="dxa"/>
            <w:shd w:val="clear" w:color="auto" w:fill="FFFFFF" w:themeFill="background1"/>
          </w:tcPr>
          <w:p w14:paraId="3D91DA5C" w14:textId="77777777" w:rsidR="00A03029" w:rsidRPr="008C011C" w:rsidRDefault="00A03029" w:rsidP="00463D0B">
            <w:pPr>
              <w:rPr>
                <w:color w:val="000000" w:themeColor="text1"/>
                <w:sz w:val="20"/>
                <w:szCs w:val="20"/>
              </w:rPr>
            </w:pPr>
            <w:r w:rsidRPr="008C011C">
              <w:rPr>
                <w:color w:val="000000" w:themeColor="text1"/>
                <w:sz w:val="20"/>
                <w:szCs w:val="20"/>
              </w:rPr>
              <w:t>Saker som omhandler forholdet mellom natur, miljø og næringsinteresser</w:t>
            </w:r>
          </w:p>
        </w:tc>
        <w:tc>
          <w:tcPr>
            <w:tcW w:w="1276" w:type="dxa"/>
            <w:shd w:val="clear" w:color="auto" w:fill="FFFFFF" w:themeFill="background1"/>
          </w:tcPr>
          <w:p w14:paraId="1F72CDFF" w14:textId="77777777" w:rsidR="00A03029" w:rsidRPr="008C011C" w:rsidRDefault="00A03029" w:rsidP="00463D0B">
            <w:pPr>
              <w:jc w:val="center"/>
              <w:rPr>
                <w:color w:val="000000" w:themeColor="text1"/>
              </w:rPr>
            </w:pPr>
          </w:p>
        </w:tc>
        <w:tc>
          <w:tcPr>
            <w:tcW w:w="1843" w:type="dxa"/>
            <w:shd w:val="clear" w:color="auto" w:fill="FFFFFF" w:themeFill="background1"/>
          </w:tcPr>
          <w:p w14:paraId="1255698F" w14:textId="77777777" w:rsidR="00A03029" w:rsidRPr="008C011C" w:rsidRDefault="00A03029" w:rsidP="00463D0B">
            <w:pPr>
              <w:jc w:val="center"/>
              <w:rPr>
                <w:color w:val="000000" w:themeColor="text1"/>
              </w:rPr>
            </w:pPr>
          </w:p>
        </w:tc>
        <w:tc>
          <w:tcPr>
            <w:tcW w:w="1728" w:type="dxa"/>
            <w:shd w:val="clear" w:color="auto" w:fill="FFFFFF" w:themeFill="background1"/>
          </w:tcPr>
          <w:p w14:paraId="71BF561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54565A3D" w14:textId="77777777" w:rsidR="00A03029" w:rsidRPr="00A03029" w:rsidRDefault="00A03029" w:rsidP="00463D0B">
            <w:pPr>
              <w:rPr>
                <w:color w:val="000000" w:themeColor="text1"/>
                <w:lang w:val="nn-NO"/>
              </w:rPr>
            </w:pPr>
          </w:p>
        </w:tc>
        <w:tc>
          <w:tcPr>
            <w:tcW w:w="1984" w:type="dxa"/>
            <w:shd w:val="clear" w:color="auto" w:fill="FFFFFF" w:themeFill="background1"/>
          </w:tcPr>
          <w:p w14:paraId="0FD0C4A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7161DF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88E6B3" w14:textId="77777777" w:rsidR="00A03029" w:rsidRPr="008C011C" w:rsidRDefault="00A03029" w:rsidP="00463D0B">
            <w:pPr>
              <w:rPr>
                <w:color w:val="000000" w:themeColor="text1"/>
              </w:rPr>
            </w:pPr>
          </w:p>
        </w:tc>
      </w:tr>
      <w:tr w:rsidR="00A03029" w:rsidRPr="008C011C" w14:paraId="6A0A7DDE" w14:textId="77777777" w:rsidTr="00463D0B">
        <w:tc>
          <w:tcPr>
            <w:tcW w:w="3539" w:type="dxa"/>
            <w:shd w:val="clear" w:color="auto" w:fill="FFFFFF" w:themeFill="background1"/>
          </w:tcPr>
          <w:p w14:paraId="25EC308B" w14:textId="77777777" w:rsidR="00A03029" w:rsidRPr="008C011C" w:rsidRDefault="00A03029" w:rsidP="00463D0B">
            <w:pPr>
              <w:rPr>
                <w:color w:val="000000" w:themeColor="text1"/>
                <w:sz w:val="20"/>
                <w:szCs w:val="20"/>
              </w:rPr>
            </w:pPr>
            <w:r w:rsidRPr="008C011C">
              <w:rPr>
                <w:color w:val="000000" w:themeColor="text1"/>
                <w:sz w:val="20"/>
                <w:szCs w:val="20"/>
              </w:rPr>
              <w:t>Saker som etter miljømangfoldsloven skal registreres i Miljøvedtakregisteret</w:t>
            </w:r>
          </w:p>
        </w:tc>
        <w:tc>
          <w:tcPr>
            <w:tcW w:w="1276" w:type="dxa"/>
            <w:shd w:val="clear" w:color="auto" w:fill="FFFFFF" w:themeFill="background1"/>
          </w:tcPr>
          <w:p w14:paraId="710F072E" w14:textId="77777777" w:rsidR="00A03029" w:rsidRPr="008C011C" w:rsidRDefault="00A03029" w:rsidP="00463D0B">
            <w:pPr>
              <w:jc w:val="center"/>
              <w:rPr>
                <w:color w:val="000000" w:themeColor="text1"/>
              </w:rPr>
            </w:pPr>
          </w:p>
        </w:tc>
        <w:tc>
          <w:tcPr>
            <w:tcW w:w="1843" w:type="dxa"/>
            <w:shd w:val="clear" w:color="auto" w:fill="FFFFFF" w:themeFill="background1"/>
          </w:tcPr>
          <w:p w14:paraId="689362E0" w14:textId="77777777" w:rsidR="00A03029" w:rsidRPr="008C011C" w:rsidRDefault="00A03029" w:rsidP="00463D0B">
            <w:pPr>
              <w:jc w:val="center"/>
              <w:rPr>
                <w:color w:val="000000" w:themeColor="text1"/>
              </w:rPr>
            </w:pPr>
          </w:p>
        </w:tc>
        <w:tc>
          <w:tcPr>
            <w:tcW w:w="1728" w:type="dxa"/>
            <w:shd w:val="clear" w:color="auto" w:fill="FFFFFF" w:themeFill="background1"/>
          </w:tcPr>
          <w:p w14:paraId="79450C4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d)</w:t>
            </w:r>
          </w:p>
        </w:tc>
        <w:tc>
          <w:tcPr>
            <w:tcW w:w="3233" w:type="dxa"/>
            <w:shd w:val="clear" w:color="auto" w:fill="FFFFFF" w:themeFill="background1"/>
          </w:tcPr>
          <w:p w14:paraId="68F4147E" w14:textId="77777777" w:rsidR="00A03029" w:rsidRPr="00A03029" w:rsidRDefault="00A03029" w:rsidP="00463D0B">
            <w:pPr>
              <w:rPr>
                <w:color w:val="000000" w:themeColor="text1"/>
                <w:lang w:val="nn-NO"/>
              </w:rPr>
            </w:pPr>
          </w:p>
        </w:tc>
        <w:tc>
          <w:tcPr>
            <w:tcW w:w="1984" w:type="dxa"/>
            <w:shd w:val="clear" w:color="auto" w:fill="FFFFFF" w:themeFill="background1"/>
          </w:tcPr>
          <w:p w14:paraId="76C321C7"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6F3C0B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35C670" w14:textId="77777777" w:rsidR="00A03029" w:rsidRPr="008C011C" w:rsidRDefault="00A03029" w:rsidP="00463D0B">
            <w:pPr>
              <w:rPr>
                <w:color w:val="000000" w:themeColor="text1"/>
              </w:rPr>
            </w:pPr>
          </w:p>
        </w:tc>
      </w:tr>
      <w:tr w:rsidR="00A03029" w:rsidRPr="008C011C" w14:paraId="07A67C6C" w14:textId="77777777" w:rsidTr="00463D0B">
        <w:tc>
          <w:tcPr>
            <w:tcW w:w="3539" w:type="dxa"/>
            <w:shd w:val="clear" w:color="auto" w:fill="FFFFFF" w:themeFill="background1"/>
          </w:tcPr>
          <w:p w14:paraId="2F8B9CEB" w14:textId="77777777" w:rsidR="00A03029" w:rsidRPr="008C011C" w:rsidRDefault="00A03029" w:rsidP="00463D0B">
            <w:pPr>
              <w:rPr>
                <w:color w:val="000000" w:themeColor="text1"/>
                <w:sz w:val="20"/>
                <w:szCs w:val="20"/>
              </w:rPr>
            </w:pPr>
            <w:r w:rsidRPr="008C011C">
              <w:rPr>
                <w:color w:val="000000" w:themeColor="text1"/>
                <w:sz w:val="20"/>
                <w:szCs w:val="20"/>
              </w:rPr>
              <w:t>Saker om håndtering av forurenset grunn og påviste lekkasjer. Inkludert pålegg om opprydding og oppfølging av pålegg</w:t>
            </w:r>
          </w:p>
        </w:tc>
        <w:tc>
          <w:tcPr>
            <w:tcW w:w="1276" w:type="dxa"/>
            <w:shd w:val="clear" w:color="auto" w:fill="FFFFFF" w:themeFill="background1"/>
          </w:tcPr>
          <w:p w14:paraId="1A0FB319" w14:textId="77777777" w:rsidR="00A03029" w:rsidRPr="008C011C" w:rsidRDefault="00A03029" w:rsidP="00463D0B">
            <w:pPr>
              <w:jc w:val="center"/>
              <w:rPr>
                <w:color w:val="000000" w:themeColor="text1"/>
              </w:rPr>
            </w:pPr>
          </w:p>
        </w:tc>
        <w:tc>
          <w:tcPr>
            <w:tcW w:w="1843" w:type="dxa"/>
            <w:shd w:val="clear" w:color="auto" w:fill="FFFFFF" w:themeFill="background1"/>
          </w:tcPr>
          <w:p w14:paraId="675683BF" w14:textId="77777777" w:rsidR="00A03029" w:rsidRPr="008C011C" w:rsidRDefault="00A03029" w:rsidP="00463D0B">
            <w:pPr>
              <w:jc w:val="center"/>
              <w:rPr>
                <w:color w:val="000000" w:themeColor="text1"/>
              </w:rPr>
            </w:pPr>
          </w:p>
        </w:tc>
        <w:tc>
          <w:tcPr>
            <w:tcW w:w="1728" w:type="dxa"/>
            <w:shd w:val="clear" w:color="auto" w:fill="FFFFFF" w:themeFill="background1"/>
          </w:tcPr>
          <w:p w14:paraId="7D09230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e)</w:t>
            </w:r>
          </w:p>
        </w:tc>
        <w:tc>
          <w:tcPr>
            <w:tcW w:w="3233" w:type="dxa"/>
            <w:shd w:val="clear" w:color="auto" w:fill="FFFFFF" w:themeFill="background1"/>
          </w:tcPr>
          <w:p w14:paraId="6291D248" w14:textId="77777777" w:rsidR="00A03029" w:rsidRPr="00A03029" w:rsidRDefault="00A03029" w:rsidP="00463D0B">
            <w:pPr>
              <w:rPr>
                <w:color w:val="000000" w:themeColor="text1"/>
                <w:lang w:val="nn-NO"/>
              </w:rPr>
            </w:pPr>
          </w:p>
        </w:tc>
        <w:tc>
          <w:tcPr>
            <w:tcW w:w="1984" w:type="dxa"/>
            <w:shd w:val="clear" w:color="auto" w:fill="FFFFFF" w:themeFill="background1"/>
          </w:tcPr>
          <w:p w14:paraId="0F3CEF0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FAB5F8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7B778E" w14:textId="77777777" w:rsidR="00A03029" w:rsidRPr="008C011C" w:rsidRDefault="00A03029" w:rsidP="00463D0B">
            <w:pPr>
              <w:rPr>
                <w:color w:val="000000" w:themeColor="text1"/>
              </w:rPr>
            </w:pPr>
          </w:p>
        </w:tc>
      </w:tr>
      <w:tr w:rsidR="00A03029" w:rsidRPr="008C011C" w14:paraId="10473CE7" w14:textId="77777777" w:rsidTr="00463D0B">
        <w:tc>
          <w:tcPr>
            <w:tcW w:w="3539" w:type="dxa"/>
            <w:shd w:val="clear" w:color="auto" w:fill="FFFFFF" w:themeFill="background1"/>
          </w:tcPr>
          <w:p w14:paraId="18FFFC0D" w14:textId="77777777" w:rsidR="00A03029" w:rsidRPr="008C011C" w:rsidRDefault="00A03029" w:rsidP="00463D0B">
            <w:pPr>
              <w:rPr>
                <w:color w:val="000000" w:themeColor="text1"/>
                <w:sz w:val="20"/>
                <w:szCs w:val="20"/>
              </w:rPr>
            </w:pPr>
            <w:r w:rsidRPr="008C011C">
              <w:rPr>
                <w:color w:val="000000" w:themeColor="text1"/>
                <w:sz w:val="20"/>
                <w:szCs w:val="20"/>
              </w:rPr>
              <w:t>Opplysninger om forurenset grunn i matrikkelen</w:t>
            </w:r>
          </w:p>
        </w:tc>
        <w:tc>
          <w:tcPr>
            <w:tcW w:w="1276" w:type="dxa"/>
            <w:shd w:val="clear" w:color="auto" w:fill="FFFFFF" w:themeFill="background1"/>
          </w:tcPr>
          <w:p w14:paraId="2F7536C5" w14:textId="77777777" w:rsidR="00A03029" w:rsidRPr="008C011C" w:rsidRDefault="00A03029" w:rsidP="00463D0B">
            <w:pPr>
              <w:jc w:val="center"/>
              <w:rPr>
                <w:color w:val="000000" w:themeColor="text1"/>
              </w:rPr>
            </w:pPr>
          </w:p>
        </w:tc>
        <w:tc>
          <w:tcPr>
            <w:tcW w:w="1843" w:type="dxa"/>
            <w:shd w:val="clear" w:color="auto" w:fill="FFFFFF" w:themeFill="background1"/>
          </w:tcPr>
          <w:p w14:paraId="3EC2F850" w14:textId="77777777" w:rsidR="00A03029" w:rsidRPr="008C011C" w:rsidRDefault="00A03029" w:rsidP="00463D0B">
            <w:pPr>
              <w:jc w:val="center"/>
              <w:rPr>
                <w:color w:val="000000" w:themeColor="text1"/>
              </w:rPr>
            </w:pPr>
          </w:p>
        </w:tc>
        <w:tc>
          <w:tcPr>
            <w:tcW w:w="1728" w:type="dxa"/>
            <w:shd w:val="clear" w:color="auto" w:fill="FFFFFF" w:themeFill="background1"/>
          </w:tcPr>
          <w:p w14:paraId="58BCD93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e)</w:t>
            </w:r>
          </w:p>
        </w:tc>
        <w:tc>
          <w:tcPr>
            <w:tcW w:w="3233" w:type="dxa"/>
            <w:shd w:val="clear" w:color="auto" w:fill="FFFFFF" w:themeFill="background1"/>
          </w:tcPr>
          <w:p w14:paraId="5FE72AF7" w14:textId="77777777" w:rsidR="00A03029" w:rsidRPr="00A03029" w:rsidRDefault="00A03029" w:rsidP="00463D0B">
            <w:pPr>
              <w:rPr>
                <w:color w:val="000000" w:themeColor="text1"/>
                <w:lang w:val="nn-NO"/>
              </w:rPr>
            </w:pPr>
          </w:p>
        </w:tc>
        <w:tc>
          <w:tcPr>
            <w:tcW w:w="1984" w:type="dxa"/>
            <w:shd w:val="clear" w:color="auto" w:fill="FFFFFF" w:themeFill="background1"/>
          </w:tcPr>
          <w:p w14:paraId="426820D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FC0D38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37F28A7" w14:textId="77777777" w:rsidR="00A03029" w:rsidRPr="008C011C" w:rsidRDefault="00A03029" w:rsidP="00463D0B">
            <w:pPr>
              <w:rPr>
                <w:color w:val="000000" w:themeColor="text1"/>
              </w:rPr>
            </w:pPr>
          </w:p>
        </w:tc>
      </w:tr>
      <w:tr w:rsidR="00A03029" w:rsidRPr="008C011C" w14:paraId="526CAF76" w14:textId="77777777" w:rsidTr="00463D0B">
        <w:tc>
          <w:tcPr>
            <w:tcW w:w="3539" w:type="dxa"/>
            <w:shd w:val="clear" w:color="auto" w:fill="FFFFFF" w:themeFill="background1"/>
          </w:tcPr>
          <w:p w14:paraId="17F8202B" w14:textId="77777777" w:rsidR="00A03029" w:rsidRPr="008C011C" w:rsidRDefault="00A03029" w:rsidP="00463D0B">
            <w:pPr>
              <w:rPr>
                <w:color w:val="000000" w:themeColor="text1"/>
                <w:sz w:val="20"/>
                <w:szCs w:val="20"/>
              </w:rPr>
            </w:pPr>
            <w:r w:rsidRPr="008C011C">
              <w:rPr>
                <w:color w:val="000000" w:themeColor="text1"/>
                <w:sz w:val="20"/>
                <w:szCs w:val="20"/>
              </w:rPr>
              <w:t>Andre lokale forskrifter, rutiner og retningslinjer</w:t>
            </w:r>
          </w:p>
        </w:tc>
        <w:tc>
          <w:tcPr>
            <w:tcW w:w="1276" w:type="dxa"/>
            <w:shd w:val="clear" w:color="auto" w:fill="FFFFFF" w:themeFill="background1"/>
          </w:tcPr>
          <w:p w14:paraId="24F6D895" w14:textId="77777777" w:rsidR="00A03029" w:rsidRPr="008C011C" w:rsidRDefault="00A03029" w:rsidP="00463D0B">
            <w:pPr>
              <w:jc w:val="center"/>
              <w:rPr>
                <w:color w:val="000000" w:themeColor="text1"/>
              </w:rPr>
            </w:pPr>
          </w:p>
        </w:tc>
        <w:tc>
          <w:tcPr>
            <w:tcW w:w="1843" w:type="dxa"/>
            <w:shd w:val="clear" w:color="auto" w:fill="FFFFFF" w:themeFill="background1"/>
          </w:tcPr>
          <w:p w14:paraId="2CDF8021" w14:textId="77777777" w:rsidR="00A03029" w:rsidRPr="008C011C" w:rsidRDefault="00A03029" w:rsidP="00463D0B">
            <w:pPr>
              <w:jc w:val="center"/>
              <w:rPr>
                <w:color w:val="000000" w:themeColor="text1"/>
              </w:rPr>
            </w:pPr>
          </w:p>
        </w:tc>
        <w:tc>
          <w:tcPr>
            <w:tcW w:w="1728" w:type="dxa"/>
            <w:shd w:val="clear" w:color="auto" w:fill="FFFFFF" w:themeFill="background1"/>
          </w:tcPr>
          <w:p w14:paraId="15434E1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21711CF" w14:textId="77777777" w:rsidR="00A03029" w:rsidRPr="008C011C" w:rsidRDefault="00A03029" w:rsidP="00463D0B">
            <w:pPr>
              <w:rPr>
                <w:color w:val="000000" w:themeColor="text1"/>
              </w:rPr>
            </w:pPr>
          </w:p>
        </w:tc>
        <w:tc>
          <w:tcPr>
            <w:tcW w:w="1984" w:type="dxa"/>
            <w:shd w:val="clear" w:color="auto" w:fill="FFFFFF" w:themeFill="background1"/>
          </w:tcPr>
          <w:p w14:paraId="5A13030C"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668BCD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B20BFD9" w14:textId="77777777" w:rsidR="00A03029" w:rsidRPr="008C011C" w:rsidRDefault="00A03029" w:rsidP="00463D0B">
            <w:pPr>
              <w:rPr>
                <w:color w:val="000000" w:themeColor="text1"/>
              </w:rPr>
            </w:pPr>
          </w:p>
        </w:tc>
      </w:tr>
      <w:tr w:rsidR="00A03029" w:rsidRPr="008C011C" w14:paraId="55FACE01" w14:textId="77777777" w:rsidTr="00463D0B">
        <w:tc>
          <w:tcPr>
            <w:tcW w:w="3539" w:type="dxa"/>
            <w:shd w:val="clear" w:color="auto" w:fill="FFFFFF" w:themeFill="background1"/>
          </w:tcPr>
          <w:p w14:paraId="2E943495" w14:textId="77777777" w:rsidR="00A03029" w:rsidRPr="008C011C" w:rsidRDefault="00A03029" w:rsidP="00463D0B">
            <w:pPr>
              <w:rPr>
                <w:color w:val="000000" w:themeColor="text1"/>
                <w:sz w:val="20"/>
                <w:szCs w:val="20"/>
              </w:rPr>
            </w:pPr>
            <w:r w:rsidRPr="008C011C">
              <w:rPr>
                <w:color w:val="000000" w:themeColor="text1"/>
                <w:sz w:val="20"/>
                <w:szCs w:val="20"/>
              </w:rPr>
              <w:t>Tillatelse til motorferdsel i utmark og vassdrag</w:t>
            </w:r>
          </w:p>
        </w:tc>
        <w:tc>
          <w:tcPr>
            <w:tcW w:w="1276" w:type="dxa"/>
            <w:shd w:val="clear" w:color="auto" w:fill="FFFFFF" w:themeFill="background1"/>
          </w:tcPr>
          <w:p w14:paraId="06B2157E" w14:textId="77777777" w:rsidR="00A03029" w:rsidRPr="008C011C" w:rsidRDefault="00A03029" w:rsidP="00463D0B">
            <w:pPr>
              <w:jc w:val="center"/>
              <w:rPr>
                <w:color w:val="000000" w:themeColor="text1"/>
              </w:rPr>
            </w:pPr>
          </w:p>
        </w:tc>
        <w:tc>
          <w:tcPr>
            <w:tcW w:w="1843" w:type="dxa"/>
            <w:shd w:val="clear" w:color="auto" w:fill="FFFFFF" w:themeFill="background1"/>
          </w:tcPr>
          <w:p w14:paraId="78EF42AF" w14:textId="77777777" w:rsidR="00A03029" w:rsidRPr="008C011C" w:rsidRDefault="00A03029" w:rsidP="00463D0B">
            <w:pPr>
              <w:jc w:val="center"/>
              <w:rPr>
                <w:color w:val="000000" w:themeColor="text1"/>
              </w:rPr>
            </w:pPr>
          </w:p>
        </w:tc>
        <w:tc>
          <w:tcPr>
            <w:tcW w:w="1728" w:type="dxa"/>
            <w:shd w:val="clear" w:color="auto" w:fill="FFFFFF" w:themeFill="background1"/>
          </w:tcPr>
          <w:p w14:paraId="0DDE317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01C0EFA" w14:textId="77777777" w:rsidR="00A03029" w:rsidRPr="008C011C" w:rsidRDefault="00A03029" w:rsidP="00463D0B">
            <w:pPr>
              <w:rPr>
                <w:color w:val="000000" w:themeColor="text1"/>
              </w:rPr>
            </w:pPr>
          </w:p>
        </w:tc>
        <w:tc>
          <w:tcPr>
            <w:tcW w:w="1984" w:type="dxa"/>
            <w:shd w:val="clear" w:color="auto" w:fill="FFFFFF" w:themeFill="background1"/>
          </w:tcPr>
          <w:p w14:paraId="6F774C82"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EBF003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7790CD" w14:textId="77777777" w:rsidR="00A03029" w:rsidRPr="008C011C" w:rsidRDefault="00A03029" w:rsidP="00463D0B">
            <w:pPr>
              <w:rPr>
                <w:color w:val="000000" w:themeColor="text1"/>
              </w:rPr>
            </w:pPr>
            <w:r w:rsidRPr="008C011C">
              <w:rPr>
                <w:color w:val="000000" w:themeColor="text1"/>
              </w:rPr>
              <w:t>10</w:t>
            </w:r>
          </w:p>
        </w:tc>
      </w:tr>
      <w:tr w:rsidR="00A03029" w:rsidRPr="008C011C" w14:paraId="6FC3C0C5" w14:textId="77777777" w:rsidTr="00463D0B">
        <w:tc>
          <w:tcPr>
            <w:tcW w:w="3539" w:type="dxa"/>
            <w:shd w:val="clear" w:color="auto" w:fill="FFFFFF" w:themeFill="background1"/>
          </w:tcPr>
          <w:p w14:paraId="11BDEBC9" w14:textId="77777777" w:rsidR="00A03029" w:rsidRPr="008C011C" w:rsidRDefault="00A03029" w:rsidP="00463D0B">
            <w:pPr>
              <w:rPr>
                <w:color w:val="000000" w:themeColor="text1"/>
                <w:sz w:val="20"/>
                <w:szCs w:val="20"/>
              </w:rPr>
            </w:pPr>
            <w:r w:rsidRPr="008C011C">
              <w:rPr>
                <w:color w:val="000000" w:themeColor="text1"/>
                <w:sz w:val="20"/>
                <w:szCs w:val="20"/>
              </w:rPr>
              <w:t>Tillatelse til kloakkutslipp</w:t>
            </w:r>
          </w:p>
        </w:tc>
        <w:tc>
          <w:tcPr>
            <w:tcW w:w="1276" w:type="dxa"/>
            <w:shd w:val="clear" w:color="auto" w:fill="FFFFFF" w:themeFill="background1"/>
          </w:tcPr>
          <w:p w14:paraId="3E0B3551" w14:textId="77777777" w:rsidR="00A03029" w:rsidRPr="008C011C" w:rsidRDefault="00A03029" w:rsidP="00463D0B">
            <w:pPr>
              <w:jc w:val="center"/>
              <w:rPr>
                <w:color w:val="000000" w:themeColor="text1"/>
              </w:rPr>
            </w:pPr>
          </w:p>
        </w:tc>
        <w:tc>
          <w:tcPr>
            <w:tcW w:w="1843" w:type="dxa"/>
            <w:shd w:val="clear" w:color="auto" w:fill="FFFFFF" w:themeFill="background1"/>
          </w:tcPr>
          <w:p w14:paraId="4F094036" w14:textId="77777777" w:rsidR="00A03029" w:rsidRPr="008C011C" w:rsidRDefault="00A03029" w:rsidP="00463D0B">
            <w:pPr>
              <w:jc w:val="center"/>
              <w:rPr>
                <w:color w:val="000000" w:themeColor="text1"/>
              </w:rPr>
            </w:pPr>
          </w:p>
        </w:tc>
        <w:tc>
          <w:tcPr>
            <w:tcW w:w="1728" w:type="dxa"/>
            <w:shd w:val="clear" w:color="auto" w:fill="FFFFFF" w:themeFill="background1"/>
          </w:tcPr>
          <w:p w14:paraId="30F1450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2F1656C" w14:textId="77777777" w:rsidR="00A03029" w:rsidRPr="008C011C" w:rsidRDefault="00A03029" w:rsidP="00463D0B">
            <w:pPr>
              <w:rPr>
                <w:color w:val="000000" w:themeColor="text1"/>
              </w:rPr>
            </w:pPr>
          </w:p>
        </w:tc>
        <w:tc>
          <w:tcPr>
            <w:tcW w:w="1984" w:type="dxa"/>
            <w:shd w:val="clear" w:color="auto" w:fill="FFFFFF" w:themeFill="background1"/>
          </w:tcPr>
          <w:p w14:paraId="71CCB833" w14:textId="77777777" w:rsidR="00A03029" w:rsidRPr="008C011C" w:rsidRDefault="00A03029" w:rsidP="00463D0B">
            <w:pPr>
              <w:rPr>
                <w:color w:val="000000" w:themeColor="text1"/>
                <w:sz w:val="16"/>
                <w:szCs w:val="16"/>
              </w:rPr>
            </w:pPr>
            <w:r w:rsidRPr="008C011C">
              <w:rPr>
                <w:color w:val="000000" w:themeColor="text1"/>
                <w:sz w:val="16"/>
                <w:szCs w:val="16"/>
              </w:rPr>
              <w:t>Jfr. Tekniske tjenester</w:t>
            </w:r>
          </w:p>
        </w:tc>
        <w:tc>
          <w:tcPr>
            <w:tcW w:w="1065" w:type="dxa"/>
            <w:shd w:val="clear" w:color="auto" w:fill="FFFFFF" w:themeFill="background1"/>
          </w:tcPr>
          <w:p w14:paraId="55C35FC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33F559A" w14:textId="77777777" w:rsidR="00A03029" w:rsidRPr="008C011C" w:rsidRDefault="00A03029" w:rsidP="00463D0B">
            <w:pPr>
              <w:rPr>
                <w:color w:val="000000" w:themeColor="text1"/>
              </w:rPr>
            </w:pPr>
          </w:p>
        </w:tc>
      </w:tr>
      <w:tr w:rsidR="00A03029" w:rsidRPr="008C011C" w14:paraId="5E06CC36" w14:textId="77777777" w:rsidTr="00463D0B">
        <w:tc>
          <w:tcPr>
            <w:tcW w:w="3539" w:type="dxa"/>
            <w:shd w:val="clear" w:color="auto" w:fill="FFFFFF" w:themeFill="background1"/>
          </w:tcPr>
          <w:p w14:paraId="43C73EE0" w14:textId="77777777" w:rsidR="00A03029" w:rsidRPr="008C011C" w:rsidRDefault="00A03029" w:rsidP="00463D0B">
            <w:pPr>
              <w:rPr>
                <w:color w:val="000000" w:themeColor="text1"/>
                <w:sz w:val="20"/>
                <w:szCs w:val="20"/>
              </w:rPr>
            </w:pPr>
            <w:r w:rsidRPr="008C011C">
              <w:rPr>
                <w:color w:val="000000" w:themeColor="text1"/>
                <w:sz w:val="20"/>
                <w:szCs w:val="20"/>
              </w:rPr>
              <w:t>Tillatelse til kloakkutslipp fra bosteder utenom det lokale ledningsnettet</w:t>
            </w:r>
          </w:p>
        </w:tc>
        <w:tc>
          <w:tcPr>
            <w:tcW w:w="1276" w:type="dxa"/>
            <w:shd w:val="clear" w:color="auto" w:fill="FFFFFF" w:themeFill="background1"/>
          </w:tcPr>
          <w:p w14:paraId="4DC3F436" w14:textId="77777777" w:rsidR="00A03029" w:rsidRPr="008C011C" w:rsidRDefault="00A03029" w:rsidP="00463D0B">
            <w:pPr>
              <w:jc w:val="center"/>
              <w:rPr>
                <w:color w:val="000000" w:themeColor="text1"/>
              </w:rPr>
            </w:pPr>
          </w:p>
        </w:tc>
        <w:tc>
          <w:tcPr>
            <w:tcW w:w="1843" w:type="dxa"/>
            <w:shd w:val="clear" w:color="auto" w:fill="FFFFFF" w:themeFill="background1"/>
          </w:tcPr>
          <w:p w14:paraId="717C977A" w14:textId="77777777" w:rsidR="00A03029" w:rsidRPr="008C011C" w:rsidRDefault="00A03029" w:rsidP="00463D0B">
            <w:pPr>
              <w:jc w:val="center"/>
              <w:rPr>
                <w:color w:val="000000" w:themeColor="text1"/>
              </w:rPr>
            </w:pPr>
          </w:p>
        </w:tc>
        <w:tc>
          <w:tcPr>
            <w:tcW w:w="1728" w:type="dxa"/>
            <w:shd w:val="clear" w:color="auto" w:fill="FFFFFF" w:themeFill="background1"/>
          </w:tcPr>
          <w:p w14:paraId="53CC17A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7B571DC" w14:textId="77777777" w:rsidR="00A03029" w:rsidRPr="008C011C" w:rsidRDefault="00A03029" w:rsidP="00463D0B">
            <w:pPr>
              <w:rPr>
                <w:color w:val="000000" w:themeColor="text1"/>
              </w:rPr>
            </w:pPr>
          </w:p>
        </w:tc>
        <w:tc>
          <w:tcPr>
            <w:tcW w:w="1984" w:type="dxa"/>
            <w:shd w:val="clear" w:color="auto" w:fill="FFFFFF" w:themeFill="background1"/>
          </w:tcPr>
          <w:p w14:paraId="66DDE43B" w14:textId="77777777" w:rsidR="00A03029" w:rsidRPr="008C011C" w:rsidRDefault="00A03029" w:rsidP="00463D0B">
            <w:pPr>
              <w:rPr>
                <w:color w:val="000000" w:themeColor="text1"/>
                <w:sz w:val="16"/>
                <w:szCs w:val="16"/>
              </w:rPr>
            </w:pPr>
            <w:r w:rsidRPr="008C011C">
              <w:rPr>
                <w:color w:val="000000" w:themeColor="text1"/>
                <w:sz w:val="16"/>
                <w:szCs w:val="16"/>
              </w:rPr>
              <w:t>Jfr. Tekniske tjenester</w:t>
            </w:r>
          </w:p>
        </w:tc>
        <w:tc>
          <w:tcPr>
            <w:tcW w:w="1065" w:type="dxa"/>
            <w:shd w:val="clear" w:color="auto" w:fill="FFFFFF" w:themeFill="background1"/>
          </w:tcPr>
          <w:p w14:paraId="6989871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0F9CFF" w14:textId="77777777" w:rsidR="00A03029" w:rsidRPr="008C011C" w:rsidRDefault="00A03029" w:rsidP="00463D0B">
            <w:pPr>
              <w:rPr>
                <w:color w:val="000000" w:themeColor="text1"/>
              </w:rPr>
            </w:pPr>
          </w:p>
        </w:tc>
      </w:tr>
      <w:tr w:rsidR="00A03029" w:rsidRPr="008C011C" w14:paraId="206247E7" w14:textId="77777777" w:rsidTr="00463D0B">
        <w:tc>
          <w:tcPr>
            <w:tcW w:w="3539" w:type="dxa"/>
            <w:shd w:val="clear" w:color="auto" w:fill="FFFFFF" w:themeFill="background1"/>
          </w:tcPr>
          <w:p w14:paraId="45D50AD5" w14:textId="77777777" w:rsidR="00A03029" w:rsidRPr="008C011C" w:rsidRDefault="00A03029" w:rsidP="00463D0B">
            <w:pPr>
              <w:rPr>
                <w:color w:val="000000" w:themeColor="text1"/>
                <w:sz w:val="20"/>
                <w:szCs w:val="20"/>
              </w:rPr>
            </w:pPr>
            <w:r w:rsidRPr="008C011C">
              <w:rPr>
                <w:color w:val="000000" w:themeColor="text1"/>
                <w:sz w:val="20"/>
                <w:szCs w:val="20"/>
              </w:rPr>
              <w:t>Saker vedrørende forurensning av luft, ferskvann og sjø</w:t>
            </w:r>
          </w:p>
        </w:tc>
        <w:tc>
          <w:tcPr>
            <w:tcW w:w="1276" w:type="dxa"/>
            <w:shd w:val="clear" w:color="auto" w:fill="FFFFFF" w:themeFill="background1"/>
          </w:tcPr>
          <w:p w14:paraId="190D77B4" w14:textId="77777777" w:rsidR="00A03029" w:rsidRPr="008C011C" w:rsidRDefault="00A03029" w:rsidP="00463D0B">
            <w:pPr>
              <w:jc w:val="center"/>
              <w:rPr>
                <w:color w:val="000000" w:themeColor="text1"/>
              </w:rPr>
            </w:pPr>
          </w:p>
        </w:tc>
        <w:tc>
          <w:tcPr>
            <w:tcW w:w="1843" w:type="dxa"/>
            <w:shd w:val="clear" w:color="auto" w:fill="FFFFFF" w:themeFill="background1"/>
          </w:tcPr>
          <w:p w14:paraId="34B60491" w14:textId="77777777" w:rsidR="00A03029" w:rsidRPr="008C011C" w:rsidRDefault="00A03029" w:rsidP="00463D0B">
            <w:pPr>
              <w:jc w:val="center"/>
              <w:rPr>
                <w:color w:val="000000" w:themeColor="text1"/>
              </w:rPr>
            </w:pPr>
          </w:p>
        </w:tc>
        <w:tc>
          <w:tcPr>
            <w:tcW w:w="1728" w:type="dxa"/>
            <w:shd w:val="clear" w:color="auto" w:fill="FFFFFF" w:themeFill="background1"/>
          </w:tcPr>
          <w:p w14:paraId="45D9EFC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54D0EC4D" w14:textId="77777777" w:rsidR="00A03029" w:rsidRPr="00A03029" w:rsidRDefault="00A03029" w:rsidP="00463D0B">
            <w:pPr>
              <w:rPr>
                <w:color w:val="000000" w:themeColor="text1"/>
                <w:lang w:val="nn-NO"/>
              </w:rPr>
            </w:pPr>
          </w:p>
        </w:tc>
        <w:tc>
          <w:tcPr>
            <w:tcW w:w="1984" w:type="dxa"/>
            <w:shd w:val="clear" w:color="auto" w:fill="FFFFFF" w:themeFill="background1"/>
          </w:tcPr>
          <w:p w14:paraId="6E06309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E83234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ECBED9" w14:textId="77777777" w:rsidR="00A03029" w:rsidRPr="008C011C" w:rsidRDefault="00A03029" w:rsidP="00463D0B">
            <w:pPr>
              <w:rPr>
                <w:color w:val="000000" w:themeColor="text1"/>
              </w:rPr>
            </w:pPr>
          </w:p>
        </w:tc>
      </w:tr>
      <w:tr w:rsidR="00A03029" w:rsidRPr="008C011C" w14:paraId="0ABFA068" w14:textId="77777777" w:rsidTr="00463D0B">
        <w:tc>
          <w:tcPr>
            <w:tcW w:w="3539" w:type="dxa"/>
            <w:shd w:val="clear" w:color="auto" w:fill="FFFFFF" w:themeFill="background1"/>
          </w:tcPr>
          <w:p w14:paraId="756D1DD0" w14:textId="77777777" w:rsidR="00A03029" w:rsidRPr="008C011C" w:rsidRDefault="00A03029" w:rsidP="00463D0B">
            <w:pPr>
              <w:rPr>
                <w:color w:val="000000" w:themeColor="text1"/>
                <w:sz w:val="20"/>
                <w:szCs w:val="20"/>
              </w:rPr>
            </w:pPr>
            <w:r w:rsidRPr="008C011C">
              <w:rPr>
                <w:color w:val="000000" w:themeColor="text1"/>
                <w:sz w:val="20"/>
                <w:szCs w:val="20"/>
              </w:rPr>
              <w:t>Saker vedrørende spesielt verneverdige områder eller objekt</w:t>
            </w:r>
          </w:p>
        </w:tc>
        <w:tc>
          <w:tcPr>
            <w:tcW w:w="1276" w:type="dxa"/>
            <w:shd w:val="clear" w:color="auto" w:fill="FFFFFF" w:themeFill="background1"/>
          </w:tcPr>
          <w:p w14:paraId="761DBDE7" w14:textId="77777777" w:rsidR="00A03029" w:rsidRPr="008C011C" w:rsidRDefault="00A03029" w:rsidP="00463D0B">
            <w:pPr>
              <w:jc w:val="center"/>
              <w:rPr>
                <w:color w:val="000000" w:themeColor="text1"/>
              </w:rPr>
            </w:pPr>
          </w:p>
        </w:tc>
        <w:tc>
          <w:tcPr>
            <w:tcW w:w="1843" w:type="dxa"/>
            <w:shd w:val="clear" w:color="auto" w:fill="FFFFFF" w:themeFill="background1"/>
          </w:tcPr>
          <w:p w14:paraId="6E0B452B" w14:textId="77777777" w:rsidR="00A03029" w:rsidRPr="008C011C" w:rsidRDefault="00A03029" w:rsidP="00463D0B">
            <w:pPr>
              <w:jc w:val="center"/>
              <w:rPr>
                <w:color w:val="000000" w:themeColor="text1"/>
              </w:rPr>
            </w:pPr>
          </w:p>
        </w:tc>
        <w:tc>
          <w:tcPr>
            <w:tcW w:w="1728" w:type="dxa"/>
            <w:shd w:val="clear" w:color="auto" w:fill="FFFFFF" w:themeFill="background1"/>
          </w:tcPr>
          <w:p w14:paraId="4169855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082E6601" w14:textId="77777777" w:rsidR="00A03029" w:rsidRPr="00A03029" w:rsidRDefault="00A03029" w:rsidP="00463D0B">
            <w:pPr>
              <w:rPr>
                <w:color w:val="000000" w:themeColor="text1"/>
                <w:lang w:val="nn-NO"/>
              </w:rPr>
            </w:pPr>
          </w:p>
        </w:tc>
        <w:tc>
          <w:tcPr>
            <w:tcW w:w="1984" w:type="dxa"/>
            <w:shd w:val="clear" w:color="auto" w:fill="FFFFFF" w:themeFill="background1"/>
          </w:tcPr>
          <w:p w14:paraId="770BFBB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1C3B28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BA3ECC8" w14:textId="77777777" w:rsidR="00A03029" w:rsidRPr="008C011C" w:rsidRDefault="00A03029" w:rsidP="00463D0B">
            <w:pPr>
              <w:rPr>
                <w:color w:val="000000" w:themeColor="text1"/>
              </w:rPr>
            </w:pPr>
          </w:p>
        </w:tc>
      </w:tr>
      <w:tr w:rsidR="00A03029" w:rsidRPr="008C011C" w14:paraId="5974C51F" w14:textId="77777777" w:rsidTr="00463D0B">
        <w:tc>
          <w:tcPr>
            <w:tcW w:w="3539" w:type="dxa"/>
            <w:shd w:val="clear" w:color="auto" w:fill="FFFFFF" w:themeFill="background1"/>
          </w:tcPr>
          <w:p w14:paraId="7479710C" w14:textId="77777777" w:rsidR="00A03029" w:rsidRPr="008C011C" w:rsidRDefault="00A03029" w:rsidP="00463D0B">
            <w:pPr>
              <w:rPr>
                <w:color w:val="000000" w:themeColor="text1"/>
                <w:sz w:val="20"/>
                <w:szCs w:val="20"/>
              </w:rPr>
            </w:pPr>
            <w:r w:rsidRPr="008C011C">
              <w:rPr>
                <w:color w:val="000000" w:themeColor="text1"/>
                <w:sz w:val="20"/>
                <w:szCs w:val="20"/>
              </w:rPr>
              <w:t>Klimakvoter</w:t>
            </w:r>
          </w:p>
        </w:tc>
        <w:tc>
          <w:tcPr>
            <w:tcW w:w="1276" w:type="dxa"/>
            <w:shd w:val="clear" w:color="auto" w:fill="FFFFFF" w:themeFill="background1"/>
          </w:tcPr>
          <w:p w14:paraId="71F2CD32" w14:textId="77777777" w:rsidR="00A03029" w:rsidRPr="008C011C" w:rsidRDefault="00A03029" w:rsidP="00463D0B">
            <w:pPr>
              <w:jc w:val="center"/>
              <w:rPr>
                <w:color w:val="000000" w:themeColor="text1"/>
              </w:rPr>
            </w:pPr>
          </w:p>
        </w:tc>
        <w:tc>
          <w:tcPr>
            <w:tcW w:w="1843" w:type="dxa"/>
            <w:shd w:val="clear" w:color="auto" w:fill="FFFFFF" w:themeFill="background1"/>
          </w:tcPr>
          <w:p w14:paraId="0AB6F07A" w14:textId="77777777" w:rsidR="00A03029" w:rsidRPr="008C011C" w:rsidRDefault="00A03029" w:rsidP="00463D0B">
            <w:pPr>
              <w:jc w:val="center"/>
              <w:rPr>
                <w:color w:val="000000" w:themeColor="text1"/>
              </w:rPr>
            </w:pPr>
          </w:p>
        </w:tc>
        <w:tc>
          <w:tcPr>
            <w:tcW w:w="1728" w:type="dxa"/>
            <w:shd w:val="clear" w:color="auto" w:fill="FFFFFF" w:themeFill="background1"/>
          </w:tcPr>
          <w:p w14:paraId="27342EC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17F3FD9C" w14:textId="77777777" w:rsidR="00A03029" w:rsidRPr="00A03029" w:rsidRDefault="00A03029" w:rsidP="00463D0B">
            <w:pPr>
              <w:rPr>
                <w:color w:val="000000" w:themeColor="text1"/>
                <w:lang w:val="nn-NO"/>
              </w:rPr>
            </w:pPr>
          </w:p>
        </w:tc>
        <w:tc>
          <w:tcPr>
            <w:tcW w:w="1984" w:type="dxa"/>
            <w:shd w:val="clear" w:color="auto" w:fill="FFFFFF" w:themeFill="background1"/>
          </w:tcPr>
          <w:p w14:paraId="065517A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979FEB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82CCB02" w14:textId="77777777" w:rsidR="00A03029" w:rsidRPr="008C011C" w:rsidRDefault="00A03029" w:rsidP="00463D0B">
            <w:pPr>
              <w:rPr>
                <w:color w:val="000000" w:themeColor="text1"/>
              </w:rPr>
            </w:pPr>
          </w:p>
        </w:tc>
      </w:tr>
      <w:tr w:rsidR="00A03029" w:rsidRPr="008C011C" w14:paraId="2766374B" w14:textId="77777777" w:rsidTr="00463D0B">
        <w:tc>
          <w:tcPr>
            <w:tcW w:w="3539" w:type="dxa"/>
            <w:shd w:val="clear" w:color="auto" w:fill="FFFFFF" w:themeFill="background1"/>
          </w:tcPr>
          <w:p w14:paraId="6FBB1558" w14:textId="77777777" w:rsidR="00A03029" w:rsidRPr="008C011C" w:rsidRDefault="00A03029" w:rsidP="00463D0B">
            <w:pPr>
              <w:rPr>
                <w:color w:val="000000" w:themeColor="text1"/>
                <w:sz w:val="20"/>
                <w:szCs w:val="20"/>
              </w:rPr>
            </w:pPr>
            <w:r w:rsidRPr="008C011C">
              <w:rPr>
                <w:color w:val="000000" w:themeColor="text1"/>
                <w:sz w:val="20"/>
                <w:szCs w:val="20"/>
              </w:rPr>
              <w:t>Saker vedrørende konkrete oljeutslipp</w:t>
            </w:r>
          </w:p>
        </w:tc>
        <w:tc>
          <w:tcPr>
            <w:tcW w:w="1276" w:type="dxa"/>
            <w:shd w:val="clear" w:color="auto" w:fill="FFFFFF" w:themeFill="background1"/>
          </w:tcPr>
          <w:p w14:paraId="772EBE10" w14:textId="77777777" w:rsidR="00A03029" w:rsidRPr="008C011C" w:rsidRDefault="00A03029" w:rsidP="00463D0B">
            <w:pPr>
              <w:jc w:val="center"/>
              <w:rPr>
                <w:color w:val="000000" w:themeColor="text1"/>
              </w:rPr>
            </w:pPr>
          </w:p>
        </w:tc>
        <w:tc>
          <w:tcPr>
            <w:tcW w:w="1843" w:type="dxa"/>
            <w:shd w:val="clear" w:color="auto" w:fill="FFFFFF" w:themeFill="background1"/>
          </w:tcPr>
          <w:p w14:paraId="573E57A2" w14:textId="77777777" w:rsidR="00A03029" w:rsidRPr="008C011C" w:rsidRDefault="00A03029" w:rsidP="00463D0B">
            <w:pPr>
              <w:jc w:val="center"/>
              <w:rPr>
                <w:color w:val="000000" w:themeColor="text1"/>
              </w:rPr>
            </w:pPr>
          </w:p>
        </w:tc>
        <w:tc>
          <w:tcPr>
            <w:tcW w:w="1728" w:type="dxa"/>
            <w:shd w:val="clear" w:color="auto" w:fill="FFFFFF" w:themeFill="background1"/>
          </w:tcPr>
          <w:p w14:paraId="0DB4CA6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6BC4AD9F" w14:textId="77777777" w:rsidR="00A03029" w:rsidRPr="00A03029" w:rsidRDefault="00A03029" w:rsidP="00463D0B">
            <w:pPr>
              <w:rPr>
                <w:color w:val="000000" w:themeColor="text1"/>
                <w:lang w:val="nn-NO"/>
              </w:rPr>
            </w:pPr>
          </w:p>
        </w:tc>
        <w:tc>
          <w:tcPr>
            <w:tcW w:w="1984" w:type="dxa"/>
            <w:shd w:val="clear" w:color="auto" w:fill="FFFFFF" w:themeFill="background1"/>
          </w:tcPr>
          <w:p w14:paraId="7345AA6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2A795E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22D8579" w14:textId="77777777" w:rsidR="00A03029" w:rsidRPr="008C011C" w:rsidRDefault="00A03029" w:rsidP="00463D0B">
            <w:pPr>
              <w:rPr>
                <w:color w:val="000000" w:themeColor="text1"/>
              </w:rPr>
            </w:pPr>
          </w:p>
        </w:tc>
      </w:tr>
      <w:tr w:rsidR="00A03029" w:rsidRPr="008C011C" w14:paraId="4AD1173C" w14:textId="77777777" w:rsidTr="00463D0B">
        <w:tc>
          <w:tcPr>
            <w:tcW w:w="3539" w:type="dxa"/>
            <w:shd w:val="clear" w:color="auto" w:fill="FFFFFF" w:themeFill="background1"/>
          </w:tcPr>
          <w:p w14:paraId="176404E7" w14:textId="77777777" w:rsidR="00A03029" w:rsidRPr="008C011C" w:rsidRDefault="00A03029" w:rsidP="00463D0B">
            <w:pPr>
              <w:rPr>
                <w:color w:val="000000" w:themeColor="text1"/>
                <w:sz w:val="20"/>
                <w:szCs w:val="20"/>
              </w:rPr>
            </w:pPr>
            <w:r w:rsidRPr="008C011C">
              <w:rPr>
                <w:color w:val="000000" w:themeColor="text1"/>
                <w:sz w:val="20"/>
                <w:szCs w:val="20"/>
              </w:rPr>
              <w:t>Saker vedrørende støysoner</w:t>
            </w:r>
          </w:p>
        </w:tc>
        <w:tc>
          <w:tcPr>
            <w:tcW w:w="1276" w:type="dxa"/>
            <w:shd w:val="clear" w:color="auto" w:fill="FFFFFF" w:themeFill="background1"/>
          </w:tcPr>
          <w:p w14:paraId="731CD56D" w14:textId="77777777" w:rsidR="00A03029" w:rsidRPr="008C011C" w:rsidRDefault="00A03029" w:rsidP="00463D0B">
            <w:pPr>
              <w:jc w:val="center"/>
              <w:rPr>
                <w:color w:val="000000" w:themeColor="text1"/>
              </w:rPr>
            </w:pPr>
          </w:p>
        </w:tc>
        <w:tc>
          <w:tcPr>
            <w:tcW w:w="1843" w:type="dxa"/>
            <w:shd w:val="clear" w:color="auto" w:fill="FFFFFF" w:themeFill="background1"/>
          </w:tcPr>
          <w:p w14:paraId="3434A9B0" w14:textId="77777777" w:rsidR="00A03029" w:rsidRPr="008C011C" w:rsidRDefault="00A03029" w:rsidP="00463D0B">
            <w:pPr>
              <w:jc w:val="center"/>
              <w:rPr>
                <w:color w:val="000000" w:themeColor="text1"/>
              </w:rPr>
            </w:pPr>
          </w:p>
        </w:tc>
        <w:tc>
          <w:tcPr>
            <w:tcW w:w="1728" w:type="dxa"/>
            <w:shd w:val="clear" w:color="auto" w:fill="FFFFFF" w:themeFill="background1"/>
          </w:tcPr>
          <w:p w14:paraId="635E9EC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3FFE09F7" w14:textId="77777777" w:rsidR="00A03029" w:rsidRPr="00A03029" w:rsidRDefault="00A03029" w:rsidP="00463D0B">
            <w:pPr>
              <w:rPr>
                <w:color w:val="000000" w:themeColor="text1"/>
                <w:lang w:val="nn-NO"/>
              </w:rPr>
            </w:pPr>
          </w:p>
        </w:tc>
        <w:tc>
          <w:tcPr>
            <w:tcW w:w="1984" w:type="dxa"/>
            <w:shd w:val="clear" w:color="auto" w:fill="FFFFFF" w:themeFill="background1"/>
          </w:tcPr>
          <w:p w14:paraId="0FD1222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516CD7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6D6002A" w14:textId="77777777" w:rsidR="00A03029" w:rsidRPr="008C011C" w:rsidRDefault="00A03029" w:rsidP="00463D0B">
            <w:pPr>
              <w:rPr>
                <w:color w:val="000000" w:themeColor="text1"/>
              </w:rPr>
            </w:pPr>
          </w:p>
        </w:tc>
      </w:tr>
      <w:tr w:rsidR="00A03029" w:rsidRPr="008C011C" w14:paraId="2CED32BB" w14:textId="77777777" w:rsidTr="00463D0B">
        <w:tc>
          <w:tcPr>
            <w:tcW w:w="3539" w:type="dxa"/>
            <w:shd w:val="clear" w:color="auto" w:fill="FFFFFF" w:themeFill="background1"/>
          </w:tcPr>
          <w:p w14:paraId="527539AE" w14:textId="77777777" w:rsidR="00A03029" w:rsidRPr="008C011C" w:rsidRDefault="00A03029" w:rsidP="00463D0B">
            <w:pPr>
              <w:rPr>
                <w:color w:val="000000" w:themeColor="text1"/>
                <w:sz w:val="20"/>
                <w:szCs w:val="20"/>
              </w:rPr>
            </w:pPr>
            <w:r w:rsidRPr="008C011C">
              <w:rPr>
                <w:color w:val="000000" w:themeColor="text1"/>
                <w:sz w:val="20"/>
                <w:szCs w:val="20"/>
              </w:rPr>
              <w:t>Klage på støy</w:t>
            </w:r>
          </w:p>
        </w:tc>
        <w:tc>
          <w:tcPr>
            <w:tcW w:w="1276" w:type="dxa"/>
            <w:shd w:val="clear" w:color="auto" w:fill="FFFFFF" w:themeFill="background1"/>
          </w:tcPr>
          <w:p w14:paraId="76329CBA" w14:textId="77777777" w:rsidR="00A03029" w:rsidRPr="008C011C" w:rsidRDefault="00A03029" w:rsidP="00463D0B">
            <w:pPr>
              <w:jc w:val="center"/>
              <w:rPr>
                <w:color w:val="000000" w:themeColor="text1"/>
              </w:rPr>
            </w:pPr>
          </w:p>
        </w:tc>
        <w:tc>
          <w:tcPr>
            <w:tcW w:w="1843" w:type="dxa"/>
            <w:shd w:val="clear" w:color="auto" w:fill="FFFFFF" w:themeFill="background1"/>
          </w:tcPr>
          <w:p w14:paraId="0EB38794" w14:textId="77777777" w:rsidR="00A03029" w:rsidRPr="008C011C" w:rsidRDefault="00A03029" w:rsidP="00463D0B">
            <w:pPr>
              <w:jc w:val="center"/>
              <w:rPr>
                <w:color w:val="000000" w:themeColor="text1"/>
              </w:rPr>
            </w:pPr>
          </w:p>
        </w:tc>
        <w:tc>
          <w:tcPr>
            <w:tcW w:w="1728" w:type="dxa"/>
            <w:shd w:val="clear" w:color="auto" w:fill="FFFFFF" w:themeFill="background1"/>
          </w:tcPr>
          <w:p w14:paraId="186503E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76542F53" w14:textId="77777777" w:rsidR="00A03029" w:rsidRPr="00A03029" w:rsidRDefault="00A03029" w:rsidP="00463D0B">
            <w:pPr>
              <w:rPr>
                <w:color w:val="000000" w:themeColor="text1"/>
                <w:lang w:val="nn-NO"/>
              </w:rPr>
            </w:pPr>
          </w:p>
        </w:tc>
        <w:tc>
          <w:tcPr>
            <w:tcW w:w="1984" w:type="dxa"/>
            <w:shd w:val="clear" w:color="auto" w:fill="FFFFFF" w:themeFill="background1"/>
          </w:tcPr>
          <w:p w14:paraId="16A8850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0348F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12D7CA" w14:textId="77777777" w:rsidR="00A03029" w:rsidRPr="008C011C" w:rsidRDefault="00A03029" w:rsidP="00463D0B">
            <w:pPr>
              <w:rPr>
                <w:color w:val="000000" w:themeColor="text1"/>
              </w:rPr>
            </w:pPr>
          </w:p>
        </w:tc>
      </w:tr>
      <w:tr w:rsidR="00A03029" w:rsidRPr="008C011C" w14:paraId="360A661E" w14:textId="77777777" w:rsidTr="00463D0B">
        <w:tc>
          <w:tcPr>
            <w:tcW w:w="3539" w:type="dxa"/>
            <w:shd w:val="clear" w:color="auto" w:fill="FFFFFF" w:themeFill="background1"/>
          </w:tcPr>
          <w:p w14:paraId="22BFFB50" w14:textId="77777777" w:rsidR="00A03029" w:rsidRPr="008C011C" w:rsidRDefault="00A03029" w:rsidP="00463D0B">
            <w:pPr>
              <w:rPr>
                <w:color w:val="000000" w:themeColor="text1"/>
                <w:sz w:val="20"/>
                <w:szCs w:val="20"/>
              </w:rPr>
            </w:pPr>
            <w:r w:rsidRPr="008C011C">
              <w:rPr>
                <w:color w:val="000000" w:themeColor="text1"/>
                <w:sz w:val="20"/>
                <w:szCs w:val="20"/>
              </w:rPr>
              <w:t>Tillatelse til oppbevaring av farlig stoff ved anlegg i kommunen</w:t>
            </w:r>
          </w:p>
        </w:tc>
        <w:tc>
          <w:tcPr>
            <w:tcW w:w="1276" w:type="dxa"/>
            <w:shd w:val="clear" w:color="auto" w:fill="FFFFFF" w:themeFill="background1"/>
          </w:tcPr>
          <w:p w14:paraId="3A18FB90" w14:textId="77777777" w:rsidR="00A03029" w:rsidRPr="008C011C" w:rsidRDefault="00A03029" w:rsidP="00463D0B">
            <w:pPr>
              <w:jc w:val="center"/>
              <w:rPr>
                <w:color w:val="000000" w:themeColor="text1"/>
              </w:rPr>
            </w:pPr>
          </w:p>
        </w:tc>
        <w:tc>
          <w:tcPr>
            <w:tcW w:w="1843" w:type="dxa"/>
            <w:shd w:val="clear" w:color="auto" w:fill="FFFFFF" w:themeFill="background1"/>
          </w:tcPr>
          <w:p w14:paraId="6B77926F" w14:textId="77777777" w:rsidR="00A03029" w:rsidRPr="008C011C" w:rsidRDefault="00A03029" w:rsidP="00463D0B">
            <w:pPr>
              <w:jc w:val="center"/>
              <w:rPr>
                <w:color w:val="000000" w:themeColor="text1"/>
              </w:rPr>
            </w:pPr>
          </w:p>
        </w:tc>
        <w:tc>
          <w:tcPr>
            <w:tcW w:w="1728" w:type="dxa"/>
            <w:shd w:val="clear" w:color="auto" w:fill="FFFFFF" w:themeFill="background1"/>
          </w:tcPr>
          <w:p w14:paraId="6539A555"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nr.3 bokstav c)</w:t>
            </w:r>
          </w:p>
        </w:tc>
        <w:tc>
          <w:tcPr>
            <w:tcW w:w="3233" w:type="dxa"/>
            <w:shd w:val="clear" w:color="auto" w:fill="FFFFFF" w:themeFill="background1"/>
          </w:tcPr>
          <w:p w14:paraId="6F889534" w14:textId="77777777" w:rsidR="00A03029" w:rsidRPr="00A03029" w:rsidRDefault="00A03029" w:rsidP="00463D0B">
            <w:pPr>
              <w:rPr>
                <w:color w:val="000000" w:themeColor="text1"/>
                <w:lang w:val="nn-NO"/>
              </w:rPr>
            </w:pPr>
          </w:p>
        </w:tc>
        <w:tc>
          <w:tcPr>
            <w:tcW w:w="1984" w:type="dxa"/>
            <w:shd w:val="clear" w:color="auto" w:fill="FFFFFF" w:themeFill="background1"/>
          </w:tcPr>
          <w:p w14:paraId="65D0D83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80468D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C35C66E" w14:textId="77777777" w:rsidR="00A03029" w:rsidRPr="008C011C" w:rsidRDefault="00A03029" w:rsidP="00463D0B">
            <w:pPr>
              <w:rPr>
                <w:color w:val="000000" w:themeColor="text1"/>
              </w:rPr>
            </w:pPr>
          </w:p>
        </w:tc>
      </w:tr>
      <w:tr w:rsidR="00A03029" w:rsidRPr="008C011C" w14:paraId="518ADF75" w14:textId="77777777" w:rsidTr="00463D0B">
        <w:tc>
          <w:tcPr>
            <w:tcW w:w="3539" w:type="dxa"/>
            <w:shd w:val="clear" w:color="auto" w:fill="FFFFFF" w:themeFill="background1"/>
          </w:tcPr>
          <w:p w14:paraId="47FC65FD" w14:textId="77777777" w:rsidR="00A03029" w:rsidRPr="008C011C" w:rsidRDefault="00A03029" w:rsidP="00463D0B">
            <w:pPr>
              <w:rPr>
                <w:color w:val="000000" w:themeColor="text1"/>
                <w:sz w:val="20"/>
                <w:szCs w:val="20"/>
              </w:rPr>
            </w:pPr>
            <w:r w:rsidRPr="008C011C">
              <w:rPr>
                <w:color w:val="000000" w:themeColor="text1"/>
                <w:sz w:val="20"/>
                <w:szCs w:val="20"/>
              </w:rPr>
              <w:t>Saker vedrørende brenning av avfall</w:t>
            </w:r>
          </w:p>
        </w:tc>
        <w:tc>
          <w:tcPr>
            <w:tcW w:w="1276" w:type="dxa"/>
            <w:shd w:val="clear" w:color="auto" w:fill="FFFFFF" w:themeFill="background1"/>
          </w:tcPr>
          <w:p w14:paraId="38E173A0" w14:textId="77777777" w:rsidR="00A03029" w:rsidRPr="008C011C" w:rsidRDefault="00A03029" w:rsidP="00463D0B">
            <w:pPr>
              <w:jc w:val="center"/>
              <w:rPr>
                <w:color w:val="000000" w:themeColor="text1"/>
              </w:rPr>
            </w:pPr>
          </w:p>
        </w:tc>
        <w:tc>
          <w:tcPr>
            <w:tcW w:w="1843" w:type="dxa"/>
            <w:shd w:val="clear" w:color="auto" w:fill="FFFFFF" w:themeFill="background1"/>
          </w:tcPr>
          <w:p w14:paraId="3C1D9D5D" w14:textId="77777777" w:rsidR="00A03029" w:rsidRPr="008C011C" w:rsidRDefault="00A03029" w:rsidP="00463D0B">
            <w:pPr>
              <w:jc w:val="center"/>
              <w:rPr>
                <w:color w:val="000000" w:themeColor="text1"/>
              </w:rPr>
            </w:pPr>
          </w:p>
        </w:tc>
        <w:tc>
          <w:tcPr>
            <w:tcW w:w="1728" w:type="dxa"/>
            <w:shd w:val="clear" w:color="auto" w:fill="FFFFFF" w:themeFill="background1"/>
          </w:tcPr>
          <w:p w14:paraId="572AC34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E91D050" w14:textId="77777777" w:rsidR="00A03029" w:rsidRPr="008C011C" w:rsidRDefault="00A03029" w:rsidP="00463D0B">
            <w:pPr>
              <w:rPr>
                <w:color w:val="000000" w:themeColor="text1"/>
              </w:rPr>
            </w:pPr>
          </w:p>
        </w:tc>
        <w:tc>
          <w:tcPr>
            <w:tcW w:w="1984" w:type="dxa"/>
            <w:shd w:val="clear" w:color="auto" w:fill="FFFFFF" w:themeFill="background1"/>
          </w:tcPr>
          <w:p w14:paraId="5AF140E9"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4541F2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A3C2CAD" w14:textId="77777777" w:rsidR="00A03029" w:rsidRPr="008C011C" w:rsidRDefault="00A03029" w:rsidP="00463D0B">
            <w:pPr>
              <w:rPr>
                <w:color w:val="000000" w:themeColor="text1"/>
              </w:rPr>
            </w:pPr>
            <w:r w:rsidRPr="008C011C">
              <w:rPr>
                <w:color w:val="000000" w:themeColor="text1"/>
              </w:rPr>
              <w:t>10</w:t>
            </w:r>
          </w:p>
        </w:tc>
      </w:tr>
      <w:tr w:rsidR="00A03029" w:rsidRPr="008C011C" w14:paraId="445B728A" w14:textId="77777777" w:rsidTr="00463D0B">
        <w:tc>
          <w:tcPr>
            <w:tcW w:w="3539" w:type="dxa"/>
            <w:shd w:val="clear" w:color="auto" w:fill="FFFFFF" w:themeFill="background1"/>
          </w:tcPr>
          <w:p w14:paraId="57AB79F2" w14:textId="77777777" w:rsidR="00A03029" w:rsidRPr="008C011C" w:rsidRDefault="00A03029" w:rsidP="00463D0B">
            <w:pPr>
              <w:rPr>
                <w:color w:val="000000" w:themeColor="text1"/>
                <w:sz w:val="20"/>
                <w:szCs w:val="20"/>
              </w:rPr>
            </w:pPr>
            <w:r w:rsidRPr="008C011C">
              <w:rPr>
                <w:color w:val="000000" w:themeColor="text1"/>
                <w:sz w:val="20"/>
                <w:szCs w:val="20"/>
              </w:rPr>
              <w:t>Rutiner for fjerning av bilvrak</w:t>
            </w:r>
          </w:p>
        </w:tc>
        <w:tc>
          <w:tcPr>
            <w:tcW w:w="1276" w:type="dxa"/>
            <w:shd w:val="clear" w:color="auto" w:fill="FFFFFF" w:themeFill="background1"/>
          </w:tcPr>
          <w:p w14:paraId="68722F13" w14:textId="77777777" w:rsidR="00A03029" w:rsidRPr="008C011C" w:rsidRDefault="00A03029" w:rsidP="00463D0B">
            <w:pPr>
              <w:jc w:val="center"/>
              <w:rPr>
                <w:color w:val="000000" w:themeColor="text1"/>
              </w:rPr>
            </w:pPr>
          </w:p>
        </w:tc>
        <w:tc>
          <w:tcPr>
            <w:tcW w:w="1843" w:type="dxa"/>
            <w:shd w:val="clear" w:color="auto" w:fill="FFFFFF" w:themeFill="background1"/>
          </w:tcPr>
          <w:p w14:paraId="7F84D6E5" w14:textId="77777777" w:rsidR="00A03029" w:rsidRPr="008C011C" w:rsidRDefault="00A03029" w:rsidP="00463D0B">
            <w:pPr>
              <w:jc w:val="center"/>
              <w:rPr>
                <w:color w:val="000000" w:themeColor="text1"/>
              </w:rPr>
            </w:pPr>
          </w:p>
        </w:tc>
        <w:tc>
          <w:tcPr>
            <w:tcW w:w="1728" w:type="dxa"/>
            <w:shd w:val="clear" w:color="auto" w:fill="FFFFFF" w:themeFill="background1"/>
          </w:tcPr>
          <w:p w14:paraId="26351E1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ECFCE17" w14:textId="77777777" w:rsidR="00A03029" w:rsidRPr="008C011C" w:rsidRDefault="00A03029" w:rsidP="00463D0B">
            <w:pPr>
              <w:rPr>
                <w:color w:val="000000" w:themeColor="text1"/>
              </w:rPr>
            </w:pPr>
          </w:p>
        </w:tc>
        <w:tc>
          <w:tcPr>
            <w:tcW w:w="1984" w:type="dxa"/>
            <w:shd w:val="clear" w:color="auto" w:fill="FFFFFF" w:themeFill="background1"/>
          </w:tcPr>
          <w:p w14:paraId="6522269D" w14:textId="77777777" w:rsidR="00A03029" w:rsidRPr="008C011C" w:rsidRDefault="00A03029" w:rsidP="00463D0B">
            <w:pPr>
              <w:rPr>
                <w:color w:val="000000" w:themeColor="text1"/>
                <w:sz w:val="16"/>
                <w:szCs w:val="16"/>
              </w:rPr>
            </w:pPr>
            <w:r w:rsidRPr="008C011C">
              <w:rPr>
                <w:color w:val="000000" w:themeColor="text1"/>
                <w:sz w:val="16"/>
                <w:szCs w:val="16"/>
              </w:rPr>
              <w:t>Lokale rutiner bevares</w:t>
            </w:r>
          </w:p>
        </w:tc>
        <w:tc>
          <w:tcPr>
            <w:tcW w:w="1065" w:type="dxa"/>
            <w:shd w:val="clear" w:color="auto" w:fill="FFFFFF" w:themeFill="background1"/>
          </w:tcPr>
          <w:p w14:paraId="6A30423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868B7AE" w14:textId="77777777" w:rsidR="00A03029" w:rsidRPr="008C011C" w:rsidRDefault="00A03029" w:rsidP="00463D0B">
            <w:pPr>
              <w:rPr>
                <w:color w:val="000000" w:themeColor="text1"/>
              </w:rPr>
            </w:pPr>
          </w:p>
        </w:tc>
      </w:tr>
      <w:tr w:rsidR="00A03029" w:rsidRPr="008C011C" w14:paraId="2AACE9DC" w14:textId="77777777" w:rsidTr="00463D0B">
        <w:tc>
          <w:tcPr>
            <w:tcW w:w="3539" w:type="dxa"/>
            <w:shd w:val="clear" w:color="auto" w:fill="FFFFFF" w:themeFill="background1"/>
          </w:tcPr>
          <w:p w14:paraId="0345FA4B" w14:textId="77777777" w:rsidR="00A03029" w:rsidRPr="008C011C" w:rsidRDefault="00A03029" w:rsidP="00463D0B">
            <w:pPr>
              <w:rPr>
                <w:color w:val="000000" w:themeColor="text1"/>
                <w:sz w:val="20"/>
                <w:szCs w:val="20"/>
              </w:rPr>
            </w:pPr>
            <w:r w:rsidRPr="008C011C">
              <w:rPr>
                <w:color w:val="000000" w:themeColor="text1"/>
                <w:sz w:val="20"/>
                <w:szCs w:val="20"/>
              </w:rPr>
              <w:t>Enkeltsaker vedrørende fjerning av bilvrak</w:t>
            </w:r>
          </w:p>
        </w:tc>
        <w:tc>
          <w:tcPr>
            <w:tcW w:w="1276" w:type="dxa"/>
            <w:shd w:val="clear" w:color="auto" w:fill="FFFFFF" w:themeFill="background1"/>
          </w:tcPr>
          <w:p w14:paraId="2E9FC0C6" w14:textId="77777777" w:rsidR="00A03029" w:rsidRPr="008C011C" w:rsidRDefault="00A03029" w:rsidP="00463D0B">
            <w:pPr>
              <w:jc w:val="center"/>
              <w:rPr>
                <w:color w:val="000000" w:themeColor="text1"/>
              </w:rPr>
            </w:pPr>
          </w:p>
        </w:tc>
        <w:tc>
          <w:tcPr>
            <w:tcW w:w="1843" w:type="dxa"/>
            <w:shd w:val="clear" w:color="auto" w:fill="FFFFFF" w:themeFill="background1"/>
          </w:tcPr>
          <w:p w14:paraId="41B3483E" w14:textId="77777777" w:rsidR="00A03029" w:rsidRPr="008C011C" w:rsidRDefault="00A03029" w:rsidP="00463D0B">
            <w:pPr>
              <w:jc w:val="center"/>
              <w:rPr>
                <w:color w:val="000000" w:themeColor="text1"/>
              </w:rPr>
            </w:pPr>
          </w:p>
        </w:tc>
        <w:tc>
          <w:tcPr>
            <w:tcW w:w="1728" w:type="dxa"/>
            <w:shd w:val="clear" w:color="auto" w:fill="FFFFFF" w:themeFill="background1"/>
          </w:tcPr>
          <w:p w14:paraId="15E75AF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799E43D" w14:textId="77777777" w:rsidR="00A03029" w:rsidRPr="008C011C" w:rsidRDefault="00A03029" w:rsidP="00463D0B">
            <w:pPr>
              <w:rPr>
                <w:color w:val="000000" w:themeColor="text1"/>
              </w:rPr>
            </w:pPr>
          </w:p>
        </w:tc>
        <w:tc>
          <w:tcPr>
            <w:tcW w:w="1984" w:type="dxa"/>
            <w:shd w:val="clear" w:color="auto" w:fill="FFFFFF" w:themeFill="background1"/>
          </w:tcPr>
          <w:p w14:paraId="15D5D39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72278F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0871E95" w14:textId="77777777" w:rsidR="00A03029" w:rsidRPr="008C011C" w:rsidRDefault="00A03029" w:rsidP="00463D0B">
            <w:pPr>
              <w:rPr>
                <w:color w:val="000000" w:themeColor="text1"/>
              </w:rPr>
            </w:pPr>
            <w:r w:rsidRPr="008C011C">
              <w:rPr>
                <w:color w:val="000000" w:themeColor="text1"/>
              </w:rPr>
              <w:t>10</w:t>
            </w:r>
          </w:p>
        </w:tc>
      </w:tr>
      <w:tr w:rsidR="00A03029" w:rsidRPr="008C011C" w14:paraId="1D9D7197" w14:textId="77777777" w:rsidTr="00463D0B">
        <w:tc>
          <w:tcPr>
            <w:tcW w:w="3539" w:type="dxa"/>
            <w:shd w:val="clear" w:color="auto" w:fill="FFFFFF" w:themeFill="background1"/>
          </w:tcPr>
          <w:p w14:paraId="46946B72" w14:textId="77777777" w:rsidR="00A03029" w:rsidRPr="008C011C" w:rsidRDefault="00A03029" w:rsidP="00463D0B">
            <w:pPr>
              <w:rPr>
                <w:color w:val="000000" w:themeColor="text1"/>
                <w:sz w:val="20"/>
                <w:szCs w:val="20"/>
              </w:rPr>
            </w:pPr>
            <w:r w:rsidRPr="008C011C">
              <w:rPr>
                <w:color w:val="000000" w:themeColor="text1"/>
                <w:sz w:val="20"/>
                <w:szCs w:val="20"/>
              </w:rPr>
              <w:t>Vrakpantordning for parafin- og oljeovner</w:t>
            </w:r>
          </w:p>
        </w:tc>
        <w:tc>
          <w:tcPr>
            <w:tcW w:w="1276" w:type="dxa"/>
            <w:shd w:val="clear" w:color="auto" w:fill="FFFFFF" w:themeFill="background1"/>
          </w:tcPr>
          <w:p w14:paraId="46EADC0A" w14:textId="77777777" w:rsidR="00A03029" w:rsidRPr="008C011C" w:rsidRDefault="00A03029" w:rsidP="00463D0B">
            <w:pPr>
              <w:jc w:val="center"/>
              <w:rPr>
                <w:color w:val="000000" w:themeColor="text1"/>
              </w:rPr>
            </w:pPr>
          </w:p>
        </w:tc>
        <w:tc>
          <w:tcPr>
            <w:tcW w:w="1843" w:type="dxa"/>
            <w:shd w:val="clear" w:color="auto" w:fill="FFFFFF" w:themeFill="background1"/>
          </w:tcPr>
          <w:p w14:paraId="3B084D7D" w14:textId="77777777" w:rsidR="00A03029" w:rsidRPr="008C011C" w:rsidRDefault="00A03029" w:rsidP="00463D0B">
            <w:pPr>
              <w:jc w:val="center"/>
              <w:rPr>
                <w:color w:val="000000" w:themeColor="text1"/>
              </w:rPr>
            </w:pPr>
          </w:p>
        </w:tc>
        <w:tc>
          <w:tcPr>
            <w:tcW w:w="1728" w:type="dxa"/>
            <w:shd w:val="clear" w:color="auto" w:fill="FFFFFF" w:themeFill="background1"/>
          </w:tcPr>
          <w:p w14:paraId="489196CA"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452B02F" w14:textId="77777777" w:rsidR="00A03029" w:rsidRPr="008C011C" w:rsidRDefault="00A03029" w:rsidP="00463D0B">
            <w:pPr>
              <w:rPr>
                <w:color w:val="000000" w:themeColor="text1"/>
              </w:rPr>
            </w:pPr>
          </w:p>
        </w:tc>
        <w:tc>
          <w:tcPr>
            <w:tcW w:w="1984" w:type="dxa"/>
            <w:shd w:val="clear" w:color="auto" w:fill="FFFFFF" w:themeFill="background1"/>
          </w:tcPr>
          <w:p w14:paraId="433DA4A9" w14:textId="77777777" w:rsidR="00A03029" w:rsidRPr="008C011C" w:rsidRDefault="00A03029" w:rsidP="00463D0B">
            <w:pPr>
              <w:rPr>
                <w:color w:val="000000" w:themeColor="text1"/>
                <w:sz w:val="16"/>
                <w:szCs w:val="16"/>
              </w:rPr>
            </w:pPr>
            <w:r w:rsidRPr="008C011C">
              <w:rPr>
                <w:color w:val="000000" w:themeColor="text1"/>
                <w:sz w:val="16"/>
                <w:szCs w:val="16"/>
              </w:rPr>
              <w:t>Lokale ordninger bevares</w:t>
            </w:r>
          </w:p>
        </w:tc>
        <w:tc>
          <w:tcPr>
            <w:tcW w:w="1065" w:type="dxa"/>
            <w:shd w:val="clear" w:color="auto" w:fill="FFFFFF" w:themeFill="background1"/>
          </w:tcPr>
          <w:p w14:paraId="2EE2B9F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051903" w14:textId="77777777" w:rsidR="00A03029" w:rsidRPr="008C011C" w:rsidRDefault="00A03029" w:rsidP="00463D0B">
            <w:pPr>
              <w:rPr>
                <w:color w:val="000000" w:themeColor="text1"/>
              </w:rPr>
            </w:pPr>
          </w:p>
        </w:tc>
      </w:tr>
      <w:tr w:rsidR="00A03029" w:rsidRPr="008C011C" w14:paraId="5ED818E6" w14:textId="77777777" w:rsidTr="00463D0B">
        <w:tc>
          <w:tcPr>
            <w:tcW w:w="3539" w:type="dxa"/>
            <w:shd w:val="clear" w:color="auto" w:fill="FFFFFF" w:themeFill="background1"/>
          </w:tcPr>
          <w:p w14:paraId="3C1B7E1B" w14:textId="77777777" w:rsidR="00A03029" w:rsidRPr="008C011C" w:rsidRDefault="00A03029" w:rsidP="00463D0B">
            <w:pPr>
              <w:rPr>
                <w:color w:val="000000" w:themeColor="text1"/>
                <w:sz w:val="20"/>
                <w:szCs w:val="20"/>
              </w:rPr>
            </w:pPr>
            <w:r w:rsidRPr="008C011C">
              <w:rPr>
                <w:color w:val="000000" w:themeColor="text1"/>
                <w:sz w:val="20"/>
                <w:szCs w:val="20"/>
              </w:rPr>
              <w:t>Vrakpantordning for parafin- og oljeovner. Enkeltsaker, utbetaling av pant</w:t>
            </w:r>
          </w:p>
        </w:tc>
        <w:tc>
          <w:tcPr>
            <w:tcW w:w="1276" w:type="dxa"/>
            <w:shd w:val="clear" w:color="auto" w:fill="FFFFFF" w:themeFill="background1"/>
          </w:tcPr>
          <w:p w14:paraId="05C199E5" w14:textId="77777777" w:rsidR="00A03029" w:rsidRPr="008C011C" w:rsidRDefault="00A03029" w:rsidP="00463D0B">
            <w:pPr>
              <w:jc w:val="center"/>
              <w:rPr>
                <w:color w:val="000000" w:themeColor="text1"/>
              </w:rPr>
            </w:pPr>
          </w:p>
        </w:tc>
        <w:tc>
          <w:tcPr>
            <w:tcW w:w="1843" w:type="dxa"/>
            <w:shd w:val="clear" w:color="auto" w:fill="FFFFFF" w:themeFill="background1"/>
          </w:tcPr>
          <w:p w14:paraId="6F398FA0" w14:textId="77777777" w:rsidR="00A03029" w:rsidRPr="008C011C" w:rsidRDefault="00A03029" w:rsidP="00463D0B">
            <w:pPr>
              <w:jc w:val="center"/>
              <w:rPr>
                <w:color w:val="000000" w:themeColor="text1"/>
              </w:rPr>
            </w:pPr>
          </w:p>
        </w:tc>
        <w:tc>
          <w:tcPr>
            <w:tcW w:w="1728" w:type="dxa"/>
            <w:shd w:val="clear" w:color="auto" w:fill="FFFFFF" w:themeFill="background1"/>
          </w:tcPr>
          <w:p w14:paraId="0E47D82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53B05C9" w14:textId="77777777" w:rsidR="00A03029" w:rsidRPr="008C011C" w:rsidRDefault="00A03029" w:rsidP="00463D0B">
            <w:pPr>
              <w:rPr>
                <w:color w:val="000000" w:themeColor="text1"/>
              </w:rPr>
            </w:pPr>
          </w:p>
        </w:tc>
        <w:tc>
          <w:tcPr>
            <w:tcW w:w="1984" w:type="dxa"/>
            <w:shd w:val="clear" w:color="auto" w:fill="FFFFFF" w:themeFill="background1"/>
          </w:tcPr>
          <w:p w14:paraId="7459D8C4"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5DDD50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A4186AB" w14:textId="77777777" w:rsidR="00A03029" w:rsidRPr="008C011C" w:rsidRDefault="00A03029" w:rsidP="00463D0B">
            <w:pPr>
              <w:rPr>
                <w:color w:val="000000" w:themeColor="text1"/>
              </w:rPr>
            </w:pPr>
            <w:r w:rsidRPr="008C011C">
              <w:rPr>
                <w:color w:val="000000" w:themeColor="text1"/>
              </w:rPr>
              <w:t>10</w:t>
            </w:r>
          </w:p>
        </w:tc>
      </w:tr>
      <w:tr w:rsidR="00A03029" w:rsidRPr="008C011C" w14:paraId="72E97682" w14:textId="77777777" w:rsidTr="00463D0B">
        <w:tc>
          <w:tcPr>
            <w:tcW w:w="3539" w:type="dxa"/>
            <w:shd w:val="clear" w:color="auto" w:fill="FFFFFF" w:themeFill="background1"/>
          </w:tcPr>
          <w:p w14:paraId="23401409"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6C4D66FF" w14:textId="77777777" w:rsidR="00A03029" w:rsidRPr="008C011C" w:rsidRDefault="00A03029" w:rsidP="00463D0B">
            <w:pPr>
              <w:jc w:val="center"/>
              <w:rPr>
                <w:color w:val="000000" w:themeColor="text1"/>
              </w:rPr>
            </w:pPr>
          </w:p>
        </w:tc>
        <w:tc>
          <w:tcPr>
            <w:tcW w:w="1843" w:type="dxa"/>
            <w:shd w:val="clear" w:color="auto" w:fill="FFFFFF" w:themeFill="background1"/>
          </w:tcPr>
          <w:p w14:paraId="70753AA5" w14:textId="77777777" w:rsidR="00A03029" w:rsidRPr="008C011C" w:rsidRDefault="00A03029" w:rsidP="00463D0B">
            <w:pPr>
              <w:jc w:val="center"/>
              <w:rPr>
                <w:color w:val="000000" w:themeColor="text1"/>
              </w:rPr>
            </w:pPr>
          </w:p>
        </w:tc>
        <w:tc>
          <w:tcPr>
            <w:tcW w:w="1728" w:type="dxa"/>
            <w:shd w:val="clear" w:color="auto" w:fill="FFFFFF" w:themeFill="background1"/>
          </w:tcPr>
          <w:p w14:paraId="5C57CF7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FBDF380" w14:textId="77777777" w:rsidR="00A03029" w:rsidRPr="008C011C" w:rsidRDefault="00A03029" w:rsidP="00463D0B">
            <w:pPr>
              <w:rPr>
                <w:color w:val="000000" w:themeColor="text1"/>
              </w:rPr>
            </w:pPr>
          </w:p>
        </w:tc>
        <w:tc>
          <w:tcPr>
            <w:tcW w:w="1984" w:type="dxa"/>
            <w:shd w:val="clear" w:color="auto" w:fill="FFFFFF" w:themeFill="background1"/>
          </w:tcPr>
          <w:p w14:paraId="253339F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39445323" w14:textId="77777777" w:rsidR="00A03029" w:rsidRPr="008C011C" w:rsidRDefault="00A03029" w:rsidP="00463D0B">
            <w:pPr>
              <w:jc w:val="center"/>
              <w:rPr>
                <w:color w:val="000000" w:themeColor="text1"/>
              </w:rPr>
            </w:pPr>
          </w:p>
        </w:tc>
        <w:tc>
          <w:tcPr>
            <w:tcW w:w="495" w:type="dxa"/>
            <w:shd w:val="clear" w:color="auto" w:fill="FFFFFF" w:themeFill="background1"/>
          </w:tcPr>
          <w:p w14:paraId="0D363059" w14:textId="77777777" w:rsidR="00A03029" w:rsidRPr="008C011C" w:rsidRDefault="00A03029" w:rsidP="00463D0B">
            <w:pPr>
              <w:rPr>
                <w:color w:val="000000" w:themeColor="text1"/>
              </w:rPr>
            </w:pPr>
          </w:p>
        </w:tc>
      </w:tr>
    </w:tbl>
    <w:p w14:paraId="01745191" w14:textId="77777777" w:rsidR="00A03029" w:rsidRPr="008C011C" w:rsidRDefault="00A03029" w:rsidP="00463D0B">
      <w:pPr>
        <w:rPr>
          <w:rFonts w:eastAsia="Calibri" w:cs="Calibri"/>
        </w:rPr>
      </w:pPr>
    </w:p>
    <w:p w14:paraId="6669D05C" w14:textId="77777777" w:rsidR="00A03029" w:rsidRDefault="00A03029" w:rsidP="00463D0B">
      <w:pPr>
        <w:rPr>
          <w:rFonts w:eastAsia="Calibri" w:cs="Calibri"/>
        </w:rPr>
      </w:pPr>
    </w:p>
    <w:p w14:paraId="046B4B78" w14:textId="77777777" w:rsidR="00A03029" w:rsidRDefault="00A03029" w:rsidP="00463D0B">
      <w:pPr>
        <w:rPr>
          <w:rFonts w:eastAsia="Calibri" w:cs="Calibri"/>
        </w:rPr>
      </w:pPr>
    </w:p>
    <w:p w14:paraId="233AE4B5" w14:textId="77777777" w:rsidR="00A03029" w:rsidRPr="008C011C" w:rsidRDefault="00A03029" w:rsidP="00463D0B">
      <w:pPr>
        <w:rPr>
          <w:rFonts w:eastAsia="Calibri" w:cs="Calibri"/>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47"/>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3"/>
        </w:rPr>
        <w:t xml:space="preserve"> </w:t>
      </w:r>
      <w:r w:rsidRPr="008C011C">
        <w:rPr>
          <w:rFonts w:eastAsia="Calibri" w:cs="Calibri"/>
          <w:spacing w:val="-1"/>
        </w:rPr>
        <w:t>Kapittel</w:t>
      </w:r>
      <w:r w:rsidRPr="008C011C">
        <w:rPr>
          <w:rFonts w:eastAsia="Calibri" w:cs="Calibri"/>
          <w:spacing w:val="-2"/>
        </w:rPr>
        <w:t xml:space="preserve"> </w:t>
      </w:r>
      <w:r w:rsidRPr="008C011C">
        <w:rPr>
          <w:rFonts w:eastAsia="Calibri" w:cs="Calibri"/>
        </w:rPr>
        <w:t xml:space="preserve">7 </w:t>
      </w:r>
      <w:r w:rsidRPr="008C011C">
        <w:rPr>
          <w:rFonts w:eastAsia="Calibri" w:cs="Calibri"/>
          <w:spacing w:val="-1"/>
        </w:rPr>
        <w:t>del III,</w:t>
      </w:r>
      <w:r w:rsidRPr="008C011C">
        <w:rPr>
          <w:rFonts w:eastAsia="Calibri" w:cs="Calibri"/>
        </w:rPr>
        <w:t xml:space="preserve"> §7-31 </w:t>
      </w:r>
      <w:r w:rsidRPr="008C011C">
        <w:rPr>
          <w:rFonts w:eastAsia="Calibri" w:cs="Calibri"/>
          <w:spacing w:val="-1"/>
        </w:rPr>
        <w:t>skal</w:t>
      </w:r>
      <w:r w:rsidRPr="008C011C">
        <w:rPr>
          <w:rFonts w:eastAsia="Calibri" w:cs="Calibri"/>
        </w:rPr>
        <w:t xml:space="preserve"> </w:t>
      </w:r>
      <w:r w:rsidRPr="008C011C">
        <w:rPr>
          <w:rFonts w:eastAsia="Calibri" w:cs="Calibri"/>
          <w:spacing w:val="-1"/>
        </w:rPr>
        <w:t>følgende</w:t>
      </w:r>
      <w:r w:rsidRPr="008C011C">
        <w:rPr>
          <w:rFonts w:eastAsia="Calibri" w:cs="Calibri"/>
          <w:spacing w:val="48"/>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53"/>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nærings-,</w:t>
      </w:r>
      <w:r w:rsidRPr="008C011C">
        <w:rPr>
          <w:rFonts w:eastAsia="Calibri" w:cs="Calibri"/>
          <w:i/>
        </w:rPr>
        <w:t xml:space="preserve"> </w:t>
      </w:r>
      <w:r w:rsidRPr="008C011C">
        <w:rPr>
          <w:rFonts w:eastAsia="Calibri" w:cs="Calibri"/>
          <w:i/>
          <w:spacing w:val="-1"/>
        </w:rPr>
        <w:t>og samfunnsutvikling og</w:t>
      </w:r>
      <w:r w:rsidRPr="008C011C">
        <w:rPr>
          <w:rFonts w:eastAsia="Calibri" w:cs="Calibri"/>
          <w:i/>
        </w:rPr>
        <w:t xml:space="preserve"> </w:t>
      </w:r>
      <w:r w:rsidRPr="008C011C">
        <w:rPr>
          <w:rFonts w:eastAsia="Calibri" w:cs="Calibri"/>
          <w:i/>
          <w:spacing w:val="-1"/>
        </w:rPr>
        <w:t>internasjonalt</w:t>
      </w:r>
      <w:r w:rsidRPr="008C011C">
        <w:rPr>
          <w:rFonts w:eastAsia="Calibri" w:cs="Calibri"/>
          <w:i/>
          <w:spacing w:val="-2"/>
        </w:rPr>
        <w:t xml:space="preserve"> </w:t>
      </w:r>
      <w:r w:rsidRPr="008C011C">
        <w:rPr>
          <w:rFonts w:eastAsia="Calibri" w:cs="Calibri"/>
          <w:i/>
          <w:spacing w:val="-1"/>
        </w:rPr>
        <w:t>samarbeid</w:t>
      </w:r>
      <w:r w:rsidRPr="008C011C">
        <w:rPr>
          <w:rFonts w:eastAsia="Calibri" w:cs="Calibri"/>
          <w:i/>
          <w:spacing w:val="-2"/>
        </w:rPr>
        <w:t xml:space="preserve"> </w:t>
      </w:r>
      <w:r w:rsidRPr="008C011C">
        <w:rPr>
          <w:rFonts w:eastAsia="Calibri" w:cs="Calibri"/>
        </w:rPr>
        <w:t>";</w:t>
      </w:r>
    </w:p>
    <w:tbl>
      <w:tblPr>
        <w:tblStyle w:val="Tabellrutenett"/>
        <w:tblW w:w="0" w:type="auto"/>
        <w:tblLook w:val="04A0" w:firstRow="1" w:lastRow="0" w:firstColumn="1" w:lastColumn="0" w:noHBand="0" w:noVBand="1"/>
      </w:tblPr>
      <w:tblGrid>
        <w:gridCol w:w="13948"/>
      </w:tblGrid>
      <w:tr w:rsidR="00A03029" w:rsidRPr="008C011C" w14:paraId="3195D37F" w14:textId="77777777" w:rsidTr="00463D0B">
        <w:tc>
          <w:tcPr>
            <w:tcW w:w="13948" w:type="dxa"/>
            <w:shd w:val="clear" w:color="auto" w:fill="E7E6E6" w:themeFill="background2"/>
          </w:tcPr>
          <w:p w14:paraId="2564AA61" w14:textId="77777777" w:rsidR="00A03029" w:rsidRPr="008C011C" w:rsidRDefault="00A03029" w:rsidP="00463D0B">
            <w:pPr>
              <w:pStyle w:val="Overskrift2"/>
              <w:ind w:left="1416"/>
              <w:outlineLvl w:val="1"/>
              <w:rPr>
                <w:rFonts w:eastAsia="Calibri Light"/>
                <w:i/>
              </w:rPr>
            </w:pPr>
            <w:bookmarkStart w:id="102" w:name="_Toc63968143"/>
            <w:bookmarkStart w:id="103" w:name="_TOC_250015"/>
            <w:r w:rsidRPr="008C011C">
              <w:rPr>
                <w:rFonts w:eastAsia="Calibri Light"/>
                <w:i/>
                <w:spacing w:val="-1"/>
              </w:rPr>
              <w:t>4)</w:t>
            </w:r>
            <w:r w:rsidRPr="008C011C">
              <w:rPr>
                <w:rFonts w:eastAsia="Calibri Light"/>
                <w:i/>
                <w:spacing w:val="-13"/>
              </w:rPr>
              <w:t xml:space="preserve"> </w:t>
            </w:r>
            <w:r w:rsidRPr="008C011C">
              <w:rPr>
                <w:rFonts w:eastAsia="Calibri Light"/>
                <w:i/>
                <w:spacing w:val="-3"/>
              </w:rPr>
              <w:t>Nærings-,</w:t>
            </w:r>
            <w:r w:rsidRPr="008C011C">
              <w:rPr>
                <w:rFonts w:eastAsia="Calibri Light"/>
                <w:i/>
                <w:spacing w:val="-13"/>
              </w:rPr>
              <w:t xml:space="preserve"> </w:t>
            </w:r>
            <w:r w:rsidRPr="008C011C">
              <w:rPr>
                <w:rFonts w:eastAsia="Calibri Light"/>
                <w:i/>
              </w:rPr>
              <w:t>og</w:t>
            </w:r>
            <w:r w:rsidRPr="008C011C">
              <w:rPr>
                <w:rFonts w:eastAsia="Calibri Light"/>
                <w:i/>
                <w:spacing w:val="-13"/>
              </w:rPr>
              <w:t xml:space="preserve"> </w:t>
            </w:r>
            <w:r w:rsidRPr="008C011C">
              <w:rPr>
                <w:rFonts w:eastAsia="Calibri Light"/>
                <w:i/>
              </w:rPr>
              <w:t>samfunnsutvikling</w:t>
            </w:r>
            <w:r w:rsidRPr="008C011C">
              <w:rPr>
                <w:rFonts w:eastAsia="Calibri Light"/>
                <w:i/>
                <w:spacing w:val="-13"/>
              </w:rPr>
              <w:t xml:space="preserve"> </w:t>
            </w:r>
            <w:r w:rsidRPr="008C011C">
              <w:rPr>
                <w:rFonts w:eastAsia="Calibri Light"/>
                <w:i/>
              </w:rPr>
              <w:t>og</w:t>
            </w:r>
            <w:r w:rsidRPr="008C011C">
              <w:rPr>
                <w:rFonts w:eastAsia="Calibri Light"/>
                <w:i/>
                <w:spacing w:val="-13"/>
              </w:rPr>
              <w:t xml:space="preserve"> </w:t>
            </w:r>
            <w:r w:rsidRPr="008C011C">
              <w:rPr>
                <w:rFonts w:eastAsia="Calibri Light"/>
                <w:i/>
              </w:rPr>
              <w:t>internasjonalt</w:t>
            </w:r>
            <w:r w:rsidRPr="008C011C">
              <w:rPr>
                <w:rFonts w:eastAsia="Calibri Light"/>
                <w:i/>
                <w:spacing w:val="-13"/>
              </w:rPr>
              <w:t xml:space="preserve"> </w:t>
            </w:r>
            <w:r w:rsidRPr="008C011C">
              <w:rPr>
                <w:rFonts w:eastAsia="Calibri Light"/>
                <w:i/>
              </w:rPr>
              <w:t>samarbeid</w:t>
            </w:r>
            <w:bookmarkEnd w:id="102"/>
            <w:r w:rsidRPr="008C011C">
              <w:rPr>
                <w:rFonts w:eastAsia="Calibri Light"/>
                <w:i/>
                <w:w w:val="99"/>
              </w:rPr>
              <w:t xml:space="preserve"> </w:t>
            </w:r>
            <w:bookmarkEnd w:id="103"/>
          </w:p>
          <w:p w14:paraId="21E90EAD" w14:textId="77777777" w:rsidR="00A03029" w:rsidRPr="008C011C" w:rsidRDefault="00A03029" w:rsidP="001B4E4E">
            <w:pPr>
              <w:widowControl w:val="0"/>
              <w:numPr>
                <w:ilvl w:val="0"/>
                <w:numId w:val="42"/>
              </w:numPr>
              <w:tabs>
                <w:tab w:val="left" w:pos="2581"/>
              </w:tabs>
              <w:spacing w:before="23" w:line="256" w:lineRule="auto"/>
              <w:ind w:right="1653"/>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overordende</w:t>
            </w:r>
            <w:r w:rsidRPr="008C011C">
              <w:rPr>
                <w:rFonts w:ascii="Calibri" w:eastAsia="Calibri" w:hAnsi="Calibri"/>
                <w:i/>
                <w:spacing w:val="-2"/>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herunder</w:t>
            </w:r>
            <w:r w:rsidRPr="008C011C">
              <w:rPr>
                <w:rFonts w:ascii="Times New Roman" w:eastAsia="Calibri" w:hAnsi="Times New Roman"/>
                <w:i/>
                <w:spacing w:val="37"/>
              </w:rPr>
              <w:t xml:space="preserve"> </w:t>
            </w:r>
            <w:r w:rsidRPr="008C011C">
              <w:rPr>
                <w:rFonts w:ascii="Calibri" w:eastAsia="Calibri" w:hAnsi="Calibri"/>
                <w:i/>
                <w:spacing w:val="-1"/>
              </w:rPr>
              <w:t>handlingsprogrammer,</w:t>
            </w:r>
            <w:r w:rsidRPr="008C011C">
              <w:rPr>
                <w:rFonts w:ascii="Calibri" w:eastAsia="Calibri" w:hAnsi="Calibri"/>
                <w:i/>
                <w:spacing w:val="-2"/>
              </w:rPr>
              <w:t xml:space="preserve"> </w:t>
            </w:r>
            <w:r w:rsidRPr="008C011C">
              <w:rPr>
                <w:rFonts w:ascii="Calibri" w:eastAsia="Calibri" w:hAnsi="Calibri"/>
                <w:i/>
                <w:spacing w:val="-1"/>
              </w:rPr>
              <w:t>regionale</w:t>
            </w:r>
            <w:r w:rsidRPr="008C011C">
              <w:rPr>
                <w:rFonts w:ascii="Calibri" w:eastAsia="Calibri" w:hAnsi="Calibri"/>
                <w:i/>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handlingsplaner</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strategier</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lokal</w:t>
            </w:r>
            <w:r w:rsidRPr="008C011C">
              <w:rPr>
                <w:rFonts w:ascii="Calibri" w:eastAsia="Calibri" w:hAnsi="Calibri"/>
                <w:i/>
              </w:rPr>
              <w:t xml:space="preserve"> </w:t>
            </w:r>
            <w:r w:rsidRPr="008C011C">
              <w:rPr>
                <w:rFonts w:ascii="Calibri" w:eastAsia="Calibri" w:hAnsi="Calibri"/>
                <w:i/>
                <w:spacing w:val="-2"/>
              </w:rPr>
              <w:t>og</w:t>
            </w:r>
            <w:r w:rsidRPr="008C011C">
              <w:rPr>
                <w:rFonts w:ascii="Times New Roman" w:eastAsia="Calibri" w:hAnsi="Times New Roman"/>
                <w:i/>
                <w:spacing w:val="39"/>
              </w:rPr>
              <w:t xml:space="preserve"> </w:t>
            </w:r>
            <w:r w:rsidRPr="008C011C">
              <w:rPr>
                <w:rFonts w:ascii="Calibri" w:eastAsia="Calibri" w:hAnsi="Calibri"/>
                <w:i/>
                <w:spacing w:val="-1"/>
              </w:rPr>
              <w:t>regional</w:t>
            </w:r>
            <w:r w:rsidRPr="008C011C">
              <w:rPr>
                <w:rFonts w:ascii="Calibri" w:eastAsia="Calibri" w:hAnsi="Calibri"/>
                <w:i/>
              </w:rPr>
              <w:t xml:space="preserve"> </w:t>
            </w:r>
            <w:r w:rsidRPr="008C011C">
              <w:rPr>
                <w:rFonts w:ascii="Calibri" w:eastAsia="Calibri" w:hAnsi="Calibri"/>
                <w:i/>
                <w:spacing w:val="-1"/>
              </w:rPr>
              <w:t>utvikling,</w:t>
            </w:r>
            <w:r w:rsidRPr="008C011C">
              <w:rPr>
                <w:rFonts w:ascii="Calibri" w:eastAsia="Calibri" w:hAnsi="Calibri"/>
                <w:i/>
              </w:rPr>
              <w:t xml:space="preserve"> </w:t>
            </w:r>
            <w:r w:rsidRPr="008C011C">
              <w:rPr>
                <w:rFonts w:ascii="Calibri" w:eastAsia="Calibri" w:hAnsi="Calibri"/>
                <w:i/>
                <w:spacing w:val="-1"/>
              </w:rPr>
              <w:t>næringsutvikling,</w:t>
            </w:r>
            <w:r w:rsidRPr="008C011C">
              <w:rPr>
                <w:rFonts w:ascii="Calibri" w:eastAsia="Calibri" w:hAnsi="Calibri"/>
                <w:i/>
              </w:rPr>
              <w:t xml:space="preserve"> </w:t>
            </w:r>
            <w:r w:rsidRPr="008C011C">
              <w:rPr>
                <w:rFonts w:ascii="Calibri" w:eastAsia="Calibri" w:hAnsi="Calibri"/>
                <w:i/>
                <w:spacing w:val="-1"/>
              </w:rPr>
              <w:t>samfunnsutvikling</w:t>
            </w:r>
            <w:r w:rsidRPr="008C011C">
              <w:rPr>
                <w:rFonts w:ascii="Calibri" w:eastAsia="Calibri" w:hAnsi="Calibri"/>
                <w:i/>
              </w:rPr>
              <w:t xml:space="preserve"> </w:t>
            </w:r>
            <w:r w:rsidRPr="008C011C">
              <w:rPr>
                <w:rFonts w:ascii="Calibri" w:eastAsia="Calibri" w:hAnsi="Calibri"/>
                <w:i/>
                <w:spacing w:val="-1"/>
              </w:rPr>
              <w:t>og reiselivsutvikling</w:t>
            </w:r>
          </w:p>
          <w:p w14:paraId="04E4C89C" w14:textId="77777777" w:rsidR="00A03029" w:rsidRPr="008C011C" w:rsidRDefault="00A03029" w:rsidP="001B4E4E">
            <w:pPr>
              <w:widowControl w:val="0"/>
              <w:numPr>
                <w:ilvl w:val="0"/>
                <w:numId w:val="42"/>
              </w:numPr>
              <w:tabs>
                <w:tab w:val="left" w:pos="2581"/>
              </w:tabs>
              <w:spacing w:line="255" w:lineRule="auto"/>
              <w:ind w:right="1672"/>
              <w:rPr>
                <w:rFonts w:ascii="Calibri" w:eastAsia="Calibri" w:hAnsi="Calibri"/>
              </w:rPr>
            </w:pP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 xml:space="preserve">bruken </w:t>
            </w:r>
            <w:r w:rsidRPr="008C011C">
              <w:rPr>
                <w:rFonts w:ascii="Calibri" w:eastAsia="Calibri" w:hAnsi="Calibri"/>
                <w:i/>
                <w:spacing w:val="-2"/>
              </w:rPr>
              <w:t>av</w:t>
            </w:r>
            <w:r w:rsidRPr="008C011C">
              <w:rPr>
                <w:rFonts w:ascii="Calibri" w:eastAsia="Calibri" w:hAnsi="Calibri"/>
                <w:i/>
              </w:rPr>
              <w:t xml:space="preserve"> </w:t>
            </w:r>
            <w:r w:rsidRPr="008C011C">
              <w:rPr>
                <w:rFonts w:ascii="Calibri" w:eastAsia="Calibri" w:hAnsi="Calibri"/>
                <w:i/>
                <w:spacing w:val="-1"/>
              </w:rPr>
              <w:t>midlene</w:t>
            </w:r>
            <w:r w:rsidRPr="008C011C">
              <w:rPr>
                <w:rFonts w:ascii="Calibri" w:eastAsia="Calibri" w:hAnsi="Calibri"/>
                <w:i/>
              </w:rPr>
              <w:t xml:space="preserve"> </w:t>
            </w:r>
            <w:r w:rsidRPr="008C011C">
              <w:rPr>
                <w:rFonts w:ascii="Calibri" w:eastAsia="Calibri" w:hAnsi="Calibri"/>
                <w:i/>
                <w:spacing w:val="-1"/>
              </w:rPr>
              <w:t>ved tildeling av</w:t>
            </w:r>
            <w:r w:rsidRPr="008C011C">
              <w:rPr>
                <w:rFonts w:ascii="Calibri" w:eastAsia="Calibri" w:hAnsi="Calibri"/>
                <w:i/>
                <w:spacing w:val="-2"/>
              </w:rPr>
              <w:t xml:space="preserve"> </w:t>
            </w:r>
            <w:r w:rsidRPr="008C011C">
              <w:rPr>
                <w:rFonts w:ascii="Calibri" w:eastAsia="Calibri" w:hAnsi="Calibri"/>
                <w:i/>
                <w:spacing w:val="-1"/>
              </w:rPr>
              <w:t>midler</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regionsråd</w:t>
            </w:r>
            <w:r w:rsidRPr="008C011C">
              <w:rPr>
                <w:rFonts w:ascii="Calibri" w:eastAsia="Calibri" w:hAnsi="Calibri"/>
                <w:i/>
              </w:rPr>
              <w:t xml:space="preserve"> </w:t>
            </w:r>
            <w:r w:rsidRPr="008C011C">
              <w:rPr>
                <w:rFonts w:ascii="Calibri" w:eastAsia="Calibri" w:hAnsi="Calibri"/>
                <w:i/>
                <w:spacing w:val="-1"/>
              </w:rPr>
              <w:t xml:space="preserve">og </w:t>
            </w:r>
            <w:r w:rsidRPr="008C011C">
              <w:rPr>
                <w:rFonts w:ascii="Calibri" w:eastAsia="Calibri" w:hAnsi="Calibri"/>
                <w:i/>
                <w:spacing w:val="-2"/>
              </w:rPr>
              <w:t>andre</w:t>
            </w:r>
            <w:r w:rsidRPr="008C011C">
              <w:rPr>
                <w:rFonts w:ascii="Times New Roman" w:eastAsia="Calibri" w:hAnsi="Times New Roman"/>
                <w:i/>
                <w:spacing w:val="65"/>
              </w:rPr>
              <w:t xml:space="preserve"> </w:t>
            </w:r>
            <w:r w:rsidRPr="008C011C">
              <w:rPr>
                <w:rFonts w:ascii="Calibri" w:eastAsia="Calibri" w:hAnsi="Calibri"/>
                <w:i/>
                <w:spacing w:val="-1"/>
              </w:rPr>
              <w:t>samarbeidsorganer</w:t>
            </w:r>
          </w:p>
          <w:p w14:paraId="57F0C044" w14:textId="77777777" w:rsidR="00A03029" w:rsidRPr="008C011C" w:rsidRDefault="00A03029" w:rsidP="001B4E4E">
            <w:pPr>
              <w:widowControl w:val="0"/>
              <w:numPr>
                <w:ilvl w:val="0"/>
                <w:numId w:val="42"/>
              </w:numPr>
              <w:tabs>
                <w:tab w:val="left" w:pos="2581"/>
              </w:tabs>
              <w:spacing w:before="2"/>
              <w:rPr>
                <w:rFonts w:ascii="Calibri" w:eastAsia="Calibri" w:hAnsi="Calibri"/>
              </w:rPr>
            </w:pPr>
            <w:r w:rsidRPr="008C011C">
              <w:rPr>
                <w:rFonts w:ascii="Calibri" w:eastAsia="Calibri" w:hAnsi="Calibri"/>
                <w:i/>
                <w:spacing w:val="-1"/>
              </w:rPr>
              <w:t>Fylkeskommunens forvaltning av</w:t>
            </w:r>
            <w:r w:rsidRPr="008C011C">
              <w:rPr>
                <w:rFonts w:ascii="Calibri" w:eastAsia="Calibri" w:hAnsi="Calibri"/>
                <w:i/>
              </w:rPr>
              <w:t xml:space="preserve"> </w:t>
            </w:r>
            <w:r w:rsidRPr="008C011C">
              <w:rPr>
                <w:rFonts w:ascii="Calibri" w:eastAsia="Calibri" w:hAnsi="Calibri"/>
                <w:i/>
                <w:spacing w:val="-1"/>
              </w:rPr>
              <w:t>regionale</w:t>
            </w:r>
            <w:r w:rsidRPr="008C011C">
              <w:rPr>
                <w:rFonts w:ascii="Calibri" w:eastAsia="Calibri" w:hAnsi="Calibri"/>
                <w:i/>
                <w:spacing w:val="1"/>
              </w:rPr>
              <w:t xml:space="preserve"> </w:t>
            </w:r>
            <w:r w:rsidRPr="008C011C">
              <w:rPr>
                <w:rFonts w:ascii="Calibri" w:eastAsia="Calibri" w:hAnsi="Calibri"/>
                <w:i/>
                <w:spacing w:val="-1"/>
              </w:rPr>
              <w:t>utviklingsmidler</w:t>
            </w:r>
          </w:p>
          <w:p w14:paraId="4A0CE85D" w14:textId="77777777" w:rsidR="00A03029" w:rsidRPr="008C011C" w:rsidRDefault="00A03029" w:rsidP="001B4E4E">
            <w:pPr>
              <w:widowControl w:val="0"/>
              <w:numPr>
                <w:ilvl w:val="0"/>
                <w:numId w:val="42"/>
              </w:numPr>
              <w:tabs>
                <w:tab w:val="left" w:pos="2581"/>
              </w:tabs>
              <w:spacing w:before="17" w:line="255" w:lineRule="auto"/>
              <w:ind w:right="2956"/>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egne</w:t>
            </w:r>
            <w:r w:rsidRPr="008C011C">
              <w:rPr>
                <w:rFonts w:ascii="Calibri" w:eastAsia="Calibri" w:hAnsi="Calibri"/>
                <w:i/>
                <w:spacing w:val="1"/>
              </w:rPr>
              <w:t xml:space="preserve"> </w:t>
            </w:r>
            <w:r w:rsidRPr="008C011C">
              <w:rPr>
                <w:rFonts w:ascii="Calibri" w:eastAsia="Calibri" w:hAnsi="Calibri"/>
                <w:i/>
                <w:spacing w:val="-2"/>
              </w:rPr>
              <w:t>prosjekter</w:t>
            </w:r>
            <w:r w:rsidRPr="008C011C">
              <w:rPr>
                <w:rFonts w:ascii="Calibri" w:eastAsia="Calibri" w:hAnsi="Calibri"/>
                <w:i/>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deltagelse</w:t>
            </w:r>
            <w:r w:rsidRPr="008C011C">
              <w:rPr>
                <w:rFonts w:ascii="Calibri" w:eastAsia="Calibri" w:hAnsi="Calibri"/>
                <w:i/>
              </w:rPr>
              <w:t xml:space="preserve"> i</w:t>
            </w:r>
            <w:r w:rsidRPr="008C011C">
              <w:rPr>
                <w:rFonts w:ascii="Times New Roman" w:eastAsia="Calibri" w:hAnsi="Calibri"/>
                <w:i/>
                <w:spacing w:val="49"/>
              </w:rPr>
              <w:t xml:space="preserve"> </w:t>
            </w:r>
            <w:r w:rsidRPr="008C011C">
              <w:rPr>
                <w:rFonts w:ascii="Calibri" w:eastAsia="Calibri" w:hAnsi="Calibri"/>
                <w:i/>
                <w:spacing w:val="-1"/>
              </w:rPr>
              <w:t>samarbeidsprosjekter</w:t>
            </w:r>
            <w:r w:rsidRPr="008C011C">
              <w:rPr>
                <w:rFonts w:ascii="Calibri" w:eastAsia="Calibri" w:hAnsi="Calibri"/>
                <w:i/>
              </w:rPr>
              <w:t xml:space="preserve"> </w:t>
            </w:r>
            <w:r w:rsidRPr="008C011C">
              <w:rPr>
                <w:rFonts w:ascii="Calibri" w:eastAsia="Calibri" w:hAnsi="Calibri"/>
                <w:i/>
                <w:spacing w:val="-1"/>
              </w:rPr>
              <w:t>og EU-finansierte</w:t>
            </w:r>
            <w:r w:rsidRPr="008C011C">
              <w:rPr>
                <w:rFonts w:ascii="Calibri" w:eastAsia="Calibri" w:hAnsi="Calibri"/>
                <w:i/>
                <w:spacing w:val="-2"/>
              </w:rPr>
              <w:t xml:space="preserve"> </w:t>
            </w:r>
            <w:r w:rsidRPr="008C011C">
              <w:rPr>
                <w:rFonts w:ascii="Calibri" w:eastAsia="Calibri" w:hAnsi="Calibri"/>
                <w:i/>
                <w:spacing w:val="-1"/>
              </w:rPr>
              <w:t>prosjekter.</w:t>
            </w:r>
          </w:p>
          <w:p w14:paraId="6C3B14B2" w14:textId="77777777" w:rsidR="00A03029" w:rsidRPr="008C011C" w:rsidRDefault="00A03029" w:rsidP="00463D0B"/>
        </w:tc>
      </w:tr>
    </w:tbl>
    <w:p w14:paraId="5BDF7917" w14:textId="77777777" w:rsidR="00A03029" w:rsidRPr="008C011C" w:rsidRDefault="00A03029" w:rsidP="00463D0B">
      <w:pPr>
        <w:rPr>
          <w:rFonts w:eastAsia="Calibri" w:cs="Calibri"/>
          <w:i/>
          <w:sz w:val="20"/>
          <w:szCs w:val="20"/>
        </w:rPr>
      </w:pPr>
    </w:p>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A7901F2" w14:textId="77777777" w:rsidTr="00463D0B">
        <w:tc>
          <w:tcPr>
            <w:tcW w:w="3539" w:type="dxa"/>
            <w:shd w:val="clear" w:color="auto" w:fill="5B9BD5" w:themeFill="accent1"/>
          </w:tcPr>
          <w:p w14:paraId="27354BE9" w14:textId="77777777" w:rsidR="00A03029" w:rsidRPr="008C011C" w:rsidRDefault="00A03029" w:rsidP="008F6DF1">
            <w:pPr>
              <w:rPr>
                <w:sz w:val="16"/>
                <w:szCs w:val="16"/>
              </w:rPr>
            </w:pPr>
            <w:r w:rsidRPr="008C011C">
              <w:rPr>
                <w:color w:val="FFFFFF" w:themeColor="background1"/>
              </w:rPr>
              <w:t>Dokumenttype</w:t>
            </w:r>
          </w:p>
        </w:tc>
        <w:tc>
          <w:tcPr>
            <w:tcW w:w="1276" w:type="dxa"/>
            <w:shd w:val="clear" w:color="auto" w:fill="5B9BD5" w:themeFill="accent1"/>
          </w:tcPr>
          <w:p w14:paraId="42ADFA58"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769CD80" w14:textId="77777777" w:rsidR="00A03029" w:rsidRPr="008C011C" w:rsidRDefault="00A03029" w:rsidP="00463D0B">
            <w:pPr>
              <w:jc w:val="center"/>
              <w:rPr>
                <w:color w:val="FFFFFF" w:themeColor="background1"/>
              </w:rPr>
            </w:pPr>
            <w:r w:rsidRPr="008C011C">
              <w:rPr>
                <w:color w:val="FFFFFF" w:themeColor="background1"/>
              </w:rPr>
              <w:t>Utførende enhet/</w:t>
            </w:r>
          </w:p>
          <w:p w14:paraId="20FD5E93"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3321F449"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8A567EA"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3C905C37"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92E8C84" w14:textId="77777777" w:rsidR="00A03029" w:rsidRPr="008C011C" w:rsidRDefault="00A03029" w:rsidP="00463D0B">
            <w:pPr>
              <w:jc w:val="center"/>
              <w:rPr>
                <w:color w:val="FFFFFF" w:themeColor="background1"/>
              </w:rPr>
            </w:pPr>
            <w:r w:rsidRPr="008C011C">
              <w:rPr>
                <w:color w:val="FFFFFF" w:themeColor="background1"/>
              </w:rPr>
              <w:t>B /K</w:t>
            </w:r>
          </w:p>
          <w:p w14:paraId="59D151F5"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E421213"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7BC3639"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6DD4F3C" w14:textId="77777777" w:rsidTr="00463D0B">
        <w:tc>
          <w:tcPr>
            <w:tcW w:w="3539" w:type="dxa"/>
            <w:shd w:val="clear" w:color="auto" w:fill="FFFFFF" w:themeFill="background1"/>
          </w:tcPr>
          <w:p w14:paraId="3F4C8791" w14:textId="77777777" w:rsidR="00A03029" w:rsidRPr="008C011C" w:rsidRDefault="00A03029" w:rsidP="00463D0B">
            <w:pPr>
              <w:rPr>
                <w:color w:val="000000" w:themeColor="text1"/>
                <w:sz w:val="20"/>
                <w:szCs w:val="20"/>
              </w:rPr>
            </w:pPr>
            <w:r w:rsidRPr="008C011C">
              <w:rPr>
                <w:color w:val="000000" w:themeColor="text1"/>
                <w:sz w:val="20"/>
                <w:szCs w:val="20"/>
              </w:rPr>
              <w:t>Kommunen sine overordnede planer, handlingsprogram, handlingsplaner og regionale planer</w:t>
            </w:r>
          </w:p>
        </w:tc>
        <w:tc>
          <w:tcPr>
            <w:tcW w:w="1276" w:type="dxa"/>
            <w:shd w:val="clear" w:color="auto" w:fill="FFFFFF" w:themeFill="background1"/>
          </w:tcPr>
          <w:p w14:paraId="75F999AB" w14:textId="77777777" w:rsidR="00A03029" w:rsidRPr="008C011C" w:rsidRDefault="00A03029" w:rsidP="00463D0B">
            <w:pPr>
              <w:jc w:val="center"/>
              <w:rPr>
                <w:color w:val="000000" w:themeColor="text1"/>
              </w:rPr>
            </w:pPr>
          </w:p>
        </w:tc>
        <w:tc>
          <w:tcPr>
            <w:tcW w:w="1843" w:type="dxa"/>
            <w:shd w:val="clear" w:color="auto" w:fill="FFFFFF" w:themeFill="background1"/>
          </w:tcPr>
          <w:p w14:paraId="038926B7" w14:textId="77777777" w:rsidR="00A03029" w:rsidRPr="008C011C" w:rsidRDefault="00A03029" w:rsidP="00463D0B">
            <w:pPr>
              <w:jc w:val="center"/>
              <w:rPr>
                <w:color w:val="000000" w:themeColor="text1"/>
              </w:rPr>
            </w:pPr>
          </w:p>
        </w:tc>
        <w:tc>
          <w:tcPr>
            <w:tcW w:w="1728" w:type="dxa"/>
            <w:shd w:val="clear" w:color="auto" w:fill="FFFFFF" w:themeFill="background1"/>
          </w:tcPr>
          <w:p w14:paraId="3F9EFC0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a)</w:t>
            </w:r>
          </w:p>
        </w:tc>
        <w:tc>
          <w:tcPr>
            <w:tcW w:w="3233" w:type="dxa"/>
            <w:shd w:val="clear" w:color="auto" w:fill="FFFFFF" w:themeFill="background1"/>
          </w:tcPr>
          <w:p w14:paraId="5138095D" w14:textId="77777777" w:rsidR="00A03029" w:rsidRPr="00A03029" w:rsidRDefault="00A03029" w:rsidP="00463D0B">
            <w:pPr>
              <w:rPr>
                <w:color w:val="000000" w:themeColor="text1"/>
                <w:lang w:val="nn-NO"/>
              </w:rPr>
            </w:pPr>
          </w:p>
        </w:tc>
        <w:tc>
          <w:tcPr>
            <w:tcW w:w="1984" w:type="dxa"/>
            <w:shd w:val="clear" w:color="auto" w:fill="FFFFFF" w:themeFill="background1"/>
          </w:tcPr>
          <w:p w14:paraId="6DCC06A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7292F8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105017" w14:textId="77777777" w:rsidR="00A03029" w:rsidRPr="008C011C" w:rsidRDefault="00A03029" w:rsidP="00463D0B">
            <w:pPr>
              <w:rPr>
                <w:color w:val="000000" w:themeColor="text1"/>
              </w:rPr>
            </w:pPr>
          </w:p>
        </w:tc>
      </w:tr>
      <w:tr w:rsidR="00A03029" w:rsidRPr="008C011C" w14:paraId="11751DD4" w14:textId="77777777" w:rsidTr="00463D0B">
        <w:tc>
          <w:tcPr>
            <w:tcW w:w="3539" w:type="dxa"/>
            <w:shd w:val="clear" w:color="auto" w:fill="FFFFFF" w:themeFill="background1"/>
          </w:tcPr>
          <w:p w14:paraId="43357236" w14:textId="77777777" w:rsidR="00A03029" w:rsidRPr="008C011C" w:rsidRDefault="00A03029" w:rsidP="00463D0B">
            <w:pPr>
              <w:rPr>
                <w:color w:val="000000" w:themeColor="text1"/>
                <w:sz w:val="20"/>
                <w:szCs w:val="20"/>
              </w:rPr>
            </w:pPr>
            <w:r w:rsidRPr="008C011C">
              <w:rPr>
                <w:color w:val="000000" w:themeColor="text1"/>
                <w:sz w:val="20"/>
                <w:szCs w:val="20"/>
              </w:rPr>
              <w:t>Strategier for lokal og regional utvikling, næringsutvikling, samfunnsutvikling og reiselivsutvikling</w:t>
            </w:r>
          </w:p>
        </w:tc>
        <w:tc>
          <w:tcPr>
            <w:tcW w:w="1276" w:type="dxa"/>
            <w:shd w:val="clear" w:color="auto" w:fill="FFFFFF" w:themeFill="background1"/>
          </w:tcPr>
          <w:p w14:paraId="746B4B0B" w14:textId="77777777" w:rsidR="00A03029" w:rsidRPr="008C011C" w:rsidRDefault="00A03029" w:rsidP="00463D0B">
            <w:pPr>
              <w:jc w:val="center"/>
              <w:rPr>
                <w:color w:val="000000" w:themeColor="text1"/>
              </w:rPr>
            </w:pPr>
          </w:p>
        </w:tc>
        <w:tc>
          <w:tcPr>
            <w:tcW w:w="1843" w:type="dxa"/>
            <w:shd w:val="clear" w:color="auto" w:fill="FFFFFF" w:themeFill="background1"/>
          </w:tcPr>
          <w:p w14:paraId="532AE57F" w14:textId="77777777" w:rsidR="00A03029" w:rsidRPr="008C011C" w:rsidRDefault="00A03029" w:rsidP="00463D0B">
            <w:pPr>
              <w:jc w:val="center"/>
              <w:rPr>
                <w:color w:val="000000" w:themeColor="text1"/>
              </w:rPr>
            </w:pPr>
          </w:p>
        </w:tc>
        <w:tc>
          <w:tcPr>
            <w:tcW w:w="1728" w:type="dxa"/>
            <w:shd w:val="clear" w:color="auto" w:fill="FFFFFF" w:themeFill="background1"/>
          </w:tcPr>
          <w:p w14:paraId="2FB326C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a)</w:t>
            </w:r>
          </w:p>
        </w:tc>
        <w:tc>
          <w:tcPr>
            <w:tcW w:w="3233" w:type="dxa"/>
            <w:shd w:val="clear" w:color="auto" w:fill="FFFFFF" w:themeFill="background1"/>
          </w:tcPr>
          <w:p w14:paraId="06E2B05B" w14:textId="77777777" w:rsidR="00A03029" w:rsidRPr="00A03029" w:rsidRDefault="00A03029" w:rsidP="00463D0B">
            <w:pPr>
              <w:rPr>
                <w:color w:val="000000" w:themeColor="text1"/>
                <w:lang w:val="nn-NO"/>
              </w:rPr>
            </w:pPr>
          </w:p>
        </w:tc>
        <w:tc>
          <w:tcPr>
            <w:tcW w:w="1984" w:type="dxa"/>
            <w:shd w:val="clear" w:color="auto" w:fill="FFFFFF" w:themeFill="background1"/>
          </w:tcPr>
          <w:p w14:paraId="4194384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E40A00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477C37" w14:textId="77777777" w:rsidR="00A03029" w:rsidRPr="008C011C" w:rsidRDefault="00A03029" w:rsidP="00463D0B">
            <w:pPr>
              <w:rPr>
                <w:color w:val="000000" w:themeColor="text1"/>
              </w:rPr>
            </w:pPr>
          </w:p>
        </w:tc>
      </w:tr>
      <w:tr w:rsidR="00A03029" w:rsidRPr="008C011C" w14:paraId="366B9C2F" w14:textId="77777777" w:rsidTr="00463D0B">
        <w:tc>
          <w:tcPr>
            <w:tcW w:w="3539" w:type="dxa"/>
            <w:shd w:val="clear" w:color="auto" w:fill="FFFFFF" w:themeFill="background1"/>
          </w:tcPr>
          <w:p w14:paraId="55060B4E" w14:textId="77777777" w:rsidR="00A03029" w:rsidRPr="008C011C" w:rsidRDefault="00A03029" w:rsidP="00463D0B">
            <w:pPr>
              <w:rPr>
                <w:color w:val="000000" w:themeColor="text1"/>
                <w:sz w:val="20"/>
                <w:szCs w:val="20"/>
              </w:rPr>
            </w:pPr>
            <w:r w:rsidRPr="008C011C">
              <w:rPr>
                <w:color w:val="000000" w:themeColor="text1"/>
                <w:sz w:val="20"/>
                <w:szCs w:val="20"/>
              </w:rPr>
              <w:t>Retningslinjer for bruk av midler ved tildeling til regionråd og andre samarbeidsorgan</w:t>
            </w:r>
          </w:p>
        </w:tc>
        <w:tc>
          <w:tcPr>
            <w:tcW w:w="1276" w:type="dxa"/>
            <w:shd w:val="clear" w:color="auto" w:fill="FFFFFF" w:themeFill="background1"/>
          </w:tcPr>
          <w:p w14:paraId="63EC9F80" w14:textId="77777777" w:rsidR="00A03029" w:rsidRPr="008C011C" w:rsidRDefault="00A03029" w:rsidP="00463D0B">
            <w:pPr>
              <w:jc w:val="center"/>
              <w:rPr>
                <w:color w:val="000000" w:themeColor="text1"/>
              </w:rPr>
            </w:pPr>
          </w:p>
        </w:tc>
        <w:tc>
          <w:tcPr>
            <w:tcW w:w="1843" w:type="dxa"/>
            <w:shd w:val="clear" w:color="auto" w:fill="FFFFFF" w:themeFill="background1"/>
          </w:tcPr>
          <w:p w14:paraId="07AFEE7C" w14:textId="77777777" w:rsidR="00A03029" w:rsidRPr="008C011C" w:rsidRDefault="00A03029" w:rsidP="00463D0B">
            <w:pPr>
              <w:jc w:val="center"/>
              <w:rPr>
                <w:color w:val="000000" w:themeColor="text1"/>
              </w:rPr>
            </w:pPr>
          </w:p>
        </w:tc>
        <w:tc>
          <w:tcPr>
            <w:tcW w:w="1728" w:type="dxa"/>
            <w:shd w:val="clear" w:color="auto" w:fill="FFFFFF" w:themeFill="background1"/>
          </w:tcPr>
          <w:p w14:paraId="035CBDA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b)</w:t>
            </w:r>
          </w:p>
        </w:tc>
        <w:tc>
          <w:tcPr>
            <w:tcW w:w="3233" w:type="dxa"/>
            <w:shd w:val="clear" w:color="auto" w:fill="FFFFFF" w:themeFill="background1"/>
          </w:tcPr>
          <w:p w14:paraId="17E36DE8" w14:textId="77777777" w:rsidR="00A03029" w:rsidRPr="00A03029" w:rsidRDefault="00A03029" w:rsidP="00463D0B">
            <w:pPr>
              <w:rPr>
                <w:color w:val="000000" w:themeColor="text1"/>
                <w:lang w:val="nn-NO"/>
              </w:rPr>
            </w:pPr>
          </w:p>
        </w:tc>
        <w:tc>
          <w:tcPr>
            <w:tcW w:w="1984" w:type="dxa"/>
            <w:shd w:val="clear" w:color="auto" w:fill="FFFFFF" w:themeFill="background1"/>
          </w:tcPr>
          <w:p w14:paraId="0AFC1B6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4B3E1C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3E9ABAC" w14:textId="77777777" w:rsidR="00A03029" w:rsidRPr="008C011C" w:rsidRDefault="00A03029" w:rsidP="00463D0B">
            <w:pPr>
              <w:rPr>
                <w:color w:val="000000" w:themeColor="text1"/>
              </w:rPr>
            </w:pPr>
          </w:p>
        </w:tc>
      </w:tr>
      <w:tr w:rsidR="00A03029" w:rsidRPr="008C011C" w14:paraId="02DDC724" w14:textId="77777777" w:rsidTr="00463D0B">
        <w:tc>
          <w:tcPr>
            <w:tcW w:w="3539" w:type="dxa"/>
            <w:shd w:val="clear" w:color="auto" w:fill="FFFFFF" w:themeFill="background1"/>
          </w:tcPr>
          <w:p w14:paraId="5953817A" w14:textId="77777777" w:rsidR="00A03029" w:rsidRPr="008C011C" w:rsidRDefault="00A03029" w:rsidP="00463D0B">
            <w:pPr>
              <w:rPr>
                <w:color w:val="000000" w:themeColor="text1"/>
                <w:sz w:val="20"/>
                <w:szCs w:val="20"/>
              </w:rPr>
            </w:pPr>
            <w:r w:rsidRPr="008C011C">
              <w:rPr>
                <w:color w:val="000000" w:themeColor="text1"/>
                <w:sz w:val="20"/>
                <w:szCs w:val="20"/>
              </w:rPr>
              <w:t>Kommunen sine egne prosjekt</w:t>
            </w:r>
          </w:p>
        </w:tc>
        <w:tc>
          <w:tcPr>
            <w:tcW w:w="1276" w:type="dxa"/>
            <w:shd w:val="clear" w:color="auto" w:fill="FFFFFF" w:themeFill="background1"/>
          </w:tcPr>
          <w:p w14:paraId="739B0D51" w14:textId="77777777" w:rsidR="00A03029" w:rsidRPr="008C011C" w:rsidRDefault="00A03029" w:rsidP="00463D0B">
            <w:pPr>
              <w:jc w:val="center"/>
              <w:rPr>
                <w:color w:val="000000" w:themeColor="text1"/>
              </w:rPr>
            </w:pPr>
          </w:p>
        </w:tc>
        <w:tc>
          <w:tcPr>
            <w:tcW w:w="1843" w:type="dxa"/>
            <w:shd w:val="clear" w:color="auto" w:fill="FFFFFF" w:themeFill="background1"/>
          </w:tcPr>
          <w:p w14:paraId="1E5AE120" w14:textId="77777777" w:rsidR="00A03029" w:rsidRPr="008C011C" w:rsidRDefault="00A03029" w:rsidP="00463D0B">
            <w:pPr>
              <w:jc w:val="center"/>
              <w:rPr>
                <w:color w:val="000000" w:themeColor="text1"/>
              </w:rPr>
            </w:pPr>
          </w:p>
        </w:tc>
        <w:tc>
          <w:tcPr>
            <w:tcW w:w="1728" w:type="dxa"/>
            <w:shd w:val="clear" w:color="auto" w:fill="FFFFFF" w:themeFill="background1"/>
          </w:tcPr>
          <w:p w14:paraId="1F7B567A"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d)</w:t>
            </w:r>
          </w:p>
        </w:tc>
        <w:tc>
          <w:tcPr>
            <w:tcW w:w="3233" w:type="dxa"/>
            <w:shd w:val="clear" w:color="auto" w:fill="FFFFFF" w:themeFill="background1"/>
          </w:tcPr>
          <w:p w14:paraId="59B15598" w14:textId="77777777" w:rsidR="00A03029" w:rsidRPr="00A03029" w:rsidRDefault="00A03029" w:rsidP="00463D0B">
            <w:pPr>
              <w:rPr>
                <w:color w:val="000000" w:themeColor="text1"/>
                <w:lang w:val="nn-NO"/>
              </w:rPr>
            </w:pPr>
          </w:p>
        </w:tc>
        <w:tc>
          <w:tcPr>
            <w:tcW w:w="1984" w:type="dxa"/>
            <w:shd w:val="clear" w:color="auto" w:fill="FFFFFF" w:themeFill="background1"/>
          </w:tcPr>
          <w:p w14:paraId="032D88C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4E5FF7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686F7D1" w14:textId="77777777" w:rsidR="00A03029" w:rsidRPr="008C011C" w:rsidRDefault="00A03029" w:rsidP="00463D0B">
            <w:pPr>
              <w:rPr>
                <w:color w:val="000000" w:themeColor="text1"/>
              </w:rPr>
            </w:pPr>
          </w:p>
        </w:tc>
      </w:tr>
      <w:tr w:rsidR="00A03029" w:rsidRPr="008C011C" w14:paraId="6EF179C0" w14:textId="77777777" w:rsidTr="00463D0B">
        <w:tc>
          <w:tcPr>
            <w:tcW w:w="3539" w:type="dxa"/>
            <w:shd w:val="clear" w:color="auto" w:fill="FFFFFF" w:themeFill="background1"/>
          </w:tcPr>
          <w:p w14:paraId="112D5978" w14:textId="77777777" w:rsidR="00A03029" w:rsidRPr="008C011C" w:rsidRDefault="00A03029" w:rsidP="00463D0B">
            <w:pPr>
              <w:rPr>
                <w:color w:val="000000" w:themeColor="text1"/>
                <w:sz w:val="20"/>
                <w:szCs w:val="20"/>
              </w:rPr>
            </w:pPr>
            <w:r w:rsidRPr="008C011C">
              <w:rPr>
                <w:color w:val="000000" w:themeColor="text1"/>
                <w:sz w:val="20"/>
                <w:szCs w:val="20"/>
              </w:rPr>
              <w:t>Kommunen sin deltaking i samarbeidsprosjekt og EU-finansierte prosjekt</w:t>
            </w:r>
          </w:p>
        </w:tc>
        <w:tc>
          <w:tcPr>
            <w:tcW w:w="1276" w:type="dxa"/>
            <w:shd w:val="clear" w:color="auto" w:fill="FFFFFF" w:themeFill="background1"/>
          </w:tcPr>
          <w:p w14:paraId="13CE15AC" w14:textId="77777777" w:rsidR="00A03029" w:rsidRPr="008C011C" w:rsidRDefault="00A03029" w:rsidP="00463D0B">
            <w:pPr>
              <w:jc w:val="center"/>
              <w:rPr>
                <w:color w:val="000000" w:themeColor="text1"/>
              </w:rPr>
            </w:pPr>
          </w:p>
        </w:tc>
        <w:tc>
          <w:tcPr>
            <w:tcW w:w="1843" w:type="dxa"/>
            <w:shd w:val="clear" w:color="auto" w:fill="FFFFFF" w:themeFill="background1"/>
          </w:tcPr>
          <w:p w14:paraId="642234D4" w14:textId="77777777" w:rsidR="00A03029" w:rsidRPr="008C011C" w:rsidRDefault="00A03029" w:rsidP="00463D0B">
            <w:pPr>
              <w:jc w:val="center"/>
              <w:rPr>
                <w:color w:val="000000" w:themeColor="text1"/>
              </w:rPr>
            </w:pPr>
          </w:p>
        </w:tc>
        <w:tc>
          <w:tcPr>
            <w:tcW w:w="1728" w:type="dxa"/>
            <w:shd w:val="clear" w:color="auto" w:fill="FFFFFF" w:themeFill="background1"/>
          </w:tcPr>
          <w:p w14:paraId="0F518C6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d)</w:t>
            </w:r>
          </w:p>
        </w:tc>
        <w:tc>
          <w:tcPr>
            <w:tcW w:w="3233" w:type="dxa"/>
            <w:shd w:val="clear" w:color="auto" w:fill="FFFFFF" w:themeFill="background1"/>
          </w:tcPr>
          <w:p w14:paraId="4683A4C1" w14:textId="77777777" w:rsidR="00A03029" w:rsidRPr="00A03029" w:rsidRDefault="00A03029" w:rsidP="00463D0B">
            <w:pPr>
              <w:rPr>
                <w:color w:val="000000" w:themeColor="text1"/>
                <w:lang w:val="nn-NO"/>
              </w:rPr>
            </w:pPr>
          </w:p>
        </w:tc>
        <w:tc>
          <w:tcPr>
            <w:tcW w:w="1984" w:type="dxa"/>
            <w:shd w:val="clear" w:color="auto" w:fill="FFFFFF" w:themeFill="background1"/>
          </w:tcPr>
          <w:p w14:paraId="4354647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79E253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9063A26" w14:textId="77777777" w:rsidR="00A03029" w:rsidRPr="008C011C" w:rsidRDefault="00A03029" w:rsidP="00463D0B">
            <w:pPr>
              <w:rPr>
                <w:color w:val="000000" w:themeColor="text1"/>
              </w:rPr>
            </w:pPr>
          </w:p>
        </w:tc>
      </w:tr>
      <w:tr w:rsidR="00A03029" w:rsidRPr="008C011C" w14:paraId="632715B2" w14:textId="77777777" w:rsidTr="00463D0B">
        <w:tc>
          <w:tcPr>
            <w:tcW w:w="3539" w:type="dxa"/>
            <w:shd w:val="clear" w:color="auto" w:fill="FFFFFF" w:themeFill="background1"/>
          </w:tcPr>
          <w:p w14:paraId="40D8B290" w14:textId="77777777" w:rsidR="00A03029" w:rsidRPr="008C011C" w:rsidRDefault="00A03029" w:rsidP="00463D0B">
            <w:pPr>
              <w:widowControl w:val="0"/>
              <w:spacing w:line="267" w:lineRule="exact"/>
              <w:ind w:left="102"/>
              <w:rPr>
                <w:rFonts w:ascii="Calibri" w:eastAsia="Calibri" w:hAnsi="Calibri" w:cs="Calibri"/>
              </w:rPr>
            </w:pPr>
            <w:r w:rsidRPr="008C011C">
              <w:rPr>
                <w:rFonts w:ascii="Calibri" w:hAnsi="Calibri"/>
                <w:spacing w:val="-1"/>
                <w:sz w:val="20"/>
                <w:szCs w:val="20"/>
              </w:rPr>
              <w:t xml:space="preserve">Bredbåndutbygging </w:t>
            </w:r>
            <w:r w:rsidRPr="008C011C">
              <w:rPr>
                <w:rFonts w:ascii="Calibri" w:hAnsi="Calibri"/>
                <w:sz w:val="20"/>
                <w:szCs w:val="20"/>
              </w:rPr>
              <w:t xml:space="preserve">i </w:t>
            </w:r>
            <w:r w:rsidRPr="008C011C">
              <w:rPr>
                <w:rFonts w:ascii="Calibri" w:hAnsi="Calibri"/>
                <w:spacing w:val="-1"/>
                <w:sz w:val="20"/>
                <w:szCs w:val="20"/>
              </w:rPr>
              <w:t>kommunen</w:t>
            </w:r>
            <w:r w:rsidRPr="008C011C">
              <w:rPr>
                <w:rFonts w:ascii="Calibri" w:hAnsi="Calibri"/>
                <w:spacing w:val="-1"/>
              </w:rPr>
              <w:t>.</w:t>
            </w:r>
          </w:p>
          <w:p w14:paraId="544702DF" w14:textId="77777777" w:rsidR="00A03029" w:rsidRPr="008C011C" w:rsidRDefault="00A03029" w:rsidP="001B4E4E">
            <w:pPr>
              <w:widowControl w:val="0"/>
              <w:numPr>
                <w:ilvl w:val="0"/>
                <w:numId w:val="43"/>
              </w:numPr>
              <w:tabs>
                <w:tab w:val="left" w:pos="823"/>
              </w:tabs>
              <w:ind w:hanging="360"/>
              <w:outlineLvl w:val="4"/>
              <w:rPr>
                <w:rFonts w:ascii="Calibri" w:eastAsia="Calibri" w:hAnsi="Calibri"/>
                <w:sz w:val="20"/>
                <w:szCs w:val="20"/>
              </w:rPr>
            </w:pPr>
            <w:r w:rsidRPr="008C011C">
              <w:rPr>
                <w:rFonts w:ascii="Calibri" w:eastAsia="Calibri" w:hAnsi="Calibri"/>
                <w:spacing w:val="-1"/>
                <w:sz w:val="20"/>
                <w:szCs w:val="20"/>
              </w:rPr>
              <w:t>Kommunal</w:t>
            </w:r>
            <w:r w:rsidRPr="008C011C">
              <w:rPr>
                <w:rFonts w:ascii="Calibri" w:eastAsia="Calibri" w:hAnsi="Calibri"/>
                <w:sz w:val="20"/>
                <w:szCs w:val="20"/>
              </w:rPr>
              <w:t xml:space="preserve"> </w:t>
            </w:r>
            <w:r w:rsidRPr="008C011C">
              <w:rPr>
                <w:rFonts w:ascii="Calibri" w:eastAsia="Calibri" w:hAnsi="Calibri"/>
                <w:spacing w:val="-1"/>
                <w:sz w:val="20"/>
                <w:szCs w:val="20"/>
              </w:rPr>
              <w:t>organisering</w:t>
            </w:r>
          </w:p>
          <w:p w14:paraId="43460692" w14:textId="77777777" w:rsidR="00A03029" w:rsidRPr="008C011C" w:rsidRDefault="00A03029" w:rsidP="001B4E4E">
            <w:pPr>
              <w:widowControl w:val="0"/>
              <w:numPr>
                <w:ilvl w:val="0"/>
                <w:numId w:val="43"/>
              </w:numPr>
              <w:tabs>
                <w:tab w:val="left" w:pos="823"/>
              </w:tabs>
              <w:spacing w:before="19"/>
              <w:ind w:hanging="360"/>
              <w:rPr>
                <w:rFonts w:ascii="Calibri" w:eastAsia="Calibri" w:hAnsi="Calibri" w:cs="Calibri"/>
                <w:sz w:val="20"/>
                <w:szCs w:val="20"/>
              </w:rPr>
            </w:pPr>
            <w:r w:rsidRPr="008C011C">
              <w:rPr>
                <w:rFonts w:ascii="Calibri" w:hAnsi="Calibri"/>
                <w:spacing w:val="-1"/>
                <w:sz w:val="20"/>
                <w:szCs w:val="20"/>
              </w:rPr>
              <w:t>Avtaler</w:t>
            </w:r>
            <w:r w:rsidRPr="008C011C">
              <w:rPr>
                <w:rFonts w:ascii="Calibri" w:hAnsi="Calibri"/>
                <w:spacing w:val="-3"/>
                <w:sz w:val="20"/>
                <w:szCs w:val="20"/>
              </w:rPr>
              <w:t xml:space="preserve"> </w:t>
            </w:r>
            <w:r w:rsidRPr="008C011C">
              <w:rPr>
                <w:rFonts w:ascii="Calibri" w:hAnsi="Calibri"/>
                <w:sz w:val="20"/>
                <w:szCs w:val="20"/>
              </w:rPr>
              <w:t>med</w:t>
            </w:r>
            <w:r w:rsidRPr="008C011C">
              <w:rPr>
                <w:rFonts w:ascii="Calibri" w:hAnsi="Calibri"/>
                <w:spacing w:val="-3"/>
                <w:sz w:val="20"/>
                <w:szCs w:val="20"/>
              </w:rPr>
              <w:t xml:space="preserve"> </w:t>
            </w:r>
            <w:r w:rsidRPr="008C011C">
              <w:rPr>
                <w:rFonts w:ascii="Calibri" w:hAnsi="Calibri"/>
                <w:spacing w:val="-1"/>
                <w:sz w:val="20"/>
                <w:szCs w:val="20"/>
              </w:rPr>
              <w:t>leverandører</w:t>
            </w:r>
          </w:p>
          <w:p w14:paraId="7076D58B" w14:textId="77777777" w:rsidR="00A03029" w:rsidRPr="008C011C" w:rsidRDefault="00A03029" w:rsidP="001B4E4E">
            <w:pPr>
              <w:widowControl w:val="0"/>
              <w:numPr>
                <w:ilvl w:val="0"/>
                <w:numId w:val="43"/>
              </w:numPr>
              <w:tabs>
                <w:tab w:val="left" w:pos="823"/>
              </w:tabs>
              <w:spacing w:before="17"/>
              <w:ind w:hanging="360"/>
              <w:rPr>
                <w:rFonts w:ascii="Calibri" w:eastAsia="Calibri" w:hAnsi="Calibri" w:cs="Calibri"/>
                <w:sz w:val="20"/>
                <w:szCs w:val="20"/>
              </w:rPr>
            </w:pPr>
            <w:r w:rsidRPr="008C011C">
              <w:rPr>
                <w:rFonts w:ascii="Calibri"/>
                <w:spacing w:val="-1"/>
                <w:sz w:val="20"/>
                <w:szCs w:val="20"/>
              </w:rPr>
              <w:t>Prioriteringsplan</w:t>
            </w:r>
          </w:p>
          <w:p w14:paraId="19EB32C7" w14:textId="77777777" w:rsidR="00A03029" w:rsidRPr="008C011C" w:rsidRDefault="00A03029" w:rsidP="001B4E4E">
            <w:pPr>
              <w:widowControl w:val="0"/>
              <w:numPr>
                <w:ilvl w:val="0"/>
                <w:numId w:val="43"/>
              </w:numPr>
              <w:tabs>
                <w:tab w:val="left" w:pos="823"/>
              </w:tabs>
              <w:spacing w:before="17"/>
              <w:ind w:hanging="360"/>
              <w:rPr>
                <w:rFonts w:ascii="Calibri" w:eastAsia="Calibri" w:hAnsi="Calibri" w:cs="Calibri"/>
              </w:rPr>
            </w:pPr>
            <w:r w:rsidRPr="008C011C">
              <w:rPr>
                <w:rFonts w:ascii="Calibri" w:hAnsi="Calibri"/>
                <w:spacing w:val="-1"/>
                <w:sz w:val="20"/>
                <w:szCs w:val="20"/>
              </w:rPr>
              <w:t>Økonomisk</w:t>
            </w:r>
            <w:r w:rsidRPr="008C011C">
              <w:rPr>
                <w:rFonts w:ascii="Calibri" w:hAnsi="Calibri"/>
                <w:sz w:val="20"/>
                <w:szCs w:val="20"/>
              </w:rPr>
              <w:t xml:space="preserve"> </w:t>
            </w:r>
            <w:r w:rsidRPr="008C011C">
              <w:rPr>
                <w:rFonts w:ascii="Calibri" w:hAnsi="Calibri"/>
                <w:spacing w:val="-1"/>
                <w:sz w:val="20"/>
                <w:szCs w:val="20"/>
              </w:rPr>
              <w:t>støtte</w:t>
            </w:r>
          </w:p>
        </w:tc>
        <w:tc>
          <w:tcPr>
            <w:tcW w:w="1276" w:type="dxa"/>
            <w:shd w:val="clear" w:color="auto" w:fill="FFFFFF" w:themeFill="background1"/>
          </w:tcPr>
          <w:p w14:paraId="6F07CABE" w14:textId="77777777" w:rsidR="00A03029" w:rsidRPr="008C011C" w:rsidRDefault="00A03029" w:rsidP="00463D0B">
            <w:pPr>
              <w:jc w:val="center"/>
              <w:rPr>
                <w:color w:val="000000" w:themeColor="text1"/>
              </w:rPr>
            </w:pPr>
          </w:p>
        </w:tc>
        <w:tc>
          <w:tcPr>
            <w:tcW w:w="1843" w:type="dxa"/>
            <w:shd w:val="clear" w:color="auto" w:fill="FFFFFF" w:themeFill="background1"/>
          </w:tcPr>
          <w:p w14:paraId="18F9BBAF" w14:textId="77777777" w:rsidR="00A03029" w:rsidRPr="008C011C" w:rsidRDefault="00A03029" w:rsidP="00463D0B">
            <w:pPr>
              <w:jc w:val="center"/>
              <w:rPr>
                <w:color w:val="000000" w:themeColor="text1"/>
              </w:rPr>
            </w:pPr>
          </w:p>
        </w:tc>
        <w:tc>
          <w:tcPr>
            <w:tcW w:w="1728" w:type="dxa"/>
            <w:shd w:val="clear" w:color="auto" w:fill="FFFFFF" w:themeFill="background1"/>
          </w:tcPr>
          <w:p w14:paraId="3FA1E857"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a)</w:t>
            </w:r>
          </w:p>
        </w:tc>
        <w:tc>
          <w:tcPr>
            <w:tcW w:w="3233" w:type="dxa"/>
            <w:shd w:val="clear" w:color="auto" w:fill="FFFFFF" w:themeFill="background1"/>
          </w:tcPr>
          <w:p w14:paraId="415B1B2F" w14:textId="77777777" w:rsidR="00A03029" w:rsidRPr="00A03029" w:rsidRDefault="00A03029" w:rsidP="00463D0B">
            <w:pPr>
              <w:rPr>
                <w:color w:val="000000" w:themeColor="text1"/>
                <w:lang w:val="nn-NO"/>
              </w:rPr>
            </w:pPr>
          </w:p>
        </w:tc>
        <w:tc>
          <w:tcPr>
            <w:tcW w:w="1984" w:type="dxa"/>
            <w:shd w:val="clear" w:color="auto" w:fill="FFFFFF" w:themeFill="background1"/>
          </w:tcPr>
          <w:p w14:paraId="5F2EC22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FDB111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22C28D4" w14:textId="77777777" w:rsidR="00A03029" w:rsidRPr="008C011C" w:rsidRDefault="00A03029" w:rsidP="00463D0B">
            <w:pPr>
              <w:rPr>
                <w:color w:val="000000" w:themeColor="text1"/>
              </w:rPr>
            </w:pPr>
          </w:p>
        </w:tc>
      </w:tr>
      <w:tr w:rsidR="00A03029" w:rsidRPr="008C011C" w14:paraId="56596CE4" w14:textId="77777777" w:rsidTr="00463D0B">
        <w:tc>
          <w:tcPr>
            <w:tcW w:w="3539" w:type="dxa"/>
            <w:shd w:val="clear" w:color="auto" w:fill="FFFFFF" w:themeFill="background1"/>
          </w:tcPr>
          <w:p w14:paraId="6D782ED8"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Retningslinjer for etableringsstipend</w:t>
            </w:r>
          </w:p>
        </w:tc>
        <w:tc>
          <w:tcPr>
            <w:tcW w:w="1276" w:type="dxa"/>
            <w:shd w:val="clear" w:color="auto" w:fill="FFFFFF" w:themeFill="background1"/>
          </w:tcPr>
          <w:p w14:paraId="36AA04DD" w14:textId="77777777" w:rsidR="00A03029" w:rsidRPr="008C011C" w:rsidRDefault="00A03029" w:rsidP="00463D0B">
            <w:pPr>
              <w:jc w:val="center"/>
              <w:rPr>
                <w:color w:val="000000" w:themeColor="text1"/>
              </w:rPr>
            </w:pPr>
          </w:p>
        </w:tc>
        <w:tc>
          <w:tcPr>
            <w:tcW w:w="1843" w:type="dxa"/>
            <w:shd w:val="clear" w:color="auto" w:fill="FFFFFF" w:themeFill="background1"/>
          </w:tcPr>
          <w:p w14:paraId="33895772" w14:textId="77777777" w:rsidR="00A03029" w:rsidRPr="008C011C" w:rsidRDefault="00A03029" w:rsidP="00463D0B">
            <w:pPr>
              <w:jc w:val="center"/>
              <w:rPr>
                <w:color w:val="000000" w:themeColor="text1"/>
              </w:rPr>
            </w:pPr>
          </w:p>
        </w:tc>
        <w:tc>
          <w:tcPr>
            <w:tcW w:w="1728" w:type="dxa"/>
            <w:shd w:val="clear" w:color="auto" w:fill="FFFFFF" w:themeFill="background1"/>
          </w:tcPr>
          <w:p w14:paraId="36EC7CF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983E82D" w14:textId="77777777" w:rsidR="00A03029" w:rsidRPr="008C011C" w:rsidRDefault="00A03029" w:rsidP="00463D0B">
            <w:pPr>
              <w:rPr>
                <w:color w:val="000000" w:themeColor="text1"/>
              </w:rPr>
            </w:pPr>
          </w:p>
        </w:tc>
        <w:tc>
          <w:tcPr>
            <w:tcW w:w="1984" w:type="dxa"/>
            <w:shd w:val="clear" w:color="auto" w:fill="FFFFFF" w:themeFill="background1"/>
          </w:tcPr>
          <w:p w14:paraId="446EE04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C9E42F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E7C6C75" w14:textId="77777777" w:rsidR="00A03029" w:rsidRPr="008C011C" w:rsidRDefault="00A03029" w:rsidP="00463D0B">
            <w:pPr>
              <w:rPr>
                <w:color w:val="000000" w:themeColor="text1"/>
              </w:rPr>
            </w:pPr>
          </w:p>
        </w:tc>
      </w:tr>
      <w:tr w:rsidR="00A03029" w:rsidRPr="008C011C" w14:paraId="314B05A3" w14:textId="77777777" w:rsidTr="00463D0B">
        <w:tc>
          <w:tcPr>
            <w:tcW w:w="3539" w:type="dxa"/>
            <w:shd w:val="clear" w:color="auto" w:fill="FFFFFF" w:themeFill="background1"/>
          </w:tcPr>
          <w:p w14:paraId="3FB33CFF"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Søknader om etableringsstipend</w:t>
            </w:r>
          </w:p>
        </w:tc>
        <w:tc>
          <w:tcPr>
            <w:tcW w:w="1276" w:type="dxa"/>
            <w:shd w:val="clear" w:color="auto" w:fill="FFFFFF" w:themeFill="background1"/>
          </w:tcPr>
          <w:p w14:paraId="5A37D821" w14:textId="77777777" w:rsidR="00A03029" w:rsidRPr="008C011C" w:rsidRDefault="00A03029" w:rsidP="00463D0B">
            <w:pPr>
              <w:jc w:val="center"/>
              <w:rPr>
                <w:color w:val="000000" w:themeColor="text1"/>
              </w:rPr>
            </w:pPr>
          </w:p>
        </w:tc>
        <w:tc>
          <w:tcPr>
            <w:tcW w:w="1843" w:type="dxa"/>
            <w:shd w:val="clear" w:color="auto" w:fill="FFFFFF" w:themeFill="background1"/>
          </w:tcPr>
          <w:p w14:paraId="2B6B4D7F" w14:textId="77777777" w:rsidR="00A03029" w:rsidRPr="008C011C" w:rsidRDefault="00A03029" w:rsidP="00463D0B">
            <w:pPr>
              <w:jc w:val="center"/>
              <w:rPr>
                <w:color w:val="000000" w:themeColor="text1"/>
              </w:rPr>
            </w:pPr>
          </w:p>
        </w:tc>
        <w:tc>
          <w:tcPr>
            <w:tcW w:w="1728" w:type="dxa"/>
            <w:shd w:val="clear" w:color="auto" w:fill="FFFFFF" w:themeFill="background1"/>
          </w:tcPr>
          <w:p w14:paraId="4E88BD0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EC7AE38" w14:textId="77777777" w:rsidR="00A03029" w:rsidRPr="008C011C" w:rsidRDefault="00A03029" w:rsidP="00463D0B">
            <w:pPr>
              <w:rPr>
                <w:color w:val="000000" w:themeColor="text1"/>
              </w:rPr>
            </w:pPr>
          </w:p>
        </w:tc>
        <w:tc>
          <w:tcPr>
            <w:tcW w:w="1984" w:type="dxa"/>
            <w:shd w:val="clear" w:color="auto" w:fill="FFFFFF" w:themeFill="background1"/>
          </w:tcPr>
          <w:p w14:paraId="7D7398E5"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6BD817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F1C0726" w14:textId="77777777" w:rsidR="00A03029" w:rsidRPr="008C011C" w:rsidRDefault="00A03029" w:rsidP="00463D0B">
            <w:pPr>
              <w:rPr>
                <w:color w:val="000000" w:themeColor="text1"/>
              </w:rPr>
            </w:pPr>
            <w:r w:rsidRPr="008C011C">
              <w:rPr>
                <w:color w:val="000000" w:themeColor="text1"/>
              </w:rPr>
              <w:t>10</w:t>
            </w:r>
          </w:p>
        </w:tc>
      </w:tr>
      <w:tr w:rsidR="00A03029" w:rsidRPr="008C011C" w14:paraId="3B2B0B53" w14:textId="77777777" w:rsidTr="00463D0B">
        <w:tc>
          <w:tcPr>
            <w:tcW w:w="3539" w:type="dxa"/>
            <w:shd w:val="clear" w:color="auto" w:fill="FFFFFF" w:themeFill="background1"/>
          </w:tcPr>
          <w:p w14:paraId="262406F9"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Ikke-økonomiske støttetiltak til bedrifter og enkeltmannsforetak. t.d. kurs og rettledning.</w:t>
            </w:r>
          </w:p>
        </w:tc>
        <w:tc>
          <w:tcPr>
            <w:tcW w:w="1276" w:type="dxa"/>
            <w:shd w:val="clear" w:color="auto" w:fill="FFFFFF" w:themeFill="background1"/>
          </w:tcPr>
          <w:p w14:paraId="4F2C403E" w14:textId="77777777" w:rsidR="00A03029" w:rsidRPr="008C011C" w:rsidRDefault="00A03029" w:rsidP="00463D0B">
            <w:pPr>
              <w:jc w:val="center"/>
              <w:rPr>
                <w:color w:val="000000" w:themeColor="text1"/>
              </w:rPr>
            </w:pPr>
          </w:p>
        </w:tc>
        <w:tc>
          <w:tcPr>
            <w:tcW w:w="1843" w:type="dxa"/>
            <w:shd w:val="clear" w:color="auto" w:fill="FFFFFF" w:themeFill="background1"/>
          </w:tcPr>
          <w:p w14:paraId="6FA976CB" w14:textId="77777777" w:rsidR="00A03029" w:rsidRPr="008C011C" w:rsidRDefault="00A03029" w:rsidP="00463D0B">
            <w:pPr>
              <w:jc w:val="center"/>
              <w:rPr>
                <w:color w:val="000000" w:themeColor="text1"/>
              </w:rPr>
            </w:pPr>
          </w:p>
        </w:tc>
        <w:tc>
          <w:tcPr>
            <w:tcW w:w="1728" w:type="dxa"/>
            <w:shd w:val="clear" w:color="auto" w:fill="FFFFFF" w:themeFill="background1"/>
          </w:tcPr>
          <w:p w14:paraId="533F35A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AF9C3FF" w14:textId="77777777" w:rsidR="00A03029" w:rsidRPr="008C011C" w:rsidRDefault="00A03029" w:rsidP="00463D0B">
            <w:pPr>
              <w:rPr>
                <w:color w:val="000000" w:themeColor="text1"/>
              </w:rPr>
            </w:pPr>
          </w:p>
        </w:tc>
        <w:tc>
          <w:tcPr>
            <w:tcW w:w="1984" w:type="dxa"/>
            <w:shd w:val="clear" w:color="auto" w:fill="FFFFFF" w:themeFill="background1"/>
          </w:tcPr>
          <w:p w14:paraId="1AE0EB4D" w14:textId="77777777" w:rsidR="00A03029" w:rsidRPr="008C011C" w:rsidRDefault="00A03029" w:rsidP="00463D0B">
            <w:pPr>
              <w:rPr>
                <w:color w:val="000000" w:themeColor="text1"/>
                <w:sz w:val="16"/>
                <w:szCs w:val="16"/>
              </w:rPr>
            </w:pPr>
            <w:r w:rsidRPr="008C011C">
              <w:rPr>
                <w:color w:val="000000" w:themeColor="text1"/>
                <w:sz w:val="16"/>
                <w:szCs w:val="16"/>
              </w:rPr>
              <w:t>Enkeltsaker kasseres</w:t>
            </w:r>
          </w:p>
        </w:tc>
        <w:tc>
          <w:tcPr>
            <w:tcW w:w="1065" w:type="dxa"/>
            <w:shd w:val="clear" w:color="auto" w:fill="FFFFFF" w:themeFill="background1"/>
          </w:tcPr>
          <w:p w14:paraId="41AF9E6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95C7617" w14:textId="77777777" w:rsidR="00A03029" w:rsidRPr="008C011C" w:rsidRDefault="00A03029" w:rsidP="00463D0B">
            <w:pPr>
              <w:rPr>
                <w:color w:val="000000" w:themeColor="text1"/>
              </w:rPr>
            </w:pPr>
            <w:r w:rsidRPr="008C011C">
              <w:rPr>
                <w:color w:val="000000" w:themeColor="text1"/>
              </w:rPr>
              <w:t>10</w:t>
            </w:r>
          </w:p>
        </w:tc>
      </w:tr>
      <w:tr w:rsidR="00A03029" w:rsidRPr="008C011C" w14:paraId="103D4B61" w14:textId="77777777" w:rsidTr="00463D0B">
        <w:tc>
          <w:tcPr>
            <w:tcW w:w="3539" w:type="dxa"/>
            <w:shd w:val="clear" w:color="auto" w:fill="FFFFFF" w:themeFill="background1"/>
          </w:tcPr>
          <w:p w14:paraId="7D5E471D"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Saker om oppretting av reiselivslag og turistkontor</w:t>
            </w:r>
          </w:p>
        </w:tc>
        <w:tc>
          <w:tcPr>
            <w:tcW w:w="1276" w:type="dxa"/>
            <w:shd w:val="clear" w:color="auto" w:fill="FFFFFF" w:themeFill="background1"/>
          </w:tcPr>
          <w:p w14:paraId="24DB2D2E" w14:textId="77777777" w:rsidR="00A03029" w:rsidRPr="008C011C" w:rsidRDefault="00A03029" w:rsidP="00463D0B">
            <w:pPr>
              <w:jc w:val="center"/>
              <w:rPr>
                <w:color w:val="000000" w:themeColor="text1"/>
              </w:rPr>
            </w:pPr>
          </w:p>
        </w:tc>
        <w:tc>
          <w:tcPr>
            <w:tcW w:w="1843" w:type="dxa"/>
            <w:shd w:val="clear" w:color="auto" w:fill="FFFFFF" w:themeFill="background1"/>
          </w:tcPr>
          <w:p w14:paraId="07610B1E" w14:textId="77777777" w:rsidR="00A03029" w:rsidRPr="008C011C" w:rsidRDefault="00A03029" w:rsidP="00463D0B">
            <w:pPr>
              <w:jc w:val="center"/>
              <w:rPr>
                <w:color w:val="000000" w:themeColor="text1"/>
              </w:rPr>
            </w:pPr>
          </w:p>
        </w:tc>
        <w:tc>
          <w:tcPr>
            <w:tcW w:w="1728" w:type="dxa"/>
            <w:shd w:val="clear" w:color="auto" w:fill="FFFFFF" w:themeFill="background1"/>
          </w:tcPr>
          <w:p w14:paraId="30F4235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a)</w:t>
            </w:r>
          </w:p>
        </w:tc>
        <w:tc>
          <w:tcPr>
            <w:tcW w:w="3233" w:type="dxa"/>
            <w:shd w:val="clear" w:color="auto" w:fill="FFFFFF" w:themeFill="background1"/>
          </w:tcPr>
          <w:p w14:paraId="20FD79BC" w14:textId="77777777" w:rsidR="00A03029" w:rsidRPr="00A03029" w:rsidRDefault="00A03029" w:rsidP="00463D0B">
            <w:pPr>
              <w:rPr>
                <w:color w:val="000000" w:themeColor="text1"/>
                <w:lang w:val="nn-NO"/>
              </w:rPr>
            </w:pPr>
          </w:p>
        </w:tc>
        <w:tc>
          <w:tcPr>
            <w:tcW w:w="1984" w:type="dxa"/>
            <w:shd w:val="clear" w:color="auto" w:fill="FFFFFF" w:themeFill="background1"/>
          </w:tcPr>
          <w:p w14:paraId="3733D7B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E69C8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C10EC12" w14:textId="77777777" w:rsidR="00A03029" w:rsidRPr="008C011C" w:rsidRDefault="00A03029" w:rsidP="00463D0B">
            <w:pPr>
              <w:rPr>
                <w:color w:val="000000" w:themeColor="text1"/>
              </w:rPr>
            </w:pPr>
          </w:p>
        </w:tc>
      </w:tr>
      <w:tr w:rsidR="00A03029" w:rsidRPr="008C011C" w14:paraId="1747370F" w14:textId="77777777" w:rsidTr="00463D0B">
        <w:tc>
          <w:tcPr>
            <w:tcW w:w="3539" w:type="dxa"/>
            <w:shd w:val="clear" w:color="auto" w:fill="FFFFFF" w:themeFill="background1"/>
          </w:tcPr>
          <w:p w14:paraId="1A817DBD"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Saker om oppretting av næringsråd</w:t>
            </w:r>
          </w:p>
        </w:tc>
        <w:tc>
          <w:tcPr>
            <w:tcW w:w="1276" w:type="dxa"/>
            <w:shd w:val="clear" w:color="auto" w:fill="FFFFFF" w:themeFill="background1"/>
          </w:tcPr>
          <w:p w14:paraId="74C189A8" w14:textId="77777777" w:rsidR="00A03029" w:rsidRPr="008C011C" w:rsidRDefault="00A03029" w:rsidP="00463D0B">
            <w:pPr>
              <w:jc w:val="center"/>
              <w:rPr>
                <w:color w:val="000000" w:themeColor="text1"/>
              </w:rPr>
            </w:pPr>
          </w:p>
        </w:tc>
        <w:tc>
          <w:tcPr>
            <w:tcW w:w="1843" w:type="dxa"/>
            <w:shd w:val="clear" w:color="auto" w:fill="FFFFFF" w:themeFill="background1"/>
          </w:tcPr>
          <w:p w14:paraId="3FCAF59B" w14:textId="77777777" w:rsidR="00A03029" w:rsidRPr="008C011C" w:rsidRDefault="00A03029" w:rsidP="00463D0B">
            <w:pPr>
              <w:jc w:val="center"/>
              <w:rPr>
                <w:color w:val="000000" w:themeColor="text1"/>
              </w:rPr>
            </w:pPr>
          </w:p>
        </w:tc>
        <w:tc>
          <w:tcPr>
            <w:tcW w:w="1728" w:type="dxa"/>
            <w:shd w:val="clear" w:color="auto" w:fill="FFFFFF" w:themeFill="background1"/>
          </w:tcPr>
          <w:p w14:paraId="683D13A6"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7-31, nr.4 bokstav a)</w:t>
            </w:r>
          </w:p>
        </w:tc>
        <w:tc>
          <w:tcPr>
            <w:tcW w:w="3233" w:type="dxa"/>
            <w:shd w:val="clear" w:color="auto" w:fill="FFFFFF" w:themeFill="background1"/>
          </w:tcPr>
          <w:p w14:paraId="0A27A711" w14:textId="77777777" w:rsidR="00A03029" w:rsidRPr="00A03029" w:rsidRDefault="00A03029" w:rsidP="00463D0B">
            <w:pPr>
              <w:rPr>
                <w:color w:val="000000" w:themeColor="text1"/>
                <w:lang w:val="nn-NO"/>
              </w:rPr>
            </w:pPr>
          </w:p>
        </w:tc>
        <w:tc>
          <w:tcPr>
            <w:tcW w:w="1984" w:type="dxa"/>
            <w:shd w:val="clear" w:color="auto" w:fill="FFFFFF" w:themeFill="background1"/>
          </w:tcPr>
          <w:p w14:paraId="2E40EFE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C40114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0E40958" w14:textId="77777777" w:rsidR="00A03029" w:rsidRPr="008C011C" w:rsidRDefault="00A03029" w:rsidP="00463D0B">
            <w:pPr>
              <w:rPr>
                <w:color w:val="000000" w:themeColor="text1"/>
              </w:rPr>
            </w:pPr>
          </w:p>
        </w:tc>
      </w:tr>
      <w:tr w:rsidR="00A03029" w:rsidRPr="008C011C" w14:paraId="10B3850C" w14:textId="77777777" w:rsidTr="00463D0B">
        <w:tc>
          <w:tcPr>
            <w:tcW w:w="3539" w:type="dxa"/>
            <w:shd w:val="clear" w:color="auto" w:fill="FFFFFF" w:themeFill="background1"/>
          </w:tcPr>
          <w:p w14:paraId="2217F5DF" w14:textId="77777777" w:rsidR="00A03029" w:rsidRPr="008C011C" w:rsidRDefault="00A03029" w:rsidP="00463D0B">
            <w:pPr>
              <w:widowControl w:val="0"/>
              <w:spacing w:line="267" w:lineRule="exact"/>
              <w:ind w:left="102"/>
              <w:rPr>
                <w:rFonts w:ascii="Calibri" w:hAnsi="Calibri"/>
                <w:spacing w:val="-1"/>
                <w:sz w:val="20"/>
                <w:szCs w:val="20"/>
              </w:rPr>
            </w:pPr>
            <w:r w:rsidRPr="008C011C">
              <w:rPr>
                <w:rFonts w:ascii="Calibri" w:hAnsi="Calibri"/>
                <w:spacing w:val="-1"/>
                <w:sz w:val="20"/>
                <w:szCs w:val="20"/>
              </w:rPr>
              <w:t>Saker vedrørende vennskapskommuner</w:t>
            </w:r>
          </w:p>
        </w:tc>
        <w:tc>
          <w:tcPr>
            <w:tcW w:w="1276" w:type="dxa"/>
            <w:shd w:val="clear" w:color="auto" w:fill="FFFFFF" w:themeFill="background1"/>
          </w:tcPr>
          <w:p w14:paraId="0C402110" w14:textId="77777777" w:rsidR="00A03029" w:rsidRPr="008C011C" w:rsidRDefault="00A03029" w:rsidP="00463D0B">
            <w:pPr>
              <w:jc w:val="center"/>
              <w:rPr>
                <w:color w:val="000000" w:themeColor="text1"/>
              </w:rPr>
            </w:pPr>
          </w:p>
        </w:tc>
        <w:tc>
          <w:tcPr>
            <w:tcW w:w="1843" w:type="dxa"/>
            <w:shd w:val="clear" w:color="auto" w:fill="FFFFFF" w:themeFill="background1"/>
          </w:tcPr>
          <w:p w14:paraId="13412D5F" w14:textId="77777777" w:rsidR="00A03029" w:rsidRPr="008C011C" w:rsidRDefault="00A03029" w:rsidP="00463D0B">
            <w:pPr>
              <w:jc w:val="center"/>
              <w:rPr>
                <w:color w:val="000000" w:themeColor="text1"/>
              </w:rPr>
            </w:pPr>
          </w:p>
        </w:tc>
        <w:tc>
          <w:tcPr>
            <w:tcW w:w="1728" w:type="dxa"/>
            <w:shd w:val="clear" w:color="auto" w:fill="FFFFFF" w:themeFill="background1"/>
          </w:tcPr>
          <w:p w14:paraId="46763EB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151154D" w14:textId="77777777" w:rsidR="00A03029" w:rsidRPr="008C011C" w:rsidRDefault="00A03029" w:rsidP="00463D0B">
            <w:pPr>
              <w:rPr>
                <w:color w:val="000000" w:themeColor="text1"/>
              </w:rPr>
            </w:pPr>
          </w:p>
        </w:tc>
        <w:tc>
          <w:tcPr>
            <w:tcW w:w="1984" w:type="dxa"/>
            <w:shd w:val="clear" w:color="auto" w:fill="FFFFFF" w:themeFill="background1"/>
          </w:tcPr>
          <w:p w14:paraId="5EAAF97F" w14:textId="77777777" w:rsidR="00A03029" w:rsidRPr="008C011C" w:rsidRDefault="00A03029" w:rsidP="00463D0B">
            <w:pPr>
              <w:rPr>
                <w:color w:val="000000" w:themeColor="text1"/>
                <w:sz w:val="16"/>
                <w:szCs w:val="16"/>
              </w:rPr>
            </w:pPr>
            <w:r w:rsidRPr="008C011C">
              <w:rPr>
                <w:color w:val="000000" w:themeColor="text1"/>
                <w:sz w:val="16"/>
                <w:szCs w:val="16"/>
              </w:rPr>
              <w:t>Historisk verdi</w:t>
            </w:r>
          </w:p>
        </w:tc>
        <w:tc>
          <w:tcPr>
            <w:tcW w:w="1065" w:type="dxa"/>
            <w:shd w:val="clear" w:color="auto" w:fill="FFFFFF" w:themeFill="background1"/>
          </w:tcPr>
          <w:p w14:paraId="603264C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8506EB3" w14:textId="77777777" w:rsidR="00A03029" w:rsidRPr="008C011C" w:rsidRDefault="00A03029" w:rsidP="00463D0B">
            <w:pPr>
              <w:rPr>
                <w:color w:val="000000" w:themeColor="text1"/>
              </w:rPr>
            </w:pPr>
          </w:p>
        </w:tc>
      </w:tr>
    </w:tbl>
    <w:p w14:paraId="5203E3CB" w14:textId="77777777" w:rsidR="00A03029" w:rsidRPr="008C011C" w:rsidRDefault="00A03029" w:rsidP="00463D0B">
      <w:pPr>
        <w:pStyle w:val="Overskrift1"/>
        <w:spacing w:line="240" w:lineRule="auto"/>
        <w:rPr>
          <w:rFonts w:eastAsia="Calibri Light"/>
          <w:b/>
        </w:rPr>
      </w:pPr>
      <w:bookmarkStart w:id="104" w:name="_TOC_250014"/>
      <w:bookmarkStart w:id="105" w:name="_Toc63968144"/>
      <w:r w:rsidRPr="008C011C">
        <w:rPr>
          <w:rFonts w:eastAsia="Calibri Light"/>
          <w:b/>
        </w:rPr>
        <w:t>Kapitel 10. §</w:t>
      </w:r>
      <w:r w:rsidRPr="008C011C">
        <w:rPr>
          <w:rFonts w:eastAsia="Calibri Light"/>
          <w:b/>
          <w:spacing w:val="-11"/>
        </w:rPr>
        <w:t xml:space="preserve"> </w:t>
      </w:r>
      <w:r w:rsidRPr="008C011C">
        <w:rPr>
          <w:rFonts w:eastAsia="Calibri Light"/>
          <w:b/>
        </w:rPr>
        <w:t>7-32</w:t>
      </w:r>
      <w:r w:rsidRPr="008C011C">
        <w:rPr>
          <w:rFonts w:eastAsia="Calibri Light"/>
          <w:b/>
          <w:spacing w:val="-12"/>
        </w:rPr>
        <w:t xml:space="preserve"> </w:t>
      </w:r>
      <w:r w:rsidRPr="008C011C">
        <w:rPr>
          <w:rFonts w:eastAsia="Calibri Light"/>
          <w:b/>
          <w:spacing w:val="-3"/>
        </w:rPr>
        <w:t>Kultur,</w:t>
      </w:r>
      <w:r w:rsidRPr="008C011C">
        <w:rPr>
          <w:rFonts w:eastAsia="Calibri Light"/>
          <w:b/>
          <w:spacing w:val="-9"/>
        </w:rPr>
        <w:t xml:space="preserve"> </w:t>
      </w:r>
      <w:r w:rsidRPr="008C011C">
        <w:rPr>
          <w:rFonts w:eastAsia="Calibri Light"/>
          <w:b/>
          <w:spacing w:val="-3"/>
        </w:rPr>
        <w:t>idrett,</w:t>
      </w:r>
      <w:r w:rsidRPr="008C011C">
        <w:rPr>
          <w:rFonts w:eastAsia="Calibri Light"/>
          <w:b/>
          <w:spacing w:val="-10"/>
        </w:rPr>
        <w:t xml:space="preserve"> </w:t>
      </w:r>
      <w:r w:rsidRPr="008C011C">
        <w:rPr>
          <w:rFonts w:eastAsia="Calibri Light"/>
          <w:b/>
        </w:rPr>
        <w:t>friluftsliv</w:t>
      </w:r>
      <w:r w:rsidRPr="008C011C">
        <w:rPr>
          <w:rFonts w:eastAsia="Calibri Light"/>
          <w:b/>
          <w:spacing w:val="-10"/>
        </w:rPr>
        <w:t xml:space="preserve"> </w:t>
      </w:r>
      <w:r w:rsidRPr="008C011C">
        <w:rPr>
          <w:rFonts w:eastAsia="Calibri Light"/>
          <w:b/>
        </w:rPr>
        <w:t>og</w:t>
      </w:r>
      <w:r w:rsidRPr="008C011C">
        <w:rPr>
          <w:rFonts w:eastAsia="Calibri Light"/>
          <w:b/>
          <w:spacing w:val="-13"/>
        </w:rPr>
        <w:t xml:space="preserve"> </w:t>
      </w:r>
      <w:r w:rsidRPr="008C011C">
        <w:rPr>
          <w:rFonts w:eastAsia="Calibri Light"/>
          <w:b/>
        </w:rPr>
        <w:t>kirke</w:t>
      </w:r>
      <w:bookmarkEnd w:id="104"/>
      <w:bookmarkEnd w:id="105"/>
    </w:p>
    <w:p w14:paraId="7A46B2B1" w14:textId="77777777" w:rsidR="00A03029" w:rsidRPr="008C011C" w:rsidRDefault="00A03029" w:rsidP="00463D0B">
      <w:pPr>
        <w:spacing w:before="8" w:after="0" w:line="240" w:lineRule="auto"/>
        <w:rPr>
          <w:rFonts w:ascii="Calibri Light" w:eastAsia="Calibri Light" w:hAnsi="Calibri Light" w:cs="Calibri Light"/>
        </w:rPr>
      </w:pPr>
    </w:p>
    <w:p w14:paraId="0542293D" w14:textId="77777777" w:rsidR="00A03029" w:rsidRDefault="00A03029" w:rsidP="00463D0B">
      <w:pPr>
        <w:spacing w:after="0" w:line="240" w:lineRule="auto"/>
        <w:ind w:right="1756"/>
        <w:rPr>
          <w:rFonts w:eastAsia="Calibri" w:cs="Calibri"/>
          <w:spacing w:val="-1"/>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spacing w:val="2"/>
        </w:rPr>
        <w:t xml:space="preserve"> </w:t>
      </w:r>
      <w:r w:rsidRPr="008C011C">
        <w:rPr>
          <w:rFonts w:eastAsia="Calibri" w:cs="Calibri"/>
          <w:spacing w:val="-1"/>
        </w:rPr>
        <w:t>§7-32</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3"/>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w:t>
      </w:r>
      <w:r w:rsidRPr="008C011C">
        <w:rPr>
          <w:rFonts w:eastAsia="Calibri" w:cs="Calibri"/>
          <w:i/>
          <w:spacing w:val="-1"/>
        </w:rPr>
        <w:t>kulturminnevern</w:t>
      </w:r>
      <w:r w:rsidRPr="008C011C">
        <w:rPr>
          <w:rFonts w:eastAsia="Calibri" w:cs="Calibri"/>
          <w:spacing w:val="-1"/>
        </w:rPr>
        <w:t>";</w:t>
      </w:r>
    </w:p>
    <w:p w14:paraId="5634C33B" w14:textId="77777777" w:rsidR="00A03029" w:rsidRPr="008C011C" w:rsidRDefault="00A03029" w:rsidP="00463D0B">
      <w:pPr>
        <w:spacing w:after="0" w:line="240" w:lineRule="auto"/>
        <w:ind w:right="1756"/>
        <w:rPr>
          <w:rFonts w:eastAsia="Calibri" w:cs="Calibri"/>
          <w:spacing w:val="-1"/>
        </w:rPr>
      </w:pPr>
    </w:p>
    <w:tbl>
      <w:tblPr>
        <w:tblStyle w:val="Tabellrutenett"/>
        <w:tblW w:w="0" w:type="auto"/>
        <w:tblLook w:val="04A0" w:firstRow="1" w:lastRow="0" w:firstColumn="1" w:lastColumn="0" w:noHBand="0" w:noVBand="1"/>
      </w:tblPr>
      <w:tblGrid>
        <w:gridCol w:w="13948"/>
      </w:tblGrid>
      <w:tr w:rsidR="00A03029" w:rsidRPr="008C011C" w14:paraId="504F5978" w14:textId="77777777" w:rsidTr="00463D0B">
        <w:tc>
          <w:tcPr>
            <w:tcW w:w="13948" w:type="dxa"/>
            <w:shd w:val="clear" w:color="auto" w:fill="E7E6E6" w:themeFill="background2"/>
          </w:tcPr>
          <w:p w14:paraId="41327F82" w14:textId="77777777" w:rsidR="00A03029" w:rsidRPr="008C011C" w:rsidRDefault="00A03029" w:rsidP="00463D0B">
            <w:pPr>
              <w:widowControl w:val="0"/>
              <w:spacing w:line="257" w:lineRule="auto"/>
              <w:ind w:right="1756"/>
              <w:rPr>
                <w:rFonts w:ascii="Calibri" w:eastAsia="Calibri" w:hAnsi="Calibri" w:cs="Calibri"/>
              </w:rPr>
            </w:pPr>
          </w:p>
          <w:p w14:paraId="4952663B" w14:textId="77777777" w:rsidR="00A03029" w:rsidRPr="008C011C" w:rsidRDefault="00A03029" w:rsidP="00463D0B">
            <w:pPr>
              <w:pStyle w:val="Overskrift2"/>
              <w:ind w:left="1416"/>
              <w:outlineLvl w:val="1"/>
              <w:rPr>
                <w:rFonts w:eastAsia="Calibri Light"/>
                <w:i/>
              </w:rPr>
            </w:pPr>
            <w:bookmarkStart w:id="106" w:name="_Toc63968145"/>
            <w:bookmarkStart w:id="107" w:name="_TOC_250013"/>
            <w:r w:rsidRPr="008C011C">
              <w:rPr>
                <w:rFonts w:eastAsia="Calibri Light"/>
                <w:i/>
                <w:spacing w:val="-1"/>
              </w:rPr>
              <w:t>1)</w:t>
            </w:r>
            <w:r w:rsidRPr="008C011C">
              <w:rPr>
                <w:rFonts w:eastAsia="Calibri Light"/>
                <w:i/>
                <w:spacing w:val="-22"/>
              </w:rPr>
              <w:t xml:space="preserve"> </w:t>
            </w:r>
            <w:r w:rsidRPr="008C011C">
              <w:rPr>
                <w:rFonts w:eastAsia="Calibri Light"/>
                <w:i/>
              </w:rPr>
              <w:t>Kulturminnevern</w:t>
            </w:r>
            <w:bookmarkEnd w:id="106"/>
            <w:r w:rsidRPr="008C011C">
              <w:rPr>
                <w:rFonts w:eastAsia="Calibri Light"/>
                <w:i/>
                <w:w w:val="99"/>
              </w:rPr>
              <w:t xml:space="preserve"> </w:t>
            </w:r>
            <w:bookmarkEnd w:id="107"/>
          </w:p>
          <w:p w14:paraId="7928D4A0" w14:textId="77777777" w:rsidR="00A03029" w:rsidRPr="008C011C" w:rsidRDefault="00A03029" w:rsidP="001B4E4E">
            <w:pPr>
              <w:widowControl w:val="0"/>
              <w:numPr>
                <w:ilvl w:val="0"/>
                <w:numId w:val="44"/>
              </w:numPr>
              <w:tabs>
                <w:tab w:val="left" w:pos="2581"/>
              </w:tabs>
              <w:spacing w:before="23" w:line="255" w:lineRule="auto"/>
              <w:ind w:right="1653"/>
              <w:rPr>
                <w:rFonts w:ascii="Calibri" w:eastAsia="Calibri" w:hAnsi="Calibri"/>
              </w:rPr>
            </w:pPr>
            <w:r w:rsidRPr="008C011C">
              <w:rPr>
                <w:rFonts w:ascii="Calibri" w:eastAsia="Calibri" w:hAnsi="Calibri"/>
                <w:i/>
                <w:spacing w:val="-1"/>
              </w:rPr>
              <w:t>Alle</w:t>
            </w:r>
            <w:r w:rsidRPr="008C011C">
              <w:rPr>
                <w:rFonts w:ascii="Calibri" w:eastAsia="Calibri" w:hAnsi="Calibri"/>
                <w:i/>
              </w:rPr>
              <w:t xml:space="preserve"> </w:t>
            </w: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2"/>
              </w:rPr>
              <w:t>hvor</w:t>
            </w:r>
            <w:r w:rsidRPr="008C011C">
              <w:rPr>
                <w:rFonts w:ascii="Calibri" w:eastAsia="Calibri" w:hAnsi="Calibri"/>
                <w:i/>
              </w:rPr>
              <w:t xml:space="preserve"> </w:t>
            </w:r>
            <w:r w:rsidRPr="008C011C">
              <w:rPr>
                <w:rFonts w:ascii="Calibri" w:eastAsia="Calibri" w:hAnsi="Calibri"/>
                <w:i/>
                <w:spacing w:val="-1"/>
              </w:rPr>
              <w:t>fylkeskommunen</w:t>
            </w:r>
            <w:r w:rsidRPr="008C011C">
              <w:rPr>
                <w:rFonts w:ascii="Calibri" w:eastAsia="Calibri" w:hAnsi="Calibri"/>
                <w:i/>
              </w:rPr>
              <w:t xml:space="preserve"> </w:t>
            </w:r>
            <w:r w:rsidRPr="008C011C">
              <w:rPr>
                <w:rFonts w:ascii="Calibri" w:eastAsia="Calibri" w:hAnsi="Calibri"/>
                <w:i/>
                <w:spacing w:val="-1"/>
              </w:rPr>
              <w:t>fatter</w:t>
            </w:r>
            <w:r w:rsidRPr="008C011C">
              <w:rPr>
                <w:rFonts w:ascii="Calibri" w:eastAsia="Calibri" w:hAnsi="Calibri"/>
                <w:i/>
              </w:rPr>
              <w:t xml:space="preserve"> </w:t>
            </w:r>
            <w:r w:rsidRPr="008C011C">
              <w:rPr>
                <w:rFonts w:ascii="Calibri" w:eastAsia="Calibri" w:hAnsi="Calibri"/>
                <w:i/>
                <w:spacing w:val="-1"/>
              </w:rPr>
              <w:t>vedtak eller</w:t>
            </w:r>
            <w:r w:rsidRPr="008C011C">
              <w:rPr>
                <w:rFonts w:ascii="Calibri" w:eastAsia="Calibri" w:hAnsi="Calibri"/>
                <w:i/>
              </w:rPr>
              <w:t xml:space="preserve"> </w:t>
            </w:r>
            <w:r w:rsidRPr="008C011C">
              <w:rPr>
                <w:rFonts w:ascii="Calibri" w:eastAsia="Calibri" w:hAnsi="Calibri"/>
                <w:i/>
                <w:spacing w:val="-1"/>
              </w:rPr>
              <w:t>avgir</w:t>
            </w:r>
            <w:r w:rsidRPr="008C011C">
              <w:rPr>
                <w:rFonts w:ascii="Calibri" w:eastAsia="Calibri" w:hAnsi="Calibri"/>
                <w:i/>
                <w:spacing w:val="1"/>
              </w:rPr>
              <w:t xml:space="preserve"> </w:t>
            </w:r>
            <w:r w:rsidRPr="008C011C">
              <w:rPr>
                <w:rFonts w:ascii="Calibri" w:eastAsia="Calibri" w:hAnsi="Calibri"/>
                <w:i/>
                <w:spacing w:val="-1"/>
              </w:rPr>
              <w:t xml:space="preserve">uttalelser </w:t>
            </w:r>
            <w:r w:rsidRPr="008C011C">
              <w:rPr>
                <w:rFonts w:ascii="Calibri" w:eastAsia="Calibri" w:hAnsi="Calibri"/>
                <w:i/>
              </w:rPr>
              <w:t>med</w:t>
            </w:r>
            <w:r w:rsidRPr="008C011C">
              <w:rPr>
                <w:rFonts w:ascii="Calibri" w:eastAsia="Calibri" w:hAnsi="Calibri"/>
                <w:i/>
                <w:spacing w:val="-4"/>
              </w:rPr>
              <w:t xml:space="preserve"> </w:t>
            </w:r>
            <w:r w:rsidRPr="008C011C">
              <w:rPr>
                <w:rFonts w:ascii="Calibri" w:eastAsia="Calibri" w:hAnsi="Calibri"/>
                <w:i/>
                <w:spacing w:val="-1"/>
              </w:rPr>
              <w:t>hjemmel</w:t>
            </w:r>
            <w:r w:rsidRPr="008C011C">
              <w:rPr>
                <w:rFonts w:ascii="Calibri" w:eastAsia="Calibri" w:hAnsi="Calibri"/>
                <w:i/>
                <w:spacing w:val="1"/>
              </w:rPr>
              <w:t xml:space="preserve"> </w:t>
            </w:r>
            <w:r w:rsidRPr="008C011C">
              <w:rPr>
                <w:rFonts w:ascii="Calibri" w:eastAsia="Calibri" w:hAnsi="Calibri"/>
                <w:i/>
              </w:rPr>
              <w:t>i</w:t>
            </w:r>
            <w:r w:rsidRPr="008C011C">
              <w:rPr>
                <w:rFonts w:ascii="Times New Roman" w:eastAsia="Calibri" w:hAnsi="Calibri"/>
                <w:i/>
                <w:spacing w:val="39"/>
              </w:rPr>
              <w:t xml:space="preserve"> </w:t>
            </w:r>
            <w:r w:rsidRPr="008C011C">
              <w:rPr>
                <w:rFonts w:ascii="Calibri" w:eastAsia="Calibri" w:hAnsi="Calibri"/>
                <w:i/>
                <w:spacing w:val="-1"/>
              </w:rPr>
              <w:t>kulturminneloven</w:t>
            </w:r>
          </w:p>
          <w:p w14:paraId="2E71ED3F" w14:textId="77777777" w:rsidR="00A03029" w:rsidRPr="008C011C" w:rsidRDefault="00A03029" w:rsidP="001B4E4E">
            <w:pPr>
              <w:widowControl w:val="0"/>
              <w:numPr>
                <w:ilvl w:val="0"/>
                <w:numId w:val="44"/>
              </w:numPr>
              <w:tabs>
                <w:tab w:val="left" w:pos="2581"/>
              </w:tabs>
              <w:spacing w:line="257" w:lineRule="auto"/>
              <w:ind w:right="1582"/>
              <w:rPr>
                <w:rFonts w:ascii="Calibri" w:eastAsia="Calibri" w:hAnsi="Calibri"/>
              </w:rPr>
            </w:pPr>
            <w:r w:rsidRPr="008C011C">
              <w:rPr>
                <w:rFonts w:ascii="Calibri" w:eastAsia="Calibri" w:hAnsi="Calibri"/>
                <w:i/>
                <w:spacing w:val="-1"/>
              </w:rPr>
              <w:t>Alle</w:t>
            </w:r>
            <w:r w:rsidRPr="008C011C">
              <w:rPr>
                <w:rFonts w:ascii="Calibri" w:eastAsia="Calibri" w:hAnsi="Calibri"/>
                <w:i/>
              </w:rPr>
              <w:t xml:space="preserve"> </w:t>
            </w: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hvor</w:t>
            </w:r>
            <w:r w:rsidRPr="008C011C">
              <w:rPr>
                <w:rFonts w:ascii="Calibri" w:eastAsia="Calibri" w:hAnsi="Calibri"/>
                <w:i/>
                <w:spacing w:val="-2"/>
              </w:rPr>
              <w:t xml:space="preserve"> </w:t>
            </w:r>
            <w:r w:rsidRPr="008C011C">
              <w:rPr>
                <w:rFonts w:ascii="Calibri" w:eastAsia="Calibri" w:hAnsi="Calibri"/>
                <w:i/>
                <w:spacing w:val="-1"/>
              </w:rPr>
              <w:t>fylkeskommunen</w:t>
            </w:r>
            <w:r w:rsidRPr="008C011C">
              <w:rPr>
                <w:rFonts w:ascii="Calibri" w:eastAsia="Calibri" w:hAnsi="Calibri"/>
                <w:i/>
              </w:rPr>
              <w:t xml:space="preserve"> </w:t>
            </w:r>
            <w:r w:rsidRPr="008C011C">
              <w:rPr>
                <w:rFonts w:ascii="Calibri" w:eastAsia="Calibri" w:hAnsi="Calibri"/>
                <w:i/>
                <w:spacing w:val="-1"/>
              </w:rPr>
              <w:t>eller</w:t>
            </w:r>
            <w:r w:rsidRPr="008C011C">
              <w:rPr>
                <w:rFonts w:ascii="Calibri" w:eastAsia="Calibri" w:hAnsi="Calibri"/>
                <w:i/>
                <w:spacing w:val="-2"/>
              </w:rPr>
              <w:t xml:space="preserve"> </w:t>
            </w:r>
            <w:r w:rsidRPr="008C011C">
              <w:rPr>
                <w:rFonts w:ascii="Calibri" w:eastAsia="Calibri" w:hAnsi="Calibri"/>
                <w:i/>
                <w:spacing w:val="-1"/>
              </w:rPr>
              <w:t>kommunen fatter</w:t>
            </w:r>
            <w:r w:rsidRPr="008C011C">
              <w:rPr>
                <w:rFonts w:ascii="Calibri" w:eastAsia="Calibri" w:hAnsi="Calibri"/>
                <w:i/>
              </w:rPr>
              <w:t xml:space="preserve"> </w:t>
            </w:r>
            <w:r w:rsidRPr="008C011C">
              <w:rPr>
                <w:rFonts w:ascii="Calibri" w:eastAsia="Calibri" w:hAnsi="Calibri"/>
                <w:i/>
                <w:spacing w:val="-1"/>
              </w:rPr>
              <w:t>vedtak</w:t>
            </w:r>
            <w:r w:rsidRPr="008C011C">
              <w:rPr>
                <w:rFonts w:ascii="Calibri" w:eastAsia="Calibri" w:hAnsi="Calibri"/>
                <w:i/>
                <w:spacing w:val="1"/>
              </w:rPr>
              <w:t xml:space="preserve"> </w:t>
            </w:r>
            <w:r w:rsidRPr="008C011C">
              <w:rPr>
                <w:rFonts w:ascii="Calibri" w:eastAsia="Calibri" w:hAnsi="Calibri"/>
                <w:i/>
                <w:spacing w:val="-1"/>
              </w:rPr>
              <w:t>eller</w:t>
            </w:r>
            <w:r w:rsidRPr="008C011C">
              <w:rPr>
                <w:rFonts w:ascii="Calibri" w:eastAsia="Calibri" w:hAnsi="Calibri"/>
                <w:i/>
              </w:rPr>
              <w:t xml:space="preserve"> </w:t>
            </w:r>
            <w:r w:rsidRPr="008C011C">
              <w:rPr>
                <w:rFonts w:ascii="Calibri" w:eastAsia="Calibri" w:hAnsi="Calibri"/>
                <w:i/>
                <w:spacing w:val="-1"/>
              </w:rPr>
              <w:t>avgir</w:t>
            </w:r>
            <w:r w:rsidRPr="008C011C">
              <w:rPr>
                <w:rFonts w:ascii="Calibri" w:eastAsia="Calibri" w:hAnsi="Calibri"/>
                <w:i/>
                <w:spacing w:val="-2"/>
              </w:rPr>
              <w:t xml:space="preserve"> </w:t>
            </w:r>
            <w:r w:rsidRPr="008C011C">
              <w:rPr>
                <w:rFonts w:ascii="Calibri" w:eastAsia="Calibri" w:hAnsi="Calibri"/>
                <w:i/>
                <w:spacing w:val="-1"/>
              </w:rPr>
              <w:t>uttalelser</w:t>
            </w:r>
            <w:r w:rsidRPr="008C011C">
              <w:rPr>
                <w:rFonts w:ascii="Times New Roman" w:eastAsia="Calibri" w:hAnsi="Times New Roman"/>
                <w:i/>
                <w:spacing w:val="49"/>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2"/>
              </w:rPr>
              <w:t>berører</w:t>
            </w:r>
            <w:r w:rsidRPr="008C011C">
              <w:rPr>
                <w:rFonts w:ascii="Calibri" w:eastAsia="Calibri" w:hAnsi="Calibri"/>
                <w:i/>
              </w:rPr>
              <w:t xml:space="preserve"> </w:t>
            </w:r>
            <w:r w:rsidRPr="008C011C">
              <w:rPr>
                <w:rFonts w:ascii="Calibri" w:eastAsia="Calibri" w:hAnsi="Calibri"/>
                <w:i/>
                <w:spacing w:val="-1"/>
              </w:rPr>
              <w:t xml:space="preserve">kulturminnevern </w:t>
            </w:r>
            <w:r w:rsidRPr="008C011C">
              <w:rPr>
                <w:rFonts w:ascii="Calibri" w:eastAsia="Calibri" w:hAnsi="Calibri"/>
                <w:i/>
              </w:rPr>
              <w:t>med</w:t>
            </w:r>
            <w:r w:rsidRPr="008C011C">
              <w:rPr>
                <w:rFonts w:ascii="Calibri" w:eastAsia="Calibri" w:hAnsi="Calibri"/>
                <w:i/>
                <w:spacing w:val="-3"/>
              </w:rPr>
              <w:t xml:space="preserve"> </w:t>
            </w:r>
            <w:r w:rsidRPr="008C011C">
              <w:rPr>
                <w:rFonts w:ascii="Calibri" w:eastAsia="Calibri" w:hAnsi="Calibri"/>
                <w:i/>
                <w:spacing w:val="-1"/>
              </w:rPr>
              <w:t>hjemmel</w:t>
            </w:r>
            <w:r w:rsidRPr="008C011C">
              <w:rPr>
                <w:rFonts w:ascii="Calibri" w:eastAsia="Calibri" w:hAnsi="Calibri"/>
                <w:i/>
              </w:rPr>
              <w:t xml:space="preserve"> i </w:t>
            </w:r>
            <w:r w:rsidRPr="008C011C">
              <w:rPr>
                <w:rFonts w:ascii="Calibri" w:eastAsia="Calibri" w:hAnsi="Calibri"/>
                <w:i/>
                <w:spacing w:val="-1"/>
              </w:rPr>
              <w:t>plan-</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bygningsloven</w:t>
            </w:r>
          </w:p>
          <w:p w14:paraId="63A74BBF" w14:textId="77777777" w:rsidR="00A03029" w:rsidRPr="008C011C" w:rsidRDefault="00A03029" w:rsidP="001B4E4E">
            <w:pPr>
              <w:widowControl w:val="0"/>
              <w:numPr>
                <w:ilvl w:val="0"/>
                <w:numId w:val="44"/>
              </w:numPr>
              <w:tabs>
                <w:tab w:val="left" w:pos="2631"/>
              </w:tabs>
              <w:spacing w:line="267" w:lineRule="exact"/>
              <w:ind w:left="2630" w:hanging="410"/>
              <w:rPr>
                <w:rFonts w:ascii="Calibri" w:eastAsia="Calibri" w:hAnsi="Calibri"/>
              </w:rPr>
            </w:pPr>
            <w:r w:rsidRPr="008C011C">
              <w:rPr>
                <w:rFonts w:ascii="Calibri" w:eastAsia="Calibri" w:hAnsi="Calibri"/>
                <w:i/>
                <w:spacing w:val="-1"/>
              </w:rPr>
              <w:t>Kommunens og fylkeskommunens planer for</w:t>
            </w:r>
            <w:r w:rsidRPr="008C011C">
              <w:rPr>
                <w:rFonts w:ascii="Calibri" w:eastAsia="Calibri" w:hAnsi="Calibri"/>
                <w:i/>
                <w:spacing w:val="-2"/>
              </w:rPr>
              <w:t xml:space="preserve"> </w:t>
            </w:r>
            <w:r w:rsidRPr="008C011C">
              <w:rPr>
                <w:rFonts w:ascii="Calibri" w:eastAsia="Calibri" w:hAnsi="Calibri"/>
                <w:i/>
                <w:spacing w:val="-1"/>
              </w:rPr>
              <w:t>kulturminnevern og</w:t>
            </w:r>
            <w:r w:rsidRPr="008C011C">
              <w:rPr>
                <w:rFonts w:ascii="Calibri" w:eastAsia="Calibri" w:hAnsi="Calibri"/>
                <w:i/>
                <w:spacing w:val="-3"/>
              </w:rPr>
              <w:t xml:space="preserve"> </w:t>
            </w:r>
            <w:r w:rsidRPr="008C011C">
              <w:rPr>
                <w:rFonts w:ascii="Calibri" w:eastAsia="Calibri" w:hAnsi="Calibri"/>
                <w:i/>
                <w:spacing w:val="-1"/>
              </w:rPr>
              <w:t>museer</w:t>
            </w:r>
          </w:p>
          <w:p w14:paraId="2411D1A1" w14:textId="77777777" w:rsidR="00A03029" w:rsidRPr="008C011C" w:rsidRDefault="00A03029" w:rsidP="001B4E4E">
            <w:pPr>
              <w:widowControl w:val="0"/>
              <w:numPr>
                <w:ilvl w:val="0"/>
                <w:numId w:val="44"/>
              </w:numPr>
              <w:tabs>
                <w:tab w:val="left" w:pos="2631"/>
              </w:tabs>
              <w:spacing w:before="17" w:line="257" w:lineRule="auto"/>
              <w:ind w:right="1475"/>
              <w:rPr>
                <w:rFonts w:ascii="Calibri" w:eastAsia="Calibri" w:hAnsi="Calibri"/>
              </w:rPr>
            </w:pPr>
            <w:r w:rsidRPr="008C011C">
              <w:rPr>
                <w:rFonts w:ascii="Calibri" w:eastAsia="Calibri" w:hAnsi="Calibri"/>
                <w:i/>
                <w:spacing w:val="-1"/>
              </w:rPr>
              <w:t>Retningslinjer</w:t>
            </w:r>
            <w:r w:rsidRPr="008C011C">
              <w:rPr>
                <w:rFonts w:ascii="Calibri" w:eastAsia="Calibri" w:hAnsi="Calibri"/>
                <w:i/>
              </w:rPr>
              <w:t xml:space="preserve"> </w:t>
            </w:r>
            <w:r w:rsidRPr="008C011C">
              <w:rPr>
                <w:rFonts w:ascii="Calibri" w:eastAsia="Calibri" w:hAnsi="Calibri"/>
                <w:i/>
                <w:spacing w:val="-1"/>
              </w:rPr>
              <w:t>og prioriteringer</w:t>
            </w:r>
            <w:r w:rsidRPr="008C011C">
              <w:rPr>
                <w:rFonts w:ascii="Calibri" w:eastAsia="Calibri" w:hAnsi="Calibri"/>
                <w:i/>
              </w:rPr>
              <w:t xml:space="preserve"> </w:t>
            </w:r>
            <w:r w:rsidRPr="008C011C">
              <w:rPr>
                <w:rFonts w:ascii="Calibri" w:eastAsia="Calibri" w:hAnsi="Calibri"/>
                <w:i/>
                <w:spacing w:val="-1"/>
              </w:rPr>
              <w:t>for tildeling av</w:t>
            </w:r>
            <w:r w:rsidRPr="008C011C">
              <w:rPr>
                <w:rFonts w:ascii="Calibri" w:eastAsia="Calibri" w:hAnsi="Calibri"/>
                <w:i/>
              </w:rPr>
              <w:t xml:space="preserve"> </w:t>
            </w:r>
            <w:r w:rsidRPr="008C011C">
              <w:rPr>
                <w:rFonts w:ascii="Calibri" w:eastAsia="Calibri" w:hAnsi="Calibri"/>
                <w:i/>
                <w:spacing w:val="-2"/>
              </w:rPr>
              <w:t>tilskudd</w:t>
            </w:r>
            <w:r w:rsidRPr="008C011C">
              <w:rPr>
                <w:rFonts w:ascii="Calibri" w:eastAsia="Calibri" w:hAnsi="Calibri"/>
                <w:i/>
                <w:spacing w:val="-1"/>
              </w:rPr>
              <w:t xml:space="preserve"> </w:t>
            </w:r>
            <w:r w:rsidRPr="008C011C">
              <w:rPr>
                <w:rFonts w:ascii="Calibri" w:eastAsia="Calibri" w:hAnsi="Calibri"/>
                <w:i/>
              </w:rPr>
              <w:t xml:space="preserve">til </w:t>
            </w:r>
            <w:r w:rsidRPr="008C011C">
              <w:rPr>
                <w:rFonts w:ascii="Calibri" w:eastAsia="Calibri" w:hAnsi="Calibri"/>
                <w:i/>
                <w:spacing w:val="-1"/>
              </w:rPr>
              <w:t>fredede bygninger,</w:t>
            </w:r>
            <w:r w:rsidRPr="008C011C">
              <w:rPr>
                <w:rFonts w:ascii="Calibri" w:eastAsia="Calibri" w:hAnsi="Calibri"/>
                <w:i/>
              </w:rPr>
              <w:t xml:space="preserve"> </w:t>
            </w:r>
            <w:r w:rsidRPr="008C011C">
              <w:rPr>
                <w:rFonts w:ascii="Calibri" w:eastAsia="Calibri" w:hAnsi="Calibri"/>
                <w:i/>
                <w:spacing w:val="-1"/>
              </w:rPr>
              <w:t>anlegg,</w:t>
            </w:r>
            <w:r w:rsidRPr="008C011C">
              <w:rPr>
                <w:rFonts w:ascii="Times New Roman" w:eastAsia="Calibri" w:hAnsi="Times New Roman"/>
                <w:i/>
                <w:spacing w:val="63"/>
              </w:rPr>
              <w:t xml:space="preserve"> </w:t>
            </w:r>
            <w:r w:rsidRPr="008C011C">
              <w:rPr>
                <w:rFonts w:ascii="Calibri" w:eastAsia="Calibri" w:hAnsi="Calibri"/>
                <w:i/>
                <w:spacing w:val="-1"/>
              </w:rPr>
              <w:t>andre</w:t>
            </w:r>
            <w:r w:rsidRPr="008C011C">
              <w:rPr>
                <w:rFonts w:ascii="Calibri" w:eastAsia="Calibri" w:hAnsi="Calibri"/>
                <w:i/>
              </w:rPr>
              <w:t xml:space="preserve"> </w:t>
            </w:r>
            <w:r w:rsidRPr="008C011C">
              <w:rPr>
                <w:rFonts w:ascii="Calibri" w:eastAsia="Calibri" w:hAnsi="Calibri"/>
                <w:i/>
                <w:spacing w:val="-1"/>
              </w:rPr>
              <w:t>kulturminneformål</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spacing w:val="-1"/>
              </w:rPr>
              <w:t xml:space="preserve"> museer</w:t>
            </w:r>
          </w:p>
          <w:p w14:paraId="5AA3CEE6" w14:textId="77777777" w:rsidR="00A03029" w:rsidRPr="008C011C" w:rsidRDefault="00A03029" w:rsidP="001B4E4E">
            <w:pPr>
              <w:widowControl w:val="0"/>
              <w:numPr>
                <w:ilvl w:val="0"/>
                <w:numId w:val="44"/>
              </w:numPr>
              <w:tabs>
                <w:tab w:val="left" w:pos="2631"/>
              </w:tabs>
              <w:spacing w:line="256" w:lineRule="auto"/>
              <w:ind w:right="1946"/>
              <w:rPr>
                <w:rFonts w:ascii="Calibri" w:eastAsia="Calibri" w:hAnsi="Calibri"/>
              </w:rPr>
            </w:pPr>
            <w:r w:rsidRPr="008C011C">
              <w:rPr>
                <w:rFonts w:ascii="Calibri" w:eastAsia="Calibri" w:hAnsi="Calibri"/>
                <w:i/>
                <w:spacing w:val="-1"/>
              </w:rPr>
              <w:t>Kommunens og fylkeskommunens egne</w:t>
            </w:r>
            <w:r w:rsidRPr="008C011C">
              <w:rPr>
                <w:rFonts w:ascii="Calibri" w:eastAsia="Calibri" w:hAnsi="Calibri"/>
                <w:i/>
                <w:spacing w:val="1"/>
              </w:rPr>
              <w:t xml:space="preserve"> </w:t>
            </w:r>
            <w:r w:rsidRPr="008C011C">
              <w:rPr>
                <w:rFonts w:ascii="Calibri" w:eastAsia="Calibri" w:hAnsi="Calibri"/>
                <w:i/>
                <w:spacing w:val="-2"/>
              </w:rPr>
              <w:t>prosjekter</w:t>
            </w:r>
            <w:r w:rsidRPr="008C011C">
              <w:rPr>
                <w:rFonts w:ascii="Calibri" w:eastAsia="Calibri" w:hAnsi="Calibri"/>
                <w:i/>
              </w:rPr>
              <w:t xml:space="preserve"> </w:t>
            </w:r>
            <w:r w:rsidRPr="008C011C">
              <w:rPr>
                <w:rFonts w:ascii="Calibri" w:eastAsia="Calibri" w:hAnsi="Calibri"/>
                <w:i/>
                <w:spacing w:val="-2"/>
              </w:rPr>
              <w:t xml:space="preserve">for </w:t>
            </w:r>
            <w:r w:rsidRPr="008C011C">
              <w:rPr>
                <w:rFonts w:ascii="Calibri" w:eastAsia="Calibri" w:hAnsi="Calibri"/>
                <w:i/>
              </w:rPr>
              <w:t>å</w:t>
            </w:r>
            <w:r w:rsidRPr="008C011C">
              <w:rPr>
                <w:rFonts w:ascii="Calibri" w:eastAsia="Calibri" w:hAnsi="Calibri"/>
                <w:i/>
                <w:spacing w:val="-1"/>
              </w:rPr>
              <w:t xml:space="preserve"> ivareta,</w:t>
            </w:r>
            <w:r w:rsidRPr="008C011C">
              <w:rPr>
                <w:rFonts w:ascii="Calibri" w:eastAsia="Calibri" w:hAnsi="Calibri"/>
                <w:i/>
                <w:spacing w:val="-2"/>
              </w:rPr>
              <w:t xml:space="preserve"> </w:t>
            </w:r>
            <w:r w:rsidRPr="008C011C">
              <w:rPr>
                <w:rFonts w:ascii="Calibri" w:eastAsia="Calibri" w:hAnsi="Calibri"/>
                <w:i/>
                <w:spacing w:val="-1"/>
              </w:rPr>
              <w:t>synliggjøre</w:t>
            </w:r>
            <w:r w:rsidRPr="008C011C">
              <w:rPr>
                <w:rFonts w:ascii="Calibri" w:eastAsia="Calibri" w:hAnsi="Calibri"/>
                <w:i/>
              </w:rPr>
              <w:t xml:space="preserve"> </w:t>
            </w:r>
            <w:r w:rsidRPr="008C011C">
              <w:rPr>
                <w:rFonts w:ascii="Calibri" w:eastAsia="Calibri" w:hAnsi="Calibri"/>
                <w:i/>
                <w:spacing w:val="-1"/>
              </w:rPr>
              <w:t>og</w:t>
            </w:r>
            <w:r w:rsidRPr="008C011C">
              <w:rPr>
                <w:rFonts w:ascii="Times New Roman" w:eastAsia="Calibri" w:hAnsi="Times New Roman"/>
                <w:i/>
                <w:spacing w:val="64"/>
              </w:rPr>
              <w:t xml:space="preserve"> </w:t>
            </w:r>
            <w:r w:rsidRPr="008C011C">
              <w:rPr>
                <w:rFonts w:ascii="Calibri" w:eastAsia="Calibri" w:hAnsi="Calibri"/>
                <w:i/>
                <w:spacing w:val="-1"/>
              </w:rPr>
              <w:t>informere</w:t>
            </w:r>
            <w:r w:rsidRPr="008C011C">
              <w:rPr>
                <w:rFonts w:ascii="Calibri" w:eastAsia="Calibri" w:hAnsi="Calibri"/>
                <w:i/>
              </w:rPr>
              <w:t xml:space="preserve"> </w:t>
            </w:r>
            <w:r w:rsidRPr="008C011C">
              <w:rPr>
                <w:rFonts w:ascii="Calibri" w:eastAsia="Calibri" w:hAnsi="Calibri"/>
                <w:i/>
                <w:spacing w:val="-2"/>
              </w:rPr>
              <w:t>om</w:t>
            </w:r>
            <w:r w:rsidRPr="008C011C">
              <w:rPr>
                <w:rFonts w:ascii="Calibri" w:eastAsia="Calibri" w:hAnsi="Calibri"/>
                <w:i/>
              </w:rPr>
              <w:t xml:space="preserve"> </w:t>
            </w:r>
            <w:r w:rsidRPr="008C011C">
              <w:rPr>
                <w:rFonts w:ascii="Calibri" w:eastAsia="Calibri" w:hAnsi="Calibri"/>
                <w:i/>
                <w:spacing w:val="-1"/>
              </w:rPr>
              <w:t>fornminner,</w:t>
            </w:r>
            <w:r w:rsidRPr="008C011C">
              <w:rPr>
                <w:rFonts w:ascii="Calibri" w:eastAsia="Calibri" w:hAnsi="Calibri"/>
                <w:i/>
                <w:spacing w:val="-5"/>
              </w:rPr>
              <w:t xml:space="preserve"> </w:t>
            </w:r>
            <w:r w:rsidRPr="008C011C">
              <w:rPr>
                <w:rFonts w:ascii="Calibri" w:eastAsia="Calibri" w:hAnsi="Calibri"/>
                <w:i/>
                <w:spacing w:val="-1"/>
              </w:rPr>
              <w:t>nyere</w:t>
            </w:r>
            <w:r w:rsidRPr="008C011C">
              <w:rPr>
                <w:rFonts w:ascii="Calibri" w:eastAsia="Calibri" w:hAnsi="Calibri"/>
                <w:i/>
                <w:spacing w:val="1"/>
              </w:rPr>
              <w:t xml:space="preserve"> </w:t>
            </w:r>
            <w:r w:rsidRPr="008C011C">
              <w:rPr>
                <w:rFonts w:ascii="Calibri" w:eastAsia="Calibri" w:hAnsi="Calibri"/>
                <w:i/>
                <w:spacing w:val="-1"/>
              </w:rPr>
              <w:t>tids</w:t>
            </w:r>
            <w:r w:rsidRPr="008C011C">
              <w:rPr>
                <w:rFonts w:ascii="Calibri" w:eastAsia="Calibri" w:hAnsi="Calibri"/>
                <w:i/>
              </w:rPr>
              <w:t xml:space="preserve"> </w:t>
            </w:r>
            <w:r w:rsidRPr="008C011C">
              <w:rPr>
                <w:rFonts w:ascii="Calibri" w:eastAsia="Calibri" w:hAnsi="Calibri"/>
                <w:i/>
                <w:spacing w:val="-1"/>
              </w:rPr>
              <w:t>kulturminner,</w:t>
            </w:r>
            <w:r w:rsidRPr="008C011C">
              <w:rPr>
                <w:rFonts w:ascii="Calibri" w:eastAsia="Calibri" w:hAnsi="Calibri"/>
                <w:i/>
              </w:rPr>
              <w:t xml:space="preserve"> </w:t>
            </w:r>
            <w:r w:rsidRPr="008C011C">
              <w:rPr>
                <w:rFonts w:ascii="Calibri" w:eastAsia="Calibri" w:hAnsi="Calibri"/>
                <w:i/>
                <w:spacing w:val="-1"/>
              </w:rPr>
              <w:t>fredede og vernede bygg og</w:t>
            </w:r>
            <w:r w:rsidRPr="008C011C">
              <w:rPr>
                <w:rFonts w:ascii="Times New Roman" w:eastAsia="Calibri" w:hAnsi="Times New Roman"/>
                <w:i/>
                <w:spacing w:val="30"/>
              </w:rPr>
              <w:t xml:space="preserve"> </w:t>
            </w:r>
            <w:r w:rsidRPr="008C011C">
              <w:rPr>
                <w:rFonts w:ascii="Calibri" w:eastAsia="Calibri" w:hAnsi="Calibri"/>
                <w:i/>
                <w:spacing w:val="-1"/>
              </w:rPr>
              <w:t>anlegg,</w:t>
            </w:r>
            <w:r w:rsidRPr="008C011C">
              <w:rPr>
                <w:rFonts w:ascii="Calibri" w:eastAsia="Calibri" w:hAnsi="Calibri"/>
                <w:i/>
              </w:rPr>
              <w:t xml:space="preserve"> </w:t>
            </w:r>
            <w:r w:rsidRPr="008C011C">
              <w:rPr>
                <w:rFonts w:ascii="Calibri" w:eastAsia="Calibri" w:hAnsi="Calibri"/>
                <w:i/>
                <w:spacing w:val="-1"/>
              </w:rPr>
              <w:t>gamle</w:t>
            </w:r>
            <w:r w:rsidRPr="008C011C">
              <w:rPr>
                <w:rFonts w:ascii="Calibri" w:eastAsia="Calibri" w:hAnsi="Calibri"/>
                <w:i/>
              </w:rPr>
              <w:t xml:space="preserve"> </w:t>
            </w:r>
            <w:r w:rsidRPr="008C011C">
              <w:rPr>
                <w:rFonts w:ascii="Calibri" w:eastAsia="Calibri" w:hAnsi="Calibri"/>
                <w:i/>
                <w:spacing w:val="-1"/>
              </w:rPr>
              <w:t>veier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veifar,</w:t>
            </w:r>
            <w:r w:rsidRPr="008C011C">
              <w:rPr>
                <w:rFonts w:ascii="Calibri" w:eastAsia="Calibri" w:hAnsi="Calibri"/>
                <w:i/>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kulturmiljøene</w:t>
            </w:r>
            <w:r w:rsidRPr="008C011C">
              <w:rPr>
                <w:rFonts w:ascii="Calibri" w:eastAsia="Calibri" w:hAnsi="Calibri"/>
                <w:i/>
                <w:spacing w:val="-3"/>
              </w:rPr>
              <w:t xml:space="preserve">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kulturlandskapet.</w:t>
            </w:r>
          </w:p>
          <w:p w14:paraId="59453D59" w14:textId="77777777" w:rsidR="00A03029" w:rsidRPr="008C011C" w:rsidRDefault="00A03029" w:rsidP="00463D0B">
            <w:pPr>
              <w:widowControl w:val="0"/>
              <w:spacing w:line="257" w:lineRule="auto"/>
              <w:ind w:right="1756"/>
              <w:rPr>
                <w:rFonts w:ascii="Calibri" w:eastAsia="Calibri" w:hAnsi="Calibri" w:cs="Calibri"/>
              </w:rPr>
            </w:pPr>
          </w:p>
        </w:tc>
      </w:tr>
    </w:tbl>
    <w:p w14:paraId="0F283E24"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D722001" w14:textId="77777777" w:rsidTr="00463D0B">
        <w:tc>
          <w:tcPr>
            <w:tcW w:w="3539" w:type="dxa"/>
            <w:shd w:val="clear" w:color="auto" w:fill="5B9BD5" w:themeFill="accent1"/>
          </w:tcPr>
          <w:p w14:paraId="15E4B3FC"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01D99A46"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14002D19" w14:textId="77777777" w:rsidR="00A03029" w:rsidRPr="008C011C" w:rsidRDefault="00A03029" w:rsidP="00463D0B">
            <w:pPr>
              <w:jc w:val="center"/>
              <w:rPr>
                <w:color w:val="FFFFFF" w:themeColor="background1"/>
              </w:rPr>
            </w:pPr>
            <w:r w:rsidRPr="008C011C">
              <w:rPr>
                <w:color w:val="FFFFFF" w:themeColor="background1"/>
              </w:rPr>
              <w:t>Utførende enhet/</w:t>
            </w:r>
          </w:p>
          <w:p w14:paraId="65CEDE5D"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4C35952A"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EA83E01"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575F8CB8"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7A65F51" w14:textId="77777777" w:rsidR="00A03029" w:rsidRPr="008C011C" w:rsidRDefault="00A03029" w:rsidP="00463D0B">
            <w:pPr>
              <w:jc w:val="center"/>
              <w:rPr>
                <w:color w:val="FFFFFF" w:themeColor="background1"/>
              </w:rPr>
            </w:pPr>
            <w:r w:rsidRPr="008C011C">
              <w:rPr>
                <w:color w:val="FFFFFF" w:themeColor="background1"/>
              </w:rPr>
              <w:t>B /K</w:t>
            </w:r>
          </w:p>
          <w:p w14:paraId="14A34C31"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57AEBC41"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6578FC40"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4304C42" w14:textId="77777777" w:rsidTr="00463D0B">
        <w:tc>
          <w:tcPr>
            <w:tcW w:w="3539" w:type="dxa"/>
            <w:shd w:val="clear" w:color="auto" w:fill="FFFFFF" w:themeFill="background1"/>
          </w:tcPr>
          <w:p w14:paraId="4E42B0C3" w14:textId="77777777" w:rsidR="00A03029" w:rsidRPr="008C011C" w:rsidRDefault="00A03029" w:rsidP="00463D0B">
            <w:pPr>
              <w:rPr>
                <w:color w:val="000000" w:themeColor="text1"/>
                <w:sz w:val="20"/>
                <w:szCs w:val="20"/>
              </w:rPr>
            </w:pPr>
            <w:r w:rsidRPr="008C011C">
              <w:rPr>
                <w:color w:val="000000" w:themeColor="text1"/>
                <w:sz w:val="20"/>
                <w:szCs w:val="20"/>
              </w:rPr>
              <w:t>Saker der kommunen fatter vedtak eller avgir uttalelser som berører kulturminnevern med hjemmel i plan- og bygningsloven</w:t>
            </w:r>
          </w:p>
        </w:tc>
        <w:tc>
          <w:tcPr>
            <w:tcW w:w="1276" w:type="dxa"/>
            <w:shd w:val="clear" w:color="auto" w:fill="FFFFFF" w:themeFill="background1"/>
          </w:tcPr>
          <w:p w14:paraId="6F83FFFB" w14:textId="77777777" w:rsidR="00A03029" w:rsidRPr="008C011C" w:rsidRDefault="00A03029" w:rsidP="00463D0B">
            <w:pPr>
              <w:jc w:val="center"/>
              <w:rPr>
                <w:color w:val="000000" w:themeColor="text1"/>
              </w:rPr>
            </w:pPr>
          </w:p>
        </w:tc>
        <w:tc>
          <w:tcPr>
            <w:tcW w:w="1843" w:type="dxa"/>
            <w:shd w:val="clear" w:color="auto" w:fill="FFFFFF" w:themeFill="background1"/>
          </w:tcPr>
          <w:p w14:paraId="3600238A" w14:textId="77777777" w:rsidR="00A03029" w:rsidRPr="008C011C" w:rsidRDefault="00A03029" w:rsidP="00463D0B">
            <w:pPr>
              <w:jc w:val="center"/>
              <w:rPr>
                <w:color w:val="000000" w:themeColor="text1"/>
              </w:rPr>
            </w:pPr>
          </w:p>
        </w:tc>
        <w:tc>
          <w:tcPr>
            <w:tcW w:w="1728" w:type="dxa"/>
            <w:shd w:val="clear" w:color="auto" w:fill="FFFFFF" w:themeFill="background1"/>
          </w:tcPr>
          <w:p w14:paraId="3E60399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b)</w:t>
            </w:r>
          </w:p>
        </w:tc>
        <w:tc>
          <w:tcPr>
            <w:tcW w:w="3233" w:type="dxa"/>
            <w:shd w:val="clear" w:color="auto" w:fill="FFFFFF" w:themeFill="background1"/>
          </w:tcPr>
          <w:p w14:paraId="0C8DB172" w14:textId="77777777" w:rsidR="00A03029" w:rsidRPr="00A03029" w:rsidRDefault="00A03029" w:rsidP="00463D0B">
            <w:pPr>
              <w:rPr>
                <w:color w:val="000000" w:themeColor="text1"/>
                <w:lang w:val="nn-NO"/>
              </w:rPr>
            </w:pPr>
          </w:p>
        </w:tc>
        <w:tc>
          <w:tcPr>
            <w:tcW w:w="1984" w:type="dxa"/>
            <w:shd w:val="clear" w:color="auto" w:fill="FFFFFF" w:themeFill="background1"/>
          </w:tcPr>
          <w:p w14:paraId="32DD0B4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5056FD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CA1546B" w14:textId="77777777" w:rsidR="00A03029" w:rsidRPr="008C011C" w:rsidRDefault="00A03029" w:rsidP="00463D0B">
            <w:pPr>
              <w:rPr>
                <w:color w:val="000000" w:themeColor="text1"/>
              </w:rPr>
            </w:pPr>
          </w:p>
        </w:tc>
      </w:tr>
      <w:tr w:rsidR="00A03029" w:rsidRPr="008C011C" w14:paraId="5ABE35DC" w14:textId="77777777" w:rsidTr="00463D0B">
        <w:tc>
          <w:tcPr>
            <w:tcW w:w="3539" w:type="dxa"/>
            <w:shd w:val="clear" w:color="auto" w:fill="FFFFFF" w:themeFill="background1"/>
          </w:tcPr>
          <w:p w14:paraId="7BEA7370"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Planer for kulturminnevern og museum</w:t>
            </w:r>
          </w:p>
        </w:tc>
        <w:tc>
          <w:tcPr>
            <w:tcW w:w="1276" w:type="dxa"/>
            <w:shd w:val="clear" w:color="auto" w:fill="FFFFFF" w:themeFill="background1"/>
          </w:tcPr>
          <w:p w14:paraId="6C5B8C71"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0F27B587"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016BB3D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c)</w:t>
            </w:r>
          </w:p>
        </w:tc>
        <w:tc>
          <w:tcPr>
            <w:tcW w:w="3233" w:type="dxa"/>
            <w:shd w:val="clear" w:color="auto" w:fill="FFFFFF" w:themeFill="background1"/>
          </w:tcPr>
          <w:p w14:paraId="1BE00B7D" w14:textId="77777777" w:rsidR="00A03029" w:rsidRPr="00A03029" w:rsidRDefault="00A03029" w:rsidP="00463D0B">
            <w:pPr>
              <w:rPr>
                <w:color w:val="000000" w:themeColor="text1"/>
                <w:lang w:val="nn-NO"/>
              </w:rPr>
            </w:pPr>
          </w:p>
        </w:tc>
        <w:tc>
          <w:tcPr>
            <w:tcW w:w="1984" w:type="dxa"/>
            <w:shd w:val="clear" w:color="auto" w:fill="FFFFFF" w:themeFill="background1"/>
          </w:tcPr>
          <w:p w14:paraId="7D258AF5"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2450C87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2724DE" w14:textId="77777777" w:rsidR="00A03029" w:rsidRPr="008C011C" w:rsidRDefault="00A03029" w:rsidP="00463D0B">
            <w:pPr>
              <w:rPr>
                <w:color w:val="000000" w:themeColor="text1"/>
              </w:rPr>
            </w:pPr>
          </w:p>
        </w:tc>
      </w:tr>
      <w:tr w:rsidR="00A03029" w:rsidRPr="008C011C" w14:paraId="5F2527D3" w14:textId="77777777" w:rsidTr="00463D0B">
        <w:tc>
          <w:tcPr>
            <w:tcW w:w="3539" w:type="dxa"/>
            <w:shd w:val="clear" w:color="auto" w:fill="FFFFFF" w:themeFill="background1"/>
          </w:tcPr>
          <w:p w14:paraId="4E251143" w14:textId="77777777" w:rsidR="00A03029" w:rsidRPr="008C011C" w:rsidRDefault="00A03029" w:rsidP="00463D0B">
            <w:pPr>
              <w:rPr>
                <w:color w:val="000000" w:themeColor="text1"/>
                <w:sz w:val="20"/>
                <w:szCs w:val="20"/>
              </w:rPr>
            </w:pPr>
            <w:r w:rsidRPr="008C011C">
              <w:rPr>
                <w:color w:val="000000" w:themeColor="text1"/>
                <w:sz w:val="20"/>
                <w:szCs w:val="20"/>
              </w:rPr>
              <w:t>Retningslinjer og prioriteringer for tildeling av tilskudd til fredede bygninger, anlegg, andre kulturformål og museum</w:t>
            </w:r>
          </w:p>
        </w:tc>
        <w:tc>
          <w:tcPr>
            <w:tcW w:w="1276" w:type="dxa"/>
            <w:shd w:val="clear" w:color="auto" w:fill="FFFFFF" w:themeFill="background1"/>
          </w:tcPr>
          <w:p w14:paraId="7F141718" w14:textId="77777777" w:rsidR="00A03029" w:rsidRPr="008C011C" w:rsidRDefault="00A03029" w:rsidP="00463D0B">
            <w:pPr>
              <w:jc w:val="center"/>
              <w:rPr>
                <w:color w:val="000000" w:themeColor="text1"/>
              </w:rPr>
            </w:pPr>
          </w:p>
        </w:tc>
        <w:tc>
          <w:tcPr>
            <w:tcW w:w="1843" w:type="dxa"/>
            <w:shd w:val="clear" w:color="auto" w:fill="FFFFFF" w:themeFill="background1"/>
          </w:tcPr>
          <w:p w14:paraId="40C6F92B" w14:textId="77777777" w:rsidR="00A03029" w:rsidRPr="008C011C" w:rsidRDefault="00A03029" w:rsidP="00463D0B">
            <w:pPr>
              <w:jc w:val="center"/>
              <w:rPr>
                <w:color w:val="000000" w:themeColor="text1"/>
              </w:rPr>
            </w:pPr>
          </w:p>
        </w:tc>
        <w:tc>
          <w:tcPr>
            <w:tcW w:w="1728" w:type="dxa"/>
            <w:shd w:val="clear" w:color="auto" w:fill="FFFFFF" w:themeFill="background1"/>
          </w:tcPr>
          <w:p w14:paraId="2C51AD6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d)</w:t>
            </w:r>
          </w:p>
        </w:tc>
        <w:tc>
          <w:tcPr>
            <w:tcW w:w="3233" w:type="dxa"/>
            <w:shd w:val="clear" w:color="auto" w:fill="FFFFFF" w:themeFill="background1"/>
          </w:tcPr>
          <w:p w14:paraId="54772163" w14:textId="77777777" w:rsidR="00A03029" w:rsidRPr="00A03029" w:rsidRDefault="00A03029" w:rsidP="00463D0B">
            <w:pPr>
              <w:rPr>
                <w:color w:val="000000" w:themeColor="text1"/>
                <w:lang w:val="nn-NO"/>
              </w:rPr>
            </w:pPr>
          </w:p>
        </w:tc>
        <w:tc>
          <w:tcPr>
            <w:tcW w:w="1984" w:type="dxa"/>
            <w:shd w:val="clear" w:color="auto" w:fill="FFFFFF" w:themeFill="background1"/>
          </w:tcPr>
          <w:p w14:paraId="7948B74A" w14:textId="77777777" w:rsidR="00A03029" w:rsidRPr="008C011C" w:rsidRDefault="00A03029" w:rsidP="00463D0B">
            <w:pPr>
              <w:rPr>
                <w:color w:val="000000" w:themeColor="text1"/>
                <w:sz w:val="16"/>
                <w:szCs w:val="16"/>
              </w:rPr>
            </w:pPr>
            <w:r w:rsidRPr="008C011C">
              <w:rPr>
                <w:color w:val="000000" w:themeColor="text1"/>
                <w:sz w:val="16"/>
                <w:szCs w:val="16"/>
              </w:rPr>
              <w:t>Hele saken.</w:t>
            </w:r>
          </w:p>
        </w:tc>
        <w:tc>
          <w:tcPr>
            <w:tcW w:w="1065" w:type="dxa"/>
            <w:shd w:val="clear" w:color="auto" w:fill="FFFFFF" w:themeFill="background1"/>
          </w:tcPr>
          <w:p w14:paraId="75AC9A6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9AC3975" w14:textId="77777777" w:rsidR="00A03029" w:rsidRPr="008C011C" w:rsidRDefault="00A03029" w:rsidP="00463D0B">
            <w:pPr>
              <w:rPr>
                <w:color w:val="000000" w:themeColor="text1"/>
              </w:rPr>
            </w:pPr>
          </w:p>
        </w:tc>
      </w:tr>
      <w:tr w:rsidR="00A03029" w:rsidRPr="008C011C" w14:paraId="2D1F9909" w14:textId="77777777" w:rsidTr="00463D0B">
        <w:tc>
          <w:tcPr>
            <w:tcW w:w="3539" w:type="dxa"/>
            <w:shd w:val="clear" w:color="auto" w:fill="FFFFFF" w:themeFill="background1"/>
          </w:tcPr>
          <w:p w14:paraId="2F75C044" w14:textId="77777777" w:rsidR="00A03029" w:rsidRPr="008C011C" w:rsidRDefault="00A03029" w:rsidP="00463D0B">
            <w:pPr>
              <w:rPr>
                <w:color w:val="000000" w:themeColor="text1"/>
                <w:sz w:val="20"/>
                <w:szCs w:val="20"/>
              </w:rPr>
            </w:pPr>
            <w:r w:rsidRPr="008C011C">
              <w:rPr>
                <w:color w:val="000000" w:themeColor="text1"/>
                <w:sz w:val="20"/>
                <w:szCs w:val="20"/>
              </w:rPr>
              <w:t>Egne prosjekt for å ivareta, synliggjøre, og informere om nyere tid sine kulturminner, fredede og vernede bygg og anlegg, gamle veier og veifar og kulturmiljøet i kulturlandskapet</w:t>
            </w:r>
          </w:p>
        </w:tc>
        <w:tc>
          <w:tcPr>
            <w:tcW w:w="1276" w:type="dxa"/>
            <w:shd w:val="clear" w:color="auto" w:fill="FFFFFF" w:themeFill="background1"/>
          </w:tcPr>
          <w:p w14:paraId="535DB8C9" w14:textId="77777777" w:rsidR="00A03029" w:rsidRPr="008C011C" w:rsidRDefault="00A03029" w:rsidP="00463D0B">
            <w:pPr>
              <w:jc w:val="center"/>
              <w:rPr>
                <w:color w:val="000000" w:themeColor="text1"/>
              </w:rPr>
            </w:pPr>
          </w:p>
        </w:tc>
        <w:tc>
          <w:tcPr>
            <w:tcW w:w="1843" w:type="dxa"/>
            <w:shd w:val="clear" w:color="auto" w:fill="FFFFFF" w:themeFill="background1"/>
          </w:tcPr>
          <w:p w14:paraId="4D86C6D1" w14:textId="77777777" w:rsidR="00A03029" w:rsidRPr="008C011C" w:rsidRDefault="00A03029" w:rsidP="00463D0B">
            <w:pPr>
              <w:jc w:val="center"/>
              <w:rPr>
                <w:color w:val="000000" w:themeColor="text1"/>
              </w:rPr>
            </w:pPr>
          </w:p>
        </w:tc>
        <w:tc>
          <w:tcPr>
            <w:tcW w:w="1728" w:type="dxa"/>
            <w:shd w:val="clear" w:color="auto" w:fill="FFFFFF" w:themeFill="background1"/>
          </w:tcPr>
          <w:p w14:paraId="46862AEC"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e)</w:t>
            </w:r>
          </w:p>
        </w:tc>
        <w:tc>
          <w:tcPr>
            <w:tcW w:w="3233" w:type="dxa"/>
            <w:shd w:val="clear" w:color="auto" w:fill="FFFFFF" w:themeFill="background1"/>
          </w:tcPr>
          <w:p w14:paraId="24298843" w14:textId="77777777" w:rsidR="00A03029" w:rsidRPr="00A03029" w:rsidRDefault="00A03029" w:rsidP="00463D0B">
            <w:pPr>
              <w:rPr>
                <w:color w:val="000000" w:themeColor="text1"/>
                <w:lang w:val="nn-NO"/>
              </w:rPr>
            </w:pPr>
          </w:p>
        </w:tc>
        <w:tc>
          <w:tcPr>
            <w:tcW w:w="1984" w:type="dxa"/>
            <w:shd w:val="clear" w:color="auto" w:fill="FFFFFF" w:themeFill="background1"/>
          </w:tcPr>
          <w:p w14:paraId="685D34B9"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BC9AD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08DDB37" w14:textId="77777777" w:rsidR="00A03029" w:rsidRPr="008C011C" w:rsidRDefault="00A03029" w:rsidP="00463D0B">
            <w:pPr>
              <w:rPr>
                <w:color w:val="000000" w:themeColor="text1"/>
              </w:rPr>
            </w:pPr>
          </w:p>
        </w:tc>
      </w:tr>
      <w:tr w:rsidR="00A03029" w:rsidRPr="008C011C" w14:paraId="462A81BD" w14:textId="77777777" w:rsidTr="00463D0B">
        <w:tc>
          <w:tcPr>
            <w:tcW w:w="3539" w:type="dxa"/>
            <w:shd w:val="clear" w:color="auto" w:fill="FFFFFF" w:themeFill="background1"/>
          </w:tcPr>
          <w:p w14:paraId="303EAFC2" w14:textId="77777777" w:rsidR="00A03029" w:rsidRPr="008C011C" w:rsidRDefault="00A03029" w:rsidP="00463D0B">
            <w:pPr>
              <w:rPr>
                <w:color w:val="000000" w:themeColor="text1"/>
                <w:sz w:val="20"/>
                <w:szCs w:val="20"/>
              </w:rPr>
            </w:pPr>
            <w:r w:rsidRPr="008C011C">
              <w:rPr>
                <w:color w:val="000000" w:themeColor="text1"/>
                <w:sz w:val="20"/>
                <w:szCs w:val="20"/>
              </w:rPr>
              <w:t>Skilting av turveier</w:t>
            </w:r>
          </w:p>
        </w:tc>
        <w:tc>
          <w:tcPr>
            <w:tcW w:w="1276" w:type="dxa"/>
            <w:shd w:val="clear" w:color="auto" w:fill="FFFFFF" w:themeFill="background1"/>
          </w:tcPr>
          <w:p w14:paraId="6FE975DF" w14:textId="77777777" w:rsidR="00A03029" w:rsidRPr="008C011C" w:rsidRDefault="00A03029" w:rsidP="00463D0B">
            <w:pPr>
              <w:jc w:val="center"/>
              <w:rPr>
                <w:color w:val="000000" w:themeColor="text1"/>
              </w:rPr>
            </w:pPr>
          </w:p>
        </w:tc>
        <w:tc>
          <w:tcPr>
            <w:tcW w:w="1843" w:type="dxa"/>
            <w:shd w:val="clear" w:color="auto" w:fill="FFFFFF" w:themeFill="background1"/>
          </w:tcPr>
          <w:p w14:paraId="6A5BE864" w14:textId="77777777" w:rsidR="00A03029" w:rsidRPr="008C011C" w:rsidRDefault="00A03029" w:rsidP="00463D0B">
            <w:pPr>
              <w:jc w:val="center"/>
              <w:rPr>
                <w:color w:val="000000" w:themeColor="text1"/>
              </w:rPr>
            </w:pPr>
          </w:p>
        </w:tc>
        <w:tc>
          <w:tcPr>
            <w:tcW w:w="1728" w:type="dxa"/>
            <w:shd w:val="clear" w:color="auto" w:fill="FFFFFF" w:themeFill="background1"/>
          </w:tcPr>
          <w:p w14:paraId="62EF323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e)</w:t>
            </w:r>
          </w:p>
        </w:tc>
        <w:tc>
          <w:tcPr>
            <w:tcW w:w="3233" w:type="dxa"/>
            <w:shd w:val="clear" w:color="auto" w:fill="FFFFFF" w:themeFill="background1"/>
          </w:tcPr>
          <w:p w14:paraId="0D6786A3" w14:textId="77777777" w:rsidR="00A03029" w:rsidRPr="00A03029" w:rsidRDefault="00A03029" w:rsidP="00463D0B">
            <w:pPr>
              <w:rPr>
                <w:color w:val="000000" w:themeColor="text1"/>
                <w:lang w:val="nn-NO"/>
              </w:rPr>
            </w:pPr>
          </w:p>
        </w:tc>
        <w:tc>
          <w:tcPr>
            <w:tcW w:w="1984" w:type="dxa"/>
            <w:shd w:val="clear" w:color="auto" w:fill="FFFFFF" w:themeFill="background1"/>
          </w:tcPr>
          <w:p w14:paraId="57A4D65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9BF60C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DF0B3B1" w14:textId="77777777" w:rsidR="00A03029" w:rsidRPr="008C011C" w:rsidRDefault="00A03029" w:rsidP="00463D0B">
            <w:pPr>
              <w:rPr>
                <w:color w:val="000000" w:themeColor="text1"/>
              </w:rPr>
            </w:pPr>
          </w:p>
        </w:tc>
      </w:tr>
      <w:tr w:rsidR="00A03029" w:rsidRPr="008C011C" w14:paraId="5625497D" w14:textId="77777777" w:rsidTr="00463D0B">
        <w:tc>
          <w:tcPr>
            <w:tcW w:w="3539" w:type="dxa"/>
            <w:shd w:val="clear" w:color="auto" w:fill="FFFFFF" w:themeFill="background1"/>
          </w:tcPr>
          <w:p w14:paraId="67C013FD"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ECBB311" w14:textId="77777777" w:rsidR="00A03029" w:rsidRPr="008C011C" w:rsidRDefault="00A03029" w:rsidP="00463D0B">
            <w:pPr>
              <w:jc w:val="center"/>
              <w:rPr>
                <w:color w:val="000000" w:themeColor="text1"/>
              </w:rPr>
            </w:pPr>
          </w:p>
        </w:tc>
        <w:tc>
          <w:tcPr>
            <w:tcW w:w="1843" w:type="dxa"/>
            <w:shd w:val="clear" w:color="auto" w:fill="FFFFFF" w:themeFill="background1"/>
          </w:tcPr>
          <w:p w14:paraId="77A16B10" w14:textId="77777777" w:rsidR="00A03029" w:rsidRPr="008C011C" w:rsidRDefault="00A03029" w:rsidP="00463D0B">
            <w:pPr>
              <w:jc w:val="center"/>
              <w:rPr>
                <w:color w:val="000000" w:themeColor="text1"/>
              </w:rPr>
            </w:pPr>
          </w:p>
        </w:tc>
        <w:tc>
          <w:tcPr>
            <w:tcW w:w="1728" w:type="dxa"/>
            <w:shd w:val="clear" w:color="auto" w:fill="FFFFFF" w:themeFill="background1"/>
          </w:tcPr>
          <w:p w14:paraId="0695477E"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7E457DC" w14:textId="77777777" w:rsidR="00A03029" w:rsidRPr="008C011C" w:rsidRDefault="00A03029" w:rsidP="00463D0B">
            <w:pPr>
              <w:rPr>
                <w:color w:val="000000" w:themeColor="text1"/>
              </w:rPr>
            </w:pPr>
          </w:p>
        </w:tc>
        <w:tc>
          <w:tcPr>
            <w:tcW w:w="1984" w:type="dxa"/>
            <w:shd w:val="clear" w:color="auto" w:fill="FFFFFF" w:themeFill="background1"/>
          </w:tcPr>
          <w:p w14:paraId="7E0B5767"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4250B5F" w14:textId="77777777" w:rsidR="00A03029" w:rsidRPr="008C011C" w:rsidRDefault="00A03029" w:rsidP="00463D0B">
            <w:pPr>
              <w:jc w:val="center"/>
              <w:rPr>
                <w:color w:val="000000" w:themeColor="text1"/>
              </w:rPr>
            </w:pPr>
          </w:p>
        </w:tc>
        <w:tc>
          <w:tcPr>
            <w:tcW w:w="495" w:type="dxa"/>
            <w:shd w:val="clear" w:color="auto" w:fill="FFFFFF" w:themeFill="background1"/>
          </w:tcPr>
          <w:p w14:paraId="6C320636" w14:textId="77777777" w:rsidR="00A03029" w:rsidRPr="008C011C" w:rsidRDefault="00A03029" w:rsidP="00463D0B">
            <w:pPr>
              <w:rPr>
                <w:color w:val="000000" w:themeColor="text1"/>
              </w:rPr>
            </w:pPr>
          </w:p>
        </w:tc>
      </w:tr>
    </w:tbl>
    <w:p w14:paraId="6F81349F" w14:textId="77777777" w:rsidR="00A03029" w:rsidRPr="008C011C" w:rsidRDefault="00A03029"/>
    <w:p w14:paraId="4ACCAD66" w14:textId="77777777" w:rsidR="00A03029" w:rsidRDefault="00A03029" w:rsidP="00463D0B">
      <w:pPr>
        <w:spacing w:before="56" w:after="0"/>
        <w:ind w:right="1756"/>
        <w:outlineLvl w:val="4"/>
        <w:rPr>
          <w:rFonts w:eastAsia="Calibri"/>
        </w:rPr>
      </w:pPr>
    </w:p>
    <w:p w14:paraId="292502CA" w14:textId="77777777" w:rsidR="00A03029" w:rsidRDefault="00A03029" w:rsidP="00463D0B">
      <w:pPr>
        <w:spacing w:before="56" w:after="0"/>
        <w:ind w:right="1756"/>
        <w:outlineLvl w:val="4"/>
        <w:rPr>
          <w:rFonts w:eastAsia="Calibri"/>
        </w:rPr>
      </w:pPr>
    </w:p>
    <w:p w14:paraId="0BE8C5F8" w14:textId="77777777" w:rsidR="00A03029" w:rsidRDefault="00A03029" w:rsidP="00463D0B">
      <w:pPr>
        <w:spacing w:before="56" w:after="0"/>
        <w:ind w:right="1756"/>
        <w:outlineLvl w:val="4"/>
        <w:rPr>
          <w:rFonts w:eastAsia="Calibri"/>
        </w:rPr>
      </w:pPr>
    </w:p>
    <w:p w14:paraId="7BFF729D" w14:textId="77777777" w:rsidR="00A03029" w:rsidRDefault="00A03029" w:rsidP="00463D0B">
      <w:pPr>
        <w:spacing w:before="56" w:after="0"/>
        <w:ind w:right="1756"/>
        <w:outlineLvl w:val="4"/>
        <w:rPr>
          <w:rFonts w:eastAsia="Calibri"/>
        </w:rPr>
      </w:pPr>
    </w:p>
    <w:p w14:paraId="11DCE1BB" w14:textId="77777777" w:rsidR="00A03029" w:rsidRDefault="00A03029" w:rsidP="00463D0B">
      <w:pPr>
        <w:spacing w:before="56" w:after="0"/>
        <w:ind w:right="1756"/>
        <w:outlineLvl w:val="4"/>
        <w:rPr>
          <w:rFonts w:eastAsia="Calibri"/>
        </w:rPr>
      </w:pPr>
    </w:p>
    <w:p w14:paraId="61CC7D9A" w14:textId="77777777" w:rsidR="00A03029" w:rsidRDefault="00A03029" w:rsidP="00463D0B">
      <w:pPr>
        <w:spacing w:before="56" w:after="0"/>
        <w:ind w:right="1756"/>
        <w:outlineLvl w:val="4"/>
        <w:rPr>
          <w:rFonts w:eastAsia="Calibri"/>
        </w:rPr>
      </w:pPr>
    </w:p>
    <w:p w14:paraId="7CFB5F66" w14:textId="77777777" w:rsidR="00A03029" w:rsidRDefault="00A03029" w:rsidP="00463D0B">
      <w:pPr>
        <w:spacing w:before="56" w:after="0"/>
        <w:ind w:right="1756"/>
        <w:outlineLvl w:val="4"/>
        <w:rPr>
          <w:rFonts w:eastAsia="Calibri"/>
        </w:rPr>
      </w:pPr>
    </w:p>
    <w:p w14:paraId="5287BFD1" w14:textId="77777777" w:rsidR="00A03029" w:rsidRDefault="00A03029" w:rsidP="00463D0B">
      <w:pPr>
        <w:spacing w:before="56" w:after="0"/>
        <w:ind w:right="1756"/>
        <w:outlineLvl w:val="4"/>
        <w:rPr>
          <w:rFonts w:eastAsia="Calibri"/>
        </w:rPr>
      </w:pPr>
    </w:p>
    <w:p w14:paraId="3CD6A731" w14:textId="77777777" w:rsidR="00A03029" w:rsidRDefault="00A03029" w:rsidP="00463D0B">
      <w:pPr>
        <w:spacing w:before="56" w:after="0"/>
        <w:ind w:right="1756"/>
        <w:outlineLvl w:val="4"/>
        <w:rPr>
          <w:rFonts w:eastAsia="Calibri"/>
        </w:rPr>
      </w:pPr>
    </w:p>
    <w:p w14:paraId="11D8DCB8" w14:textId="77777777" w:rsidR="00A03029" w:rsidRDefault="00A03029" w:rsidP="00463D0B">
      <w:pPr>
        <w:spacing w:before="56" w:after="0"/>
        <w:ind w:right="1756"/>
        <w:outlineLvl w:val="4"/>
        <w:rPr>
          <w:rFonts w:eastAsia="Calibri"/>
        </w:rPr>
      </w:pPr>
    </w:p>
    <w:p w14:paraId="4798311F" w14:textId="77777777" w:rsidR="00A03029" w:rsidRDefault="00A03029" w:rsidP="00463D0B">
      <w:pPr>
        <w:spacing w:before="56" w:after="0"/>
        <w:ind w:right="1756"/>
        <w:outlineLvl w:val="4"/>
        <w:rPr>
          <w:rFonts w:eastAsia="Calibri"/>
        </w:rPr>
      </w:pPr>
    </w:p>
    <w:p w14:paraId="34A14788" w14:textId="77777777" w:rsidR="00A03029" w:rsidRDefault="00A03029" w:rsidP="00463D0B">
      <w:pPr>
        <w:spacing w:before="56" w:after="0"/>
        <w:ind w:right="1756"/>
        <w:outlineLvl w:val="4"/>
        <w:rPr>
          <w:rFonts w:eastAsia="Calibri"/>
        </w:rPr>
      </w:pPr>
    </w:p>
    <w:p w14:paraId="2A41FB02" w14:textId="77777777" w:rsidR="00A03029" w:rsidRDefault="00A03029" w:rsidP="00463D0B">
      <w:pPr>
        <w:spacing w:before="56" w:after="0"/>
        <w:ind w:right="1756"/>
        <w:outlineLvl w:val="4"/>
        <w:rPr>
          <w:rFonts w:eastAsia="Calibri"/>
        </w:rPr>
      </w:pPr>
    </w:p>
    <w:p w14:paraId="404743F5" w14:textId="77777777" w:rsidR="00A03029" w:rsidRDefault="00A03029" w:rsidP="00463D0B">
      <w:pPr>
        <w:spacing w:before="56" w:after="0"/>
        <w:ind w:right="1756"/>
        <w:outlineLvl w:val="4"/>
        <w:rPr>
          <w:rFonts w:eastAsia="Calibri"/>
        </w:rPr>
      </w:pPr>
    </w:p>
    <w:p w14:paraId="0906EBBE" w14:textId="77777777" w:rsidR="00A03029" w:rsidRDefault="00A03029" w:rsidP="00463D0B">
      <w:pPr>
        <w:spacing w:before="56" w:after="0"/>
        <w:ind w:right="1756"/>
        <w:outlineLvl w:val="4"/>
        <w:rPr>
          <w:rFonts w:eastAsia="Calibri"/>
        </w:rPr>
      </w:pPr>
    </w:p>
    <w:p w14:paraId="698E946A" w14:textId="77777777" w:rsidR="00A03029" w:rsidRDefault="00A03029" w:rsidP="00463D0B">
      <w:pPr>
        <w:spacing w:before="56" w:after="0"/>
        <w:ind w:right="1756"/>
        <w:outlineLvl w:val="4"/>
        <w:rPr>
          <w:rFonts w:eastAsia="Calibri"/>
        </w:rPr>
      </w:pPr>
    </w:p>
    <w:p w14:paraId="1DE08FC9" w14:textId="77777777" w:rsidR="00A03029" w:rsidRDefault="00A03029" w:rsidP="00463D0B">
      <w:pPr>
        <w:spacing w:before="56" w:after="0"/>
        <w:ind w:right="1756"/>
        <w:outlineLvl w:val="4"/>
        <w:rPr>
          <w:rFonts w:eastAsia="Calibri"/>
        </w:rPr>
      </w:pPr>
    </w:p>
    <w:p w14:paraId="4AF8CD5D" w14:textId="77777777" w:rsidR="00A03029" w:rsidRDefault="00A03029" w:rsidP="00463D0B">
      <w:pPr>
        <w:spacing w:before="56" w:after="0"/>
        <w:ind w:right="1756"/>
        <w:outlineLvl w:val="4"/>
        <w:rPr>
          <w:rFonts w:eastAsia="Calibri"/>
        </w:rPr>
      </w:pPr>
    </w:p>
    <w:p w14:paraId="45EB3D3B" w14:textId="77777777" w:rsidR="008F6DF1" w:rsidRDefault="008F6DF1" w:rsidP="00463D0B">
      <w:pPr>
        <w:spacing w:before="56" w:after="0"/>
        <w:ind w:right="1756"/>
        <w:outlineLvl w:val="4"/>
        <w:rPr>
          <w:rFonts w:eastAsia="Calibri"/>
        </w:rPr>
      </w:pPr>
    </w:p>
    <w:p w14:paraId="6C98CF1B" w14:textId="77777777" w:rsidR="00A03029" w:rsidRDefault="00A03029" w:rsidP="00463D0B">
      <w:pPr>
        <w:spacing w:before="56" w:after="0"/>
        <w:ind w:right="1756"/>
        <w:outlineLvl w:val="4"/>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§7-32</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kunst-</w:t>
      </w:r>
      <w:r w:rsidRPr="008C011C">
        <w:rPr>
          <w:rFonts w:eastAsia="Calibri" w:cs="Calibri"/>
          <w:i/>
        </w:rPr>
        <w:t xml:space="preserve"> </w:t>
      </w:r>
      <w:r w:rsidRPr="008C011C">
        <w:rPr>
          <w:rFonts w:eastAsia="Calibri" w:cs="Calibri"/>
          <w:i/>
          <w:spacing w:val="-1"/>
        </w:rPr>
        <w:t>og</w:t>
      </w:r>
      <w:r w:rsidRPr="008C011C">
        <w:rPr>
          <w:rFonts w:eastAsia="Calibri" w:cs="Calibri"/>
          <w:i/>
          <w:spacing w:val="-4"/>
        </w:rPr>
        <w:t xml:space="preserve"> </w:t>
      </w:r>
      <w:r w:rsidRPr="008C011C">
        <w:rPr>
          <w:rFonts w:eastAsia="Calibri" w:cs="Calibri"/>
          <w:i/>
          <w:spacing w:val="-1"/>
        </w:rPr>
        <w:t>kulturformidling</w:t>
      </w:r>
      <w:r w:rsidRPr="008C011C">
        <w:rPr>
          <w:rFonts w:eastAsia="Calibri"/>
          <w:spacing w:val="-1"/>
        </w:rPr>
        <w:t>";</w:t>
      </w:r>
    </w:p>
    <w:p w14:paraId="3D4E345F" w14:textId="77777777" w:rsidR="00A03029" w:rsidRPr="008C011C" w:rsidRDefault="00A03029" w:rsidP="00463D0B">
      <w:pPr>
        <w:spacing w:before="56" w:after="0"/>
        <w:ind w:right="1756"/>
        <w:outlineLvl w:val="4"/>
        <w:rPr>
          <w:rFonts w:eastAsia="Calibri"/>
          <w:spacing w:val="-1"/>
        </w:rPr>
      </w:pPr>
    </w:p>
    <w:tbl>
      <w:tblPr>
        <w:tblStyle w:val="Tabellrutenett"/>
        <w:tblW w:w="0" w:type="auto"/>
        <w:tblLook w:val="04A0" w:firstRow="1" w:lastRow="0" w:firstColumn="1" w:lastColumn="0" w:noHBand="0" w:noVBand="1"/>
      </w:tblPr>
      <w:tblGrid>
        <w:gridCol w:w="13948"/>
      </w:tblGrid>
      <w:tr w:rsidR="00A03029" w:rsidRPr="008C011C" w14:paraId="2EC5B8EF" w14:textId="77777777" w:rsidTr="00463D0B">
        <w:tc>
          <w:tcPr>
            <w:tcW w:w="13948" w:type="dxa"/>
            <w:shd w:val="clear" w:color="auto" w:fill="E7E6E6" w:themeFill="background2"/>
          </w:tcPr>
          <w:p w14:paraId="7C3BFA33" w14:textId="77777777" w:rsidR="00A03029" w:rsidRPr="008C011C" w:rsidRDefault="00A03029" w:rsidP="00463D0B">
            <w:pPr>
              <w:pStyle w:val="Overskrift2"/>
              <w:ind w:left="1416"/>
              <w:outlineLvl w:val="1"/>
              <w:rPr>
                <w:rFonts w:eastAsia="Calibri Light"/>
                <w:i/>
              </w:rPr>
            </w:pPr>
            <w:bookmarkStart w:id="108" w:name="_Toc63968146"/>
            <w:bookmarkStart w:id="109" w:name="_TOC_250012"/>
            <w:r w:rsidRPr="008C011C">
              <w:rPr>
                <w:rFonts w:eastAsia="Calibri Light"/>
                <w:i/>
                <w:spacing w:val="-1"/>
              </w:rPr>
              <w:t>2)</w:t>
            </w:r>
            <w:r w:rsidRPr="008C011C">
              <w:rPr>
                <w:rFonts w:eastAsia="Calibri Light"/>
                <w:i/>
                <w:spacing w:val="-12"/>
              </w:rPr>
              <w:t xml:space="preserve"> </w:t>
            </w:r>
            <w:r w:rsidRPr="008C011C">
              <w:rPr>
                <w:rFonts w:eastAsia="Calibri Light"/>
                <w:i/>
                <w:spacing w:val="-3"/>
              </w:rPr>
              <w:t>Kunst-</w:t>
            </w:r>
            <w:r w:rsidRPr="008C011C">
              <w:rPr>
                <w:rFonts w:eastAsia="Calibri Light"/>
                <w:i/>
                <w:spacing w:val="-11"/>
              </w:rPr>
              <w:t xml:space="preserve"> </w:t>
            </w:r>
            <w:r w:rsidRPr="008C011C">
              <w:rPr>
                <w:rFonts w:eastAsia="Calibri Light"/>
                <w:i/>
              </w:rPr>
              <w:t>og</w:t>
            </w:r>
            <w:r w:rsidRPr="008C011C">
              <w:rPr>
                <w:rFonts w:eastAsia="Calibri Light"/>
                <w:i/>
                <w:spacing w:val="-11"/>
              </w:rPr>
              <w:t xml:space="preserve"> </w:t>
            </w:r>
            <w:r w:rsidRPr="008C011C">
              <w:rPr>
                <w:rFonts w:eastAsia="Calibri Light"/>
                <w:i/>
              </w:rPr>
              <w:t>kulturformidling</w:t>
            </w:r>
            <w:bookmarkEnd w:id="108"/>
            <w:r w:rsidRPr="008C011C">
              <w:rPr>
                <w:rFonts w:eastAsia="Calibri Light"/>
                <w:i/>
                <w:w w:val="99"/>
              </w:rPr>
              <w:t xml:space="preserve"> </w:t>
            </w:r>
            <w:bookmarkEnd w:id="109"/>
          </w:p>
          <w:p w14:paraId="23FA60A1" w14:textId="77777777" w:rsidR="00A03029" w:rsidRPr="008C011C" w:rsidRDefault="00A03029" w:rsidP="001B4E4E">
            <w:pPr>
              <w:widowControl w:val="0"/>
              <w:numPr>
                <w:ilvl w:val="0"/>
                <w:numId w:val="45"/>
              </w:numPr>
              <w:tabs>
                <w:tab w:val="left" w:pos="2581"/>
              </w:tabs>
              <w:spacing w:before="20" w:line="257" w:lineRule="auto"/>
              <w:ind w:right="2529"/>
              <w:rPr>
                <w:rFonts w:ascii="Calibri" w:eastAsia="Calibri" w:hAnsi="Calibri"/>
              </w:rPr>
            </w:pPr>
            <w:r w:rsidRPr="008C011C">
              <w:rPr>
                <w:rFonts w:ascii="Calibri" w:eastAsia="Calibri" w:hAnsi="Calibri"/>
                <w:i/>
                <w:spacing w:val="-1"/>
              </w:rPr>
              <w:t>Fylkeskommunens plan</w:t>
            </w:r>
            <w:r w:rsidRPr="008C011C">
              <w:rPr>
                <w:rFonts w:ascii="Calibri" w:eastAsia="Calibri" w:hAnsi="Calibri"/>
                <w:i/>
                <w:spacing w:val="-3"/>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viser</w:t>
            </w:r>
            <w:r w:rsidRPr="008C011C">
              <w:rPr>
                <w:rFonts w:ascii="Calibri" w:eastAsia="Calibri" w:hAnsi="Calibri"/>
                <w:i/>
                <w:spacing w:val="1"/>
              </w:rPr>
              <w:t xml:space="preserve"> </w:t>
            </w:r>
            <w:r w:rsidRPr="008C011C">
              <w:rPr>
                <w:rFonts w:ascii="Calibri" w:eastAsia="Calibri" w:hAnsi="Calibri"/>
                <w:i/>
                <w:spacing w:val="-2"/>
              </w:rPr>
              <w:t>hvordan</w:t>
            </w:r>
            <w:r w:rsidRPr="008C011C">
              <w:rPr>
                <w:rFonts w:ascii="Calibri" w:eastAsia="Calibri" w:hAnsi="Calibri"/>
                <w:i/>
                <w:spacing w:val="-1"/>
              </w:rPr>
              <w:t xml:space="preserve"> fylkeskommunen koordinerer,</w:t>
            </w:r>
            <w:r w:rsidRPr="008C011C">
              <w:rPr>
                <w:rFonts w:ascii="Times New Roman" w:eastAsia="Calibri" w:hAnsi="Calibri"/>
                <w:i/>
                <w:spacing w:val="45"/>
              </w:rPr>
              <w:t xml:space="preserve"> </w:t>
            </w:r>
            <w:r w:rsidRPr="008C011C">
              <w:rPr>
                <w:rFonts w:ascii="Calibri" w:eastAsia="Calibri" w:hAnsi="Calibri"/>
                <w:i/>
                <w:spacing w:val="-1"/>
              </w:rPr>
              <w:t>administrerer</w:t>
            </w:r>
            <w:r w:rsidRPr="008C011C">
              <w:rPr>
                <w:rFonts w:ascii="Calibri" w:eastAsia="Calibri" w:hAnsi="Calibri"/>
                <w:i/>
              </w:rPr>
              <w:t xml:space="preserve"> </w:t>
            </w:r>
            <w:r w:rsidRPr="008C011C">
              <w:rPr>
                <w:rFonts w:ascii="Calibri" w:eastAsia="Calibri" w:hAnsi="Calibri"/>
                <w:i/>
                <w:spacing w:val="-1"/>
              </w:rPr>
              <w:t xml:space="preserve">og </w:t>
            </w:r>
            <w:r w:rsidRPr="008C011C">
              <w:rPr>
                <w:rFonts w:ascii="Calibri" w:eastAsia="Calibri" w:hAnsi="Calibri"/>
                <w:i/>
                <w:spacing w:val="-2"/>
              </w:rPr>
              <w:t>bidrar</w:t>
            </w:r>
            <w:r w:rsidRPr="008C011C">
              <w:rPr>
                <w:rFonts w:ascii="Calibri" w:eastAsia="Calibri" w:hAnsi="Calibri"/>
                <w:i/>
              </w:rPr>
              <w:t xml:space="preserve"> til</w:t>
            </w:r>
            <w:r w:rsidRPr="008C011C">
              <w:rPr>
                <w:rFonts w:ascii="Calibri" w:eastAsia="Calibri" w:hAnsi="Calibri"/>
                <w:i/>
                <w:spacing w:val="-5"/>
              </w:rPr>
              <w:t xml:space="preserve"> </w:t>
            </w:r>
            <w:r w:rsidRPr="008C011C">
              <w:rPr>
                <w:rFonts w:ascii="Calibri" w:eastAsia="Calibri" w:hAnsi="Calibri"/>
                <w:i/>
              </w:rPr>
              <w:t>Den</w:t>
            </w:r>
            <w:r w:rsidRPr="008C011C">
              <w:rPr>
                <w:rFonts w:ascii="Calibri" w:eastAsia="Calibri" w:hAnsi="Calibri"/>
                <w:i/>
                <w:spacing w:val="-1"/>
              </w:rPr>
              <w:t xml:space="preserve"> kulturelle</w:t>
            </w:r>
            <w:r w:rsidRPr="008C011C">
              <w:rPr>
                <w:rFonts w:ascii="Calibri" w:eastAsia="Calibri" w:hAnsi="Calibri"/>
                <w:i/>
                <w:spacing w:val="-2"/>
              </w:rPr>
              <w:t xml:space="preserve"> </w:t>
            </w:r>
            <w:r w:rsidRPr="008C011C">
              <w:rPr>
                <w:rFonts w:ascii="Calibri" w:eastAsia="Calibri" w:hAnsi="Calibri"/>
                <w:i/>
                <w:spacing w:val="-1"/>
              </w:rPr>
              <w:t>skolesekken</w:t>
            </w:r>
          </w:p>
          <w:p w14:paraId="5759BBC1" w14:textId="77777777" w:rsidR="00A03029" w:rsidRPr="008C011C" w:rsidRDefault="00A03029" w:rsidP="001B4E4E">
            <w:pPr>
              <w:widowControl w:val="0"/>
              <w:numPr>
                <w:ilvl w:val="0"/>
                <w:numId w:val="45"/>
              </w:numPr>
              <w:tabs>
                <w:tab w:val="left" w:pos="2631"/>
              </w:tabs>
              <w:spacing w:line="255" w:lineRule="auto"/>
              <w:ind w:right="216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prioriteringer</w:t>
            </w:r>
            <w:r w:rsidRPr="008C011C">
              <w:rPr>
                <w:rFonts w:ascii="Calibri" w:eastAsia="Calibri" w:hAnsi="Calibri"/>
                <w:i/>
                <w:spacing w:val="1"/>
              </w:rPr>
              <w:t xml:space="preserve"> </w:t>
            </w:r>
            <w:r w:rsidRPr="008C011C">
              <w:rPr>
                <w:rFonts w:ascii="Calibri" w:eastAsia="Calibri" w:hAnsi="Calibri"/>
                <w:i/>
                <w:spacing w:val="-1"/>
              </w:rPr>
              <w:t>mht</w:t>
            </w:r>
            <w:r w:rsidRPr="008C011C">
              <w:rPr>
                <w:rFonts w:ascii="Calibri" w:eastAsia="Calibri" w:hAnsi="Calibri"/>
                <w:i/>
                <w:spacing w:val="-3"/>
              </w:rPr>
              <w:t xml:space="preserve"> </w:t>
            </w:r>
            <w:r w:rsidRPr="008C011C">
              <w:rPr>
                <w:rFonts w:ascii="Calibri" w:eastAsia="Calibri" w:hAnsi="Calibri"/>
                <w:i/>
                <w:spacing w:val="-2"/>
              </w:rPr>
              <w:t>bruken</w:t>
            </w:r>
            <w:r w:rsidRPr="008C011C">
              <w:rPr>
                <w:rFonts w:ascii="Calibri" w:eastAsia="Calibri" w:hAnsi="Calibri"/>
                <w:i/>
                <w:spacing w:val="-1"/>
              </w:rPr>
              <w:t xml:space="preserve"> av</w:t>
            </w:r>
            <w:r w:rsidRPr="008C011C">
              <w:rPr>
                <w:rFonts w:ascii="Calibri" w:eastAsia="Calibri" w:hAnsi="Calibri"/>
                <w:i/>
              </w:rPr>
              <w:t xml:space="preserve"> </w:t>
            </w:r>
            <w:r w:rsidRPr="008C011C">
              <w:rPr>
                <w:rFonts w:ascii="Calibri" w:eastAsia="Calibri" w:hAnsi="Calibri"/>
                <w:i/>
                <w:spacing w:val="-1"/>
              </w:rPr>
              <w:t>midlene</w:t>
            </w:r>
            <w:r w:rsidRPr="008C011C">
              <w:rPr>
                <w:rFonts w:ascii="Calibri" w:eastAsia="Calibri" w:hAnsi="Calibri"/>
                <w:i/>
                <w:spacing w:val="1"/>
              </w:rPr>
              <w:t xml:space="preserve"> </w:t>
            </w:r>
            <w:r w:rsidRPr="008C011C">
              <w:rPr>
                <w:rFonts w:ascii="Calibri" w:eastAsia="Calibri" w:hAnsi="Calibri"/>
                <w:i/>
                <w:spacing w:val="-1"/>
              </w:rPr>
              <w:t>fra</w:t>
            </w:r>
            <w:r w:rsidRPr="008C011C">
              <w:rPr>
                <w:rFonts w:ascii="Calibri" w:eastAsia="Calibri" w:hAnsi="Calibri"/>
                <w:i/>
                <w:spacing w:val="-3"/>
              </w:rPr>
              <w:t xml:space="preserve"> </w:t>
            </w:r>
            <w:r w:rsidRPr="008C011C">
              <w:rPr>
                <w:rFonts w:ascii="Calibri" w:eastAsia="Calibri" w:hAnsi="Calibri"/>
                <w:i/>
              </w:rPr>
              <w:t>Den</w:t>
            </w:r>
            <w:r w:rsidRPr="008C011C">
              <w:rPr>
                <w:rFonts w:ascii="Times New Roman" w:eastAsia="Calibri" w:hAnsi="Times New Roman"/>
                <w:i/>
                <w:spacing w:val="49"/>
              </w:rPr>
              <w:t xml:space="preserve"> </w:t>
            </w:r>
            <w:r w:rsidRPr="008C011C">
              <w:rPr>
                <w:rFonts w:ascii="Calibri" w:eastAsia="Calibri" w:hAnsi="Calibri"/>
                <w:i/>
                <w:spacing w:val="-1"/>
              </w:rPr>
              <w:t>kulturelle</w:t>
            </w:r>
            <w:r w:rsidRPr="008C011C">
              <w:rPr>
                <w:rFonts w:ascii="Calibri" w:eastAsia="Calibri" w:hAnsi="Calibri"/>
                <w:i/>
                <w:spacing w:val="-3"/>
              </w:rPr>
              <w:t xml:space="preserve"> </w:t>
            </w:r>
            <w:r w:rsidRPr="008C011C">
              <w:rPr>
                <w:rFonts w:ascii="Calibri" w:eastAsia="Calibri" w:hAnsi="Calibri"/>
                <w:i/>
                <w:spacing w:val="-1"/>
              </w:rPr>
              <w:t>skolesekken samt</w:t>
            </w:r>
            <w:r w:rsidRPr="008C011C">
              <w:rPr>
                <w:rFonts w:ascii="Calibri" w:eastAsia="Calibri" w:hAnsi="Calibri"/>
                <w:i/>
                <w:spacing w:val="-2"/>
              </w:rPr>
              <w:t xml:space="preserve"> </w:t>
            </w:r>
            <w:r w:rsidRPr="008C011C">
              <w:rPr>
                <w:rFonts w:ascii="Calibri" w:eastAsia="Calibri" w:hAnsi="Calibri"/>
                <w:i/>
                <w:spacing w:val="-1"/>
              </w:rPr>
              <w:t xml:space="preserve">turnéprogram </w:t>
            </w:r>
            <w:r w:rsidRPr="008C011C">
              <w:rPr>
                <w:rFonts w:ascii="Calibri" w:eastAsia="Calibri" w:hAnsi="Calibri"/>
                <w:i/>
              </w:rPr>
              <w:t xml:space="preserve">for </w:t>
            </w:r>
            <w:r w:rsidRPr="008C011C">
              <w:rPr>
                <w:rFonts w:ascii="Calibri" w:eastAsia="Calibri" w:hAnsi="Calibri"/>
                <w:i/>
                <w:spacing w:val="-1"/>
              </w:rPr>
              <w:t xml:space="preserve">grunnskolen </w:t>
            </w:r>
            <w:r w:rsidRPr="008C011C">
              <w:rPr>
                <w:rFonts w:ascii="Calibri" w:eastAsia="Calibri" w:hAnsi="Calibri"/>
                <w:i/>
              </w:rPr>
              <w:t xml:space="preserve">i </w:t>
            </w:r>
            <w:r w:rsidRPr="008C011C">
              <w:rPr>
                <w:rFonts w:ascii="Calibri" w:eastAsia="Calibri" w:hAnsi="Calibri"/>
                <w:i/>
                <w:spacing w:val="-1"/>
              </w:rPr>
              <w:t>det</w:t>
            </w:r>
            <w:r w:rsidRPr="008C011C">
              <w:rPr>
                <w:rFonts w:ascii="Calibri" w:eastAsia="Calibri" w:hAnsi="Calibri"/>
                <w:i/>
                <w:spacing w:val="1"/>
              </w:rPr>
              <w:t xml:space="preserve"> </w:t>
            </w:r>
            <w:r w:rsidRPr="008C011C">
              <w:rPr>
                <w:rFonts w:ascii="Calibri" w:eastAsia="Calibri" w:hAnsi="Calibri"/>
                <w:i/>
                <w:spacing w:val="-1"/>
              </w:rPr>
              <w:t>enkelte</w:t>
            </w:r>
            <w:r w:rsidRPr="008C011C">
              <w:rPr>
                <w:rFonts w:ascii="Calibri" w:eastAsia="Calibri" w:hAnsi="Calibri"/>
                <w:i/>
                <w:spacing w:val="-2"/>
              </w:rPr>
              <w:t xml:space="preserve"> </w:t>
            </w:r>
            <w:r w:rsidRPr="008C011C">
              <w:rPr>
                <w:rFonts w:ascii="Calibri" w:eastAsia="Calibri" w:hAnsi="Calibri"/>
                <w:i/>
                <w:spacing w:val="-1"/>
              </w:rPr>
              <w:t>fylke</w:t>
            </w:r>
          </w:p>
          <w:p w14:paraId="2884CEF4" w14:textId="77777777" w:rsidR="00A03029" w:rsidRPr="008C011C" w:rsidRDefault="00A03029" w:rsidP="001B4E4E">
            <w:pPr>
              <w:widowControl w:val="0"/>
              <w:numPr>
                <w:ilvl w:val="0"/>
                <w:numId w:val="45"/>
              </w:numPr>
              <w:tabs>
                <w:tab w:val="left" w:pos="2631"/>
              </w:tabs>
              <w:spacing w:before="2" w:line="255" w:lineRule="auto"/>
              <w:ind w:right="2251"/>
              <w:rPr>
                <w:rFonts w:ascii="Calibri" w:eastAsia="Calibri" w:hAnsi="Calibri"/>
              </w:rPr>
            </w:pPr>
            <w:r w:rsidRPr="008C011C">
              <w:rPr>
                <w:rFonts w:ascii="Calibri" w:eastAsia="Calibri" w:hAnsi="Calibri"/>
                <w:i/>
                <w:spacing w:val="-1"/>
              </w:rPr>
              <w:t>Fylkeskommunens</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1"/>
              </w:rPr>
              <w:t>og prioriteringer</w:t>
            </w:r>
            <w:r w:rsidRPr="008C011C">
              <w:rPr>
                <w:rFonts w:ascii="Calibri" w:eastAsia="Calibri" w:hAnsi="Calibri"/>
                <w:i/>
                <w:spacing w:val="1"/>
              </w:rPr>
              <w:t xml:space="preserve"> </w:t>
            </w:r>
            <w:r w:rsidRPr="008C011C">
              <w:rPr>
                <w:rFonts w:ascii="Calibri" w:eastAsia="Calibri" w:hAnsi="Calibri"/>
                <w:i/>
                <w:spacing w:val="-2"/>
              </w:rPr>
              <w:t xml:space="preserve">for </w:t>
            </w:r>
            <w:r w:rsidRPr="008C011C">
              <w:rPr>
                <w:rFonts w:ascii="Calibri" w:eastAsia="Calibri" w:hAnsi="Calibri"/>
                <w:i/>
                <w:spacing w:val="-1"/>
              </w:rPr>
              <w:t>tildeling av</w:t>
            </w:r>
            <w:r w:rsidRPr="008C011C">
              <w:rPr>
                <w:rFonts w:ascii="Calibri" w:eastAsia="Calibri" w:hAnsi="Calibri"/>
                <w:i/>
              </w:rPr>
              <w:t xml:space="preserve"> </w:t>
            </w:r>
            <w:r w:rsidRPr="008C011C">
              <w:rPr>
                <w:rFonts w:ascii="Calibri" w:eastAsia="Calibri" w:hAnsi="Calibri"/>
                <w:i/>
                <w:spacing w:val="-1"/>
              </w:rPr>
              <w:t>tilskudd</w:t>
            </w:r>
            <w:r w:rsidRPr="008C011C">
              <w:rPr>
                <w:rFonts w:ascii="Calibri" w:eastAsia="Calibri" w:hAnsi="Calibri"/>
                <w:i/>
                <w:spacing w:val="-2"/>
              </w:rPr>
              <w:t xml:space="preserve"> </w:t>
            </w:r>
            <w:r w:rsidRPr="008C011C">
              <w:rPr>
                <w:rFonts w:ascii="Calibri" w:eastAsia="Calibri" w:hAnsi="Calibri"/>
                <w:i/>
              </w:rPr>
              <w:t>til</w:t>
            </w:r>
            <w:r w:rsidRPr="008C011C">
              <w:rPr>
                <w:rFonts w:ascii="Times New Roman" w:eastAsia="Calibri" w:hAnsi="Calibri"/>
                <w:i/>
                <w:spacing w:val="57"/>
              </w:rPr>
              <w:t xml:space="preserve"> </w:t>
            </w:r>
            <w:r w:rsidRPr="008C011C">
              <w:rPr>
                <w:rFonts w:ascii="Calibri" w:eastAsia="Calibri" w:hAnsi="Calibri"/>
                <w:i/>
                <w:spacing w:val="-1"/>
              </w:rPr>
              <w:t>kulturbygg (tippemidler)</w:t>
            </w:r>
          </w:p>
          <w:p w14:paraId="0A043971" w14:textId="77777777" w:rsidR="00A03029" w:rsidRPr="008C011C" w:rsidRDefault="00A03029" w:rsidP="001B4E4E">
            <w:pPr>
              <w:widowControl w:val="0"/>
              <w:numPr>
                <w:ilvl w:val="0"/>
                <w:numId w:val="45"/>
              </w:numPr>
              <w:tabs>
                <w:tab w:val="left" w:pos="2581"/>
              </w:tabs>
              <w:spacing w:line="257" w:lineRule="auto"/>
              <w:ind w:right="1582"/>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rPr>
              <w:t>vedtak</w:t>
            </w:r>
            <w:r w:rsidRPr="008C011C">
              <w:rPr>
                <w:rFonts w:ascii="Calibri" w:eastAsia="Calibri" w:hAnsi="Calibri"/>
                <w:i/>
                <w:spacing w:val="-3"/>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etablering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kulturhus,</w:t>
            </w:r>
            <w:r w:rsidRPr="008C011C">
              <w:rPr>
                <w:rFonts w:ascii="Calibri" w:eastAsia="Calibri" w:hAnsi="Calibri"/>
                <w:i/>
              </w:rPr>
              <w:t xml:space="preserve"> </w:t>
            </w:r>
            <w:r w:rsidRPr="008C011C">
              <w:rPr>
                <w:rFonts w:ascii="Calibri" w:eastAsia="Calibri" w:hAnsi="Calibri"/>
                <w:i/>
                <w:spacing w:val="-1"/>
              </w:rPr>
              <w:t>flerbrukslokaler</w:t>
            </w:r>
            <w:r w:rsidRPr="008C011C">
              <w:rPr>
                <w:rFonts w:ascii="Calibri" w:eastAsia="Calibri" w:hAnsi="Calibri"/>
                <w:i/>
                <w:spacing w:val="-2"/>
              </w:rPr>
              <w:t xml:space="preserve"> </w:t>
            </w:r>
            <w:r w:rsidRPr="008C011C">
              <w:rPr>
                <w:rFonts w:ascii="Calibri" w:eastAsia="Calibri" w:hAnsi="Calibri"/>
                <w:i/>
                <w:spacing w:val="-1"/>
              </w:rPr>
              <w:t>eller</w:t>
            </w:r>
            <w:r w:rsidRPr="008C011C">
              <w:rPr>
                <w:rFonts w:ascii="Calibri" w:eastAsia="Calibri" w:hAnsi="Calibri"/>
                <w:i/>
                <w:spacing w:val="1"/>
              </w:rPr>
              <w:t xml:space="preserve"> </w:t>
            </w:r>
            <w:r w:rsidRPr="008C011C">
              <w:rPr>
                <w:rFonts w:ascii="Calibri" w:eastAsia="Calibri" w:hAnsi="Calibri"/>
                <w:i/>
                <w:spacing w:val="-1"/>
              </w:rPr>
              <w:t>spesiallokaler</w:t>
            </w:r>
            <w:r w:rsidRPr="008C011C">
              <w:rPr>
                <w:rFonts w:ascii="Times New Roman" w:eastAsia="Calibri" w:hAnsi="Calibri"/>
                <w:i/>
                <w:spacing w:val="59"/>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kunst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kultur</w:t>
            </w:r>
          </w:p>
          <w:p w14:paraId="5F1C4C83" w14:textId="77777777" w:rsidR="00A03029" w:rsidRPr="008C011C" w:rsidRDefault="00A03029" w:rsidP="001B4E4E">
            <w:pPr>
              <w:widowControl w:val="0"/>
              <w:numPr>
                <w:ilvl w:val="0"/>
                <w:numId w:val="45"/>
              </w:numPr>
              <w:tabs>
                <w:tab w:val="left" w:pos="2581"/>
              </w:tabs>
              <w:spacing w:line="255" w:lineRule="auto"/>
              <w:ind w:right="1881"/>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prioriteringer og retningslinjer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tildeling</w:t>
            </w:r>
            <w:r w:rsidRPr="008C011C">
              <w:rPr>
                <w:rFonts w:ascii="Calibri" w:eastAsia="Calibri" w:hAnsi="Calibri"/>
                <w:i/>
              </w:rPr>
              <w:t xml:space="preserve"> </w:t>
            </w:r>
            <w:r w:rsidRPr="008C011C">
              <w:rPr>
                <w:rFonts w:ascii="Calibri" w:eastAsia="Calibri" w:hAnsi="Calibri"/>
                <w:i/>
                <w:spacing w:val="-1"/>
              </w:rPr>
              <w:t>av</w:t>
            </w:r>
            <w:r w:rsidRPr="008C011C">
              <w:rPr>
                <w:rFonts w:ascii="Times New Roman" w:eastAsia="Calibri" w:hAnsi="Calibri"/>
                <w:i/>
                <w:spacing w:val="54"/>
              </w:rPr>
              <w:t xml:space="preserve"> </w:t>
            </w:r>
            <w:r w:rsidRPr="008C011C">
              <w:rPr>
                <w:rFonts w:ascii="Calibri" w:eastAsia="Calibri" w:hAnsi="Calibri"/>
                <w:i/>
                <w:spacing w:val="-1"/>
              </w:rPr>
              <w:t>tilskudd,</w:t>
            </w:r>
            <w:r w:rsidRPr="008C011C">
              <w:rPr>
                <w:rFonts w:ascii="Calibri" w:eastAsia="Calibri" w:hAnsi="Calibri"/>
                <w:i/>
              </w:rPr>
              <w:t xml:space="preserve"> </w:t>
            </w:r>
            <w:r w:rsidRPr="008C011C">
              <w:rPr>
                <w:rFonts w:ascii="Calibri" w:eastAsia="Calibri" w:hAnsi="Calibri"/>
                <w:i/>
                <w:spacing w:val="-1"/>
              </w:rPr>
              <w:t>priser og stipender</w:t>
            </w:r>
          </w:p>
          <w:p w14:paraId="5BB01AB9" w14:textId="77777777" w:rsidR="00A03029" w:rsidRPr="008C011C" w:rsidRDefault="00A03029" w:rsidP="001B4E4E">
            <w:pPr>
              <w:widowControl w:val="0"/>
              <w:numPr>
                <w:ilvl w:val="0"/>
                <w:numId w:val="45"/>
              </w:numPr>
              <w:tabs>
                <w:tab w:val="left" w:pos="2631"/>
              </w:tabs>
              <w:spacing w:before="2"/>
              <w:ind w:left="2630" w:hanging="410"/>
              <w:rPr>
                <w:rFonts w:ascii="Calibri" w:eastAsia="Calibri" w:hAnsi="Calibri"/>
              </w:rPr>
            </w:pPr>
            <w:r w:rsidRPr="008C011C">
              <w:rPr>
                <w:rFonts w:ascii="Calibri" w:eastAsia="Calibri" w:hAnsi="Calibri"/>
                <w:i/>
                <w:spacing w:val="-1"/>
              </w:rPr>
              <w:t>Oversikter</w:t>
            </w:r>
            <w:r w:rsidRPr="008C011C">
              <w:rPr>
                <w:rFonts w:ascii="Calibri" w:eastAsia="Calibri" w:hAnsi="Calibri"/>
                <w:i/>
              </w:rPr>
              <w:t xml:space="preserve"> </w:t>
            </w:r>
            <w:r w:rsidRPr="008C011C">
              <w:rPr>
                <w:rFonts w:ascii="Calibri" w:eastAsia="Calibri" w:hAnsi="Calibri"/>
                <w:i/>
                <w:spacing w:val="-1"/>
              </w:rPr>
              <w:t>over</w:t>
            </w:r>
            <w:r w:rsidRPr="008C011C">
              <w:rPr>
                <w:rFonts w:ascii="Calibri" w:eastAsia="Calibri" w:hAnsi="Calibri"/>
                <w:i/>
              </w:rPr>
              <w:t xml:space="preserve"> </w:t>
            </w:r>
            <w:r w:rsidRPr="008C011C">
              <w:rPr>
                <w:rFonts w:ascii="Calibri" w:eastAsia="Calibri" w:hAnsi="Calibri"/>
                <w:i/>
                <w:spacing w:val="-1"/>
              </w:rPr>
              <w:t>pris-</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stipendmottakere</w:t>
            </w:r>
          </w:p>
          <w:p w14:paraId="0DFE22F2" w14:textId="77777777" w:rsidR="00A03029" w:rsidRPr="008C011C" w:rsidRDefault="00A03029" w:rsidP="001B4E4E">
            <w:pPr>
              <w:widowControl w:val="0"/>
              <w:numPr>
                <w:ilvl w:val="0"/>
                <w:numId w:val="45"/>
              </w:numPr>
              <w:tabs>
                <w:tab w:val="left" w:pos="2581"/>
              </w:tabs>
              <w:spacing w:before="17" w:line="257" w:lineRule="auto"/>
              <w:ind w:right="2140"/>
              <w:rPr>
                <w:rFonts w:ascii="Calibri" w:eastAsia="Calibri" w:hAnsi="Calibri"/>
              </w:rPr>
            </w:pPr>
            <w:r w:rsidRPr="008C011C">
              <w:rPr>
                <w:rFonts w:ascii="Calibri" w:eastAsia="Calibri" w:hAnsi="Calibri"/>
                <w:i/>
                <w:spacing w:val="-1"/>
              </w:rPr>
              <w:t>Oversikter</w:t>
            </w:r>
            <w:r w:rsidRPr="008C011C">
              <w:rPr>
                <w:rFonts w:ascii="Calibri" w:eastAsia="Calibri" w:hAnsi="Calibri"/>
                <w:i/>
              </w:rPr>
              <w:t xml:space="preserve"> </w:t>
            </w:r>
            <w:r w:rsidRPr="008C011C">
              <w:rPr>
                <w:rFonts w:ascii="Calibri" w:eastAsia="Calibri" w:hAnsi="Calibri"/>
                <w:i/>
                <w:spacing w:val="-2"/>
              </w:rPr>
              <w:t>over</w:t>
            </w:r>
            <w:r w:rsidRPr="008C011C">
              <w:rPr>
                <w:rFonts w:ascii="Calibri" w:eastAsia="Calibri" w:hAnsi="Calibri"/>
                <w:i/>
              </w:rPr>
              <w:t xml:space="preserve"> </w:t>
            </w:r>
            <w:r w:rsidRPr="008C011C">
              <w:rPr>
                <w:rFonts w:ascii="Calibri" w:eastAsia="Calibri" w:hAnsi="Calibri"/>
                <w:i/>
                <w:spacing w:val="-1"/>
              </w:rPr>
              <w:t>hvilke</w:t>
            </w:r>
            <w:r w:rsidRPr="008C011C">
              <w:rPr>
                <w:rFonts w:ascii="Calibri" w:eastAsia="Calibri" w:hAnsi="Calibri"/>
                <w:i/>
              </w:rPr>
              <w:t xml:space="preserve"> </w:t>
            </w:r>
            <w:r w:rsidRPr="008C011C">
              <w:rPr>
                <w:rFonts w:ascii="Calibri" w:eastAsia="Calibri" w:hAnsi="Calibri"/>
                <w:i/>
                <w:spacing w:val="-1"/>
              </w:rPr>
              <w:t>foreninger</w:t>
            </w:r>
            <w:r w:rsidRPr="008C011C">
              <w:rPr>
                <w:rFonts w:ascii="Calibri" w:eastAsia="Calibri" w:hAnsi="Calibri"/>
                <w:i/>
                <w:spacing w:val="1"/>
              </w:rPr>
              <w:t xml:space="preserve"> </w:t>
            </w:r>
            <w:r w:rsidRPr="008C011C">
              <w:rPr>
                <w:rFonts w:ascii="Calibri" w:eastAsia="Calibri" w:hAnsi="Calibri"/>
                <w:i/>
                <w:spacing w:val="-1"/>
              </w:rPr>
              <w:t>og organisasjoner</w:t>
            </w:r>
            <w:r w:rsidRPr="008C011C">
              <w:rPr>
                <w:rFonts w:ascii="Calibri" w:eastAsia="Calibri" w:hAnsi="Calibri"/>
                <w:i/>
                <w:spacing w:val="-2"/>
              </w:rPr>
              <w:t xml:space="preserve"> som</w:t>
            </w:r>
            <w:r w:rsidRPr="008C011C">
              <w:rPr>
                <w:rFonts w:ascii="Calibri" w:eastAsia="Calibri" w:hAnsi="Calibri"/>
                <w:i/>
              </w:rPr>
              <w:t xml:space="preserve"> </w:t>
            </w:r>
            <w:r w:rsidRPr="008C011C">
              <w:rPr>
                <w:rFonts w:ascii="Calibri" w:eastAsia="Calibri" w:hAnsi="Calibri"/>
                <w:i/>
                <w:spacing w:val="-1"/>
              </w:rPr>
              <w:t>har</w:t>
            </w:r>
            <w:r w:rsidRPr="008C011C">
              <w:rPr>
                <w:rFonts w:ascii="Calibri" w:eastAsia="Calibri" w:hAnsi="Calibri"/>
                <w:i/>
                <w:spacing w:val="1"/>
              </w:rPr>
              <w:t xml:space="preserve"> </w:t>
            </w:r>
            <w:r w:rsidRPr="008C011C">
              <w:rPr>
                <w:rFonts w:ascii="Calibri" w:eastAsia="Calibri" w:hAnsi="Calibri"/>
                <w:i/>
                <w:spacing w:val="-1"/>
              </w:rPr>
              <w:t>fått</w:t>
            </w:r>
            <w:r w:rsidRPr="008C011C">
              <w:rPr>
                <w:rFonts w:ascii="Calibri" w:eastAsia="Calibri" w:hAnsi="Calibri"/>
                <w:i/>
              </w:rPr>
              <w:t xml:space="preserve"> </w:t>
            </w:r>
            <w:r w:rsidRPr="008C011C">
              <w:rPr>
                <w:rFonts w:ascii="Calibri" w:eastAsia="Calibri" w:hAnsi="Calibri"/>
                <w:i/>
                <w:spacing w:val="-1"/>
              </w:rPr>
              <w:t>tildelt</w:t>
            </w:r>
            <w:r w:rsidRPr="008C011C">
              <w:rPr>
                <w:rFonts w:ascii="Calibri" w:eastAsia="Calibri" w:hAnsi="Calibri"/>
                <w:i/>
              </w:rPr>
              <w:t xml:space="preserve"> </w:t>
            </w:r>
            <w:r w:rsidRPr="008C011C">
              <w:rPr>
                <w:rFonts w:ascii="Calibri" w:eastAsia="Calibri" w:hAnsi="Calibri"/>
                <w:i/>
                <w:spacing w:val="-1"/>
              </w:rPr>
              <w:t>støtte</w:t>
            </w:r>
            <w:r w:rsidRPr="008C011C">
              <w:rPr>
                <w:rFonts w:ascii="Times New Roman" w:eastAsia="Calibri" w:hAnsi="Times New Roman"/>
                <w:i/>
                <w:spacing w:val="33"/>
              </w:rPr>
              <w:t xml:space="preserve"> </w:t>
            </w:r>
            <w:r w:rsidRPr="008C011C">
              <w:rPr>
                <w:rFonts w:ascii="Calibri" w:eastAsia="Calibri" w:hAnsi="Calibri"/>
                <w:i/>
                <w:spacing w:val="-1"/>
              </w:rPr>
              <w:t>gjennom kommunens og</w:t>
            </w:r>
            <w:r w:rsidRPr="008C011C">
              <w:rPr>
                <w:rFonts w:ascii="Calibri" w:eastAsia="Calibri" w:hAnsi="Calibri"/>
                <w:i/>
              </w:rPr>
              <w:t xml:space="preserve"> </w:t>
            </w:r>
            <w:r w:rsidRPr="008C011C">
              <w:rPr>
                <w:rFonts w:ascii="Calibri" w:eastAsia="Calibri" w:hAnsi="Calibri"/>
                <w:i/>
                <w:spacing w:val="-1"/>
              </w:rPr>
              <w:t>fylkeskommunens</w:t>
            </w:r>
            <w:r w:rsidRPr="008C011C">
              <w:rPr>
                <w:rFonts w:ascii="Calibri" w:eastAsia="Calibri" w:hAnsi="Calibri"/>
                <w:i/>
                <w:spacing w:val="-2"/>
              </w:rPr>
              <w:t xml:space="preserve"> </w:t>
            </w:r>
            <w:r w:rsidRPr="008C011C">
              <w:rPr>
                <w:rFonts w:ascii="Calibri" w:eastAsia="Calibri" w:hAnsi="Calibri"/>
                <w:i/>
                <w:spacing w:val="-1"/>
              </w:rPr>
              <w:t>tilskuddsordninger</w:t>
            </w:r>
          </w:p>
          <w:p w14:paraId="698F5B6E" w14:textId="77777777" w:rsidR="00A03029" w:rsidRPr="008C011C" w:rsidRDefault="00A03029" w:rsidP="001B4E4E">
            <w:pPr>
              <w:widowControl w:val="0"/>
              <w:numPr>
                <w:ilvl w:val="0"/>
                <w:numId w:val="45"/>
              </w:numPr>
              <w:tabs>
                <w:tab w:val="left" w:pos="2631"/>
              </w:tabs>
              <w:spacing w:line="255" w:lineRule="auto"/>
              <w:ind w:right="1950"/>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spacing w:val="-2"/>
              </w:rPr>
              <w:t xml:space="preserve"> </w:t>
            </w:r>
            <w:r w:rsidRPr="008C011C">
              <w:rPr>
                <w:rFonts w:ascii="Calibri" w:eastAsia="Calibri" w:hAnsi="Calibri"/>
                <w:i/>
                <w:spacing w:val="-1"/>
              </w:rPr>
              <w:t>støtte</w:t>
            </w:r>
            <w:r w:rsidRPr="008C011C">
              <w:rPr>
                <w:rFonts w:ascii="Calibri" w:eastAsia="Calibri" w:hAnsi="Calibri"/>
                <w:i/>
                <w:spacing w:val="-3"/>
              </w:rPr>
              <w:t xml:space="preserve"> </w:t>
            </w:r>
            <w:r w:rsidRPr="008C011C">
              <w:rPr>
                <w:rFonts w:ascii="Calibri" w:eastAsia="Calibri" w:hAnsi="Calibri"/>
                <w:i/>
              </w:rPr>
              <w:t>til</w:t>
            </w:r>
            <w:r w:rsidRPr="008C011C">
              <w:rPr>
                <w:rFonts w:ascii="Calibri" w:eastAsia="Calibri" w:hAnsi="Calibri"/>
                <w:i/>
                <w:spacing w:val="-3"/>
              </w:rPr>
              <w:t xml:space="preserve"> </w:t>
            </w:r>
            <w:r w:rsidRPr="008C011C">
              <w:rPr>
                <w:rFonts w:ascii="Calibri" w:eastAsia="Calibri" w:hAnsi="Calibri"/>
                <w:i/>
                <w:spacing w:val="-1"/>
              </w:rPr>
              <w:t>prosjekter</w:t>
            </w:r>
            <w:r w:rsidRPr="008C011C">
              <w:rPr>
                <w:rFonts w:ascii="Calibri" w:eastAsia="Calibri" w:hAnsi="Calibri"/>
                <w:i/>
              </w:rPr>
              <w:t xml:space="preserve"> </w:t>
            </w:r>
            <w:r w:rsidRPr="008C011C">
              <w:rPr>
                <w:rFonts w:ascii="Calibri" w:eastAsia="Calibri" w:hAnsi="Calibri"/>
                <w:i/>
                <w:spacing w:val="-1"/>
              </w:rPr>
              <w:t>og arrangementer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spacing w:val="1"/>
              </w:rPr>
              <w:t xml:space="preserve"> </w:t>
            </w:r>
            <w:r w:rsidRPr="008C011C">
              <w:rPr>
                <w:rFonts w:ascii="Calibri" w:eastAsia="Calibri" w:hAnsi="Calibri"/>
                <w:i/>
                <w:spacing w:val="-1"/>
              </w:rPr>
              <w:t>har</w:t>
            </w:r>
            <w:r w:rsidRPr="008C011C">
              <w:rPr>
                <w:rFonts w:ascii="Calibri" w:eastAsia="Calibri" w:hAnsi="Calibri"/>
                <w:i/>
                <w:spacing w:val="-2"/>
              </w:rPr>
              <w:t xml:space="preserve"> </w:t>
            </w:r>
            <w:r w:rsidRPr="008C011C">
              <w:rPr>
                <w:rFonts w:ascii="Calibri" w:eastAsia="Calibri" w:hAnsi="Calibri"/>
                <w:i/>
                <w:spacing w:val="-1"/>
              </w:rPr>
              <w:t>betydning for</w:t>
            </w:r>
            <w:r w:rsidRPr="008C011C">
              <w:rPr>
                <w:rFonts w:ascii="Times New Roman" w:eastAsia="Calibri" w:hAnsi="Times New Roman"/>
                <w:i/>
                <w:spacing w:val="26"/>
              </w:rPr>
              <w:t xml:space="preserve"> </w:t>
            </w:r>
            <w:r w:rsidRPr="008C011C">
              <w:rPr>
                <w:rFonts w:ascii="Calibri" w:eastAsia="Calibri" w:hAnsi="Calibri"/>
                <w:i/>
                <w:spacing w:val="-1"/>
              </w:rPr>
              <w:t>utviklingen av kunst-</w:t>
            </w:r>
            <w:r w:rsidRPr="008C011C">
              <w:rPr>
                <w:rFonts w:ascii="Calibri" w:eastAsia="Calibri" w:hAnsi="Calibri"/>
                <w:i/>
              </w:rPr>
              <w:t xml:space="preserve"> </w:t>
            </w:r>
            <w:r w:rsidRPr="008C011C">
              <w:rPr>
                <w:rFonts w:ascii="Calibri" w:eastAsia="Calibri" w:hAnsi="Calibri"/>
                <w:i/>
                <w:spacing w:val="-1"/>
              </w:rPr>
              <w:t>og kulturlivet</w:t>
            </w:r>
            <w:r w:rsidRPr="008C011C">
              <w:rPr>
                <w:rFonts w:ascii="Calibri" w:eastAsia="Calibri" w:hAnsi="Calibri"/>
                <w:i/>
                <w:spacing w:val="-3"/>
              </w:rPr>
              <w:t xml:space="preserve"> </w:t>
            </w:r>
            <w:r w:rsidRPr="008C011C">
              <w:rPr>
                <w:rFonts w:ascii="Calibri" w:eastAsia="Calibri" w:hAnsi="Calibri"/>
                <w:i/>
              </w:rPr>
              <w:t xml:space="preserve">i </w:t>
            </w:r>
            <w:r w:rsidRPr="008C011C">
              <w:rPr>
                <w:rFonts w:ascii="Calibri" w:eastAsia="Calibri" w:hAnsi="Calibri"/>
                <w:i/>
                <w:spacing w:val="-1"/>
              </w:rPr>
              <w:t>kommunen eller regionen</w:t>
            </w:r>
          </w:p>
          <w:p w14:paraId="3BB369AC" w14:textId="77777777" w:rsidR="00A03029" w:rsidRPr="008C011C" w:rsidRDefault="00A03029" w:rsidP="001B4E4E">
            <w:pPr>
              <w:widowControl w:val="0"/>
              <w:numPr>
                <w:ilvl w:val="0"/>
                <w:numId w:val="45"/>
              </w:numPr>
              <w:tabs>
                <w:tab w:val="left" w:pos="2581"/>
              </w:tabs>
              <w:spacing w:before="2" w:line="255" w:lineRule="auto"/>
              <w:ind w:right="1756"/>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rPr>
              <w:t>egen</w:t>
            </w:r>
            <w:r w:rsidRPr="008C011C">
              <w:rPr>
                <w:rFonts w:ascii="Calibri" w:eastAsia="Calibri" w:hAnsi="Calibri"/>
                <w:i/>
                <w:spacing w:val="-1"/>
              </w:rPr>
              <w:t xml:space="preserve"> kunst-</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rPr>
              <w:t xml:space="preserve"> </w:t>
            </w:r>
            <w:r w:rsidRPr="008C011C">
              <w:rPr>
                <w:rFonts w:ascii="Calibri" w:eastAsia="Calibri" w:hAnsi="Calibri"/>
                <w:i/>
                <w:spacing w:val="-1"/>
              </w:rPr>
              <w:t>kulturformidling,</w:t>
            </w:r>
            <w:r w:rsidRPr="008C011C">
              <w:rPr>
                <w:rFonts w:ascii="Calibri" w:eastAsia="Calibri" w:hAnsi="Calibri"/>
                <w:i/>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oversikter</w:t>
            </w:r>
            <w:r w:rsidRPr="008C011C">
              <w:rPr>
                <w:rFonts w:ascii="Calibri" w:eastAsia="Calibri" w:hAnsi="Calibri"/>
                <w:i/>
                <w:spacing w:val="-2"/>
              </w:rPr>
              <w:t xml:space="preserve"> </w:t>
            </w:r>
            <w:r w:rsidRPr="008C011C">
              <w:rPr>
                <w:rFonts w:ascii="Calibri" w:eastAsia="Calibri" w:hAnsi="Calibri"/>
                <w:i/>
                <w:spacing w:val="-1"/>
              </w:rPr>
              <w:t>over hvilke</w:t>
            </w:r>
            <w:r w:rsidRPr="008C011C">
              <w:rPr>
                <w:rFonts w:ascii="Calibri" w:eastAsia="Calibri" w:hAnsi="Calibri"/>
                <w:i/>
                <w:spacing w:val="-2"/>
              </w:rPr>
              <w:t xml:space="preserve"> </w:t>
            </w:r>
            <w:r w:rsidRPr="008C011C">
              <w:rPr>
                <w:rFonts w:ascii="Calibri" w:eastAsia="Calibri" w:hAnsi="Calibri"/>
                <w:i/>
              </w:rPr>
              <w:t xml:space="preserve">kunst- </w:t>
            </w:r>
            <w:r w:rsidRPr="008C011C">
              <w:rPr>
                <w:rFonts w:ascii="Calibri" w:eastAsia="Calibri" w:hAnsi="Calibri"/>
                <w:i/>
                <w:spacing w:val="-1"/>
              </w:rPr>
              <w:t>og</w:t>
            </w:r>
            <w:r w:rsidRPr="008C011C">
              <w:rPr>
                <w:rFonts w:ascii="Times New Roman" w:eastAsia="Calibri" w:hAnsi="Calibri"/>
                <w:i/>
                <w:spacing w:val="48"/>
              </w:rPr>
              <w:t xml:space="preserve"> </w:t>
            </w:r>
            <w:r w:rsidRPr="008C011C">
              <w:rPr>
                <w:rFonts w:ascii="Calibri" w:eastAsia="Calibri" w:hAnsi="Calibri"/>
                <w:i/>
                <w:spacing w:val="-1"/>
              </w:rPr>
              <w:t>kulturarrangementer som</w:t>
            </w:r>
            <w:r w:rsidRPr="008C011C">
              <w:rPr>
                <w:rFonts w:ascii="Calibri" w:eastAsia="Calibri" w:hAnsi="Calibri"/>
                <w:i/>
                <w:spacing w:val="-5"/>
              </w:rPr>
              <w:t xml:space="preserve"> </w:t>
            </w:r>
            <w:r w:rsidRPr="008C011C">
              <w:rPr>
                <w:rFonts w:ascii="Calibri" w:eastAsia="Calibri" w:hAnsi="Calibri"/>
                <w:i/>
              </w:rPr>
              <w:t xml:space="preserve">er </w:t>
            </w:r>
            <w:r w:rsidRPr="008C011C">
              <w:rPr>
                <w:rFonts w:ascii="Calibri" w:eastAsia="Calibri" w:hAnsi="Calibri"/>
                <w:i/>
                <w:spacing w:val="-1"/>
              </w:rPr>
              <w:t>blitt avholdt</w:t>
            </w:r>
            <w:r w:rsidRPr="008C011C">
              <w:rPr>
                <w:rFonts w:ascii="Calibri" w:eastAsia="Calibri" w:hAnsi="Calibri"/>
                <w:i/>
              </w:rPr>
              <w:t xml:space="preserve"> </w:t>
            </w:r>
            <w:r w:rsidRPr="008C011C">
              <w:rPr>
                <w:rFonts w:ascii="Calibri" w:eastAsia="Calibri" w:hAnsi="Calibri"/>
                <w:i/>
                <w:spacing w:val="-1"/>
              </w:rPr>
              <w:t>helt</w:t>
            </w:r>
            <w:r w:rsidRPr="008C011C">
              <w:rPr>
                <w:rFonts w:ascii="Calibri" w:eastAsia="Calibri" w:hAnsi="Calibri"/>
                <w:i/>
                <w:spacing w:val="-3"/>
              </w:rPr>
              <w:t xml:space="preserve"> </w:t>
            </w:r>
            <w:r w:rsidRPr="008C011C">
              <w:rPr>
                <w:rFonts w:ascii="Calibri" w:eastAsia="Calibri" w:hAnsi="Calibri"/>
                <w:i/>
              </w:rPr>
              <w:t>eller</w:t>
            </w:r>
            <w:r w:rsidRPr="008C011C">
              <w:rPr>
                <w:rFonts w:ascii="Calibri" w:eastAsia="Calibri" w:hAnsi="Calibri"/>
                <w:i/>
                <w:spacing w:val="-2"/>
              </w:rPr>
              <w:t xml:space="preserve"> </w:t>
            </w:r>
            <w:r w:rsidRPr="008C011C">
              <w:rPr>
                <w:rFonts w:ascii="Calibri" w:eastAsia="Calibri" w:hAnsi="Calibri"/>
                <w:i/>
                <w:spacing w:val="-1"/>
              </w:rPr>
              <w:t>delvis</w:t>
            </w:r>
            <w:r w:rsidRPr="008C011C">
              <w:rPr>
                <w:rFonts w:ascii="Calibri" w:eastAsia="Calibri" w:hAnsi="Calibri"/>
                <w:i/>
                <w:spacing w:val="1"/>
              </w:rPr>
              <w:t xml:space="preserve"> </w:t>
            </w:r>
            <w:r w:rsidRPr="008C011C">
              <w:rPr>
                <w:rFonts w:ascii="Calibri" w:eastAsia="Calibri" w:hAnsi="Calibri"/>
                <w:i/>
              </w:rPr>
              <w:t xml:space="preserve">i </w:t>
            </w:r>
            <w:r w:rsidRPr="008C011C">
              <w:rPr>
                <w:rFonts w:ascii="Calibri" w:eastAsia="Calibri" w:hAnsi="Calibri"/>
                <w:i/>
                <w:spacing w:val="-1"/>
              </w:rPr>
              <w:t>regi</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spacing w:val="1"/>
              </w:rPr>
              <w:t xml:space="preserve"> </w:t>
            </w:r>
            <w:r w:rsidRPr="008C011C">
              <w:rPr>
                <w:rFonts w:ascii="Calibri" w:eastAsia="Calibri" w:hAnsi="Calibri"/>
                <w:i/>
                <w:spacing w:val="-1"/>
              </w:rPr>
              <w:t>kommunen,</w:t>
            </w:r>
            <w:r w:rsidRPr="008C011C">
              <w:rPr>
                <w:rFonts w:ascii="Times New Roman" w:eastAsia="Calibri" w:hAnsi="Calibri"/>
                <w:i/>
                <w:spacing w:val="51"/>
              </w:rPr>
              <w:t xml:space="preserve"> </w:t>
            </w:r>
            <w:r w:rsidRPr="008C011C">
              <w:rPr>
                <w:rFonts w:ascii="Calibri" w:eastAsia="Calibri" w:hAnsi="Calibri"/>
                <w:i/>
                <w:spacing w:val="-1"/>
              </w:rPr>
              <w:t>herunder</w:t>
            </w:r>
            <w:r w:rsidRPr="008C011C">
              <w:rPr>
                <w:rFonts w:ascii="Calibri" w:eastAsia="Calibri" w:hAnsi="Calibri"/>
                <w:i/>
              </w:rPr>
              <w:t xml:space="preserve"> </w:t>
            </w:r>
            <w:r w:rsidRPr="008C011C">
              <w:rPr>
                <w:rFonts w:ascii="Calibri" w:eastAsia="Calibri" w:hAnsi="Calibri"/>
                <w:i/>
                <w:spacing w:val="-2"/>
              </w:rPr>
              <w:t>program</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annen</w:t>
            </w:r>
            <w:r w:rsidRPr="008C011C">
              <w:rPr>
                <w:rFonts w:ascii="Calibri" w:eastAsia="Calibri" w:hAnsi="Calibri"/>
                <w:i/>
              </w:rPr>
              <w:t xml:space="preserve"> </w:t>
            </w:r>
            <w:r w:rsidRPr="008C011C">
              <w:rPr>
                <w:rFonts w:ascii="Calibri" w:eastAsia="Calibri" w:hAnsi="Calibri"/>
                <w:i/>
                <w:spacing w:val="-1"/>
              </w:rPr>
              <w:t>relevant</w:t>
            </w:r>
            <w:r w:rsidRPr="008C011C">
              <w:rPr>
                <w:rFonts w:ascii="Calibri" w:eastAsia="Calibri" w:hAnsi="Calibri"/>
                <w:i/>
                <w:spacing w:val="-3"/>
              </w:rPr>
              <w:t xml:space="preserve"> </w:t>
            </w:r>
            <w:r w:rsidRPr="008C011C">
              <w:rPr>
                <w:rFonts w:ascii="Calibri" w:eastAsia="Calibri" w:hAnsi="Calibri"/>
                <w:i/>
                <w:spacing w:val="-1"/>
              </w:rPr>
              <w:t>informasjon om</w:t>
            </w:r>
            <w:r w:rsidRPr="008C011C">
              <w:rPr>
                <w:rFonts w:ascii="Calibri" w:eastAsia="Calibri" w:hAnsi="Calibri"/>
                <w:i/>
                <w:spacing w:val="-3"/>
              </w:rPr>
              <w:t xml:space="preserve"> </w:t>
            </w:r>
            <w:r w:rsidRPr="008C011C">
              <w:rPr>
                <w:rFonts w:ascii="Calibri" w:eastAsia="Calibri" w:hAnsi="Calibri"/>
                <w:i/>
                <w:spacing w:val="-1"/>
              </w:rPr>
              <w:t>arrangementene</w:t>
            </w:r>
          </w:p>
          <w:p w14:paraId="6CE9B5BC" w14:textId="77777777" w:rsidR="00A03029" w:rsidRPr="008C011C" w:rsidRDefault="00A03029" w:rsidP="001B4E4E">
            <w:pPr>
              <w:widowControl w:val="0"/>
              <w:numPr>
                <w:ilvl w:val="0"/>
                <w:numId w:val="45"/>
              </w:numPr>
              <w:tabs>
                <w:tab w:val="left" w:pos="2581"/>
              </w:tabs>
              <w:spacing w:before="2" w:line="255" w:lineRule="auto"/>
              <w:ind w:right="2731"/>
              <w:rPr>
                <w:rFonts w:ascii="Calibri" w:eastAsia="Calibri" w:hAnsi="Calibri"/>
              </w:rPr>
            </w:pPr>
            <w:r w:rsidRPr="008C011C">
              <w:rPr>
                <w:rFonts w:ascii="Calibri" w:eastAsia="Calibri" w:hAnsi="Calibri"/>
                <w:i/>
                <w:spacing w:val="-1"/>
              </w:rPr>
              <w:t>Prioriteringer</w:t>
            </w:r>
            <w:r w:rsidRPr="008C011C">
              <w:rPr>
                <w:rFonts w:ascii="Calibri" w:eastAsia="Calibri" w:hAnsi="Calibri"/>
                <w:i/>
                <w:spacing w:val="-2"/>
              </w:rPr>
              <w:t xml:space="preserve"> </w:t>
            </w:r>
            <w:r w:rsidRPr="008C011C">
              <w:rPr>
                <w:rFonts w:ascii="Calibri" w:eastAsia="Calibri" w:hAnsi="Calibri"/>
                <w:i/>
                <w:spacing w:val="-1"/>
              </w:rPr>
              <w:t>mht</w:t>
            </w:r>
            <w:r w:rsidRPr="008C011C">
              <w:rPr>
                <w:rFonts w:ascii="Calibri" w:eastAsia="Calibri" w:hAnsi="Calibri"/>
                <w:i/>
                <w:spacing w:val="-2"/>
              </w:rPr>
              <w:t xml:space="preserve"> </w:t>
            </w:r>
            <w:r w:rsidRPr="008C011C">
              <w:rPr>
                <w:rFonts w:ascii="Calibri" w:eastAsia="Calibri" w:hAnsi="Calibri"/>
                <w:i/>
                <w:spacing w:val="-1"/>
              </w:rPr>
              <w:t>kommunens innkjøp</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kunst</w:t>
            </w:r>
            <w:r w:rsidRPr="008C011C">
              <w:rPr>
                <w:rFonts w:ascii="Calibri" w:eastAsia="Calibri" w:hAnsi="Calibri"/>
                <w:i/>
                <w:spacing w:val="-2"/>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forvaltningen</w:t>
            </w:r>
            <w:r w:rsidRPr="008C011C">
              <w:rPr>
                <w:rFonts w:ascii="Calibri" w:eastAsia="Calibri" w:hAnsi="Calibri"/>
                <w:i/>
              </w:rPr>
              <w:t xml:space="preserve"> </w:t>
            </w:r>
            <w:r w:rsidRPr="008C011C">
              <w:rPr>
                <w:rFonts w:ascii="Calibri" w:eastAsia="Calibri" w:hAnsi="Calibri"/>
                <w:i/>
                <w:spacing w:val="-1"/>
              </w:rPr>
              <w:t>av</w:t>
            </w:r>
            <w:r w:rsidRPr="008C011C">
              <w:rPr>
                <w:rFonts w:ascii="Times New Roman" w:eastAsia="Calibri" w:hAnsi="Times New Roman"/>
                <w:i/>
                <w:spacing w:val="47"/>
              </w:rPr>
              <w:t xml:space="preserve"> </w:t>
            </w:r>
            <w:r w:rsidRPr="008C011C">
              <w:rPr>
                <w:rFonts w:ascii="Calibri" w:eastAsia="Calibri" w:hAnsi="Calibri"/>
                <w:i/>
                <w:spacing w:val="-1"/>
              </w:rPr>
              <w:t>kunstsamlingen.</w:t>
            </w:r>
          </w:p>
          <w:p w14:paraId="5CEDEDB9" w14:textId="77777777" w:rsidR="00A03029" w:rsidRPr="008C011C" w:rsidRDefault="00A03029" w:rsidP="00463D0B">
            <w:pPr>
              <w:widowControl w:val="0"/>
              <w:spacing w:before="56"/>
              <w:ind w:right="1756"/>
              <w:outlineLvl w:val="4"/>
              <w:rPr>
                <w:rFonts w:ascii="Calibri" w:eastAsia="Calibri" w:hAnsi="Calibri"/>
              </w:rPr>
            </w:pPr>
          </w:p>
        </w:tc>
      </w:tr>
    </w:tbl>
    <w:p w14:paraId="725483C9"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4EE5A675" w14:textId="77777777" w:rsidTr="00463D0B">
        <w:tc>
          <w:tcPr>
            <w:tcW w:w="3539" w:type="dxa"/>
            <w:shd w:val="clear" w:color="auto" w:fill="5B9BD5" w:themeFill="accent1"/>
          </w:tcPr>
          <w:p w14:paraId="2F50A37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439CDAC9"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73822BD4" w14:textId="77777777" w:rsidR="00A03029" w:rsidRPr="008C011C" w:rsidRDefault="00A03029" w:rsidP="00463D0B">
            <w:pPr>
              <w:jc w:val="center"/>
              <w:rPr>
                <w:color w:val="FFFFFF" w:themeColor="background1"/>
              </w:rPr>
            </w:pPr>
            <w:r w:rsidRPr="008C011C">
              <w:rPr>
                <w:color w:val="FFFFFF" w:themeColor="background1"/>
              </w:rPr>
              <w:t>Utførende enhet/</w:t>
            </w:r>
          </w:p>
          <w:p w14:paraId="63D869E9"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0640044"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176AE468"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7AC929FE"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25CF709" w14:textId="77777777" w:rsidR="00A03029" w:rsidRPr="008C011C" w:rsidRDefault="00A03029" w:rsidP="00463D0B">
            <w:pPr>
              <w:jc w:val="center"/>
              <w:rPr>
                <w:color w:val="FFFFFF" w:themeColor="background1"/>
              </w:rPr>
            </w:pPr>
            <w:r w:rsidRPr="008C011C">
              <w:rPr>
                <w:color w:val="FFFFFF" w:themeColor="background1"/>
              </w:rPr>
              <w:t>B /K</w:t>
            </w:r>
          </w:p>
          <w:p w14:paraId="137DC068"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5A4B08BB"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0B9ADB8F"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229046E0" w14:textId="77777777" w:rsidTr="00463D0B">
        <w:tc>
          <w:tcPr>
            <w:tcW w:w="3539" w:type="dxa"/>
            <w:shd w:val="clear" w:color="auto" w:fill="FFFFFF" w:themeFill="background1"/>
          </w:tcPr>
          <w:p w14:paraId="5B2FC878" w14:textId="77777777" w:rsidR="00A03029" w:rsidRPr="008C011C" w:rsidRDefault="00A03029" w:rsidP="00463D0B">
            <w:pPr>
              <w:rPr>
                <w:color w:val="000000" w:themeColor="text1"/>
                <w:sz w:val="20"/>
                <w:szCs w:val="20"/>
              </w:rPr>
            </w:pPr>
            <w:r w:rsidRPr="008C011C">
              <w:rPr>
                <w:color w:val="000000" w:themeColor="text1"/>
                <w:sz w:val="20"/>
                <w:szCs w:val="20"/>
              </w:rPr>
              <w:t>Retningslinjer og prioriteringer i forhold til bruk av midler fra Den kulturelle skolesekken og turneprogram for grunnskolen i det enkelte fylke</w:t>
            </w:r>
          </w:p>
        </w:tc>
        <w:tc>
          <w:tcPr>
            <w:tcW w:w="1276" w:type="dxa"/>
            <w:shd w:val="clear" w:color="auto" w:fill="FFFFFF" w:themeFill="background1"/>
          </w:tcPr>
          <w:p w14:paraId="532A87FF" w14:textId="77777777" w:rsidR="00A03029" w:rsidRPr="008C011C" w:rsidRDefault="00A03029" w:rsidP="00463D0B">
            <w:pPr>
              <w:jc w:val="center"/>
              <w:rPr>
                <w:color w:val="000000" w:themeColor="text1"/>
              </w:rPr>
            </w:pPr>
          </w:p>
        </w:tc>
        <w:tc>
          <w:tcPr>
            <w:tcW w:w="1843" w:type="dxa"/>
            <w:shd w:val="clear" w:color="auto" w:fill="FFFFFF" w:themeFill="background1"/>
          </w:tcPr>
          <w:p w14:paraId="21B02AC3" w14:textId="77777777" w:rsidR="00A03029" w:rsidRPr="008C011C" w:rsidRDefault="00A03029" w:rsidP="00463D0B">
            <w:pPr>
              <w:jc w:val="center"/>
              <w:rPr>
                <w:color w:val="000000" w:themeColor="text1"/>
              </w:rPr>
            </w:pPr>
          </w:p>
        </w:tc>
        <w:tc>
          <w:tcPr>
            <w:tcW w:w="1728" w:type="dxa"/>
            <w:shd w:val="clear" w:color="auto" w:fill="FFFFFF" w:themeFill="background1"/>
          </w:tcPr>
          <w:p w14:paraId="7E654E9B"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nr.1 bokstav b)</w:t>
            </w:r>
          </w:p>
        </w:tc>
        <w:tc>
          <w:tcPr>
            <w:tcW w:w="3233" w:type="dxa"/>
            <w:shd w:val="clear" w:color="auto" w:fill="FFFFFF" w:themeFill="background1"/>
          </w:tcPr>
          <w:p w14:paraId="0F85935D" w14:textId="77777777" w:rsidR="00A03029" w:rsidRPr="00A03029" w:rsidRDefault="00A03029" w:rsidP="00463D0B">
            <w:pPr>
              <w:rPr>
                <w:color w:val="000000" w:themeColor="text1"/>
                <w:lang w:val="nn-NO"/>
              </w:rPr>
            </w:pPr>
          </w:p>
        </w:tc>
        <w:tc>
          <w:tcPr>
            <w:tcW w:w="1984" w:type="dxa"/>
            <w:shd w:val="clear" w:color="auto" w:fill="FFFFFF" w:themeFill="background1"/>
          </w:tcPr>
          <w:p w14:paraId="1272FE6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097527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842B7C2" w14:textId="77777777" w:rsidR="00A03029" w:rsidRPr="008C011C" w:rsidRDefault="00A03029" w:rsidP="00463D0B">
            <w:pPr>
              <w:rPr>
                <w:color w:val="000000" w:themeColor="text1"/>
              </w:rPr>
            </w:pPr>
          </w:p>
        </w:tc>
      </w:tr>
      <w:tr w:rsidR="00A03029" w:rsidRPr="008C011C" w14:paraId="1B71E552" w14:textId="77777777" w:rsidTr="00463D0B">
        <w:tc>
          <w:tcPr>
            <w:tcW w:w="3539" w:type="dxa"/>
            <w:shd w:val="clear" w:color="auto" w:fill="FFFFFF" w:themeFill="background1"/>
          </w:tcPr>
          <w:p w14:paraId="13FBB819"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Vedtak om etablering av kulturhus, flerbrukslokale eller spesiallokale for kunst og kultur</w:t>
            </w:r>
          </w:p>
        </w:tc>
        <w:tc>
          <w:tcPr>
            <w:tcW w:w="1276" w:type="dxa"/>
            <w:shd w:val="clear" w:color="auto" w:fill="FFFFFF" w:themeFill="background1"/>
          </w:tcPr>
          <w:p w14:paraId="3AD25DD1"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3365E063"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665DF80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d)</w:t>
            </w:r>
          </w:p>
        </w:tc>
        <w:tc>
          <w:tcPr>
            <w:tcW w:w="3233" w:type="dxa"/>
            <w:shd w:val="clear" w:color="auto" w:fill="FFFFFF" w:themeFill="background1"/>
          </w:tcPr>
          <w:p w14:paraId="3E01EC81" w14:textId="77777777" w:rsidR="00A03029" w:rsidRPr="00A03029" w:rsidRDefault="00A03029" w:rsidP="00463D0B">
            <w:pPr>
              <w:rPr>
                <w:color w:val="000000" w:themeColor="text1"/>
                <w:lang w:val="nn-NO"/>
              </w:rPr>
            </w:pPr>
          </w:p>
        </w:tc>
        <w:tc>
          <w:tcPr>
            <w:tcW w:w="1984" w:type="dxa"/>
            <w:shd w:val="clear" w:color="auto" w:fill="FFFFFF" w:themeFill="background1"/>
          </w:tcPr>
          <w:p w14:paraId="6ADAEC46"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BA72A5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1067FC" w14:textId="77777777" w:rsidR="00A03029" w:rsidRPr="008C011C" w:rsidRDefault="00A03029" w:rsidP="00463D0B">
            <w:pPr>
              <w:rPr>
                <w:color w:val="000000" w:themeColor="text1"/>
              </w:rPr>
            </w:pPr>
          </w:p>
        </w:tc>
      </w:tr>
      <w:tr w:rsidR="00A03029" w:rsidRPr="008C011C" w14:paraId="4517FA76" w14:textId="77777777" w:rsidTr="00463D0B">
        <w:tc>
          <w:tcPr>
            <w:tcW w:w="3539" w:type="dxa"/>
            <w:shd w:val="clear" w:color="auto" w:fill="FFFFFF" w:themeFill="background1"/>
          </w:tcPr>
          <w:p w14:paraId="7B774C28" w14:textId="77777777" w:rsidR="00A03029" w:rsidRPr="008C011C" w:rsidRDefault="00A03029" w:rsidP="00463D0B">
            <w:pPr>
              <w:rPr>
                <w:color w:val="000000" w:themeColor="text1"/>
                <w:sz w:val="20"/>
                <w:szCs w:val="20"/>
              </w:rPr>
            </w:pPr>
            <w:r w:rsidRPr="008C011C">
              <w:rPr>
                <w:color w:val="000000" w:themeColor="text1"/>
                <w:sz w:val="20"/>
                <w:szCs w:val="20"/>
              </w:rPr>
              <w:t>Retningslinjer og prioriteringer for tildeling av tilskudd, priser og stipend</w:t>
            </w:r>
          </w:p>
        </w:tc>
        <w:tc>
          <w:tcPr>
            <w:tcW w:w="1276" w:type="dxa"/>
            <w:shd w:val="clear" w:color="auto" w:fill="FFFFFF" w:themeFill="background1"/>
          </w:tcPr>
          <w:p w14:paraId="2AB1A4C7" w14:textId="77777777" w:rsidR="00A03029" w:rsidRPr="008C011C" w:rsidRDefault="00A03029" w:rsidP="00463D0B">
            <w:pPr>
              <w:jc w:val="center"/>
              <w:rPr>
                <w:color w:val="000000" w:themeColor="text1"/>
              </w:rPr>
            </w:pPr>
          </w:p>
        </w:tc>
        <w:tc>
          <w:tcPr>
            <w:tcW w:w="1843" w:type="dxa"/>
            <w:shd w:val="clear" w:color="auto" w:fill="FFFFFF" w:themeFill="background1"/>
          </w:tcPr>
          <w:p w14:paraId="7C0B1EB6" w14:textId="77777777" w:rsidR="00A03029" w:rsidRPr="008C011C" w:rsidRDefault="00A03029" w:rsidP="00463D0B">
            <w:pPr>
              <w:jc w:val="center"/>
              <w:rPr>
                <w:color w:val="000000" w:themeColor="text1"/>
              </w:rPr>
            </w:pPr>
          </w:p>
        </w:tc>
        <w:tc>
          <w:tcPr>
            <w:tcW w:w="1728" w:type="dxa"/>
            <w:shd w:val="clear" w:color="auto" w:fill="FFFFFF" w:themeFill="background1"/>
          </w:tcPr>
          <w:p w14:paraId="51A623B4"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e)</w:t>
            </w:r>
          </w:p>
        </w:tc>
        <w:tc>
          <w:tcPr>
            <w:tcW w:w="3233" w:type="dxa"/>
            <w:shd w:val="clear" w:color="auto" w:fill="FFFFFF" w:themeFill="background1"/>
          </w:tcPr>
          <w:p w14:paraId="6DB48655" w14:textId="77777777" w:rsidR="00A03029" w:rsidRPr="00A03029" w:rsidRDefault="00A03029" w:rsidP="00463D0B">
            <w:pPr>
              <w:rPr>
                <w:color w:val="000000" w:themeColor="text1"/>
                <w:lang w:val="nn-NO"/>
              </w:rPr>
            </w:pPr>
          </w:p>
        </w:tc>
        <w:tc>
          <w:tcPr>
            <w:tcW w:w="1984" w:type="dxa"/>
            <w:shd w:val="clear" w:color="auto" w:fill="FFFFFF" w:themeFill="background1"/>
          </w:tcPr>
          <w:p w14:paraId="419251D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55A220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DD87BF4" w14:textId="77777777" w:rsidR="00A03029" w:rsidRPr="008C011C" w:rsidRDefault="00A03029" w:rsidP="00463D0B">
            <w:pPr>
              <w:rPr>
                <w:color w:val="000000" w:themeColor="text1"/>
              </w:rPr>
            </w:pPr>
          </w:p>
        </w:tc>
      </w:tr>
      <w:tr w:rsidR="00A03029" w:rsidRPr="008C011C" w14:paraId="5D183857" w14:textId="77777777" w:rsidTr="00463D0B">
        <w:tc>
          <w:tcPr>
            <w:tcW w:w="3539" w:type="dxa"/>
            <w:shd w:val="clear" w:color="auto" w:fill="FFFFFF" w:themeFill="background1"/>
          </w:tcPr>
          <w:p w14:paraId="43F04AE5" w14:textId="77777777" w:rsidR="00A03029" w:rsidRPr="008C011C" w:rsidRDefault="00A03029" w:rsidP="00463D0B">
            <w:pPr>
              <w:rPr>
                <w:color w:val="000000" w:themeColor="text1"/>
                <w:sz w:val="20"/>
                <w:szCs w:val="20"/>
              </w:rPr>
            </w:pPr>
            <w:r w:rsidRPr="008C011C">
              <w:rPr>
                <w:color w:val="000000" w:themeColor="text1"/>
                <w:sz w:val="20"/>
                <w:szCs w:val="20"/>
              </w:rPr>
              <w:t>Oversikter over pris- og stipendmottakere</w:t>
            </w:r>
          </w:p>
        </w:tc>
        <w:tc>
          <w:tcPr>
            <w:tcW w:w="1276" w:type="dxa"/>
            <w:shd w:val="clear" w:color="auto" w:fill="FFFFFF" w:themeFill="background1"/>
          </w:tcPr>
          <w:p w14:paraId="74761EB6" w14:textId="77777777" w:rsidR="00A03029" w:rsidRPr="008C011C" w:rsidRDefault="00A03029" w:rsidP="00463D0B">
            <w:pPr>
              <w:jc w:val="center"/>
              <w:rPr>
                <w:color w:val="000000" w:themeColor="text1"/>
              </w:rPr>
            </w:pPr>
          </w:p>
        </w:tc>
        <w:tc>
          <w:tcPr>
            <w:tcW w:w="1843" w:type="dxa"/>
            <w:shd w:val="clear" w:color="auto" w:fill="FFFFFF" w:themeFill="background1"/>
          </w:tcPr>
          <w:p w14:paraId="72851F0E" w14:textId="77777777" w:rsidR="00A03029" w:rsidRPr="008C011C" w:rsidRDefault="00A03029" w:rsidP="00463D0B">
            <w:pPr>
              <w:jc w:val="center"/>
              <w:rPr>
                <w:color w:val="000000" w:themeColor="text1"/>
              </w:rPr>
            </w:pPr>
          </w:p>
        </w:tc>
        <w:tc>
          <w:tcPr>
            <w:tcW w:w="1728" w:type="dxa"/>
            <w:shd w:val="clear" w:color="auto" w:fill="FFFFFF" w:themeFill="background1"/>
          </w:tcPr>
          <w:p w14:paraId="78054E8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f)</w:t>
            </w:r>
          </w:p>
        </w:tc>
        <w:tc>
          <w:tcPr>
            <w:tcW w:w="3233" w:type="dxa"/>
            <w:shd w:val="clear" w:color="auto" w:fill="FFFFFF" w:themeFill="background1"/>
          </w:tcPr>
          <w:p w14:paraId="7EA16C6C" w14:textId="77777777" w:rsidR="00A03029" w:rsidRPr="00A03029" w:rsidRDefault="00A03029" w:rsidP="00463D0B">
            <w:pPr>
              <w:rPr>
                <w:color w:val="000000" w:themeColor="text1"/>
                <w:lang w:val="nn-NO"/>
              </w:rPr>
            </w:pPr>
          </w:p>
        </w:tc>
        <w:tc>
          <w:tcPr>
            <w:tcW w:w="1984" w:type="dxa"/>
            <w:shd w:val="clear" w:color="auto" w:fill="FFFFFF" w:themeFill="background1"/>
          </w:tcPr>
          <w:p w14:paraId="11C9690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6CF7D9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113B2F" w14:textId="77777777" w:rsidR="00A03029" w:rsidRPr="008C011C" w:rsidRDefault="00A03029" w:rsidP="00463D0B">
            <w:pPr>
              <w:rPr>
                <w:color w:val="000000" w:themeColor="text1"/>
              </w:rPr>
            </w:pPr>
          </w:p>
        </w:tc>
      </w:tr>
      <w:tr w:rsidR="00A03029" w:rsidRPr="008C011C" w14:paraId="2D6A4EFC" w14:textId="77777777" w:rsidTr="00463D0B">
        <w:tc>
          <w:tcPr>
            <w:tcW w:w="3539" w:type="dxa"/>
            <w:shd w:val="clear" w:color="auto" w:fill="FFFFFF" w:themeFill="background1"/>
          </w:tcPr>
          <w:p w14:paraId="05363947" w14:textId="77777777" w:rsidR="00A03029" w:rsidRPr="008C011C" w:rsidRDefault="00A03029" w:rsidP="00463D0B">
            <w:pPr>
              <w:rPr>
                <w:color w:val="000000" w:themeColor="text1"/>
                <w:sz w:val="20"/>
                <w:szCs w:val="20"/>
              </w:rPr>
            </w:pPr>
            <w:r w:rsidRPr="008C011C">
              <w:rPr>
                <w:color w:val="000000" w:themeColor="text1"/>
                <w:sz w:val="20"/>
                <w:szCs w:val="20"/>
              </w:rPr>
              <w:t>Oversikter over hvilke  foreninger og organisasjoner som har fått støtte gjennom kommunen sine tilskuddsordninger</w:t>
            </w:r>
          </w:p>
        </w:tc>
        <w:tc>
          <w:tcPr>
            <w:tcW w:w="1276" w:type="dxa"/>
            <w:shd w:val="clear" w:color="auto" w:fill="FFFFFF" w:themeFill="background1"/>
          </w:tcPr>
          <w:p w14:paraId="0C3FF9D7" w14:textId="77777777" w:rsidR="00A03029" w:rsidRPr="008C011C" w:rsidRDefault="00A03029" w:rsidP="00463D0B">
            <w:pPr>
              <w:jc w:val="center"/>
              <w:rPr>
                <w:color w:val="000000" w:themeColor="text1"/>
              </w:rPr>
            </w:pPr>
          </w:p>
        </w:tc>
        <w:tc>
          <w:tcPr>
            <w:tcW w:w="1843" w:type="dxa"/>
            <w:shd w:val="clear" w:color="auto" w:fill="FFFFFF" w:themeFill="background1"/>
          </w:tcPr>
          <w:p w14:paraId="0D60648E" w14:textId="77777777" w:rsidR="00A03029" w:rsidRPr="008C011C" w:rsidRDefault="00A03029" w:rsidP="00463D0B">
            <w:pPr>
              <w:jc w:val="center"/>
              <w:rPr>
                <w:color w:val="000000" w:themeColor="text1"/>
              </w:rPr>
            </w:pPr>
          </w:p>
        </w:tc>
        <w:tc>
          <w:tcPr>
            <w:tcW w:w="1728" w:type="dxa"/>
            <w:shd w:val="clear" w:color="auto" w:fill="FFFFFF" w:themeFill="background1"/>
          </w:tcPr>
          <w:p w14:paraId="45FE5EF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g)</w:t>
            </w:r>
          </w:p>
        </w:tc>
        <w:tc>
          <w:tcPr>
            <w:tcW w:w="3233" w:type="dxa"/>
            <w:shd w:val="clear" w:color="auto" w:fill="FFFFFF" w:themeFill="background1"/>
          </w:tcPr>
          <w:p w14:paraId="4A8D4F11" w14:textId="77777777" w:rsidR="00A03029" w:rsidRPr="00A03029" w:rsidRDefault="00A03029" w:rsidP="00463D0B">
            <w:pPr>
              <w:rPr>
                <w:color w:val="000000" w:themeColor="text1"/>
                <w:lang w:val="nn-NO"/>
              </w:rPr>
            </w:pPr>
          </w:p>
        </w:tc>
        <w:tc>
          <w:tcPr>
            <w:tcW w:w="1984" w:type="dxa"/>
            <w:shd w:val="clear" w:color="auto" w:fill="FFFFFF" w:themeFill="background1"/>
          </w:tcPr>
          <w:p w14:paraId="2A1F214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74BB1E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DF4A4FC" w14:textId="77777777" w:rsidR="00A03029" w:rsidRPr="008C011C" w:rsidRDefault="00A03029" w:rsidP="00463D0B">
            <w:pPr>
              <w:rPr>
                <w:color w:val="000000" w:themeColor="text1"/>
              </w:rPr>
            </w:pPr>
          </w:p>
        </w:tc>
      </w:tr>
      <w:tr w:rsidR="00A03029" w:rsidRPr="008C011C" w14:paraId="21AA8567" w14:textId="77777777" w:rsidTr="00463D0B">
        <w:tc>
          <w:tcPr>
            <w:tcW w:w="3539" w:type="dxa"/>
            <w:shd w:val="clear" w:color="auto" w:fill="FFFFFF" w:themeFill="background1"/>
          </w:tcPr>
          <w:p w14:paraId="6264E1B3" w14:textId="77777777" w:rsidR="00A03029" w:rsidRPr="008C011C" w:rsidRDefault="00A03029" w:rsidP="00463D0B">
            <w:pPr>
              <w:rPr>
                <w:color w:val="000000" w:themeColor="text1"/>
                <w:sz w:val="20"/>
                <w:szCs w:val="20"/>
              </w:rPr>
            </w:pPr>
            <w:r w:rsidRPr="008C011C">
              <w:rPr>
                <w:color w:val="000000" w:themeColor="text1"/>
                <w:sz w:val="20"/>
                <w:szCs w:val="20"/>
              </w:rPr>
              <w:t>Saker vedrørende støtte til prosjekter og arrangement som har mye å si for utvikling av kunst- og kulturlivet i kommunen eller regionen</w:t>
            </w:r>
          </w:p>
        </w:tc>
        <w:tc>
          <w:tcPr>
            <w:tcW w:w="1276" w:type="dxa"/>
            <w:shd w:val="clear" w:color="auto" w:fill="FFFFFF" w:themeFill="background1"/>
          </w:tcPr>
          <w:p w14:paraId="53338D28" w14:textId="77777777" w:rsidR="00A03029" w:rsidRPr="008C011C" w:rsidRDefault="00A03029" w:rsidP="00463D0B">
            <w:pPr>
              <w:jc w:val="center"/>
              <w:rPr>
                <w:color w:val="000000" w:themeColor="text1"/>
              </w:rPr>
            </w:pPr>
          </w:p>
        </w:tc>
        <w:tc>
          <w:tcPr>
            <w:tcW w:w="1843" w:type="dxa"/>
            <w:shd w:val="clear" w:color="auto" w:fill="FFFFFF" w:themeFill="background1"/>
          </w:tcPr>
          <w:p w14:paraId="7BBB1E68" w14:textId="77777777" w:rsidR="00A03029" w:rsidRPr="008C011C" w:rsidRDefault="00A03029" w:rsidP="00463D0B">
            <w:pPr>
              <w:jc w:val="center"/>
              <w:rPr>
                <w:color w:val="000000" w:themeColor="text1"/>
              </w:rPr>
            </w:pPr>
          </w:p>
        </w:tc>
        <w:tc>
          <w:tcPr>
            <w:tcW w:w="1728" w:type="dxa"/>
            <w:shd w:val="clear" w:color="auto" w:fill="FFFFFF" w:themeFill="background1"/>
          </w:tcPr>
          <w:p w14:paraId="548A64A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h)</w:t>
            </w:r>
          </w:p>
        </w:tc>
        <w:tc>
          <w:tcPr>
            <w:tcW w:w="3233" w:type="dxa"/>
            <w:shd w:val="clear" w:color="auto" w:fill="FFFFFF" w:themeFill="background1"/>
          </w:tcPr>
          <w:p w14:paraId="5C454C70" w14:textId="77777777" w:rsidR="00A03029" w:rsidRPr="00A03029" w:rsidRDefault="00A03029" w:rsidP="00463D0B">
            <w:pPr>
              <w:rPr>
                <w:color w:val="000000" w:themeColor="text1"/>
                <w:lang w:val="nn-NO"/>
              </w:rPr>
            </w:pPr>
          </w:p>
        </w:tc>
        <w:tc>
          <w:tcPr>
            <w:tcW w:w="1984" w:type="dxa"/>
            <w:shd w:val="clear" w:color="auto" w:fill="FFFFFF" w:themeFill="background1"/>
          </w:tcPr>
          <w:p w14:paraId="69924DB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CBD187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D6047AC" w14:textId="77777777" w:rsidR="00A03029" w:rsidRPr="008C011C" w:rsidRDefault="00A03029" w:rsidP="00463D0B">
            <w:pPr>
              <w:rPr>
                <w:color w:val="000000" w:themeColor="text1"/>
              </w:rPr>
            </w:pPr>
          </w:p>
        </w:tc>
      </w:tr>
      <w:tr w:rsidR="00A03029" w:rsidRPr="008C011C" w14:paraId="59A04D62" w14:textId="77777777" w:rsidTr="00463D0B">
        <w:tc>
          <w:tcPr>
            <w:tcW w:w="3539" w:type="dxa"/>
            <w:shd w:val="clear" w:color="auto" w:fill="FFFFFF" w:themeFill="background1"/>
          </w:tcPr>
          <w:p w14:paraId="25CC73E5" w14:textId="77777777" w:rsidR="00A03029" w:rsidRPr="008C011C" w:rsidRDefault="00A03029" w:rsidP="00463D0B">
            <w:pPr>
              <w:rPr>
                <w:color w:val="000000" w:themeColor="text1"/>
                <w:sz w:val="20"/>
                <w:szCs w:val="20"/>
              </w:rPr>
            </w:pPr>
            <w:r w:rsidRPr="008C011C">
              <w:rPr>
                <w:color w:val="000000" w:themeColor="text1"/>
                <w:sz w:val="20"/>
                <w:szCs w:val="20"/>
              </w:rPr>
              <w:t>Kommunen sin egen kunst- og kulturformidling</w:t>
            </w:r>
          </w:p>
          <w:p w14:paraId="2F86E9DD" w14:textId="77777777" w:rsidR="00A03029" w:rsidRPr="008C011C" w:rsidRDefault="00A03029" w:rsidP="00463D0B">
            <w:pPr>
              <w:rPr>
                <w:color w:val="000000" w:themeColor="text1"/>
                <w:sz w:val="20"/>
                <w:szCs w:val="20"/>
              </w:rPr>
            </w:pPr>
            <w:r w:rsidRPr="008C011C">
              <w:rPr>
                <w:color w:val="000000" w:themeColor="text1"/>
                <w:sz w:val="20"/>
                <w:szCs w:val="20"/>
              </w:rPr>
              <w:t>Inkludert oversikt over kulturarrangement arrangert helt eller delvis i kommunal regi. Medregnet program og annen informasjon om arrangementet</w:t>
            </w:r>
          </w:p>
        </w:tc>
        <w:tc>
          <w:tcPr>
            <w:tcW w:w="1276" w:type="dxa"/>
            <w:shd w:val="clear" w:color="auto" w:fill="FFFFFF" w:themeFill="background1"/>
          </w:tcPr>
          <w:p w14:paraId="65C69CAC" w14:textId="77777777" w:rsidR="00A03029" w:rsidRPr="008C011C" w:rsidRDefault="00A03029" w:rsidP="00463D0B">
            <w:pPr>
              <w:jc w:val="center"/>
              <w:rPr>
                <w:color w:val="000000" w:themeColor="text1"/>
              </w:rPr>
            </w:pPr>
          </w:p>
        </w:tc>
        <w:tc>
          <w:tcPr>
            <w:tcW w:w="1843" w:type="dxa"/>
            <w:shd w:val="clear" w:color="auto" w:fill="FFFFFF" w:themeFill="background1"/>
          </w:tcPr>
          <w:p w14:paraId="0F756713" w14:textId="77777777" w:rsidR="00A03029" w:rsidRPr="008C011C" w:rsidRDefault="00A03029" w:rsidP="00463D0B">
            <w:pPr>
              <w:jc w:val="center"/>
              <w:rPr>
                <w:color w:val="000000" w:themeColor="text1"/>
              </w:rPr>
            </w:pPr>
          </w:p>
        </w:tc>
        <w:tc>
          <w:tcPr>
            <w:tcW w:w="1728" w:type="dxa"/>
            <w:shd w:val="clear" w:color="auto" w:fill="FFFFFF" w:themeFill="background1"/>
          </w:tcPr>
          <w:p w14:paraId="26000FA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ï)</w:t>
            </w:r>
          </w:p>
        </w:tc>
        <w:tc>
          <w:tcPr>
            <w:tcW w:w="3233" w:type="dxa"/>
            <w:shd w:val="clear" w:color="auto" w:fill="FFFFFF" w:themeFill="background1"/>
          </w:tcPr>
          <w:p w14:paraId="6B656C02" w14:textId="77777777" w:rsidR="00A03029" w:rsidRPr="00A03029" w:rsidRDefault="00A03029" w:rsidP="00463D0B">
            <w:pPr>
              <w:rPr>
                <w:color w:val="000000" w:themeColor="text1"/>
                <w:lang w:val="nn-NO"/>
              </w:rPr>
            </w:pPr>
          </w:p>
        </w:tc>
        <w:tc>
          <w:tcPr>
            <w:tcW w:w="1984" w:type="dxa"/>
            <w:shd w:val="clear" w:color="auto" w:fill="FFFFFF" w:themeFill="background1"/>
          </w:tcPr>
          <w:p w14:paraId="2CED699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AF95A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B08BF51" w14:textId="77777777" w:rsidR="00A03029" w:rsidRPr="008C011C" w:rsidRDefault="00A03029" w:rsidP="00463D0B">
            <w:pPr>
              <w:rPr>
                <w:color w:val="000000" w:themeColor="text1"/>
              </w:rPr>
            </w:pPr>
          </w:p>
        </w:tc>
      </w:tr>
      <w:tr w:rsidR="00A03029" w:rsidRPr="008C011C" w14:paraId="2FC60203" w14:textId="77777777" w:rsidTr="00463D0B">
        <w:tc>
          <w:tcPr>
            <w:tcW w:w="3539" w:type="dxa"/>
            <w:shd w:val="clear" w:color="auto" w:fill="FFFFFF" w:themeFill="background1"/>
          </w:tcPr>
          <w:p w14:paraId="75C582F6" w14:textId="77777777" w:rsidR="00A03029" w:rsidRPr="008C011C" w:rsidRDefault="00A03029" w:rsidP="00463D0B">
            <w:pPr>
              <w:rPr>
                <w:color w:val="000000" w:themeColor="text1"/>
                <w:sz w:val="20"/>
                <w:szCs w:val="20"/>
              </w:rPr>
            </w:pPr>
            <w:r w:rsidRPr="008C011C">
              <w:rPr>
                <w:color w:val="000000" w:themeColor="text1"/>
                <w:sz w:val="20"/>
                <w:szCs w:val="20"/>
              </w:rPr>
              <w:t>Oversikter over kulturarrangement arrangert helt eller delvis i regi av kommunen. Medregnet program og annen informasjon om arrangementet</w:t>
            </w:r>
          </w:p>
        </w:tc>
        <w:tc>
          <w:tcPr>
            <w:tcW w:w="1276" w:type="dxa"/>
            <w:shd w:val="clear" w:color="auto" w:fill="FFFFFF" w:themeFill="background1"/>
          </w:tcPr>
          <w:p w14:paraId="353E19D1" w14:textId="77777777" w:rsidR="00A03029" w:rsidRPr="008C011C" w:rsidRDefault="00A03029" w:rsidP="00463D0B">
            <w:pPr>
              <w:jc w:val="center"/>
              <w:rPr>
                <w:color w:val="000000" w:themeColor="text1"/>
              </w:rPr>
            </w:pPr>
          </w:p>
        </w:tc>
        <w:tc>
          <w:tcPr>
            <w:tcW w:w="1843" w:type="dxa"/>
            <w:shd w:val="clear" w:color="auto" w:fill="FFFFFF" w:themeFill="background1"/>
          </w:tcPr>
          <w:p w14:paraId="2A7149E8" w14:textId="77777777" w:rsidR="00A03029" w:rsidRPr="008C011C" w:rsidRDefault="00A03029" w:rsidP="00463D0B">
            <w:pPr>
              <w:jc w:val="center"/>
              <w:rPr>
                <w:color w:val="000000" w:themeColor="text1"/>
              </w:rPr>
            </w:pPr>
          </w:p>
        </w:tc>
        <w:tc>
          <w:tcPr>
            <w:tcW w:w="1728" w:type="dxa"/>
            <w:shd w:val="clear" w:color="auto" w:fill="FFFFFF" w:themeFill="background1"/>
          </w:tcPr>
          <w:p w14:paraId="572D211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i)</w:t>
            </w:r>
          </w:p>
        </w:tc>
        <w:tc>
          <w:tcPr>
            <w:tcW w:w="3233" w:type="dxa"/>
            <w:shd w:val="clear" w:color="auto" w:fill="FFFFFF" w:themeFill="background1"/>
          </w:tcPr>
          <w:p w14:paraId="795B916C" w14:textId="77777777" w:rsidR="00A03029" w:rsidRPr="00A03029" w:rsidRDefault="00A03029" w:rsidP="00463D0B">
            <w:pPr>
              <w:rPr>
                <w:color w:val="000000" w:themeColor="text1"/>
                <w:lang w:val="nn-NO"/>
              </w:rPr>
            </w:pPr>
          </w:p>
        </w:tc>
        <w:tc>
          <w:tcPr>
            <w:tcW w:w="1984" w:type="dxa"/>
            <w:shd w:val="clear" w:color="auto" w:fill="FFFFFF" w:themeFill="background1"/>
          </w:tcPr>
          <w:p w14:paraId="48E6D82A"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AFFADE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DBE7CCA" w14:textId="77777777" w:rsidR="00A03029" w:rsidRPr="008C011C" w:rsidRDefault="00A03029" w:rsidP="00463D0B">
            <w:pPr>
              <w:rPr>
                <w:color w:val="000000" w:themeColor="text1"/>
              </w:rPr>
            </w:pPr>
          </w:p>
        </w:tc>
      </w:tr>
      <w:tr w:rsidR="00A03029" w:rsidRPr="008C011C" w14:paraId="06CB63ED" w14:textId="77777777" w:rsidTr="00463D0B">
        <w:tc>
          <w:tcPr>
            <w:tcW w:w="3539" w:type="dxa"/>
            <w:shd w:val="clear" w:color="auto" w:fill="FFFFFF" w:themeFill="background1"/>
          </w:tcPr>
          <w:p w14:paraId="5A480282" w14:textId="77777777" w:rsidR="00A03029" w:rsidRPr="008C011C" w:rsidRDefault="00A03029" w:rsidP="00463D0B">
            <w:pPr>
              <w:rPr>
                <w:color w:val="000000" w:themeColor="text1"/>
                <w:sz w:val="20"/>
                <w:szCs w:val="20"/>
              </w:rPr>
            </w:pPr>
            <w:r w:rsidRPr="008C011C">
              <w:rPr>
                <w:color w:val="000000" w:themeColor="text1"/>
                <w:sz w:val="20"/>
                <w:szCs w:val="20"/>
              </w:rPr>
              <w:t>Prioriteringer i forhold til innkjøp av kunst</w:t>
            </w:r>
          </w:p>
        </w:tc>
        <w:tc>
          <w:tcPr>
            <w:tcW w:w="1276" w:type="dxa"/>
            <w:shd w:val="clear" w:color="auto" w:fill="FFFFFF" w:themeFill="background1"/>
          </w:tcPr>
          <w:p w14:paraId="179511C4" w14:textId="77777777" w:rsidR="00A03029" w:rsidRPr="008C011C" w:rsidRDefault="00A03029" w:rsidP="00463D0B">
            <w:pPr>
              <w:jc w:val="center"/>
              <w:rPr>
                <w:color w:val="000000" w:themeColor="text1"/>
              </w:rPr>
            </w:pPr>
          </w:p>
        </w:tc>
        <w:tc>
          <w:tcPr>
            <w:tcW w:w="1843" w:type="dxa"/>
            <w:shd w:val="clear" w:color="auto" w:fill="FFFFFF" w:themeFill="background1"/>
          </w:tcPr>
          <w:p w14:paraId="4CD74C31" w14:textId="77777777" w:rsidR="00A03029" w:rsidRPr="008C011C" w:rsidRDefault="00A03029" w:rsidP="00463D0B">
            <w:pPr>
              <w:jc w:val="center"/>
              <w:rPr>
                <w:color w:val="000000" w:themeColor="text1"/>
              </w:rPr>
            </w:pPr>
          </w:p>
        </w:tc>
        <w:tc>
          <w:tcPr>
            <w:tcW w:w="1728" w:type="dxa"/>
            <w:shd w:val="clear" w:color="auto" w:fill="FFFFFF" w:themeFill="background1"/>
          </w:tcPr>
          <w:p w14:paraId="7A92D24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j)</w:t>
            </w:r>
          </w:p>
        </w:tc>
        <w:tc>
          <w:tcPr>
            <w:tcW w:w="3233" w:type="dxa"/>
            <w:shd w:val="clear" w:color="auto" w:fill="FFFFFF" w:themeFill="background1"/>
          </w:tcPr>
          <w:p w14:paraId="6D9A163B" w14:textId="77777777" w:rsidR="00A03029" w:rsidRPr="00A03029" w:rsidRDefault="00A03029" w:rsidP="00463D0B">
            <w:pPr>
              <w:rPr>
                <w:color w:val="000000" w:themeColor="text1"/>
                <w:lang w:val="nn-NO"/>
              </w:rPr>
            </w:pPr>
          </w:p>
        </w:tc>
        <w:tc>
          <w:tcPr>
            <w:tcW w:w="1984" w:type="dxa"/>
            <w:shd w:val="clear" w:color="auto" w:fill="FFFFFF" w:themeFill="background1"/>
          </w:tcPr>
          <w:p w14:paraId="4B53BBDC"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65ACC7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4623656" w14:textId="77777777" w:rsidR="00A03029" w:rsidRPr="008C011C" w:rsidRDefault="00A03029" w:rsidP="00463D0B">
            <w:pPr>
              <w:rPr>
                <w:color w:val="000000" w:themeColor="text1"/>
              </w:rPr>
            </w:pPr>
          </w:p>
        </w:tc>
      </w:tr>
      <w:tr w:rsidR="00A03029" w:rsidRPr="008C011C" w14:paraId="462F336A" w14:textId="77777777" w:rsidTr="00463D0B">
        <w:tc>
          <w:tcPr>
            <w:tcW w:w="3539" w:type="dxa"/>
            <w:shd w:val="clear" w:color="auto" w:fill="FFFFFF" w:themeFill="background1"/>
          </w:tcPr>
          <w:p w14:paraId="43C5370A" w14:textId="77777777" w:rsidR="00A03029" w:rsidRPr="008C011C" w:rsidRDefault="00A03029" w:rsidP="00463D0B">
            <w:pPr>
              <w:rPr>
                <w:color w:val="000000" w:themeColor="text1"/>
                <w:sz w:val="20"/>
                <w:szCs w:val="20"/>
              </w:rPr>
            </w:pPr>
            <w:r w:rsidRPr="008C011C">
              <w:rPr>
                <w:color w:val="000000" w:themeColor="text1"/>
                <w:sz w:val="20"/>
                <w:szCs w:val="20"/>
              </w:rPr>
              <w:t>Saker vedrørende forvaltning av kommunen sin kunstsamling</w:t>
            </w:r>
          </w:p>
        </w:tc>
        <w:tc>
          <w:tcPr>
            <w:tcW w:w="1276" w:type="dxa"/>
            <w:shd w:val="clear" w:color="auto" w:fill="FFFFFF" w:themeFill="background1"/>
          </w:tcPr>
          <w:p w14:paraId="7FDD6075" w14:textId="77777777" w:rsidR="00A03029" w:rsidRPr="008C011C" w:rsidRDefault="00A03029" w:rsidP="00463D0B">
            <w:pPr>
              <w:jc w:val="center"/>
              <w:rPr>
                <w:color w:val="000000" w:themeColor="text1"/>
              </w:rPr>
            </w:pPr>
          </w:p>
        </w:tc>
        <w:tc>
          <w:tcPr>
            <w:tcW w:w="1843" w:type="dxa"/>
            <w:shd w:val="clear" w:color="auto" w:fill="FFFFFF" w:themeFill="background1"/>
          </w:tcPr>
          <w:p w14:paraId="6ACA62EF" w14:textId="77777777" w:rsidR="00A03029" w:rsidRPr="008C011C" w:rsidRDefault="00A03029" w:rsidP="00463D0B">
            <w:pPr>
              <w:jc w:val="center"/>
              <w:rPr>
                <w:color w:val="000000" w:themeColor="text1"/>
              </w:rPr>
            </w:pPr>
          </w:p>
        </w:tc>
        <w:tc>
          <w:tcPr>
            <w:tcW w:w="1728" w:type="dxa"/>
            <w:shd w:val="clear" w:color="auto" w:fill="FFFFFF" w:themeFill="background1"/>
          </w:tcPr>
          <w:p w14:paraId="7142638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nr.2 bokstav j)</w:t>
            </w:r>
          </w:p>
        </w:tc>
        <w:tc>
          <w:tcPr>
            <w:tcW w:w="3233" w:type="dxa"/>
            <w:shd w:val="clear" w:color="auto" w:fill="FFFFFF" w:themeFill="background1"/>
          </w:tcPr>
          <w:p w14:paraId="1AF14A3A" w14:textId="77777777" w:rsidR="00A03029" w:rsidRPr="00A03029" w:rsidRDefault="00A03029" w:rsidP="00463D0B">
            <w:pPr>
              <w:rPr>
                <w:color w:val="000000" w:themeColor="text1"/>
                <w:lang w:val="nn-NO"/>
              </w:rPr>
            </w:pPr>
          </w:p>
        </w:tc>
        <w:tc>
          <w:tcPr>
            <w:tcW w:w="1984" w:type="dxa"/>
            <w:shd w:val="clear" w:color="auto" w:fill="FFFFFF" w:themeFill="background1"/>
          </w:tcPr>
          <w:p w14:paraId="35B9434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F55C0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7BC199B" w14:textId="77777777" w:rsidR="00A03029" w:rsidRPr="008C011C" w:rsidRDefault="00A03029" w:rsidP="00463D0B">
            <w:pPr>
              <w:rPr>
                <w:color w:val="000000" w:themeColor="text1"/>
              </w:rPr>
            </w:pPr>
          </w:p>
        </w:tc>
      </w:tr>
      <w:tr w:rsidR="00A03029" w:rsidRPr="008C011C" w14:paraId="3B56695D" w14:textId="77777777" w:rsidTr="00463D0B">
        <w:tc>
          <w:tcPr>
            <w:tcW w:w="3539" w:type="dxa"/>
            <w:shd w:val="clear" w:color="auto" w:fill="FFFFFF" w:themeFill="background1"/>
          </w:tcPr>
          <w:p w14:paraId="1BD436C3" w14:textId="77777777" w:rsidR="00A03029" w:rsidRPr="008C011C" w:rsidRDefault="00A03029" w:rsidP="00463D0B">
            <w:pPr>
              <w:rPr>
                <w:color w:val="000000" w:themeColor="text1"/>
                <w:sz w:val="20"/>
                <w:szCs w:val="20"/>
              </w:rPr>
            </w:pPr>
            <w:r w:rsidRPr="008C011C">
              <w:rPr>
                <w:color w:val="000000" w:themeColor="text1"/>
                <w:sz w:val="20"/>
                <w:szCs w:val="20"/>
              </w:rPr>
              <w:t>Samarbeid med lokale aktører Inkludert avtaler</w:t>
            </w:r>
          </w:p>
        </w:tc>
        <w:tc>
          <w:tcPr>
            <w:tcW w:w="1276" w:type="dxa"/>
            <w:shd w:val="clear" w:color="auto" w:fill="FFFFFF" w:themeFill="background1"/>
          </w:tcPr>
          <w:p w14:paraId="374594BB" w14:textId="77777777" w:rsidR="00A03029" w:rsidRPr="008C011C" w:rsidRDefault="00A03029" w:rsidP="00463D0B">
            <w:pPr>
              <w:jc w:val="center"/>
              <w:rPr>
                <w:color w:val="000000" w:themeColor="text1"/>
              </w:rPr>
            </w:pPr>
          </w:p>
        </w:tc>
        <w:tc>
          <w:tcPr>
            <w:tcW w:w="1843" w:type="dxa"/>
            <w:shd w:val="clear" w:color="auto" w:fill="FFFFFF" w:themeFill="background1"/>
          </w:tcPr>
          <w:p w14:paraId="0367A520" w14:textId="77777777" w:rsidR="00A03029" w:rsidRPr="008C011C" w:rsidRDefault="00A03029" w:rsidP="00463D0B">
            <w:pPr>
              <w:jc w:val="center"/>
              <w:rPr>
                <w:color w:val="000000" w:themeColor="text1"/>
              </w:rPr>
            </w:pPr>
          </w:p>
        </w:tc>
        <w:tc>
          <w:tcPr>
            <w:tcW w:w="1728" w:type="dxa"/>
            <w:shd w:val="clear" w:color="auto" w:fill="FFFFFF" w:themeFill="background1"/>
          </w:tcPr>
          <w:p w14:paraId="3A36724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5CAC35E" w14:textId="77777777" w:rsidR="00A03029" w:rsidRPr="008C011C" w:rsidRDefault="00A03029" w:rsidP="00463D0B">
            <w:pPr>
              <w:rPr>
                <w:color w:val="000000" w:themeColor="text1"/>
              </w:rPr>
            </w:pPr>
          </w:p>
        </w:tc>
        <w:tc>
          <w:tcPr>
            <w:tcW w:w="1984" w:type="dxa"/>
            <w:shd w:val="clear" w:color="auto" w:fill="FFFFFF" w:themeFill="background1"/>
          </w:tcPr>
          <w:p w14:paraId="5EB5C21E" w14:textId="77777777" w:rsidR="00A03029" w:rsidRPr="008C011C" w:rsidRDefault="00A03029" w:rsidP="00463D0B">
            <w:pPr>
              <w:rPr>
                <w:color w:val="000000" w:themeColor="text1"/>
                <w:sz w:val="16"/>
                <w:szCs w:val="16"/>
              </w:rPr>
            </w:pPr>
            <w:r w:rsidRPr="008C011C">
              <w:rPr>
                <w:color w:val="000000" w:themeColor="text1"/>
                <w:sz w:val="16"/>
                <w:szCs w:val="16"/>
              </w:rPr>
              <w:t>Merbevaring. Stor lokalhistorisk interesse.</w:t>
            </w:r>
          </w:p>
        </w:tc>
        <w:tc>
          <w:tcPr>
            <w:tcW w:w="1065" w:type="dxa"/>
            <w:shd w:val="clear" w:color="auto" w:fill="FFFFFF" w:themeFill="background1"/>
          </w:tcPr>
          <w:p w14:paraId="7DE4D1F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58AFA0" w14:textId="77777777" w:rsidR="00A03029" w:rsidRPr="008C011C" w:rsidRDefault="00A03029" w:rsidP="00463D0B">
            <w:pPr>
              <w:rPr>
                <w:color w:val="000000" w:themeColor="text1"/>
              </w:rPr>
            </w:pPr>
          </w:p>
        </w:tc>
      </w:tr>
      <w:tr w:rsidR="00A03029" w:rsidRPr="008C011C" w14:paraId="228B68AC" w14:textId="77777777" w:rsidTr="00463D0B">
        <w:tc>
          <w:tcPr>
            <w:tcW w:w="3539" w:type="dxa"/>
            <w:shd w:val="clear" w:color="auto" w:fill="FFFFFF" w:themeFill="background1"/>
          </w:tcPr>
          <w:p w14:paraId="7D14DF43" w14:textId="77777777" w:rsidR="00A03029" w:rsidRPr="008C011C" w:rsidRDefault="00A03029" w:rsidP="00463D0B">
            <w:pPr>
              <w:rPr>
                <w:color w:val="000000" w:themeColor="text1"/>
                <w:sz w:val="20"/>
                <w:szCs w:val="20"/>
              </w:rPr>
            </w:pPr>
            <w:r w:rsidRPr="008C011C">
              <w:rPr>
                <w:color w:val="000000" w:themeColor="text1"/>
                <w:sz w:val="20"/>
                <w:szCs w:val="20"/>
              </w:rPr>
              <w:t>Søknader om kommunale tilskudd</w:t>
            </w:r>
          </w:p>
        </w:tc>
        <w:tc>
          <w:tcPr>
            <w:tcW w:w="1276" w:type="dxa"/>
            <w:shd w:val="clear" w:color="auto" w:fill="FFFFFF" w:themeFill="background1"/>
          </w:tcPr>
          <w:p w14:paraId="24C5FC50" w14:textId="77777777" w:rsidR="00A03029" w:rsidRPr="008C011C" w:rsidRDefault="00A03029" w:rsidP="00463D0B">
            <w:pPr>
              <w:jc w:val="center"/>
              <w:rPr>
                <w:color w:val="000000" w:themeColor="text1"/>
              </w:rPr>
            </w:pPr>
          </w:p>
        </w:tc>
        <w:tc>
          <w:tcPr>
            <w:tcW w:w="1843" w:type="dxa"/>
            <w:shd w:val="clear" w:color="auto" w:fill="FFFFFF" w:themeFill="background1"/>
          </w:tcPr>
          <w:p w14:paraId="5A6D3CFD" w14:textId="77777777" w:rsidR="00A03029" w:rsidRPr="008C011C" w:rsidRDefault="00A03029" w:rsidP="00463D0B">
            <w:pPr>
              <w:jc w:val="center"/>
              <w:rPr>
                <w:color w:val="000000" w:themeColor="text1"/>
              </w:rPr>
            </w:pPr>
          </w:p>
        </w:tc>
        <w:tc>
          <w:tcPr>
            <w:tcW w:w="1728" w:type="dxa"/>
            <w:shd w:val="clear" w:color="auto" w:fill="FFFFFF" w:themeFill="background1"/>
          </w:tcPr>
          <w:p w14:paraId="2BC98B0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DE77291" w14:textId="77777777" w:rsidR="00A03029" w:rsidRPr="008C011C" w:rsidRDefault="00A03029" w:rsidP="00463D0B">
            <w:pPr>
              <w:rPr>
                <w:color w:val="000000" w:themeColor="text1"/>
              </w:rPr>
            </w:pPr>
          </w:p>
        </w:tc>
        <w:tc>
          <w:tcPr>
            <w:tcW w:w="1984" w:type="dxa"/>
            <w:shd w:val="clear" w:color="auto" w:fill="FFFFFF" w:themeFill="background1"/>
          </w:tcPr>
          <w:p w14:paraId="63231B83" w14:textId="77777777" w:rsidR="00A03029" w:rsidRPr="008C011C" w:rsidRDefault="00A03029" w:rsidP="00463D0B">
            <w:pPr>
              <w:rPr>
                <w:color w:val="000000" w:themeColor="text1"/>
                <w:sz w:val="16"/>
                <w:szCs w:val="16"/>
              </w:rPr>
            </w:pPr>
            <w:r w:rsidRPr="008C011C">
              <w:rPr>
                <w:color w:val="000000" w:themeColor="text1"/>
                <w:sz w:val="16"/>
                <w:szCs w:val="16"/>
              </w:rPr>
              <w:t>Saken må bevares dersom det gjelder støtte til prosjekt eller arrangement som har mye å si for kunst- og kulturlivet i kommunen eller regionen.</w:t>
            </w:r>
          </w:p>
          <w:p w14:paraId="54E34DBA" w14:textId="77777777" w:rsidR="00A03029" w:rsidRPr="008C011C" w:rsidRDefault="00A03029" w:rsidP="00463D0B">
            <w:pPr>
              <w:rPr>
                <w:color w:val="000000" w:themeColor="text1"/>
                <w:sz w:val="16"/>
                <w:szCs w:val="16"/>
              </w:rPr>
            </w:pPr>
            <w:r w:rsidRPr="008C011C">
              <w:rPr>
                <w:color w:val="000000" w:themeColor="text1"/>
                <w:sz w:val="16"/>
                <w:szCs w:val="16"/>
              </w:rPr>
              <w:t>Bør ikke kasseres dersom det er mye skjønn i saksbehandlingen. Kan merbevares dersom sakene inneholder mye dokumentasjon av lokalhistorisk verdi</w:t>
            </w:r>
          </w:p>
        </w:tc>
        <w:tc>
          <w:tcPr>
            <w:tcW w:w="1065" w:type="dxa"/>
            <w:shd w:val="clear" w:color="auto" w:fill="FFFFFF" w:themeFill="background1"/>
          </w:tcPr>
          <w:p w14:paraId="2F29A9F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C69666E" w14:textId="77777777" w:rsidR="00A03029" w:rsidRPr="008C011C" w:rsidRDefault="00A03029" w:rsidP="00463D0B">
            <w:pPr>
              <w:rPr>
                <w:color w:val="000000" w:themeColor="text1"/>
              </w:rPr>
            </w:pPr>
            <w:r w:rsidRPr="008C011C">
              <w:rPr>
                <w:color w:val="000000" w:themeColor="text1"/>
              </w:rPr>
              <w:t>10</w:t>
            </w:r>
          </w:p>
        </w:tc>
      </w:tr>
      <w:tr w:rsidR="00A03029" w:rsidRPr="008C011C" w14:paraId="1EEACA8B" w14:textId="77777777" w:rsidTr="00463D0B">
        <w:tc>
          <w:tcPr>
            <w:tcW w:w="3539" w:type="dxa"/>
            <w:shd w:val="clear" w:color="auto" w:fill="FFFFFF" w:themeFill="background1"/>
          </w:tcPr>
          <w:p w14:paraId="593B58BD" w14:textId="77777777" w:rsidR="00A03029" w:rsidRPr="008C011C" w:rsidRDefault="00A03029" w:rsidP="00463D0B">
            <w:pPr>
              <w:rPr>
                <w:color w:val="000000" w:themeColor="text1"/>
                <w:sz w:val="20"/>
                <w:szCs w:val="20"/>
              </w:rPr>
            </w:pPr>
            <w:r w:rsidRPr="008C011C">
              <w:rPr>
                <w:color w:val="000000" w:themeColor="text1"/>
                <w:sz w:val="20"/>
                <w:szCs w:val="20"/>
              </w:rPr>
              <w:t>Søknader om kommunale stipend</w:t>
            </w:r>
          </w:p>
        </w:tc>
        <w:tc>
          <w:tcPr>
            <w:tcW w:w="1276" w:type="dxa"/>
            <w:shd w:val="clear" w:color="auto" w:fill="FFFFFF" w:themeFill="background1"/>
          </w:tcPr>
          <w:p w14:paraId="54C824B9" w14:textId="77777777" w:rsidR="00A03029" w:rsidRPr="008C011C" w:rsidRDefault="00A03029" w:rsidP="00463D0B">
            <w:pPr>
              <w:jc w:val="center"/>
              <w:rPr>
                <w:color w:val="000000" w:themeColor="text1"/>
              </w:rPr>
            </w:pPr>
          </w:p>
        </w:tc>
        <w:tc>
          <w:tcPr>
            <w:tcW w:w="1843" w:type="dxa"/>
            <w:shd w:val="clear" w:color="auto" w:fill="FFFFFF" w:themeFill="background1"/>
          </w:tcPr>
          <w:p w14:paraId="1D35B3C9" w14:textId="77777777" w:rsidR="00A03029" w:rsidRPr="008C011C" w:rsidRDefault="00A03029" w:rsidP="00463D0B">
            <w:pPr>
              <w:jc w:val="center"/>
              <w:rPr>
                <w:color w:val="000000" w:themeColor="text1"/>
              </w:rPr>
            </w:pPr>
          </w:p>
        </w:tc>
        <w:tc>
          <w:tcPr>
            <w:tcW w:w="1728" w:type="dxa"/>
            <w:shd w:val="clear" w:color="auto" w:fill="FFFFFF" w:themeFill="background1"/>
          </w:tcPr>
          <w:p w14:paraId="303EF30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9FEE2B5" w14:textId="77777777" w:rsidR="00A03029" w:rsidRPr="008C011C" w:rsidRDefault="00A03029" w:rsidP="00463D0B">
            <w:pPr>
              <w:rPr>
                <w:color w:val="000000" w:themeColor="text1"/>
              </w:rPr>
            </w:pPr>
          </w:p>
        </w:tc>
        <w:tc>
          <w:tcPr>
            <w:tcW w:w="1984" w:type="dxa"/>
            <w:shd w:val="clear" w:color="auto" w:fill="FFFFFF" w:themeFill="background1"/>
          </w:tcPr>
          <w:p w14:paraId="424C214E" w14:textId="77777777" w:rsidR="00A03029" w:rsidRPr="008C011C" w:rsidRDefault="00A03029" w:rsidP="00463D0B">
            <w:pPr>
              <w:rPr>
                <w:color w:val="000000" w:themeColor="text1"/>
                <w:sz w:val="16"/>
                <w:szCs w:val="16"/>
              </w:rPr>
            </w:pPr>
            <w:r w:rsidRPr="008C011C">
              <w:rPr>
                <w:color w:val="000000" w:themeColor="text1"/>
                <w:sz w:val="16"/>
                <w:szCs w:val="16"/>
              </w:rPr>
              <w:t>Hele saken kan kasseres.</w:t>
            </w:r>
          </w:p>
          <w:p w14:paraId="7DA6885F" w14:textId="77777777" w:rsidR="00A03029" w:rsidRPr="008C011C" w:rsidRDefault="00A03029" w:rsidP="00463D0B">
            <w:pPr>
              <w:rPr>
                <w:color w:val="000000" w:themeColor="text1"/>
                <w:sz w:val="16"/>
                <w:szCs w:val="16"/>
              </w:rPr>
            </w:pPr>
            <w:r w:rsidRPr="008C011C">
              <w:rPr>
                <w:color w:val="000000" w:themeColor="text1"/>
                <w:sz w:val="16"/>
                <w:szCs w:val="16"/>
              </w:rPr>
              <w:t>Bør bevares dersom det er mye skjønn i saksbehandlingen</w:t>
            </w:r>
          </w:p>
        </w:tc>
        <w:tc>
          <w:tcPr>
            <w:tcW w:w="1065" w:type="dxa"/>
            <w:shd w:val="clear" w:color="auto" w:fill="FFFFFF" w:themeFill="background1"/>
          </w:tcPr>
          <w:p w14:paraId="78CA98F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F5A869C" w14:textId="77777777" w:rsidR="00A03029" w:rsidRPr="008C011C" w:rsidRDefault="00A03029" w:rsidP="00463D0B">
            <w:pPr>
              <w:rPr>
                <w:color w:val="000000" w:themeColor="text1"/>
              </w:rPr>
            </w:pPr>
            <w:r w:rsidRPr="008C011C">
              <w:rPr>
                <w:color w:val="000000" w:themeColor="text1"/>
              </w:rPr>
              <w:t>10</w:t>
            </w:r>
          </w:p>
        </w:tc>
      </w:tr>
      <w:tr w:rsidR="00A03029" w:rsidRPr="008C011C" w14:paraId="4451267A" w14:textId="77777777" w:rsidTr="00463D0B">
        <w:tc>
          <w:tcPr>
            <w:tcW w:w="3539" w:type="dxa"/>
            <w:shd w:val="clear" w:color="auto" w:fill="FFFFFF" w:themeFill="background1"/>
          </w:tcPr>
          <w:p w14:paraId="3068EEFE" w14:textId="77777777" w:rsidR="00A03029" w:rsidRPr="008C011C" w:rsidRDefault="00A03029" w:rsidP="00463D0B">
            <w:pPr>
              <w:rPr>
                <w:color w:val="000000" w:themeColor="text1"/>
                <w:sz w:val="20"/>
                <w:szCs w:val="20"/>
              </w:rPr>
            </w:pPr>
            <w:r w:rsidRPr="008C011C">
              <w:rPr>
                <w:color w:val="000000" w:themeColor="text1"/>
                <w:sz w:val="20"/>
                <w:szCs w:val="20"/>
              </w:rPr>
              <w:t>Støtte til nasjonale prosjekt</w:t>
            </w:r>
          </w:p>
        </w:tc>
        <w:tc>
          <w:tcPr>
            <w:tcW w:w="1276" w:type="dxa"/>
            <w:shd w:val="clear" w:color="auto" w:fill="FFFFFF" w:themeFill="background1"/>
          </w:tcPr>
          <w:p w14:paraId="44A55E77" w14:textId="77777777" w:rsidR="00A03029" w:rsidRPr="008C011C" w:rsidRDefault="00A03029" w:rsidP="00463D0B">
            <w:pPr>
              <w:jc w:val="center"/>
              <w:rPr>
                <w:color w:val="000000" w:themeColor="text1"/>
              </w:rPr>
            </w:pPr>
          </w:p>
        </w:tc>
        <w:tc>
          <w:tcPr>
            <w:tcW w:w="1843" w:type="dxa"/>
            <w:shd w:val="clear" w:color="auto" w:fill="FFFFFF" w:themeFill="background1"/>
          </w:tcPr>
          <w:p w14:paraId="1725CD0E" w14:textId="77777777" w:rsidR="00A03029" w:rsidRPr="008C011C" w:rsidRDefault="00A03029" w:rsidP="00463D0B">
            <w:pPr>
              <w:jc w:val="center"/>
              <w:rPr>
                <w:color w:val="000000" w:themeColor="text1"/>
              </w:rPr>
            </w:pPr>
          </w:p>
        </w:tc>
        <w:tc>
          <w:tcPr>
            <w:tcW w:w="1728" w:type="dxa"/>
            <w:shd w:val="clear" w:color="auto" w:fill="FFFFFF" w:themeFill="background1"/>
          </w:tcPr>
          <w:p w14:paraId="2038530D"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BD6DFB5" w14:textId="77777777" w:rsidR="00A03029" w:rsidRPr="008C011C" w:rsidRDefault="00A03029" w:rsidP="00463D0B">
            <w:pPr>
              <w:rPr>
                <w:color w:val="000000" w:themeColor="text1"/>
              </w:rPr>
            </w:pPr>
          </w:p>
        </w:tc>
        <w:tc>
          <w:tcPr>
            <w:tcW w:w="1984" w:type="dxa"/>
            <w:shd w:val="clear" w:color="auto" w:fill="FFFFFF" w:themeFill="background1"/>
          </w:tcPr>
          <w:p w14:paraId="6D50EF4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4F77BE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55977AE" w14:textId="77777777" w:rsidR="00A03029" w:rsidRPr="008C011C" w:rsidRDefault="00A03029" w:rsidP="00463D0B">
            <w:pPr>
              <w:rPr>
                <w:color w:val="000000" w:themeColor="text1"/>
              </w:rPr>
            </w:pPr>
            <w:r w:rsidRPr="008C011C">
              <w:rPr>
                <w:color w:val="000000" w:themeColor="text1"/>
              </w:rPr>
              <w:t>10</w:t>
            </w:r>
          </w:p>
        </w:tc>
      </w:tr>
      <w:tr w:rsidR="00A03029" w:rsidRPr="008C011C" w14:paraId="3ED4EF51" w14:textId="77777777" w:rsidTr="00463D0B">
        <w:tc>
          <w:tcPr>
            <w:tcW w:w="3539" w:type="dxa"/>
            <w:shd w:val="clear" w:color="auto" w:fill="FFFFFF" w:themeFill="background1"/>
          </w:tcPr>
          <w:p w14:paraId="783DEF1B" w14:textId="77777777" w:rsidR="00A03029" w:rsidRPr="008C011C" w:rsidRDefault="00A03029" w:rsidP="00463D0B">
            <w:pPr>
              <w:rPr>
                <w:color w:val="000000" w:themeColor="text1"/>
                <w:sz w:val="20"/>
                <w:szCs w:val="20"/>
              </w:rPr>
            </w:pPr>
            <w:r w:rsidRPr="008C011C">
              <w:rPr>
                <w:color w:val="000000" w:themeColor="text1"/>
                <w:sz w:val="20"/>
                <w:szCs w:val="20"/>
              </w:rPr>
              <w:t>Støtte til nasjonale eller internasjonale organisasjoner</w:t>
            </w:r>
          </w:p>
        </w:tc>
        <w:tc>
          <w:tcPr>
            <w:tcW w:w="1276" w:type="dxa"/>
            <w:shd w:val="clear" w:color="auto" w:fill="FFFFFF" w:themeFill="background1"/>
          </w:tcPr>
          <w:p w14:paraId="7B0AE860" w14:textId="77777777" w:rsidR="00A03029" w:rsidRPr="008C011C" w:rsidRDefault="00A03029" w:rsidP="00463D0B">
            <w:pPr>
              <w:jc w:val="center"/>
              <w:rPr>
                <w:color w:val="000000" w:themeColor="text1"/>
              </w:rPr>
            </w:pPr>
          </w:p>
        </w:tc>
        <w:tc>
          <w:tcPr>
            <w:tcW w:w="1843" w:type="dxa"/>
            <w:shd w:val="clear" w:color="auto" w:fill="FFFFFF" w:themeFill="background1"/>
          </w:tcPr>
          <w:p w14:paraId="6C819798" w14:textId="77777777" w:rsidR="00A03029" w:rsidRPr="008C011C" w:rsidRDefault="00A03029" w:rsidP="00463D0B">
            <w:pPr>
              <w:jc w:val="center"/>
              <w:rPr>
                <w:color w:val="000000" w:themeColor="text1"/>
              </w:rPr>
            </w:pPr>
          </w:p>
        </w:tc>
        <w:tc>
          <w:tcPr>
            <w:tcW w:w="1728" w:type="dxa"/>
            <w:shd w:val="clear" w:color="auto" w:fill="FFFFFF" w:themeFill="background1"/>
          </w:tcPr>
          <w:p w14:paraId="42A191A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B5CF7F3" w14:textId="77777777" w:rsidR="00A03029" w:rsidRPr="008C011C" w:rsidRDefault="00A03029" w:rsidP="00463D0B">
            <w:pPr>
              <w:rPr>
                <w:color w:val="000000" w:themeColor="text1"/>
              </w:rPr>
            </w:pPr>
          </w:p>
        </w:tc>
        <w:tc>
          <w:tcPr>
            <w:tcW w:w="1984" w:type="dxa"/>
            <w:shd w:val="clear" w:color="auto" w:fill="FFFFFF" w:themeFill="background1"/>
          </w:tcPr>
          <w:p w14:paraId="48A10808"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4BE042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8B33A6A" w14:textId="77777777" w:rsidR="00A03029" w:rsidRPr="008C011C" w:rsidRDefault="00A03029" w:rsidP="00463D0B">
            <w:pPr>
              <w:rPr>
                <w:color w:val="000000" w:themeColor="text1"/>
              </w:rPr>
            </w:pPr>
            <w:r w:rsidRPr="008C011C">
              <w:rPr>
                <w:color w:val="000000" w:themeColor="text1"/>
              </w:rPr>
              <w:t>10</w:t>
            </w:r>
          </w:p>
        </w:tc>
      </w:tr>
      <w:tr w:rsidR="00A03029" w:rsidRPr="008C011C" w14:paraId="3CC8A598" w14:textId="77777777" w:rsidTr="00463D0B">
        <w:tc>
          <w:tcPr>
            <w:tcW w:w="3539" w:type="dxa"/>
            <w:shd w:val="clear" w:color="auto" w:fill="FFFFFF" w:themeFill="background1"/>
          </w:tcPr>
          <w:p w14:paraId="09EDC51B" w14:textId="77777777" w:rsidR="00A03029" w:rsidRPr="008C011C" w:rsidRDefault="00A03029" w:rsidP="00463D0B">
            <w:pPr>
              <w:rPr>
                <w:color w:val="000000" w:themeColor="text1"/>
                <w:sz w:val="20"/>
                <w:szCs w:val="20"/>
              </w:rPr>
            </w:pPr>
            <w:r w:rsidRPr="008C011C">
              <w:rPr>
                <w:color w:val="000000" w:themeColor="text1"/>
                <w:sz w:val="20"/>
                <w:szCs w:val="20"/>
              </w:rPr>
              <w:t>Løyve til offentlig framføring av musikk</w:t>
            </w:r>
          </w:p>
        </w:tc>
        <w:tc>
          <w:tcPr>
            <w:tcW w:w="1276" w:type="dxa"/>
            <w:shd w:val="clear" w:color="auto" w:fill="FFFFFF" w:themeFill="background1"/>
          </w:tcPr>
          <w:p w14:paraId="01AF45A6" w14:textId="77777777" w:rsidR="00A03029" w:rsidRPr="008C011C" w:rsidRDefault="00A03029" w:rsidP="00463D0B">
            <w:pPr>
              <w:jc w:val="center"/>
              <w:rPr>
                <w:color w:val="000000" w:themeColor="text1"/>
              </w:rPr>
            </w:pPr>
          </w:p>
        </w:tc>
        <w:tc>
          <w:tcPr>
            <w:tcW w:w="1843" w:type="dxa"/>
            <w:shd w:val="clear" w:color="auto" w:fill="FFFFFF" w:themeFill="background1"/>
          </w:tcPr>
          <w:p w14:paraId="3C0FA48E" w14:textId="77777777" w:rsidR="00A03029" w:rsidRPr="008C011C" w:rsidRDefault="00A03029" w:rsidP="00463D0B">
            <w:pPr>
              <w:jc w:val="center"/>
              <w:rPr>
                <w:color w:val="000000" w:themeColor="text1"/>
              </w:rPr>
            </w:pPr>
          </w:p>
        </w:tc>
        <w:tc>
          <w:tcPr>
            <w:tcW w:w="1728" w:type="dxa"/>
            <w:shd w:val="clear" w:color="auto" w:fill="FFFFFF" w:themeFill="background1"/>
          </w:tcPr>
          <w:p w14:paraId="3F28BEB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9296F3D" w14:textId="77777777" w:rsidR="00A03029" w:rsidRPr="008C011C" w:rsidRDefault="00A03029" w:rsidP="00463D0B">
            <w:pPr>
              <w:rPr>
                <w:color w:val="000000" w:themeColor="text1"/>
              </w:rPr>
            </w:pPr>
          </w:p>
        </w:tc>
        <w:tc>
          <w:tcPr>
            <w:tcW w:w="1984" w:type="dxa"/>
            <w:shd w:val="clear" w:color="auto" w:fill="FFFFFF" w:themeFill="background1"/>
          </w:tcPr>
          <w:p w14:paraId="659D3B31" w14:textId="77777777" w:rsidR="00A03029" w:rsidRPr="008C011C" w:rsidRDefault="00A03029" w:rsidP="00463D0B">
            <w:pPr>
              <w:rPr>
                <w:color w:val="000000" w:themeColor="text1"/>
                <w:sz w:val="16"/>
                <w:szCs w:val="16"/>
              </w:rPr>
            </w:pPr>
            <w:r w:rsidRPr="008C011C">
              <w:rPr>
                <w:color w:val="000000" w:themeColor="text1"/>
                <w:sz w:val="16"/>
                <w:szCs w:val="16"/>
              </w:rPr>
              <w:t>Retningslinjer bevares</w:t>
            </w:r>
          </w:p>
        </w:tc>
        <w:tc>
          <w:tcPr>
            <w:tcW w:w="1065" w:type="dxa"/>
            <w:shd w:val="clear" w:color="auto" w:fill="FFFFFF" w:themeFill="background1"/>
          </w:tcPr>
          <w:p w14:paraId="5BF4C44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81BC7B1" w14:textId="77777777" w:rsidR="00A03029" w:rsidRPr="008C011C" w:rsidRDefault="00A03029" w:rsidP="00463D0B">
            <w:pPr>
              <w:rPr>
                <w:color w:val="000000" w:themeColor="text1"/>
              </w:rPr>
            </w:pPr>
            <w:r w:rsidRPr="008C011C">
              <w:rPr>
                <w:color w:val="000000" w:themeColor="text1"/>
              </w:rPr>
              <w:t>10</w:t>
            </w:r>
          </w:p>
        </w:tc>
      </w:tr>
      <w:tr w:rsidR="00A03029" w:rsidRPr="008C011C" w14:paraId="58CEEA60" w14:textId="77777777" w:rsidTr="00463D0B">
        <w:tc>
          <w:tcPr>
            <w:tcW w:w="3539" w:type="dxa"/>
            <w:shd w:val="clear" w:color="auto" w:fill="FFFFFF" w:themeFill="background1"/>
          </w:tcPr>
          <w:p w14:paraId="78859F51" w14:textId="77777777" w:rsidR="00A03029" w:rsidRPr="008C011C" w:rsidRDefault="00A03029" w:rsidP="00463D0B">
            <w:pPr>
              <w:rPr>
                <w:color w:val="000000" w:themeColor="text1"/>
                <w:sz w:val="20"/>
                <w:szCs w:val="20"/>
              </w:rPr>
            </w:pPr>
            <w:r w:rsidRPr="008C011C">
              <w:rPr>
                <w:color w:val="000000" w:themeColor="text1"/>
                <w:sz w:val="20"/>
                <w:szCs w:val="20"/>
              </w:rPr>
              <w:t>Kommunalt samfunnshus. Retningslinjer, avtaler og satser for utleie</w:t>
            </w:r>
          </w:p>
        </w:tc>
        <w:tc>
          <w:tcPr>
            <w:tcW w:w="1276" w:type="dxa"/>
            <w:shd w:val="clear" w:color="auto" w:fill="FFFFFF" w:themeFill="background1"/>
          </w:tcPr>
          <w:p w14:paraId="393DE43B" w14:textId="77777777" w:rsidR="00A03029" w:rsidRPr="008C011C" w:rsidRDefault="00A03029" w:rsidP="00463D0B">
            <w:pPr>
              <w:jc w:val="center"/>
              <w:rPr>
                <w:color w:val="000000" w:themeColor="text1"/>
              </w:rPr>
            </w:pPr>
          </w:p>
        </w:tc>
        <w:tc>
          <w:tcPr>
            <w:tcW w:w="1843" w:type="dxa"/>
            <w:shd w:val="clear" w:color="auto" w:fill="FFFFFF" w:themeFill="background1"/>
          </w:tcPr>
          <w:p w14:paraId="16698460" w14:textId="77777777" w:rsidR="00A03029" w:rsidRPr="008C011C" w:rsidRDefault="00A03029" w:rsidP="00463D0B">
            <w:pPr>
              <w:jc w:val="center"/>
              <w:rPr>
                <w:color w:val="000000" w:themeColor="text1"/>
              </w:rPr>
            </w:pPr>
          </w:p>
        </w:tc>
        <w:tc>
          <w:tcPr>
            <w:tcW w:w="1728" w:type="dxa"/>
            <w:shd w:val="clear" w:color="auto" w:fill="FFFFFF" w:themeFill="background1"/>
          </w:tcPr>
          <w:p w14:paraId="690821A7"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7FFE825" w14:textId="77777777" w:rsidR="00A03029" w:rsidRPr="008C011C" w:rsidRDefault="00A03029" w:rsidP="00463D0B">
            <w:pPr>
              <w:rPr>
                <w:color w:val="000000" w:themeColor="text1"/>
              </w:rPr>
            </w:pPr>
          </w:p>
        </w:tc>
        <w:tc>
          <w:tcPr>
            <w:tcW w:w="1984" w:type="dxa"/>
            <w:shd w:val="clear" w:color="auto" w:fill="FFFFFF" w:themeFill="background1"/>
          </w:tcPr>
          <w:p w14:paraId="2F79C389" w14:textId="77777777" w:rsidR="00A03029" w:rsidRPr="008C011C" w:rsidRDefault="00A03029" w:rsidP="00463D0B">
            <w:pPr>
              <w:rPr>
                <w:color w:val="000000" w:themeColor="text1"/>
                <w:sz w:val="16"/>
                <w:szCs w:val="16"/>
              </w:rPr>
            </w:pPr>
            <w:r w:rsidRPr="008C011C">
              <w:rPr>
                <w:color w:val="000000" w:themeColor="text1"/>
                <w:sz w:val="16"/>
                <w:szCs w:val="16"/>
              </w:rPr>
              <w:t>Eiendomsforvaltning bevares</w:t>
            </w:r>
          </w:p>
        </w:tc>
        <w:tc>
          <w:tcPr>
            <w:tcW w:w="1065" w:type="dxa"/>
            <w:shd w:val="clear" w:color="auto" w:fill="FFFFFF" w:themeFill="background1"/>
          </w:tcPr>
          <w:p w14:paraId="6D4F2E6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B49BEF" w14:textId="77777777" w:rsidR="00A03029" w:rsidRPr="008C011C" w:rsidRDefault="00A03029" w:rsidP="00463D0B">
            <w:pPr>
              <w:rPr>
                <w:color w:val="000000" w:themeColor="text1"/>
              </w:rPr>
            </w:pPr>
          </w:p>
        </w:tc>
      </w:tr>
      <w:tr w:rsidR="00A03029" w:rsidRPr="008C011C" w14:paraId="30123BB4" w14:textId="77777777" w:rsidTr="00463D0B">
        <w:tc>
          <w:tcPr>
            <w:tcW w:w="3539" w:type="dxa"/>
            <w:shd w:val="clear" w:color="auto" w:fill="FFFFFF" w:themeFill="background1"/>
          </w:tcPr>
          <w:p w14:paraId="15025AD1" w14:textId="77777777" w:rsidR="00A03029" w:rsidRPr="008C011C" w:rsidRDefault="00A03029" w:rsidP="00463D0B">
            <w:pPr>
              <w:rPr>
                <w:color w:val="000000" w:themeColor="text1"/>
                <w:sz w:val="20"/>
                <w:szCs w:val="20"/>
              </w:rPr>
            </w:pPr>
            <w:r w:rsidRPr="008C011C">
              <w:rPr>
                <w:color w:val="000000" w:themeColor="text1"/>
                <w:sz w:val="20"/>
                <w:szCs w:val="20"/>
              </w:rPr>
              <w:t>Kommunalt samfunnshus. Utleie til enkeltarrangement</w:t>
            </w:r>
          </w:p>
        </w:tc>
        <w:tc>
          <w:tcPr>
            <w:tcW w:w="1276" w:type="dxa"/>
            <w:shd w:val="clear" w:color="auto" w:fill="FFFFFF" w:themeFill="background1"/>
          </w:tcPr>
          <w:p w14:paraId="1662B3A8" w14:textId="77777777" w:rsidR="00A03029" w:rsidRPr="008C011C" w:rsidRDefault="00A03029" w:rsidP="00463D0B">
            <w:pPr>
              <w:jc w:val="center"/>
              <w:rPr>
                <w:color w:val="000000" w:themeColor="text1"/>
              </w:rPr>
            </w:pPr>
          </w:p>
        </w:tc>
        <w:tc>
          <w:tcPr>
            <w:tcW w:w="1843" w:type="dxa"/>
            <w:shd w:val="clear" w:color="auto" w:fill="FFFFFF" w:themeFill="background1"/>
          </w:tcPr>
          <w:p w14:paraId="6393028E" w14:textId="77777777" w:rsidR="00A03029" w:rsidRPr="008C011C" w:rsidRDefault="00A03029" w:rsidP="00463D0B">
            <w:pPr>
              <w:jc w:val="center"/>
              <w:rPr>
                <w:color w:val="000000" w:themeColor="text1"/>
              </w:rPr>
            </w:pPr>
          </w:p>
        </w:tc>
        <w:tc>
          <w:tcPr>
            <w:tcW w:w="1728" w:type="dxa"/>
            <w:shd w:val="clear" w:color="auto" w:fill="FFFFFF" w:themeFill="background1"/>
          </w:tcPr>
          <w:p w14:paraId="19D5E937"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E609E79" w14:textId="77777777" w:rsidR="00A03029" w:rsidRPr="008C011C" w:rsidRDefault="00A03029" w:rsidP="00463D0B">
            <w:pPr>
              <w:rPr>
                <w:color w:val="000000" w:themeColor="text1"/>
              </w:rPr>
            </w:pPr>
          </w:p>
        </w:tc>
        <w:tc>
          <w:tcPr>
            <w:tcW w:w="1984" w:type="dxa"/>
            <w:shd w:val="clear" w:color="auto" w:fill="FFFFFF" w:themeFill="background1"/>
          </w:tcPr>
          <w:p w14:paraId="1BAC6A57"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078520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2F01994" w14:textId="77777777" w:rsidR="00A03029" w:rsidRPr="008C011C" w:rsidRDefault="00A03029" w:rsidP="00463D0B">
            <w:pPr>
              <w:rPr>
                <w:color w:val="000000" w:themeColor="text1"/>
              </w:rPr>
            </w:pPr>
            <w:r w:rsidRPr="008C011C">
              <w:rPr>
                <w:color w:val="000000" w:themeColor="text1"/>
              </w:rPr>
              <w:t>10</w:t>
            </w:r>
          </w:p>
        </w:tc>
      </w:tr>
      <w:tr w:rsidR="00A03029" w:rsidRPr="008C011C" w14:paraId="3B2EAD87" w14:textId="77777777" w:rsidTr="00463D0B">
        <w:tc>
          <w:tcPr>
            <w:tcW w:w="3539" w:type="dxa"/>
            <w:shd w:val="clear" w:color="auto" w:fill="FFFFFF" w:themeFill="background1"/>
          </w:tcPr>
          <w:p w14:paraId="4689224F" w14:textId="77777777" w:rsidR="00A03029" w:rsidRPr="008C011C" w:rsidRDefault="00A03029" w:rsidP="00463D0B">
            <w:pPr>
              <w:rPr>
                <w:color w:val="000000" w:themeColor="text1"/>
                <w:sz w:val="20"/>
                <w:szCs w:val="20"/>
              </w:rPr>
            </w:pPr>
            <w:r w:rsidRPr="008C011C">
              <w:rPr>
                <w:color w:val="000000" w:themeColor="text1"/>
                <w:sz w:val="20"/>
                <w:szCs w:val="20"/>
              </w:rPr>
              <w:t>Kommunalt samfunnshus. Kjøp av utstyr, materiell</w:t>
            </w:r>
          </w:p>
        </w:tc>
        <w:tc>
          <w:tcPr>
            <w:tcW w:w="1276" w:type="dxa"/>
            <w:shd w:val="clear" w:color="auto" w:fill="FFFFFF" w:themeFill="background1"/>
          </w:tcPr>
          <w:p w14:paraId="15F61A33" w14:textId="77777777" w:rsidR="00A03029" w:rsidRPr="008C011C" w:rsidRDefault="00A03029" w:rsidP="00463D0B">
            <w:pPr>
              <w:jc w:val="center"/>
              <w:rPr>
                <w:color w:val="000000" w:themeColor="text1"/>
              </w:rPr>
            </w:pPr>
          </w:p>
        </w:tc>
        <w:tc>
          <w:tcPr>
            <w:tcW w:w="1843" w:type="dxa"/>
            <w:shd w:val="clear" w:color="auto" w:fill="FFFFFF" w:themeFill="background1"/>
          </w:tcPr>
          <w:p w14:paraId="1D57E6C7" w14:textId="77777777" w:rsidR="00A03029" w:rsidRPr="008C011C" w:rsidRDefault="00A03029" w:rsidP="00463D0B">
            <w:pPr>
              <w:jc w:val="center"/>
              <w:rPr>
                <w:color w:val="000000" w:themeColor="text1"/>
              </w:rPr>
            </w:pPr>
          </w:p>
        </w:tc>
        <w:tc>
          <w:tcPr>
            <w:tcW w:w="1728" w:type="dxa"/>
            <w:shd w:val="clear" w:color="auto" w:fill="FFFFFF" w:themeFill="background1"/>
          </w:tcPr>
          <w:p w14:paraId="503D286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542BAAC" w14:textId="77777777" w:rsidR="00A03029" w:rsidRPr="008C011C" w:rsidRDefault="00A03029" w:rsidP="00463D0B">
            <w:pPr>
              <w:rPr>
                <w:color w:val="000000" w:themeColor="text1"/>
              </w:rPr>
            </w:pPr>
          </w:p>
        </w:tc>
        <w:tc>
          <w:tcPr>
            <w:tcW w:w="1984" w:type="dxa"/>
            <w:shd w:val="clear" w:color="auto" w:fill="FFFFFF" w:themeFill="background1"/>
          </w:tcPr>
          <w:p w14:paraId="7C00437B" w14:textId="77777777" w:rsidR="00A03029" w:rsidRPr="008C011C" w:rsidRDefault="00A03029" w:rsidP="00463D0B">
            <w:pPr>
              <w:rPr>
                <w:color w:val="000000" w:themeColor="text1"/>
                <w:sz w:val="16"/>
                <w:szCs w:val="16"/>
              </w:rPr>
            </w:pPr>
            <w:r w:rsidRPr="008C011C">
              <w:rPr>
                <w:color w:val="000000" w:themeColor="text1"/>
                <w:sz w:val="16"/>
                <w:szCs w:val="16"/>
              </w:rPr>
              <w:t>Saker vedrørende større investeringer skal bevares.</w:t>
            </w:r>
          </w:p>
        </w:tc>
        <w:tc>
          <w:tcPr>
            <w:tcW w:w="1065" w:type="dxa"/>
            <w:shd w:val="clear" w:color="auto" w:fill="FFFFFF" w:themeFill="background1"/>
          </w:tcPr>
          <w:p w14:paraId="3129AE36" w14:textId="77777777" w:rsidR="00A03029" w:rsidRPr="008C011C" w:rsidRDefault="00A03029" w:rsidP="00463D0B">
            <w:pPr>
              <w:jc w:val="center"/>
              <w:rPr>
                <w:color w:val="000000" w:themeColor="text1"/>
              </w:rPr>
            </w:pPr>
            <w:r w:rsidRPr="008C011C">
              <w:rPr>
                <w:color w:val="000000" w:themeColor="text1"/>
              </w:rPr>
              <w:t>B/K</w:t>
            </w:r>
          </w:p>
        </w:tc>
        <w:tc>
          <w:tcPr>
            <w:tcW w:w="495" w:type="dxa"/>
            <w:shd w:val="clear" w:color="auto" w:fill="FFFFFF" w:themeFill="background1"/>
          </w:tcPr>
          <w:p w14:paraId="270D1015" w14:textId="77777777" w:rsidR="00A03029" w:rsidRPr="008C011C" w:rsidRDefault="00A03029" w:rsidP="00463D0B">
            <w:pPr>
              <w:rPr>
                <w:color w:val="000000" w:themeColor="text1"/>
              </w:rPr>
            </w:pPr>
            <w:r w:rsidRPr="008C011C">
              <w:rPr>
                <w:color w:val="000000" w:themeColor="text1"/>
              </w:rPr>
              <w:t>10</w:t>
            </w:r>
          </w:p>
        </w:tc>
      </w:tr>
      <w:tr w:rsidR="00A03029" w:rsidRPr="008C011C" w14:paraId="2AAC5F1D" w14:textId="77777777" w:rsidTr="00463D0B">
        <w:tc>
          <w:tcPr>
            <w:tcW w:w="3539" w:type="dxa"/>
            <w:shd w:val="clear" w:color="auto" w:fill="FFFFFF" w:themeFill="background1"/>
          </w:tcPr>
          <w:p w14:paraId="08C3DADB" w14:textId="77777777" w:rsidR="00A03029" w:rsidRPr="008C011C" w:rsidRDefault="00A03029" w:rsidP="00463D0B">
            <w:pPr>
              <w:rPr>
                <w:color w:val="000000" w:themeColor="text1"/>
                <w:sz w:val="20"/>
                <w:szCs w:val="20"/>
              </w:rPr>
            </w:pPr>
            <w:r w:rsidRPr="008C011C">
              <w:rPr>
                <w:color w:val="000000" w:themeColor="text1"/>
                <w:sz w:val="20"/>
                <w:szCs w:val="20"/>
              </w:rPr>
              <w:t>Kommunalt samfunnshus. Inventarliste</w:t>
            </w:r>
          </w:p>
        </w:tc>
        <w:tc>
          <w:tcPr>
            <w:tcW w:w="1276" w:type="dxa"/>
            <w:shd w:val="clear" w:color="auto" w:fill="FFFFFF" w:themeFill="background1"/>
          </w:tcPr>
          <w:p w14:paraId="5CAFA99F" w14:textId="77777777" w:rsidR="00A03029" w:rsidRPr="008C011C" w:rsidRDefault="00A03029" w:rsidP="00463D0B">
            <w:pPr>
              <w:jc w:val="center"/>
              <w:rPr>
                <w:color w:val="000000" w:themeColor="text1"/>
              </w:rPr>
            </w:pPr>
          </w:p>
        </w:tc>
        <w:tc>
          <w:tcPr>
            <w:tcW w:w="1843" w:type="dxa"/>
            <w:shd w:val="clear" w:color="auto" w:fill="FFFFFF" w:themeFill="background1"/>
          </w:tcPr>
          <w:p w14:paraId="5A0B1D17" w14:textId="77777777" w:rsidR="00A03029" w:rsidRPr="008C011C" w:rsidRDefault="00A03029" w:rsidP="00463D0B">
            <w:pPr>
              <w:jc w:val="center"/>
              <w:rPr>
                <w:color w:val="000000" w:themeColor="text1"/>
              </w:rPr>
            </w:pPr>
          </w:p>
        </w:tc>
        <w:tc>
          <w:tcPr>
            <w:tcW w:w="1728" w:type="dxa"/>
            <w:shd w:val="clear" w:color="auto" w:fill="FFFFFF" w:themeFill="background1"/>
          </w:tcPr>
          <w:p w14:paraId="7767DD8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6A9C27B" w14:textId="77777777" w:rsidR="00A03029" w:rsidRPr="008C011C" w:rsidRDefault="00A03029" w:rsidP="00463D0B">
            <w:pPr>
              <w:rPr>
                <w:color w:val="000000" w:themeColor="text1"/>
              </w:rPr>
            </w:pPr>
          </w:p>
        </w:tc>
        <w:tc>
          <w:tcPr>
            <w:tcW w:w="1984" w:type="dxa"/>
            <w:shd w:val="clear" w:color="auto" w:fill="FFFFFF" w:themeFill="background1"/>
          </w:tcPr>
          <w:p w14:paraId="1996C51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8131BF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024465F" w14:textId="77777777" w:rsidR="00A03029" w:rsidRPr="008C011C" w:rsidRDefault="00A03029" w:rsidP="00463D0B">
            <w:pPr>
              <w:rPr>
                <w:color w:val="000000" w:themeColor="text1"/>
              </w:rPr>
            </w:pPr>
          </w:p>
        </w:tc>
      </w:tr>
      <w:tr w:rsidR="00A03029" w:rsidRPr="008C011C" w14:paraId="52966C7E" w14:textId="77777777" w:rsidTr="00463D0B">
        <w:tc>
          <w:tcPr>
            <w:tcW w:w="3539" w:type="dxa"/>
            <w:shd w:val="clear" w:color="auto" w:fill="FFFFFF" w:themeFill="background1"/>
          </w:tcPr>
          <w:p w14:paraId="31C9A2A5" w14:textId="77777777" w:rsidR="00A03029" w:rsidRPr="008C011C" w:rsidRDefault="00A03029" w:rsidP="00463D0B">
            <w:pPr>
              <w:rPr>
                <w:color w:val="000000" w:themeColor="text1"/>
                <w:sz w:val="20"/>
                <w:szCs w:val="20"/>
              </w:rPr>
            </w:pPr>
            <w:r w:rsidRPr="008C011C">
              <w:rPr>
                <w:color w:val="000000" w:themeColor="text1"/>
                <w:sz w:val="20"/>
                <w:szCs w:val="20"/>
              </w:rPr>
              <w:t>Lokal organisering av TV-aksjonen</w:t>
            </w:r>
          </w:p>
        </w:tc>
        <w:tc>
          <w:tcPr>
            <w:tcW w:w="1276" w:type="dxa"/>
            <w:shd w:val="clear" w:color="auto" w:fill="FFFFFF" w:themeFill="background1"/>
          </w:tcPr>
          <w:p w14:paraId="1F7155E1" w14:textId="77777777" w:rsidR="00A03029" w:rsidRPr="008C011C" w:rsidRDefault="00A03029" w:rsidP="00463D0B">
            <w:pPr>
              <w:jc w:val="center"/>
              <w:rPr>
                <w:color w:val="000000" w:themeColor="text1"/>
              </w:rPr>
            </w:pPr>
          </w:p>
        </w:tc>
        <w:tc>
          <w:tcPr>
            <w:tcW w:w="1843" w:type="dxa"/>
            <w:shd w:val="clear" w:color="auto" w:fill="FFFFFF" w:themeFill="background1"/>
          </w:tcPr>
          <w:p w14:paraId="59F86C95" w14:textId="77777777" w:rsidR="00A03029" w:rsidRPr="008C011C" w:rsidRDefault="00A03029" w:rsidP="00463D0B">
            <w:pPr>
              <w:jc w:val="center"/>
              <w:rPr>
                <w:color w:val="000000" w:themeColor="text1"/>
              </w:rPr>
            </w:pPr>
          </w:p>
        </w:tc>
        <w:tc>
          <w:tcPr>
            <w:tcW w:w="1728" w:type="dxa"/>
            <w:shd w:val="clear" w:color="auto" w:fill="FFFFFF" w:themeFill="background1"/>
          </w:tcPr>
          <w:p w14:paraId="2A6A73C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0E8AFD3" w14:textId="77777777" w:rsidR="00A03029" w:rsidRPr="008C011C" w:rsidRDefault="00A03029" w:rsidP="00463D0B">
            <w:pPr>
              <w:rPr>
                <w:color w:val="000000" w:themeColor="text1"/>
              </w:rPr>
            </w:pPr>
          </w:p>
        </w:tc>
        <w:tc>
          <w:tcPr>
            <w:tcW w:w="1984" w:type="dxa"/>
            <w:shd w:val="clear" w:color="auto" w:fill="FFFFFF" w:themeFill="background1"/>
          </w:tcPr>
          <w:p w14:paraId="09AE0846"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480180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125CF81" w14:textId="77777777" w:rsidR="00A03029" w:rsidRPr="008C011C" w:rsidRDefault="00A03029" w:rsidP="00463D0B">
            <w:pPr>
              <w:rPr>
                <w:color w:val="000000" w:themeColor="text1"/>
              </w:rPr>
            </w:pPr>
            <w:r w:rsidRPr="008C011C">
              <w:rPr>
                <w:color w:val="000000" w:themeColor="text1"/>
              </w:rPr>
              <w:t>10</w:t>
            </w:r>
          </w:p>
        </w:tc>
      </w:tr>
      <w:tr w:rsidR="00A03029" w:rsidRPr="008C011C" w14:paraId="13745449" w14:textId="77777777" w:rsidTr="00463D0B">
        <w:tc>
          <w:tcPr>
            <w:tcW w:w="3539" w:type="dxa"/>
            <w:shd w:val="clear" w:color="auto" w:fill="FFFFFF" w:themeFill="background1"/>
          </w:tcPr>
          <w:p w14:paraId="6FCCF583" w14:textId="77777777" w:rsidR="00A03029" w:rsidRPr="008C011C" w:rsidRDefault="00A03029" w:rsidP="00463D0B">
            <w:pPr>
              <w:rPr>
                <w:color w:val="000000" w:themeColor="text1"/>
                <w:sz w:val="20"/>
                <w:szCs w:val="20"/>
              </w:rPr>
            </w:pPr>
            <w:r w:rsidRPr="008C011C">
              <w:rPr>
                <w:color w:val="000000" w:themeColor="text1"/>
                <w:sz w:val="20"/>
                <w:szCs w:val="20"/>
              </w:rPr>
              <w:t>Bygdebokarbeid i kommunal regi</w:t>
            </w:r>
          </w:p>
        </w:tc>
        <w:tc>
          <w:tcPr>
            <w:tcW w:w="1276" w:type="dxa"/>
            <w:shd w:val="clear" w:color="auto" w:fill="FFFFFF" w:themeFill="background1"/>
          </w:tcPr>
          <w:p w14:paraId="24F39755" w14:textId="77777777" w:rsidR="00A03029" w:rsidRPr="008C011C" w:rsidRDefault="00A03029" w:rsidP="00463D0B">
            <w:pPr>
              <w:jc w:val="center"/>
              <w:rPr>
                <w:color w:val="000000" w:themeColor="text1"/>
              </w:rPr>
            </w:pPr>
          </w:p>
        </w:tc>
        <w:tc>
          <w:tcPr>
            <w:tcW w:w="1843" w:type="dxa"/>
            <w:shd w:val="clear" w:color="auto" w:fill="FFFFFF" w:themeFill="background1"/>
          </w:tcPr>
          <w:p w14:paraId="30014B5B" w14:textId="77777777" w:rsidR="00A03029" w:rsidRPr="008C011C" w:rsidRDefault="00A03029" w:rsidP="00463D0B">
            <w:pPr>
              <w:jc w:val="center"/>
              <w:rPr>
                <w:color w:val="000000" w:themeColor="text1"/>
              </w:rPr>
            </w:pPr>
          </w:p>
        </w:tc>
        <w:tc>
          <w:tcPr>
            <w:tcW w:w="1728" w:type="dxa"/>
            <w:shd w:val="clear" w:color="auto" w:fill="FFFFFF" w:themeFill="background1"/>
          </w:tcPr>
          <w:p w14:paraId="3CB4B3B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B5FE652" w14:textId="77777777" w:rsidR="00A03029" w:rsidRPr="008C011C" w:rsidRDefault="00A03029" w:rsidP="00463D0B">
            <w:pPr>
              <w:rPr>
                <w:color w:val="000000" w:themeColor="text1"/>
              </w:rPr>
            </w:pPr>
          </w:p>
        </w:tc>
        <w:tc>
          <w:tcPr>
            <w:tcW w:w="1984" w:type="dxa"/>
            <w:shd w:val="clear" w:color="auto" w:fill="FFFFFF" w:themeFill="background1"/>
          </w:tcPr>
          <w:p w14:paraId="2913CC6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Dokumentasjon på kommunen sitt kulturarbeid</w:t>
            </w:r>
          </w:p>
        </w:tc>
        <w:tc>
          <w:tcPr>
            <w:tcW w:w="1065" w:type="dxa"/>
            <w:shd w:val="clear" w:color="auto" w:fill="FFFFFF" w:themeFill="background1"/>
          </w:tcPr>
          <w:p w14:paraId="779470F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BF8C41" w14:textId="77777777" w:rsidR="00A03029" w:rsidRPr="008C011C" w:rsidRDefault="00A03029" w:rsidP="00463D0B">
            <w:pPr>
              <w:rPr>
                <w:color w:val="000000" w:themeColor="text1"/>
              </w:rPr>
            </w:pPr>
          </w:p>
        </w:tc>
      </w:tr>
    </w:tbl>
    <w:p w14:paraId="70D2309C" w14:textId="77777777" w:rsidR="00A03029" w:rsidRPr="008C011C" w:rsidRDefault="00A03029"/>
    <w:p w14:paraId="4A9FC470" w14:textId="77777777" w:rsidR="00A03029" w:rsidRPr="008C011C" w:rsidRDefault="00A03029" w:rsidP="00463D0B">
      <w:pPr>
        <w:rPr>
          <w:rFonts w:eastAsia="Calibri"/>
          <w:spacing w:val="-3"/>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§7-32</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bibliotek</w:t>
      </w:r>
      <w:r w:rsidRPr="008C011C">
        <w:rPr>
          <w:rFonts w:eastAsia="Calibri" w:cs="Calibri"/>
          <w:i/>
        </w:rPr>
        <w:t xml:space="preserve"> </w:t>
      </w:r>
      <w:r w:rsidRPr="008C011C">
        <w:rPr>
          <w:rFonts w:eastAsia="Calibri"/>
          <w:spacing w:val="-3"/>
        </w:rPr>
        <w:t>";</w:t>
      </w:r>
    </w:p>
    <w:tbl>
      <w:tblPr>
        <w:tblStyle w:val="Tabellrutenett"/>
        <w:tblW w:w="0" w:type="auto"/>
        <w:tblLook w:val="04A0" w:firstRow="1" w:lastRow="0" w:firstColumn="1" w:lastColumn="0" w:noHBand="0" w:noVBand="1"/>
      </w:tblPr>
      <w:tblGrid>
        <w:gridCol w:w="13948"/>
      </w:tblGrid>
      <w:tr w:rsidR="00A03029" w:rsidRPr="008C011C" w14:paraId="4C761763" w14:textId="77777777" w:rsidTr="00463D0B">
        <w:tc>
          <w:tcPr>
            <w:tcW w:w="13948" w:type="dxa"/>
            <w:shd w:val="clear" w:color="auto" w:fill="E7E6E6" w:themeFill="background2"/>
          </w:tcPr>
          <w:p w14:paraId="6E3FC896" w14:textId="77777777" w:rsidR="00A03029" w:rsidRPr="008C011C" w:rsidRDefault="00A03029" w:rsidP="00463D0B">
            <w:pPr>
              <w:pStyle w:val="Overskrift2"/>
              <w:ind w:left="1416"/>
              <w:outlineLvl w:val="1"/>
              <w:rPr>
                <w:rFonts w:eastAsia="Calibri Light"/>
                <w:i/>
              </w:rPr>
            </w:pPr>
            <w:bookmarkStart w:id="110" w:name="_Toc63968147"/>
            <w:bookmarkStart w:id="111" w:name="_TOC_250011"/>
            <w:r w:rsidRPr="008C011C">
              <w:rPr>
                <w:rFonts w:eastAsia="Calibri Light"/>
                <w:i/>
                <w:spacing w:val="-1"/>
              </w:rPr>
              <w:t>3)</w:t>
            </w:r>
            <w:r w:rsidRPr="008C011C">
              <w:rPr>
                <w:rFonts w:eastAsia="Calibri Light"/>
                <w:i/>
                <w:spacing w:val="-14"/>
              </w:rPr>
              <w:t xml:space="preserve"> </w:t>
            </w:r>
            <w:r w:rsidRPr="008C011C">
              <w:rPr>
                <w:rFonts w:eastAsia="Calibri Light"/>
                <w:i/>
              </w:rPr>
              <w:t>Bibliotek</w:t>
            </w:r>
            <w:bookmarkEnd w:id="110"/>
            <w:r w:rsidRPr="008C011C">
              <w:rPr>
                <w:rFonts w:eastAsia="Calibri Light"/>
                <w:i/>
                <w:w w:val="99"/>
              </w:rPr>
              <w:t xml:space="preserve"> </w:t>
            </w:r>
            <w:bookmarkEnd w:id="111"/>
          </w:p>
          <w:p w14:paraId="1FFF22C6" w14:textId="77777777" w:rsidR="00A03029" w:rsidRPr="008C011C" w:rsidRDefault="00A03029" w:rsidP="001B4E4E">
            <w:pPr>
              <w:widowControl w:val="0"/>
              <w:numPr>
                <w:ilvl w:val="0"/>
                <w:numId w:val="46"/>
              </w:numPr>
              <w:tabs>
                <w:tab w:val="left" w:pos="1861"/>
              </w:tabs>
              <w:spacing w:before="2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reglement</w:t>
            </w:r>
            <w:r w:rsidRPr="008C011C">
              <w:rPr>
                <w:rFonts w:ascii="Calibri" w:eastAsia="Calibri" w:hAnsi="Calibri"/>
                <w:i/>
                <w:spacing w:val="1"/>
              </w:rPr>
              <w:t xml:space="preserve"> </w:t>
            </w:r>
            <w:r w:rsidRPr="008C011C">
              <w:rPr>
                <w:rFonts w:ascii="Calibri" w:eastAsia="Calibri" w:hAnsi="Calibri"/>
                <w:i/>
                <w:spacing w:val="-1"/>
              </w:rPr>
              <w:t>for</w:t>
            </w:r>
            <w:r w:rsidRPr="008C011C">
              <w:rPr>
                <w:rFonts w:ascii="Calibri" w:eastAsia="Calibri" w:hAnsi="Calibri"/>
                <w:i/>
              </w:rPr>
              <w:t xml:space="preserve"> </w:t>
            </w:r>
            <w:r w:rsidRPr="008C011C">
              <w:rPr>
                <w:rFonts w:ascii="Calibri" w:eastAsia="Calibri" w:hAnsi="Calibri"/>
                <w:i/>
                <w:spacing w:val="-1"/>
              </w:rPr>
              <w:t>henholdsvis</w:t>
            </w:r>
            <w:r w:rsidRPr="008C011C">
              <w:rPr>
                <w:rFonts w:ascii="Calibri" w:eastAsia="Calibri" w:hAnsi="Calibri"/>
                <w:i/>
              </w:rPr>
              <w:t xml:space="preserve"> </w:t>
            </w:r>
            <w:r w:rsidRPr="008C011C">
              <w:rPr>
                <w:rFonts w:ascii="Calibri" w:eastAsia="Calibri" w:hAnsi="Calibri"/>
                <w:i/>
                <w:spacing w:val="-1"/>
              </w:rPr>
              <w:t>folkebibliotek</w:t>
            </w:r>
            <w:r w:rsidRPr="008C011C">
              <w:rPr>
                <w:rFonts w:ascii="Calibri" w:eastAsia="Calibri" w:hAnsi="Calibri"/>
                <w:i/>
              </w:rPr>
              <w:t xml:space="preserve"> </w:t>
            </w:r>
            <w:r w:rsidRPr="008C011C">
              <w:rPr>
                <w:rFonts w:ascii="Calibri" w:eastAsia="Calibri" w:hAnsi="Calibri"/>
                <w:i/>
                <w:spacing w:val="-1"/>
              </w:rPr>
              <w:t>og fylkesbibliotek</w:t>
            </w:r>
          </w:p>
          <w:p w14:paraId="19E5B836" w14:textId="77777777" w:rsidR="00A03029" w:rsidRPr="008C011C" w:rsidRDefault="00A03029" w:rsidP="001B4E4E">
            <w:pPr>
              <w:widowControl w:val="0"/>
              <w:numPr>
                <w:ilvl w:val="0"/>
                <w:numId w:val="46"/>
              </w:numPr>
              <w:tabs>
                <w:tab w:val="left" w:pos="1861"/>
              </w:tabs>
              <w:spacing w:before="17"/>
              <w:rPr>
                <w:rFonts w:ascii="Calibri" w:eastAsia="Calibri" w:hAnsi="Calibri"/>
              </w:rPr>
            </w:pPr>
            <w:r w:rsidRPr="008C011C">
              <w:rPr>
                <w:rFonts w:ascii="Calibri" w:eastAsia="Calibri" w:hAnsi="Calibri"/>
                <w:i/>
              </w:rPr>
              <w:t>Det</w:t>
            </w:r>
            <w:r w:rsidRPr="008C011C">
              <w:rPr>
                <w:rFonts w:ascii="Calibri" w:eastAsia="Calibri" w:hAnsi="Calibri"/>
                <w:i/>
                <w:spacing w:val="-2"/>
              </w:rPr>
              <w:t xml:space="preserve"> </w:t>
            </w:r>
            <w:r w:rsidRPr="008C011C">
              <w:rPr>
                <w:rFonts w:ascii="Calibri" w:eastAsia="Calibri" w:hAnsi="Calibri"/>
                <w:i/>
                <w:spacing w:val="-1"/>
              </w:rPr>
              <w:t>enkelte</w:t>
            </w:r>
            <w:r w:rsidRPr="008C011C">
              <w:rPr>
                <w:rFonts w:ascii="Calibri" w:eastAsia="Calibri" w:hAnsi="Calibri"/>
                <w:i/>
              </w:rPr>
              <w:t xml:space="preserve"> </w:t>
            </w:r>
            <w:r w:rsidRPr="008C011C">
              <w:rPr>
                <w:rFonts w:ascii="Calibri" w:eastAsia="Calibri" w:hAnsi="Calibri"/>
                <w:i/>
                <w:spacing w:val="-1"/>
              </w:rPr>
              <w:t>biblioteks</w:t>
            </w:r>
            <w:r w:rsidRPr="008C011C">
              <w:rPr>
                <w:rFonts w:ascii="Calibri" w:eastAsia="Calibri" w:hAnsi="Calibri"/>
                <w:i/>
              </w:rPr>
              <w:t xml:space="preserve"> </w:t>
            </w:r>
            <w:r w:rsidRPr="008C011C">
              <w:rPr>
                <w:rFonts w:ascii="Calibri" w:eastAsia="Calibri" w:hAnsi="Calibri"/>
                <w:i/>
                <w:spacing w:val="-1"/>
              </w:rPr>
              <w:t>årsplaner,</w:t>
            </w:r>
            <w:r w:rsidRPr="008C011C">
              <w:rPr>
                <w:rFonts w:ascii="Calibri" w:eastAsia="Calibri" w:hAnsi="Calibri"/>
                <w:i/>
                <w:spacing w:val="1"/>
              </w:rPr>
              <w:t xml:space="preserve"> </w:t>
            </w:r>
            <w:r w:rsidRPr="008C011C">
              <w:rPr>
                <w:rFonts w:ascii="Calibri" w:eastAsia="Calibri" w:hAnsi="Calibri"/>
                <w:i/>
                <w:spacing w:val="-1"/>
              </w:rPr>
              <w:t>langtidsplaner</w:t>
            </w:r>
            <w:r w:rsidRPr="008C011C">
              <w:rPr>
                <w:rFonts w:ascii="Calibri" w:eastAsia="Calibri" w:hAnsi="Calibri"/>
                <w:i/>
                <w:spacing w:val="-2"/>
              </w:rPr>
              <w:t xml:space="preserve"> </w:t>
            </w:r>
            <w:r w:rsidRPr="008C011C">
              <w:rPr>
                <w:rFonts w:ascii="Calibri" w:eastAsia="Calibri" w:hAnsi="Calibri"/>
                <w:i/>
                <w:spacing w:val="-1"/>
              </w:rPr>
              <w:t>og årsberetninger</w:t>
            </w:r>
          </w:p>
          <w:p w14:paraId="1CD89E86" w14:textId="77777777" w:rsidR="00A03029" w:rsidRPr="008C011C" w:rsidRDefault="00A03029" w:rsidP="001B4E4E">
            <w:pPr>
              <w:widowControl w:val="0"/>
              <w:numPr>
                <w:ilvl w:val="0"/>
                <w:numId w:val="46"/>
              </w:numPr>
              <w:tabs>
                <w:tab w:val="left" w:pos="1861"/>
              </w:tabs>
              <w:spacing w:before="19" w:line="255" w:lineRule="auto"/>
              <w:ind w:right="1806"/>
              <w:rPr>
                <w:rFonts w:ascii="Calibri" w:eastAsia="Calibri" w:hAnsi="Calibri"/>
              </w:rPr>
            </w:pPr>
            <w:r w:rsidRPr="008C011C">
              <w:rPr>
                <w:rFonts w:ascii="Calibri" w:eastAsia="Calibri" w:hAnsi="Calibri"/>
                <w:i/>
                <w:spacing w:val="-1"/>
              </w:rPr>
              <w:t>Prosjekter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annet</w:t>
            </w:r>
            <w:r w:rsidRPr="008C011C">
              <w:rPr>
                <w:rFonts w:ascii="Calibri" w:eastAsia="Calibri" w:hAnsi="Calibri"/>
                <w:i/>
              </w:rPr>
              <w:t xml:space="preserve"> </w:t>
            </w:r>
            <w:r w:rsidRPr="008C011C">
              <w:rPr>
                <w:rFonts w:ascii="Calibri" w:eastAsia="Calibri" w:hAnsi="Calibri"/>
                <w:i/>
                <w:spacing w:val="-1"/>
              </w:rPr>
              <w:t>formalisert</w:t>
            </w:r>
            <w:r w:rsidRPr="008C011C">
              <w:rPr>
                <w:rFonts w:ascii="Calibri" w:eastAsia="Calibri" w:hAnsi="Calibri"/>
                <w:i/>
                <w:spacing w:val="-2"/>
              </w:rPr>
              <w:t xml:space="preserve"> </w:t>
            </w:r>
            <w:r w:rsidRPr="008C011C">
              <w:rPr>
                <w:rFonts w:ascii="Calibri" w:eastAsia="Calibri" w:hAnsi="Calibri"/>
                <w:i/>
                <w:spacing w:val="-1"/>
              </w:rPr>
              <w:t>samarbeid</w:t>
            </w:r>
            <w:r w:rsidRPr="008C011C">
              <w:rPr>
                <w:rFonts w:ascii="Calibri" w:eastAsia="Calibri" w:hAnsi="Calibri"/>
                <w:i/>
                <w:spacing w:val="-2"/>
              </w:rPr>
              <w:t xml:space="preserve"> for</w:t>
            </w:r>
            <w:r w:rsidRPr="008C011C">
              <w:rPr>
                <w:rFonts w:ascii="Calibri" w:eastAsia="Calibri" w:hAnsi="Calibri"/>
                <w:i/>
              </w:rPr>
              <w:t xml:space="preserve"> å</w:t>
            </w:r>
            <w:r w:rsidRPr="008C011C">
              <w:rPr>
                <w:rFonts w:ascii="Calibri" w:eastAsia="Calibri" w:hAnsi="Calibri"/>
                <w:i/>
                <w:spacing w:val="-1"/>
              </w:rPr>
              <w:t xml:space="preserve"> </w:t>
            </w:r>
            <w:r w:rsidRPr="008C011C">
              <w:rPr>
                <w:rFonts w:ascii="Calibri" w:eastAsia="Calibri" w:hAnsi="Calibri"/>
                <w:i/>
                <w:spacing w:val="-2"/>
              </w:rPr>
              <w:t>fremme</w:t>
            </w:r>
            <w:r w:rsidRPr="008C011C">
              <w:rPr>
                <w:rFonts w:ascii="Calibri" w:eastAsia="Calibri" w:hAnsi="Calibri"/>
                <w:i/>
                <w:spacing w:val="1"/>
              </w:rPr>
              <w:t xml:space="preserve"> </w:t>
            </w:r>
            <w:r w:rsidRPr="008C011C">
              <w:rPr>
                <w:rFonts w:ascii="Calibri" w:eastAsia="Calibri" w:hAnsi="Calibri"/>
                <w:i/>
                <w:spacing w:val="-1"/>
              </w:rPr>
              <w:t>opplysning,</w:t>
            </w:r>
            <w:r w:rsidRPr="008C011C">
              <w:rPr>
                <w:rFonts w:ascii="Calibri" w:eastAsia="Calibri" w:hAnsi="Calibri"/>
                <w:i/>
              </w:rPr>
              <w:t xml:space="preserve"> </w:t>
            </w:r>
            <w:r w:rsidRPr="008C011C">
              <w:rPr>
                <w:rFonts w:ascii="Calibri" w:eastAsia="Calibri" w:hAnsi="Calibri"/>
                <w:i/>
                <w:spacing w:val="-1"/>
              </w:rPr>
              <w:t>utdanning og</w:t>
            </w:r>
            <w:r w:rsidRPr="008C011C">
              <w:rPr>
                <w:rFonts w:ascii="Calibri" w:eastAsia="Calibri" w:hAnsi="Calibri"/>
                <w:i/>
              </w:rPr>
              <w:t xml:space="preserve"> </w:t>
            </w:r>
            <w:r w:rsidRPr="008C011C">
              <w:rPr>
                <w:rFonts w:ascii="Calibri" w:eastAsia="Calibri" w:hAnsi="Calibri"/>
                <w:i/>
                <w:spacing w:val="-1"/>
              </w:rPr>
              <w:t>annen</w:t>
            </w:r>
            <w:r w:rsidRPr="008C011C">
              <w:rPr>
                <w:rFonts w:ascii="Times New Roman" w:eastAsia="Calibri" w:hAnsi="Times New Roman"/>
                <w:i/>
                <w:spacing w:val="41"/>
              </w:rPr>
              <w:t xml:space="preserve"> </w:t>
            </w:r>
            <w:r w:rsidRPr="008C011C">
              <w:rPr>
                <w:rFonts w:ascii="Calibri" w:eastAsia="Calibri" w:hAnsi="Calibri"/>
                <w:i/>
                <w:spacing w:val="-1"/>
              </w:rPr>
              <w:t>kulturell virksomhet</w:t>
            </w:r>
            <w:r w:rsidRPr="008C011C">
              <w:rPr>
                <w:rFonts w:ascii="Calibri" w:eastAsia="Calibri" w:hAnsi="Calibri"/>
                <w:i/>
                <w:spacing w:val="-2"/>
              </w:rPr>
              <w:t xml:space="preserve"> gjennom</w:t>
            </w:r>
            <w:r w:rsidRPr="008C011C">
              <w:rPr>
                <w:rFonts w:ascii="Calibri" w:eastAsia="Calibri" w:hAnsi="Calibri"/>
                <w:i/>
              </w:rPr>
              <w:t xml:space="preserve"> </w:t>
            </w:r>
            <w:r w:rsidRPr="008C011C">
              <w:rPr>
                <w:rFonts w:ascii="Calibri" w:eastAsia="Calibri" w:hAnsi="Calibri"/>
                <w:i/>
                <w:spacing w:val="-1"/>
              </w:rPr>
              <w:t>informasjonsformidling</w:t>
            </w:r>
            <w:r w:rsidRPr="008C011C">
              <w:rPr>
                <w:rFonts w:ascii="Calibri" w:eastAsia="Calibri" w:hAnsi="Calibri"/>
                <w:i/>
              </w:rPr>
              <w:t xml:space="preserve"> i</w:t>
            </w:r>
            <w:r w:rsidRPr="008C011C">
              <w:rPr>
                <w:rFonts w:ascii="Calibri" w:eastAsia="Calibri" w:hAnsi="Calibri"/>
                <w:i/>
                <w:spacing w:val="-2"/>
              </w:rPr>
              <w:t xml:space="preserve"> </w:t>
            </w:r>
            <w:r w:rsidRPr="008C011C">
              <w:rPr>
                <w:rFonts w:ascii="Calibri" w:eastAsia="Calibri" w:hAnsi="Calibri"/>
                <w:i/>
              </w:rPr>
              <w:t>kommunen</w:t>
            </w:r>
            <w:r w:rsidRPr="008C011C">
              <w:rPr>
                <w:rFonts w:ascii="Calibri" w:eastAsia="Calibri" w:hAnsi="Calibri"/>
                <w:i/>
                <w:spacing w:val="-3"/>
              </w:rPr>
              <w:t xml:space="preserve"> </w:t>
            </w:r>
            <w:r w:rsidRPr="008C011C">
              <w:rPr>
                <w:rFonts w:ascii="Calibri" w:eastAsia="Calibri" w:hAnsi="Calibri"/>
                <w:i/>
                <w:spacing w:val="-1"/>
              </w:rPr>
              <w:t>eller</w:t>
            </w:r>
            <w:r w:rsidRPr="008C011C">
              <w:rPr>
                <w:rFonts w:ascii="Calibri" w:eastAsia="Calibri" w:hAnsi="Calibri"/>
                <w:i/>
                <w:spacing w:val="-2"/>
              </w:rPr>
              <w:t xml:space="preserve"> </w:t>
            </w:r>
            <w:r w:rsidRPr="008C011C">
              <w:rPr>
                <w:rFonts w:ascii="Calibri" w:eastAsia="Calibri" w:hAnsi="Calibri"/>
                <w:i/>
                <w:spacing w:val="-1"/>
              </w:rPr>
              <w:t>fylket.</w:t>
            </w:r>
          </w:p>
          <w:p w14:paraId="3D464948" w14:textId="77777777" w:rsidR="00A03029" w:rsidRPr="008C011C" w:rsidRDefault="00A03029" w:rsidP="00463D0B"/>
        </w:tc>
      </w:tr>
    </w:tbl>
    <w:p w14:paraId="696C0EB3"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5C72F89A" w14:textId="77777777" w:rsidTr="00463D0B">
        <w:tc>
          <w:tcPr>
            <w:tcW w:w="3539" w:type="dxa"/>
            <w:shd w:val="clear" w:color="auto" w:fill="5B9BD5" w:themeFill="accent1"/>
          </w:tcPr>
          <w:p w14:paraId="717CCBC8"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BA2A0EE"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0904AC3F" w14:textId="77777777" w:rsidR="00A03029" w:rsidRPr="008C011C" w:rsidRDefault="00A03029" w:rsidP="00463D0B">
            <w:pPr>
              <w:jc w:val="center"/>
              <w:rPr>
                <w:color w:val="FFFFFF" w:themeColor="background1"/>
              </w:rPr>
            </w:pPr>
            <w:r w:rsidRPr="008C011C">
              <w:rPr>
                <w:color w:val="FFFFFF" w:themeColor="background1"/>
              </w:rPr>
              <w:t>Utførende enhet/</w:t>
            </w:r>
          </w:p>
          <w:p w14:paraId="1350A1F0"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17613EBE"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08B0CE9A"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01F299AE"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52FE505F" w14:textId="77777777" w:rsidR="00A03029" w:rsidRPr="008C011C" w:rsidRDefault="00A03029" w:rsidP="00463D0B">
            <w:pPr>
              <w:jc w:val="center"/>
              <w:rPr>
                <w:color w:val="FFFFFF" w:themeColor="background1"/>
              </w:rPr>
            </w:pPr>
            <w:r w:rsidRPr="008C011C">
              <w:rPr>
                <w:color w:val="FFFFFF" w:themeColor="background1"/>
              </w:rPr>
              <w:t>B /K</w:t>
            </w:r>
          </w:p>
          <w:p w14:paraId="015E3425"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6031B94"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045AFB9"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720153AE" w14:textId="77777777" w:rsidTr="00463D0B">
        <w:tc>
          <w:tcPr>
            <w:tcW w:w="3539" w:type="dxa"/>
            <w:shd w:val="clear" w:color="auto" w:fill="FFFFFF" w:themeFill="background1"/>
          </w:tcPr>
          <w:p w14:paraId="41B80A78" w14:textId="77777777" w:rsidR="00A03029" w:rsidRPr="008C011C" w:rsidRDefault="00A03029" w:rsidP="00463D0B">
            <w:pPr>
              <w:rPr>
                <w:color w:val="000000" w:themeColor="text1"/>
                <w:sz w:val="20"/>
                <w:szCs w:val="20"/>
              </w:rPr>
            </w:pPr>
            <w:r w:rsidRPr="008C011C">
              <w:rPr>
                <w:color w:val="000000" w:themeColor="text1"/>
                <w:sz w:val="20"/>
                <w:szCs w:val="20"/>
              </w:rPr>
              <w:t>Reglement for folkebibliotek</w:t>
            </w:r>
          </w:p>
        </w:tc>
        <w:tc>
          <w:tcPr>
            <w:tcW w:w="1276" w:type="dxa"/>
            <w:shd w:val="clear" w:color="auto" w:fill="FFFFFF" w:themeFill="background1"/>
          </w:tcPr>
          <w:p w14:paraId="4C766992" w14:textId="77777777" w:rsidR="00A03029" w:rsidRPr="008C011C" w:rsidRDefault="00A03029" w:rsidP="00463D0B">
            <w:pPr>
              <w:jc w:val="center"/>
              <w:rPr>
                <w:color w:val="000000" w:themeColor="text1"/>
              </w:rPr>
            </w:pPr>
          </w:p>
        </w:tc>
        <w:tc>
          <w:tcPr>
            <w:tcW w:w="1843" w:type="dxa"/>
            <w:shd w:val="clear" w:color="auto" w:fill="FFFFFF" w:themeFill="background1"/>
          </w:tcPr>
          <w:p w14:paraId="75BCE6EB" w14:textId="77777777" w:rsidR="00A03029" w:rsidRPr="008C011C" w:rsidRDefault="00A03029" w:rsidP="00463D0B">
            <w:pPr>
              <w:jc w:val="center"/>
              <w:rPr>
                <w:color w:val="000000" w:themeColor="text1"/>
              </w:rPr>
            </w:pPr>
          </w:p>
        </w:tc>
        <w:tc>
          <w:tcPr>
            <w:tcW w:w="1728" w:type="dxa"/>
            <w:shd w:val="clear" w:color="auto" w:fill="FFFFFF" w:themeFill="background1"/>
          </w:tcPr>
          <w:p w14:paraId="6AF3C04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nr.3 bokstav a)</w:t>
            </w:r>
          </w:p>
        </w:tc>
        <w:tc>
          <w:tcPr>
            <w:tcW w:w="3233" w:type="dxa"/>
            <w:shd w:val="clear" w:color="auto" w:fill="FFFFFF" w:themeFill="background1"/>
          </w:tcPr>
          <w:p w14:paraId="24235342" w14:textId="77777777" w:rsidR="00A03029" w:rsidRPr="00A03029" w:rsidRDefault="00A03029" w:rsidP="00463D0B">
            <w:pPr>
              <w:rPr>
                <w:color w:val="000000" w:themeColor="text1"/>
                <w:lang w:val="nn-NO"/>
              </w:rPr>
            </w:pPr>
          </w:p>
        </w:tc>
        <w:tc>
          <w:tcPr>
            <w:tcW w:w="1984" w:type="dxa"/>
            <w:shd w:val="clear" w:color="auto" w:fill="FFFFFF" w:themeFill="background1"/>
          </w:tcPr>
          <w:p w14:paraId="7A3DD62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14C90F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1616F8D" w14:textId="77777777" w:rsidR="00A03029" w:rsidRPr="008C011C" w:rsidRDefault="00A03029" w:rsidP="00463D0B">
            <w:pPr>
              <w:rPr>
                <w:color w:val="000000" w:themeColor="text1"/>
              </w:rPr>
            </w:pPr>
          </w:p>
        </w:tc>
      </w:tr>
      <w:tr w:rsidR="00A03029" w:rsidRPr="008C011C" w14:paraId="623F8724" w14:textId="77777777" w:rsidTr="00463D0B">
        <w:tc>
          <w:tcPr>
            <w:tcW w:w="3539" w:type="dxa"/>
            <w:shd w:val="clear" w:color="auto" w:fill="FFFFFF" w:themeFill="background1"/>
          </w:tcPr>
          <w:p w14:paraId="37F423C9" w14:textId="77777777" w:rsidR="00A03029" w:rsidRPr="008C011C" w:rsidRDefault="00A03029" w:rsidP="00463D0B">
            <w:pPr>
              <w:rPr>
                <w:color w:val="000000" w:themeColor="text1"/>
                <w:sz w:val="20"/>
                <w:szCs w:val="20"/>
              </w:rPr>
            </w:pPr>
            <w:r w:rsidRPr="008C011C">
              <w:rPr>
                <w:color w:val="000000" w:themeColor="text1"/>
                <w:sz w:val="20"/>
                <w:szCs w:val="20"/>
              </w:rPr>
              <w:t>Det enkelte bibliotek sine årsplaner, langtidsplaner og årsberetninger</w:t>
            </w:r>
          </w:p>
        </w:tc>
        <w:tc>
          <w:tcPr>
            <w:tcW w:w="1276" w:type="dxa"/>
            <w:shd w:val="clear" w:color="auto" w:fill="FFFFFF" w:themeFill="background1"/>
          </w:tcPr>
          <w:p w14:paraId="2C0DAD50" w14:textId="77777777" w:rsidR="00A03029" w:rsidRPr="008C011C" w:rsidRDefault="00A03029" w:rsidP="00463D0B">
            <w:pPr>
              <w:jc w:val="center"/>
              <w:rPr>
                <w:color w:val="000000" w:themeColor="text1"/>
              </w:rPr>
            </w:pPr>
          </w:p>
        </w:tc>
        <w:tc>
          <w:tcPr>
            <w:tcW w:w="1843" w:type="dxa"/>
            <w:shd w:val="clear" w:color="auto" w:fill="FFFFFF" w:themeFill="background1"/>
          </w:tcPr>
          <w:p w14:paraId="23BEA0FE" w14:textId="77777777" w:rsidR="00A03029" w:rsidRPr="008C011C" w:rsidRDefault="00A03029" w:rsidP="00463D0B">
            <w:pPr>
              <w:jc w:val="center"/>
              <w:rPr>
                <w:color w:val="000000" w:themeColor="text1"/>
              </w:rPr>
            </w:pPr>
          </w:p>
        </w:tc>
        <w:tc>
          <w:tcPr>
            <w:tcW w:w="1728" w:type="dxa"/>
            <w:shd w:val="clear" w:color="auto" w:fill="FFFFFF" w:themeFill="background1"/>
          </w:tcPr>
          <w:p w14:paraId="6332FC5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nr.3 bokstav b)</w:t>
            </w:r>
          </w:p>
        </w:tc>
        <w:tc>
          <w:tcPr>
            <w:tcW w:w="3233" w:type="dxa"/>
            <w:shd w:val="clear" w:color="auto" w:fill="FFFFFF" w:themeFill="background1"/>
          </w:tcPr>
          <w:p w14:paraId="3606E401" w14:textId="77777777" w:rsidR="00A03029" w:rsidRPr="00A03029" w:rsidRDefault="00A03029" w:rsidP="00463D0B">
            <w:pPr>
              <w:rPr>
                <w:color w:val="000000" w:themeColor="text1"/>
                <w:lang w:val="nn-NO"/>
              </w:rPr>
            </w:pPr>
          </w:p>
        </w:tc>
        <w:tc>
          <w:tcPr>
            <w:tcW w:w="1984" w:type="dxa"/>
            <w:shd w:val="clear" w:color="auto" w:fill="FFFFFF" w:themeFill="background1"/>
          </w:tcPr>
          <w:p w14:paraId="4165CAC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92070D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C966F7A" w14:textId="77777777" w:rsidR="00A03029" w:rsidRPr="008C011C" w:rsidRDefault="00A03029" w:rsidP="00463D0B">
            <w:pPr>
              <w:rPr>
                <w:color w:val="000000" w:themeColor="text1"/>
              </w:rPr>
            </w:pPr>
          </w:p>
        </w:tc>
      </w:tr>
      <w:tr w:rsidR="00A03029" w:rsidRPr="008C011C" w14:paraId="5C067C3D" w14:textId="77777777" w:rsidTr="00463D0B">
        <w:tc>
          <w:tcPr>
            <w:tcW w:w="3539" w:type="dxa"/>
            <w:shd w:val="clear" w:color="auto" w:fill="FFFFFF" w:themeFill="background1"/>
          </w:tcPr>
          <w:p w14:paraId="3A30589B" w14:textId="77777777" w:rsidR="00A03029" w:rsidRPr="008C011C" w:rsidRDefault="00A03029" w:rsidP="00463D0B">
            <w:pPr>
              <w:rPr>
                <w:color w:val="000000" w:themeColor="text1"/>
                <w:sz w:val="20"/>
                <w:szCs w:val="20"/>
              </w:rPr>
            </w:pPr>
            <w:r w:rsidRPr="008C011C">
              <w:rPr>
                <w:color w:val="000000" w:themeColor="text1"/>
                <w:sz w:val="20"/>
                <w:szCs w:val="20"/>
              </w:rPr>
              <w:t>Dokumentasjon på prosjekt og annen formalisert samarbeid for å fremme opplysning, utdanning og annen kulturell virksomhet gjennom informasjonsformidling i kommunen</w:t>
            </w:r>
          </w:p>
        </w:tc>
        <w:tc>
          <w:tcPr>
            <w:tcW w:w="1276" w:type="dxa"/>
            <w:shd w:val="clear" w:color="auto" w:fill="FFFFFF" w:themeFill="background1"/>
          </w:tcPr>
          <w:p w14:paraId="6BC3F4B1" w14:textId="77777777" w:rsidR="00A03029" w:rsidRPr="008C011C" w:rsidRDefault="00A03029" w:rsidP="00463D0B">
            <w:pPr>
              <w:jc w:val="center"/>
              <w:rPr>
                <w:color w:val="000000" w:themeColor="text1"/>
              </w:rPr>
            </w:pPr>
          </w:p>
        </w:tc>
        <w:tc>
          <w:tcPr>
            <w:tcW w:w="1843" w:type="dxa"/>
            <w:shd w:val="clear" w:color="auto" w:fill="FFFFFF" w:themeFill="background1"/>
          </w:tcPr>
          <w:p w14:paraId="578F27F4" w14:textId="77777777" w:rsidR="00A03029" w:rsidRPr="008C011C" w:rsidRDefault="00A03029" w:rsidP="00463D0B">
            <w:pPr>
              <w:jc w:val="center"/>
              <w:rPr>
                <w:color w:val="000000" w:themeColor="text1"/>
              </w:rPr>
            </w:pPr>
          </w:p>
        </w:tc>
        <w:tc>
          <w:tcPr>
            <w:tcW w:w="1728" w:type="dxa"/>
            <w:shd w:val="clear" w:color="auto" w:fill="FFFFFF" w:themeFill="background1"/>
          </w:tcPr>
          <w:p w14:paraId="29FCAD0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nr.3 bokstav c)</w:t>
            </w:r>
          </w:p>
        </w:tc>
        <w:tc>
          <w:tcPr>
            <w:tcW w:w="3233" w:type="dxa"/>
            <w:shd w:val="clear" w:color="auto" w:fill="FFFFFF" w:themeFill="background1"/>
          </w:tcPr>
          <w:p w14:paraId="5D85F8BF" w14:textId="77777777" w:rsidR="00A03029" w:rsidRPr="00A03029" w:rsidRDefault="00A03029" w:rsidP="00463D0B">
            <w:pPr>
              <w:rPr>
                <w:color w:val="000000" w:themeColor="text1"/>
                <w:lang w:val="nn-NO"/>
              </w:rPr>
            </w:pPr>
          </w:p>
        </w:tc>
        <w:tc>
          <w:tcPr>
            <w:tcW w:w="1984" w:type="dxa"/>
            <w:shd w:val="clear" w:color="auto" w:fill="FFFFFF" w:themeFill="background1"/>
          </w:tcPr>
          <w:p w14:paraId="77A49B1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0DF9EA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DD6FF22" w14:textId="77777777" w:rsidR="00A03029" w:rsidRPr="008C011C" w:rsidRDefault="00A03029" w:rsidP="00463D0B">
            <w:pPr>
              <w:rPr>
                <w:color w:val="000000" w:themeColor="text1"/>
              </w:rPr>
            </w:pPr>
          </w:p>
        </w:tc>
      </w:tr>
      <w:tr w:rsidR="00A03029" w:rsidRPr="008C011C" w14:paraId="1917EBB9" w14:textId="77777777" w:rsidTr="00463D0B">
        <w:tc>
          <w:tcPr>
            <w:tcW w:w="3539" w:type="dxa"/>
            <w:shd w:val="clear" w:color="auto" w:fill="FFFFFF" w:themeFill="background1"/>
          </w:tcPr>
          <w:p w14:paraId="7FD92109" w14:textId="77777777" w:rsidR="00A03029" w:rsidRPr="008C011C" w:rsidRDefault="00A03029" w:rsidP="00463D0B">
            <w:pPr>
              <w:rPr>
                <w:color w:val="000000" w:themeColor="text1"/>
                <w:sz w:val="20"/>
                <w:szCs w:val="20"/>
              </w:rPr>
            </w:pPr>
            <w:r w:rsidRPr="008C011C">
              <w:rPr>
                <w:color w:val="000000" w:themeColor="text1"/>
                <w:sz w:val="20"/>
                <w:szCs w:val="20"/>
              </w:rPr>
              <w:t>Innkalling og referat fra Biblioteksentralen</w:t>
            </w:r>
          </w:p>
        </w:tc>
        <w:tc>
          <w:tcPr>
            <w:tcW w:w="1276" w:type="dxa"/>
            <w:shd w:val="clear" w:color="auto" w:fill="FFFFFF" w:themeFill="background1"/>
          </w:tcPr>
          <w:p w14:paraId="47D55BF1" w14:textId="77777777" w:rsidR="00A03029" w:rsidRPr="008C011C" w:rsidRDefault="00A03029" w:rsidP="00463D0B">
            <w:pPr>
              <w:jc w:val="center"/>
              <w:rPr>
                <w:color w:val="000000" w:themeColor="text1"/>
              </w:rPr>
            </w:pPr>
          </w:p>
        </w:tc>
        <w:tc>
          <w:tcPr>
            <w:tcW w:w="1843" w:type="dxa"/>
            <w:shd w:val="clear" w:color="auto" w:fill="FFFFFF" w:themeFill="background1"/>
          </w:tcPr>
          <w:p w14:paraId="5F350830" w14:textId="77777777" w:rsidR="00A03029" w:rsidRPr="008C011C" w:rsidRDefault="00A03029" w:rsidP="00463D0B">
            <w:pPr>
              <w:jc w:val="center"/>
              <w:rPr>
                <w:color w:val="000000" w:themeColor="text1"/>
              </w:rPr>
            </w:pPr>
          </w:p>
        </w:tc>
        <w:tc>
          <w:tcPr>
            <w:tcW w:w="1728" w:type="dxa"/>
            <w:shd w:val="clear" w:color="auto" w:fill="FFFFFF" w:themeFill="background1"/>
          </w:tcPr>
          <w:p w14:paraId="1087F8E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B6452C4" w14:textId="77777777" w:rsidR="00A03029" w:rsidRPr="008C011C" w:rsidRDefault="00A03029" w:rsidP="00463D0B">
            <w:pPr>
              <w:rPr>
                <w:color w:val="000000" w:themeColor="text1"/>
              </w:rPr>
            </w:pPr>
          </w:p>
        </w:tc>
        <w:tc>
          <w:tcPr>
            <w:tcW w:w="1984" w:type="dxa"/>
            <w:shd w:val="clear" w:color="auto" w:fill="FFFFFF" w:themeFill="background1"/>
          </w:tcPr>
          <w:p w14:paraId="62C8006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DC4F33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7B29556" w14:textId="77777777" w:rsidR="00A03029" w:rsidRPr="008C011C" w:rsidRDefault="00A03029" w:rsidP="00463D0B">
            <w:pPr>
              <w:rPr>
                <w:color w:val="000000" w:themeColor="text1"/>
              </w:rPr>
            </w:pPr>
            <w:r w:rsidRPr="008C011C">
              <w:rPr>
                <w:color w:val="000000" w:themeColor="text1"/>
              </w:rPr>
              <w:t>5</w:t>
            </w:r>
          </w:p>
        </w:tc>
      </w:tr>
      <w:tr w:rsidR="00A03029" w:rsidRPr="008C011C" w14:paraId="78E98140" w14:textId="77777777" w:rsidTr="00463D0B">
        <w:tc>
          <w:tcPr>
            <w:tcW w:w="3539" w:type="dxa"/>
            <w:shd w:val="clear" w:color="auto" w:fill="FFFFFF" w:themeFill="background1"/>
          </w:tcPr>
          <w:p w14:paraId="45BAC5D7"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Statistikk for grunnskolebibliotek og folkebibliotek</w:t>
            </w:r>
          </w:p>
        </w:tc>
        <w:tc>
          <w:tcPr>
            <w:tcW w:w="1276" w:type="dxa"/>
            <w:shd w:val="clear" w:color="auto" w:fill="FFFFFF" w:themeFill="background1"/>
          </w:tcPr>
          <w:p w14:paraId="29449456"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46FB68CE"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35F07E34" w14:textId="77777777" w:rsidR="00A03029" w:rsidRPr="00A03029" w:rsidRDefault="00A03029" w:rsidP="00463D0B">
            <w:pPr>
              <w:rPr>
                <w:color w:val="000000" w:themeColor="text1"/>
                <w:sz w:val="16"/>
                <w:szCs w:val="16"/>
                <w:lang w:val="nn-NO"/>
              </w:rPr>
            </w:pPr>
          </w:p>
        </w:tc>
        <w:tc>
          <w:tcPr>
            <w:tcW w:w="3233" w:type="dxa"/>
            <w:shd w:val="clear" w:color="auto" w:fill="FFFFFF" w:themeFill="background1"/>
          </w:tcPr>
          <w:p w14:paraId="662662C9" w14:textId="77777777" w:rsidR="00A03029" w:rsidRPr="00A03029" w:rsidRDefault="00A03029" w:rsidP="00463D0B">
            <w:pPr>
              <w:rPr>
                <w:color w:val="000000" w:themeColor="text1"/>
                <w:lang w:val="nn-NO"/>
              </w:rPr>
            </w:pPr>
          </w:p>
        </w:tc>
        <w:tc>
          <w:tcPr>
            <w:tcW w:w="1984" w:type="dxa"/>
            <w:shd w:val="clear" w:color="auto" w:fill="FFFFFF" w:themeFill="background1"/>
          </w:tcPr>
          <w:p w14:paraId="69A8A750" w14:textId="77777777" w:rsidR="00A03029" w:rsidRPr="008C011C" w:rsidRDefault="00A03029" w:rsidP="00463D0B">
            <w:pPr>
              <w:rPr>
                <w:color w:val="000000" w:themeColor="text1"/>
                <w:sz w:val="16"/>
                <w:szCs w:val="16"/>
              </w:rPr>
            </w:pPr>
            <w:r w:rsidRPr="008C011C">
              <w:rPr>
                <w:color w:val="000000" w:themeColor="text1"/>
                <w:sz w:val="16"/>
                <w:szCs w:val="16"/>
              </w:rPr>
              <w:t>Blir innmeldt til Nasjonalbiblioteket</w:t>
            </w:r>
          </w:p>
        </w:tc>
        <w:tc>
          <w:tcPr>
            <w:tcW w:w="1065" w:type="dxa"/>
            <w:shd w:val="clear" w:color="auto" w:fill="FFFFFF" w:themeFill="background1"/>
          </w:tcPr>
          <w:p w14:paraId="0627904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6D733C3" w14:textId="77777777" w:rsidR="00A03029" w:rsidRPr="008C011C" w:rsidRDefault="00A03029" w:rsidP="00463D0B">
            <w:pPr>
              <w:rPr>
                <w:color w:val="000000" w:themeColor="text1"/>
              </w:rPr>
            </w:pPr>
            <w:r w:rsidRPr="008C011C">
              <w:rPr>
                <w:color w:val="000000" w:themeColor="text1"/>
              </w:rPr>
              <w:t>5</w:t>
            </w:r>
          </w:p>
        </w:tc>
      </w:tr>
      <w:tr w:rsidR="00A03029" w:rsidRPr="008C011C" w14:paraId="5C814BBA" w14:textId="77777777" w:rsidTr="00463D0B">
        <w:tc>
          <w:tcPr>
            <w:tcW w:w="3539" w:type="dxa"/>
            <w:shd w:val="clear" w:color="auto" w:fill="FFFFFF" w:themeFill="background1"/>
          </w:tcPr>
          <w:p w14:paraId="3110640B" w14:textId="77777777" w:rsidR="00A03029" w:rsidRPr="008C011C" w:rsidRDefault="00A03029" w:rsidP="00463D0B">
            <w:pPr>
              <w:rPr>
                <w:color w:val="000000" w:themeColor="text1"/>
                <w:sz w:val="20"/>
                <w:szCs w:val="20"/>
              </w:rPr>
            </w:pPr>
            <w:r w:rsidRPr="008C011C">
              <w:rPr>
                <w:color w:val="000000" w:themeColor="text1"/>
                <w:sz w:val="20"/>
                <w:szCs w:val="20"/>
              </w:rPr>
              <w:t>Utlånskort</w:t>
            </w:r>
          </w:p>
        </w:tc>
        <w:tc>
          <w:tcPr>
            <w:tcW w:w="1276" w:type="dxa"/>
            <w:shd w:val="clear" w:color="auto" w:fill="FFFFFF" w:themeFill="background1"/>
          </w:tcPr>
          <w:p w14:paraId="5CDAD422" w14:textId="77777777" w:rsidR="00A03029" w:rsidRPr="008C011C" w:rsidRDefault="00A03029" w:rsidP="00463D0B">
            <w:pPr>
              <w:jc w:val="center"/>
              <w:rPr>
                <w:color w:val="000000" w:themeColor="text1"/>
              </w:rPr>
            </w:pPr>
          </w:p>
        </w:tc>
        <w:tc>
          <w:tcPr>
            <w:tcW w:w="1843" w:type="dxa"/>
            <w:shd w:val="clear" w:color="auto" w:fill="FFFFFF" w:themeFill="background1"/>
          </w:tcPr>
          <w:p w14:paraId="520909E5" w14:textId="77777777" w:rsidR="00A03029" w:rsidRPr="008C011C" w:rsidRDefault="00A03029" w:rsidP="00463D0B">
            <w:pPr>
              <w:jc w:val="center"/>
              <w:rPr>
                <w:color w:val="000000" w:themeColor="text1"/>
              </w:rPr>
            </w:pPr>
          </w:p>
        </w:tc>
        <w:tc>
          <w:tcPr>
            <w:tcW w:w="1728" w:type="dxa"/>
            <w:shd w:val="clear" w:color="auto" w:fill="FFFFFF" w:themeFill="background1"/>
          </w:tcPr>
          <w:p w14:paraId="3FCD857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A85CF97" w14:textId="77777777" w:rsidR="00A03029" w:rsidRPr="008C011C" w:rsidRDefault="00A03029" w:rsidP="00463D0B">
            <w:pPr>
              <w:rPr>
                <w:color w:val="000000" w:themeColor="text1"/>
              </w:rPr>
            </w:pPr>
          </w:p>
        </w:tc>
        <w:tc>
          <w:tcPr>
            <w:tcW w:w="1984" w:type="dxa"/>
            <w:shd w:val="clear" w:color="auto" w:fill="FFFFFF" w:themeFill="background1"/>
          </w:tcPr>
          <w:p w14:paraId="0A79B7E3" w14:textId="77777777" w:rsidR="00A03029" w:rsidRPr="008C011C" w:rsidRDefault="00A03029" w:rsidP="00463D0B">
            <w:pPr>
              <w:rPr>
                <w:color w:val="000000" w:themeColor="text1"/>
                <w:sz w:val="16"/>
                <w:szCs w:val="16"/>
              </w:rPr>
            </w:pPr>
            <w:r w:rsidRPr="008C011C">
              <w:rPr>
                <w:color w:val="000000" w:themeColor="text1"/>
                <w:sz w:val="16"/>
                <w:szCs w:val="16"/>
              </w:rPr>
              <w:t>Kassasjon når de ikke lenger er aktuelle</w:t>
            </w:r>
          </w:p>
        </w:tc>
        <w:tc>
          <w:tcPr>
            <w:tcW w:w="1065" w:type="dxa"/>
            <w:shd w:val="clear" w:color="auto" w:fill="FFFFFF" w:themeFill="background1"/>
          </w:tcPr>
          <w:p w14:paraId="7A9045B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BD098C4" w14:textId="77777777" w:rsidR="00A03029" w:rsidRPr="008C011C" w:rsidRDefault="00A03029" w:rsidP="00463D0B">
            <w:pPr>
              <w:rPr>
                <w:color w:val="000000" w:themeColor="text1"/>
              </w:rPr>
            </w:pPr>
            <w:r w:rsidRPr="008C011C">
              <w:rPr>
                <w:color w:val="000000" w:themeColor="text1"/>
              </w:rPr>
              <w:t>10</w:t>
            </w:r>
          </w:p>
        </w:tc>
      </w:tr>
      <w:tr w:rsidR="00A03029" w:rsidRPr="008C011C" w14:paraId="099C0A0A" w14:textId="77777777" w:rsidTr="00463D0B">
        <w:tc>
          <w:tcPr>
            <w:tcW w:w="3539" w:type="dxa"/>
            <w:shd w:val="clear" w:color="auto" w:fill="FFFFFF" w:themeFill="background1"/>
          </w:tcPr>
          <w:p w14:paraId="67430512" w14:textId="77777777" w:rsidR="00A03029" w:rsidRPr="008C011C" w:rsidRDefault="00A03029" w:rsidP="00463D0B">
            <w:pPr>
              <w:rPr>
                <w:color w:val="000000" w:themeColor="text1"/>
                <w:sz w:val="20"/>
                <w:szCs w:val="20"/>
              </w:rPr>
            </w:pPr>
            <w:r w:rsidRPr="008C011C">
              <w:rPr>
                <w:color w:val="000000" w:themeColor="text1"/>
                <w:sz w:val="20"/>
                <w:szCs w:val="20"/>
              </w:rPr>
              <w:t>Abonnement på publikasjoner</w:t>
            </w:r>
          </w:p>
        </w:tc>
        <w:tc>
          <w:tcPr>
            <w:tcW w:w="1276" w:type="dxa"/>
            <w:shd w:val="clear" w:color="auto" w:fill="FFFFFF" w:themeFill="background1"/>
          </w:tcPr>
          <w:p w14:paraId="11266FF7" w14:textId="77777777" w:rsidR="00A03029" w:rsidRPr="008C011C" w:rsidRDefault="00A03029" w:rsidP="00463D0B">
            <w:pPr>
              <w:jc w:val="center"/>
              <w:rPr>
                <w:color w:val="000000" w:themeColor="text1"/>
              </w:rPr>
            </w:pPr>
          </w:p>
        </w:tc>
        <w:tc>
          <w:tcPr>
            <w:tcW w:w="1843" w:type="dxa"/>
            <w:shd w:val="clear" w:color="auto" w:fill="FFFFFF" w:themeFill="background1"/>
          </w:tcPr>
          <w:p w14:paraId="0AA203D7" w14:textId="77777777" w:rsidR="00A03029" w:rsidRPr="008C011C" w:rsidRDefault="00A03029" w:rsidP="00463D0B">
            <w:pPr>
              <w:jc w:val="center"/>
              <w:rPr>
                <w:color w:val="000000" w:themeColor="text1"/>
              </w:rPr>
            </w:pPr>
          </w:p>
        </w:tc>
        <w:tc>
          <w:tcPr>
            <w:tcW w:w="1728" w:type="dxa"/>
            <w:shd w:val="clear" w:color="auto" w:fill="FFFFFF" w:themeFill="background1"/>
          </w:tcPr>
          <w:p w14:paraId="047A0FE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9C188C8" w14:textId="77777777" w:rsidR="00A03029" w:rsidRPr="008C011C" w:rsidRDefault="00A03029" w:rsidP="00463D0B">
            <w:pPr>
              <w:rPr>
                <w:color w:val="000000" w:themeColor="text1"/>
              </w:rPr>
            </w:pPr>
          </w:p>
        </w:tc>
        <w:tc>
          <w:tcPr>
            <w:tcW w:w="1984" w:type="dxa"/>
            <w:shd w:val="clear" w:color="auto" w:fill="FFFFFF" w:themeFill="background1"/>
          </w:tcPr>
          <w:p w14:paraId="70A93566" w14:textId="77777777" w:rsidR="00A03029" w:rsidRPr="008C011C" w:rsidRDefault="00A03029" w:rsidP="00463D0B">
            <w:pPr>
              <w:rPr>
                <w:color w:val="000000" w:themeColor="text1"/>
                <w:sz w:val="16"/>
                <w:szCs w:val="16"/>
              </w:rPr>
            </w:pPr>
            <w:r w:rsidRPr="008C011C">
              <w:rPr>
                <w:color w:val="000000" w:themeColor="text1"/>
                <w:sz w:val="16"/>
                <w:szCs w:val="16"/>
              </w:rPr>
              <w:t>Kassasjon når de ikke lenger er aktuelle</w:t>
            </w:r>
          </w:p>
        </w:tc>
        <w:tc>
          <w:tcPr>
            <w:tcW w:w="1065" w:type="dxa"/>
            <w:shd w:val="clear" w:color="auto" w:fill="FFFFFF" w:themeFill="background1"/>
          </w:tcPr>
          <w:p w14:paraId="2672749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FF01D2D" w14:textId="77777777" w:rsidR="00A03029" w:rsidRPr="008C011C" w:rsidRDefault="00A03029" w:rsidP="00463D0B">
            <w:pPr>
              <w:rPr>
                <w:color w:val="000000" w:themeColor="text1"/>
              </w:rPr>
            </w:pPr>
            <w:r w:rsidRPr="008C011C">
              <w:rPr>
                <w:color w:val="000000" w:themeColor="text1"/>
              </w:rPr>
              <w:t>10</w:t>
            </w:r>
          </w:p>
        </w:tc>
      </w:tr>
    </w:tbl>
    <w:p w14:paraId="4239C812" w14:textId="77777777" w:rsidR="00A03029" w:rsidRPr="008C011C" w:rsidRDefault="00A03029"/>
    <w:p w14:paraId="3DBD3B59" w14:textId="77777777" w:rsidR="00A03029" w:rsidRPr="008C011C" w:rsidRDefault="00A03029" w:rsidP="00463D0B">
      <w:pPr>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§7-32</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arkivdepot</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4BD13A36" w14:textId="77777777" w:rsidTr="00463D0B">
        <w:tc>
          <w:tcPr>
            <w:tcW w:w="13948" w:type="dxa"/>
            <w:shd w:val="clear" w:color="auto" w:fill="E7E6E6" w:themeFill="background2"/>
          </w:tcPr>
          <w:p w14:paraId="1F9A92E3" w14:textId="77777777" w:rsidR="00A03029" w:rsidRPr="008C011C" w:rsidRDefault="00A03029" w:rsidP="00463D0B">
            <w:pPr>
              <w:pStyle w:val="Overskrift2"/>
              <w:ind w:left="1140"/>
              <w:outlineLvl w:val="1"/>
              <w:rPr>
                <w:rFonts w:eastAsia="Calibri Light"/>
                <w:i/>
              </w:rPr>
            </w:pPr>
            <w:bookmarkStart w:id="112" w:name="_Toc63968148"/>
            <w:bookmarkStart w:id="113" w:name="_TOC_250010"/>
            <w:r w:rsidRPr="008C011C">
              <w:rPr>
                <w:rFonts w:eastAsia="Calibri Light"/>
                <w:i/>
                <w:spacing w:val="-1"/>
              </w:rPr>
              <w:t>4)</w:t>
            </w:r>
            <w:r w:rsidRPr="008C011C">
              <w:rPr>
                <w:rFonts w:eastAsia="Calibri Light"/>
                <w:i/>
                <w:spacing w:val="-16"/>
              </w:rPr>
              <w:t xml:space="preserve"> </w:t>
            </w:r>
            <w:r w:rsidRPr="008C011C">
              <w:rPr>
                <w:rFonts w:eastAsia="Calibri Light"/>
                <w:i/>
              </w:rPr>
              <w:t>Arkivdepot</w:t>
            </w:r>
            <w:bookmarkEnd w:id="112"/>
            <w:r w:rsidRPr="008C011C">
              <w:rPr>
                <w:rFonts w:eastAsia="Calibri Light"/>
                <w:i/>
                <w:w w:val="99"/>
              </w:rPr>
              <w:t xml:space="preserve">  </w:t>
            </w:r>
            <w:bookmarkEnd w:id="113"/>
          </w:p>
          <w:p w14:paraId="0801C1DF" w14:textId="77777777" w:rsidR="00A03029" w:rsidRPr="008C011C" w:rsidRDefault="00A03029" w:rsidP="00463D0B">
            <w:pPr>
              <w:widowControl w:val="0"/>
              <w:spacing w:before="23" w:line="257" w:lineRule="auto"/>
              <w:ind w:left="1140" w:right="1756"/>
              <w:rPr>
                <w:rFonts w:ascii="Calibri Light" w:eastAsia="Calibri Light" w:hAnsi="Calibri Light" w:cs="Calibri Light"/>
              </w:rPr>
            </w:pPr>
            <w:r w:rsidRPr="008C011C">
              <w:rPr>
                <w:rFonts w:ascii="Calibri Light" w:hAnsi="Calibri Light"/>
                <w:i/>
                <w:color w:val="2E5395"/>
                <w:spacing w:val="-2"/>
              </w:rPr>
              <w:t>(Se</w:t>
            </w:r>
            <w:r w:rsidRPr="008C011C">
              <w:rPr>
                <w:rFonts w:ascii="Calibri Light" w:hAnsi="Calibri Light"/>
                <w:i/>
                <w:color w:val="2E5395"/>
                <w:spacing w:val="-12"/>
              </w:rPr>
              <w:t xml:space="preserve"> </w:t>
            </w:r>
            <w:r w:rsidRPr="008C011C">
              <w:rPr>
                <w:rFonts w:ascii="Calibri Light" w:hAnsi="Calibri Light"/>
                <w:i/>
                <w:color w:val="2E5395"/>
                <w:spacing w:val="-2"/>
              </w:rPr>
              <w:t>også</w:t>
            </w:r>
            <w:r w:rsidRPr="008C011C">
              <w:rPr>
                <w:rFonts w:ascii="Calibri Light" w:hAnsi="Calibri Light"/>
                <w:i/>
                <w:color w:val="2E5395"/>
                <w:spacing w:val="-10"/>
              </w:rPr>
              <w:t xml:space="preserve"> </w:t>
            </w:r>
            <w:r w:rsidRPr="008C011C">
              <w:rPr>
                <w:rFonts w:ascii="Calibri Light" w:hAnsi="Calibri Light"/>
                <w:i/>
                <w:color w:val="2E5395"/>
                <w:spacing w:val="-3"/>
              </w:rPr>
              <w:t>administrasjon</w:t>
            </w:r>
            <w:r w:rsidRPr="008C011C">
              <w:rPr>
                <w:rFonts w:ascii="Calibri Light" w:hAnsi="Calibri Light"/>
                <w:i/>
                <w:color w:val="2E5395"/>
                <w:spacing w:val="-12"/>
              </w:rPr>
              <w:t xml:space="preserve"> </w:t>
            </w:r>
            <w:r w:rsidRPr="008C011C">
              <w:rPr>
                <w:rFonts w:ascii="Calibri Light" w:hAnsi="Calibri Light"/>
                <w:i/>
                <w:color w:val="2E5395"/>
                <w:spacing w:val="-2"/>
              </w:rPr>
              <w:t>og</w:t>
            </w:r>
            <w:r w:rsidRPr="008C011C">
              <w:rPr>
                <w:rFonts w:ascii="Calibri Light" w:hAnsi="Calibri Light"/>
                <w:i/>
                <w:color w:val="2E5395"/>
                <w:spacing w:val="-11"/>
              </w:rPr>
              <w:t xml:space="preserve"> </w:t>
            </w:r>
            <w:r w:rsidRPr="008C011C">
              <w:rPr>
                <w:rFonts w:ascii="Calibri Light" w:hAnsi="Calibri Light"/>
                <w:i/>
                <w:color w:val="2E5395"/>
                <w:spacing w:val="-2"/>
              </w:rPr>
              <w:t>politikk:</w:t>
            </w:r>
            <w:r w:rsidRPr="008C011C">
              <w:rPr>
                <w:rFonts w:ascii="Calibri Light" w:hAnsi="Calibri Light"/>
                <w:i/>
                <w:color w:val="2E5395"/>
                <w:spacing w:val="-11"/>
              </w:rPr>
              <w:t xml:space="preserve"> </w:t>
            </w:r>
            <w:r w:rsidRPr="008C011C">
              <w:rPr>
                <w:rFonts w:ascii="Calibri Light" w:hAnsi="Calibri Light"/>
                <w:i/>
                <w:color w:val="2E5395"/>
                <w:spacing w:val="-2"/>
              </w:rPr>
              <w:t>Foretak,</w:t>
            </w:r>
            <w:r w:rsidRPr="008C011C">
              <w:rPr>
                <w:rFonts w:ascii="Calibri Light" w:hAnsi="Calibri Light"/>
                <w:i/>
                <w:color w:val="2E5395"/>
                <w:spacing w:val="-12"/>
              </w:rPr>
              <w:t xml:space="preserve"> </w:t>
            </w:r>
            <w:r w:rsidRPr="008C011C">
              <w:rPr>
                <w:rFonts w:ascii="Calibri Light" w:hAnsi="Calibri Light"/>
                <w:i/>
                <w:color w:val="2E5395"/>
                <w:spacing w:val="-2"/>
              </w:rPr>
              <w:t>selskap</w:t>
            </w:r>
            <w:r w:rsidRPr="008C011C">
              <w:rPr>
                <w:rFonts w:ascii="Calibri Light" w:hAnsi="Calibri Light"/>
                <w:i/>
                <w:color w:val="2E5395"/>
                <w:spacing w:val="-11"/>
              </w:rPr>
              <w:t xml:space="preserve"> </w:t>
            </w:r>
            <w:r w:rsidRPr="008C011C">
              <w:rPr>
                <w:rFonts w:ascii="Calibri Light" w:hAnsi="Calibri Light"/>
                <w:i/>
                <w:color w:val="2E5395"/>
                <w:spacing w:val="-2"/>
              </w:rPr>
              <w:t>og</w:t>
            </w:r>
            <w:r w:rsidRPr="008C011C">
              <w:rPr>
                <w:rFonts w:ascii="Calibri Light" w:hAnsi="Calibri Light"/>
                <w:i/>
                <w:color w:val="2E5395"/>
                <w:spacing w:val="-11"/>
              </w:rPr>
              <w:t xml:space="preserve"> </w:t>
            </w:r>
            <w:r w:rsidRPr="008C011C">
              <w:rPr>
                <w:rFonts w:ascii="Calibri Light" w:hAnsi="Calibri Light"/>
                <w:i/>
                <w:color w:val="2E5395"/>
                <w:spacing w:val="-3"/>
              </w:rPr>
              <w:t>interkommunale</w:t>
            </w:r>
            <w:r w:rsidRPr="008C011C">
              <w:rPr>
                <w:rFonts w:ascii="Calibri Light" w:hAnsi="Calibri Light"/>
                <w:i/>
                <w:color w:val="2E5395"/>
                <w:spacing w:val="59"/>
                <w:w w:val="99"/>
              </w:rPr>
              <w:t xml:space="preserve"> </w:t>
            </w:r>
            <w:r w:rsidRPr="008C011C">
              <w:rPr>
                <w:rFonts w:ascii="Calibri Light" w:hAnsi="Calibri Light"/>
                <w:i/>
                <w:color w:val="2E5395"/>
                <w:spacing w:val="-2"/>
              </w:rPr>
              <w:t>samarbeidsordninger</w:t>
            </w:r>
            <w:r w:rsidRPr="008C011C">
              <w:rPr>
                <w:rFonts w:ascii="Calibri Light" w:hAnsi="Calibri Light"/>
                <w:i/>
                <w:color w:val="2E5395"/>
                <w:spacing w:val="-20"/>
              </w:rPr>
              <w:t xml:space="preserve"> </w:t>
            </w:r>
            <w:r w:rsidRPr="008C011C">
              <w:rPr>
                <w:rFonts w:ascii="Calibri Light" w:hAnsi="Calibri Light"/>
                <w:i/>
                <w:color w:val="2E5395"/>
                <w:spacing w:val="-3"/>
              </w:rPr>
              <w:t>og</w:t>
            </w:r>
            <w:r w:rsidRPr="008C011C">
              <w:rPr>
                <w:rFonts w:ascii="Calibri Light" w:hAnsi="Calibri Light"/>
                <w:i/>
                <w:color w:val="2E5395"/>
                <w:spacing w:val="-19"/>
              </w:rPr>
              <w:t xml:space="preserve"> </w:t>
            </w:r>
            <w:r w:rsidRPr="008C011C">
              <w:rPr>
                <w:rFonts w:ascii="Calibri Light" w:hAnsi="Calibri Light"/>
                <w:i/>
                <w:color w:val="2E5395"/>
                <w:spacing w:val="-2"/>
              </w:rPr>
              <w:t>Administrative</w:t>
            </w:r>
            <w:r w:rsidRPr="008C011C">
              <w:rPr>
                <w:rFonts w:ascii="Calibri Light" w:hAnsi="Calibri Light"/>
                <w:i/>
                <w:color w:val="2E5395"/>
                <w:spacing w:val="-19"/>
              </w:rPr>
              <w:t xml:space="preserve"> </w:t>
            </w:r>
            <w:r w:rsidRPr="008C011C">
              <w:rPr>
                <w:rFonts w:ascii="Calibri Light" w:hAnsi="Calibri Light"/>
                <w:i/>
                <w:color w:val="2E5395"/>
                <w:spacing w:val="-2"/>
              </w:rPr>
              <w:t>tjenester)</w:t>
            </w:r>
          </w:p>
          <w:p w14:paraId="46772C5A" w14:textId="77777777" w:rsidR="00A03029" w:rsidRPr="008C011C" w:rsidRDefault="00A03029" w:rsidP="001B4E4E">
            <w:pPr>
              <w:widowControl w:val="0"/>
              <w:numPr>
                <w:ilvl w:val="0"/>
                <w:numId w:val="47"/>
              </w:numPr>
              <w:tabs>
                <w:tab w:val="left" w:pos="2581"/>
              </w:tabs>
              <w:spacing w:before="160"/>
              <w:rPr>
                <w:rFonts w:ascii="Calibri" w:eastAsia="Calibri" w:hAnsi="Calibri"/>
              </w:rPr>
            </w:pPr>
            <w:r w:rsidRPr="008C011C">
              <w:rPr>
                <w:rFonts w:ascii="Calibri" w:eastAsia="Calibri" w:hAnsi="Calibri"/>
                <w:i/>
                <w:spacing w:val="-1"/>
              </w:rPr>
              <w:t>Kommunen og</w:t>
            </w:r>
            <w:r w:rsidRPr="008C011C">
              <w:rPr>
                <w:rFonts w:ascii="Calibri" w:eastAsia="Calibri" w:hAnsi="Calibri"/>
                <w:i/>
                <w:spacing w:val="-4"/>
              </w:rPr>
              <w:t xml:space="preserve"> </w:t>
            </w:r>
            <w:r w:rsidRPr="008C011C">
              <w:rPr>
                <w:rFonts w:ascii="Calibri" w:eastAsia="Calibri" w:hAnsi="Calibri"/>
                <w:i/>
                <w:spacing w:val="-1"/>
              </w:rPr>
              <w:t>fylkeskommunens planer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arkivdepot</w:t>
            </w:r>
          </w:p>
          <w:p w14:paraId="64ED5634" w14:textId="77777777" w:rsidR="00A03029" w:rsidRPr="008C011C" w:rsidRDefault="00A03029" w:rsidP="001B4E4E">
            <w:pPr>
              <w:widowControl w:val="0"/>
              <w:numPr>
                <w:ilvl w:val="0"/>
                <w:numId w:val="47"/>
              </w:numPr>
              <w:tabs>
                <w:tab w:val="left" w:pos="2581"/>
              </w:tabs>
              <w:spacing w:before="19"/>
              <w:rPr>
                <w:rFonts w:ascii="Calibri" w:eastAsia="Calibri" w:hAnsi="Calibri"/>
              </w:rPr>
            </w:pPr>
            <w:r w:rsidRPr="008C011C">
              <w:rPr>
                <w:rFonts w:ascii="Calibri" w:eastAsia="Calibri" w:hAnsi="Calibri"/>
                <w:i/>
                <w:spacing w:val="-1"/>
              </w:rPr>
              <w:t>Årsplaner,</w:t>
            </w:r>
            <w:r w:rsidRPr="008C011C">
              <w:rPr>
                <w:rFonts w:ascii="Calibri" w:eastAsia="Calibri" w:hAnsi="Calibri"/>
                <w:i/>
                <w:spacing w:val="-3"/>
              </w:rPr>
              <w:t xml:space="preserve"> </w:t>
            </w:r>
            <w:r w:rsidRPr="008C011C">
              <w:rPr>
                <w:rFonts w:ascii="Calibri" w:eastAsia="Calibri" w:hAnsi="Calibri"/>
                <w:i/>
                <w:spacing w:val="-1"/>
              </w:rPr>
              <w:t>langtidsplaner</w:t>
            </w:r>
            <w:r w:rsidRPr="008C011C">
              <w:rPr>
                <w:rFonts w:ascii="Calibri" w:eastAsia="Calibri" w:hAnsi="Calibri"/>
                <w:i/>
              </w:rPr>
              <w:t xml:space="preserve"> </w:t>
            </w:r>
            <w:r w:rsidRPr="008C011C">
              <w:rPr>
                <w:rFonts w:ascii="Calibri" w:eastAsia="Calibri" w:hAnsi="Calibri"/>
                <w:i/>
                <w:spacing w:val="-2"/>
              </w:rPr>
              <w:t>og</w:t>
            </w:r>
            <w:r w:rsidRPr="008C011C">
              <w:rPr>
                <w:rFonts w:ascii="Calibri" w:eastAsia="Calibri" w:hAnsi="Calibri"/>
                <w:i/>
                <w:spacing w:val="-1"/>
              </w:rPr>
              <w:t xml:space="preserve"> årsberetninger for</w:t>
            </w:r>
            <w:r w:rsidRPr="008C011C">
              <w:rPr>
                <w:rFonts w:ascii="Calibri" w:eastAsia="Calibri" w:hAnsi="Calibri"/>
                <w:i/>
                <w:spacing w:val="-2"/>
              </w:rPr>
              <w:t xml:space="preserve"> </w:t>
            </w:r>
            <w:r w:rsidRPr="008C011C">
              <w:rPr>
                <w:rFonts w:ascii="Calibri" w:eastAsia="Calibri" w:hAnsi="Calibri"/>
                <w:i/>
                <w:spacing w:val="-1"/>
              </w:rPr>
              <w:t>det</w:t>
            </w:r>
            <w:r w:rsidRPr="008C011C">
              <w:rPr>
                <w:rFonts w:ascii="Calibri" w:eastAsia="Calibri" w:hAnsi="Calibri"/>
                <w:i/>
              </w:rPr>
              <w:t xml:space="preserve"> </w:t>
            </w:r>
            <w:r w:rsidRPr="008C011C">
              <w:rPr>
                <w:rFonts w:ascii="Calibri" w:eastAsia="Calibri" w:hAnsi="Calibri"/>
                <w:i/>
                <w:spacing w:val="-1"/>
              </w:rPr>
              <w:t>enkelte</w:t>
            </w:r>
            <w:r w:rsidRPr="008C011C">
              <w:rPr>
                <w:rFonts w:ascii="Calibri" w:eastAsia="Calibri" w:hAnsi="Calibri"/>
                <w:i/>
              </w:rPr>
              <w:t xml:space="preserve"> </w:t>
            </w:r>
            <w:r w:rsidRPr="008C011C">
              <w:rPr>
                <w:rFonts w:ascii="Calibri" w:eastAsia="Calibri" w:hAnsi="Calibri"/>
                <w:i/>
                <w:spacing w:val="-1"/>
              </w:rPr>
              <w:t>arkivdepot</w:t>
            </w:r>
          </w:p>
          <w:p w14:paraId="0010FD1C" w14:textId="77777777" w:rsidR="00A03029" w:rsidRPr="008C011C" w:rsidRDefault="00A03029" w:rsidP="001B4E4E">
            <w:pPr>
              <w:widowControl w:val="0"/>
              <w:numPr>
                <w:ilvl w:val="0"/>
                <w:numId w:val="47"/>
              </w:numPr>
              <w:tabs>
                <w:tab w:val="left" w:pos="2631"/>
              </w:tabs>
              <w:spacing w:before="17"/>
              <w:ind w:left="2630" w:hanging="410"/>
              <w:rPr>
                <w:rFonts w:ascii="Calibri" w:eastAsia="Calibri" w:hAnsi="Calibri"/>
              </w:rPr>
            </w:pPr>
            <w:r w:rsidRPr="008C011C">
              <w:rPr>
                <w:rFonts w:ascii="Calibri" w:eastAsia="Calibri" w:hAnsi="Calibri"/>
                <w:i/>
                <w:spacing w:val="-1"/>
              </w:rPr>
              <w:t>Utviklingsarbeid.</w:t>
            </w:r>
          </w:p>
          <w:p w14:paraId="26CAC416" w14:textId="77777777" w:rsidR="00A03029" w:rsidRPr="008C011C" w:rsidRDefault="00A03029" w:rsidP="00463D0B"/>
        </w:tc>
      </w:tr>
    </w:tbl>
    <w:p w14:paraId="34B31644"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7405533" w14:textId="77777777" w:rsidTr="00463D0B">
        <w:tc>
          <w:tcPr>
            <w:tcW w:w="3539" w:type="dxa"/>
            <w:shd w:val="clear" w:color="auto" w:fill="5B9BD5" w:themeFill="accent1"/>
          </w:tcPr>
          <w:p w14:paraId="5569F0B7"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C44774B"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9A157C8" w14:textId="77777777" w:rsidR="00A03029" w:rsidRPr="008C011C" w:rsidRDefault="00A03029" w:rsidP="00463D0B">
            <w:pPr>
              <w:jc w:val="center"/>
              <w:rPr>
                <w:color w:val="FFFFFF" w:themeColor="background1"/>
              </w:rPr>
            </w:pPr>
            <w:r w:rsidRPr="008C011C">
              <w:rPr>
                <w:color w:val="FFFFFF" w:themeColor="background1"/>
              </w:rPr>
              <w:t>Utførende enhet/</w:t>
            </w:r>
          </w:p>
          <w:p w14:paraId="4DB15DD6"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869ADD7"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793ED570"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7A8F1CB3"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5F4CF856" w14:textId="77777777" w:rsidR="00A03029" w:rsidRPr="008C011C" w:rsidRDefault="00A03029" w:rsidP="00463D0B">
            <w:pPr>
              <w:jc w:val="center"/>
              <w:rPr>
                <w:color w:val="FFFFFF" w:themeColor="background1"/>
              </w:rPr>
            </w:pPr>
            <w:r w:rsidRPr="008C011C">
              <w:rPr>
                <w:color w:val="FFFFFF" w:themeColor="background1"/>
              </w:rPr>
              <w:t>B /K</w:t>
            </w:r>
          </w:p>
          <w:p w14:paraId="26DFD815"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4715320"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A8EE6F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252F78E" w14:textId="77777777" w:rsidTr="00463D0B">
        <w:tc>
          <w:tcPr>
            <w:tcW w:w="3539" w:type="dxa"/>
            <w:shd w:val="clear" w:color="auto" w:fill="FFFFFF" w:themeFill="background1"/>
          </w:tcPr>
          <w:p w14:paraId="1A113E7A" w14:textId="77777777" w:rsidR="00A03029" w:rsidRPr="008C011C" w:rsidRDefault="00A03029" w:rsidP="00463D0B">
            <w:pPr>
              <w:rPr>
                <w:color w:val="000000" w:themeColor="text1"/>
                <w:sz w:val="20"/>
                <w:szCs w:val="20"/>
              </w:rPr>
            </w:pPr>
            <w:r w:rsidRPr="008C011C">
              <w:rPr>
                <w:color w:val="000000" w:themeColor="text1"/>
                <w:sz w:val="20"/>
                <w:szCs w:val="20"/>
              </w:rPr>
              <w:t>Kommunens plan for arkivdepot</w:t>
            </w:r>
          </w:p>
          <w:p w14:paraId="22968399" w14:textId="77777777" w:rsidR="00A03029" w:rsidRPr="008C011C" w:rsidRDefault="00A03029" w:rsidP="00463D0B">
            <w:pPr>
              <w:rPr>
                <w:color w:val="000000" w:themeColor="text1"/>
                <w:sz w:val="20"/>
                <w:szCs w:val="20"/>
              </w:rPr>
            </w:pPr>
            <w:r w:rsidRPr="008C011C">
              <w:rPr>
                <w:color w:val="000000" w:themeColor="text1"/>
                <w:sz w:val="20"/>
                <w:szCs w:val="20"/>
              </w:rPr>
              <w:t>Avtaler og kontrakter med interkommunalt arkivdepot</w:t>
            </w:r>
          </w:p>
        </w:tc>
        <w:tc>
          <w:tcPr>
            <w:tcW w:w="1276" w:type="dxa"/>
            <w:shd w:val="clear" w:color="auto" w:fill="FFFFFF" w:themeFill="background1"/>
          </w:tcPr>
          <w:p w14:paraId="03433DAE" w14:textId="77777777" w:rsidR="00A03029" w:rsidRPr="008C011C" w:rsidRDefault="00A03029" w:rsidP="00463D0B">
            <w:pPr>
              <w:jc w:val="center"/>
              <w:rPr>
                <w:color w:val="000000" w:themeColor="text1"/>
              </w:rPr>
            </w:pPr>
          </w:p>
        </w:tc>
        <w:tc>
          <w:tcPr>
            <w:tcW w:w="1843" w:type="dxa"/>
            <w:shd w:val="clear" w:color="auto" w:fill="FFFFFF" w:themeFill="background1"/>
          </w:tcPr>
          <w:p w14:paraId="45A1FF6C" w14:textId="77777777" w:rsidR="00A03029" w:rsidRPr="008C011C" w:rsidRDefault="00A03029" w:rsidP="00463D0B">
            <w:pPr>
              <w:jc w:val="center"/>
              <w:rPr>
                <w:color w:val="000000" w:themeColor="text1"/>
              </w:rPr>
            </w:pPr>
          </w:p>
        </w:tc>
        <w:tc>
          <w:tcPr>
            <w:tcW w:w="1728" w:type="dxa"/>
            <w:shd w:val="clear" w:color="auto" w:fill="FFFFFF" w:themeFill="background1"/>
          </w:tcPr>
          <w:p w14:paraId="72D0A97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nr.4 bokstav a)</w:t>
            </w:r>
          </w:p>
        </w:tc>
        <w:tc>
          <w:tcPr>
            <w:tcW w:w="3233" w:type="dxa"/>
            <w:shd w:val="clear" w:color="auto" w:fill="FFFFFF" w:themeFill="background1"/>
          </w:tcPr>
          <w:p w14:paraId="4A01A21A" w14:textId="77777777" w:rsidR="00A03029" w:rsidRPr="00A03029" w:rsidRDefault="00A03029" w:rsidP="00463D0B">
            <w:pPr>
              <w:rPr>
                <w:color w:val="000000" w:themeColor="text1"/>
                <w:lang w:val="nn-NO"/>
              </w:rPr>
            </w:pPr>
          </w:p>
        </w:tc>
        <w:tc>
          <w:tcPr>
            <w:tcW w:w="1984" w:type="dxa"/>
            <w:shd w:val="clear" w:color="auto" w:fill="FFFFFF" w:themeFill="background1"/>
          </w:tcPr>
          <w:p w14:paraId="3BB4AD11"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D60350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EDFFF54" w14:textId="77777777" w:rsidR="00A03029" w:rsidRPr="008C011C" w:rsidRDefault="00A03029" w:rsidP="00463D0B">
            <w:pPr>
              <w:rPr>
                <w:color w:val="000000" w:themeColor="text1"/>
              </w:rPr>
            </w:pPr>
          </w:p>
        </w:tc>
      </w:tr>
      <w:tr w:rsidR="00A03029" w:rsidRPr="008C011C" w14:paraId="08CC7BBC" w14:textId="77777777" w:rsidTr="00463D0B">
        <w:tc>
          <w:tcPr>
            <w:tcW w:w="3539" w:type="dxa"/>
            <w:shd w:val="clear" w:color="auto" w:fill="FFFFFF" w:themeFill="background1"/>
          </w:tcPr>
          <w:p w14:paraId="03EFEBB7" w14:textId="77777777" w:rsidR="00A03029" w:rsidRPr="008C011C" w:rsidRDefault="00A03029" w:rsidP="00463D0B">
            <w:pPr>
              <w:rPr>
                <w:color w:val="000000" w:themeColor="text1"/>
                <w:sz w:val="20"/>
                <w:szCs w:val="20"/>
              </w:rPr>
            </w:pPr>
            <w:r w:rsidRPr="008C011C">
              <w:rPr>
                <w:color w:val="000000" w:themeColor="text1"/>
                <w:sz w:val="20"/>
                <w:szCs w:val="20"/>
              </w:rPr>
              <w:t>Årsplaner, langtidsplaner og årsberetninger for det enkelte arkivdepot</w:t>
            </w:r>
          </w:p>
        </w:tc>
        <w:tc>
          <w:tcPr>
            <w:tcW w:w="1276" w:type="dxa"/>
            <w:shd w:val="clear" w:color="auto" w:fill="FFFFFF" w:themeFill="background1"/>
          </w:tcPr>
          <w:p w14:paraId="263278E4" w14:textId="77777777" w:rsidR="00A03029" w:rsidRPr="008C011C" w:rsidRDefault="00A03029" w:rsidP="00463D0B">
            <w:pPr>
              <w:jc w:val="center"/>
              <w:rPr>
                <w:color w:val="000000" w:themeColor="text1"/>
              </w:rPr>
            </w:pPr>
          </w:p>
        </w:tc>
        <w:tc>
          <w:tcPr>
            <w:tcW w:w="1843" w:type="dxa"/>
            <w:shd w:val="clear" w:color="auto" w:fill="FFFFFF" w:themeFill="background1"/>
          </w:tcPr>
          <w:p w14:paraId="79547926" w14:textId="77777777" w:rsidR="00A03029" w:rsidRPr="008C011C" w:rsidRDefault="00A03029" w:rsidP="00463D0B">
            <w:pPr>
              <w:jc w:val="center"/>
              <w:rPr>
                <w:color w:val="000000" w:themeColor="text1"/>
              </w:rPr>
            </w:pPr>
          </w:p>
        </w:tc>
        <w:tc>
          <w:tcPr>
            <w:tcW w:w="1728" w:type="dxa"/>
            <w:shd w:val="clear" w:color="auto" w:fill="FFFFFF" w:themeFill="background1"/>
          </w:tcPr>
          <w:p w14:paraId="38B89B1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nr.4 bokstav b)</w:t>
            </w:r>
          </w:p>
        </w:tc>
        <w:tc>
          <w:tcPr>
            <w:tcW w:w="3233" w:type="dxa"/>
            <w:shd w:val="clear" w:color="auto" w:fill="FFFFFF" w:themeFill="background1"/>
          </w:tcPr>
          <w:p w14:paraId="1D22BDF7" w14:textId="77777777" w:rsidR="00A03029" w:rsidRPr="00A03029" w:rsidRDefault="00A03029" w:rsidP="00463D0B">
            <w:pPr>
              <w:rPr>
                <w:color w:val="000000" w:themeColor="text1"/>
                <w:lang w:val="nn-NO"/>
              </w:rPr>
            </w:pPr>
          </w:p>
        </w:tc>
        <w:tc>
          <w:tcPr>
            <w:tcW w:w="1984" w:type="dxa"/>
            <w:shd w:val="clear" w:color="auto" w:fill="FFFFFF" w:themeFill="background1"/>
          </w:tcPr>
          <w:p w14:paraId="58DE62D4"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6823E6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DA0B1A9" w14:textId="77777777" w:rsidR="00A03029" w:rsidRPr="008C011C" w:rsidRDefault="00A03029" w:rsidP="00463D0B">
            <w:pPr>
              <w:rPr>
                <w:color w:val="000000" w:themeColor="text1"/>
              </w:rPr>
            </w:pPr>
          </w:p>
        </w:tc>
      </w:tr>
      <w:tr w:rsidR="00A03029" w:rsidRPr="008C011C" w14:paraId="79499D7A" w14:textId="77777777" w:rsidTr="00463D0B">
        <w:tc>
          <w:tcPr>
            <w:tcW w:w="3539" w:type="dxa"/>
            <w:shd w:val="clear" w:color="auto" w:fill="FFFFFF" w:themeFill="background1"/>
          </w:tcPr>
          <w:p w14:paraId="27B39EE2" w14:textId="77777777" w:rsidR="00A03029" w:rsidRPr="008C011C" w:rsidRDefault="00A03029" w:rsidP="00463D0B">
            <w:pPr>
              <w:rPr>
                <w:color w:val="000000" w:themeColor="text1"/>
                <w:sz w:val="20"/>
                <w:szCs w:val="20"/>
              </w:rPr>
            </w:pPr>
            <w:r w:rsidRPr="008C011C">
              <w:rPr>
                <w:color w:val="000000" w:themeColor="text1"/>
                <w:sz w:val="20"/>
                <w:szCs w:val="20"/>
              </w:rPr>
              <w:t>Utviklingsarbeid</w:t>
            </w:r>
          </w:p>
        </w:tc>
        <w:tc>
          <w:tcPr>
            <w:tcW w:w="1276" w:type="dxa"/>
            <w:shd w:val="clear" w:color="auto" w:fill="FFFFFF" w:themeFill="background1"/>
          </w:tcPr>
          <w:p w14:paraId="30E317CC" w14:textId="77777777" w:rsidR="00A03029" w:rsidRPr="008C011C" w:rsidRDefault="00A03029" w:rsidP="00463D0B">
            <w:pPr>
              <w:jc w:val="center"/>
              <w:rPr>
                <w:color w:val="000000" w:themeColor="text1"/>
              </w:rPr>
            </w:pPr>
          </w:p>
        </w:tc>
        <w:tc>
          <w:tcPr>
            <w:tcW w:w="1843" w:type="dxa"/>
            <w:shd w:val="clear" w:color="auto" w:fill="FFFFFF" w:themeFill="background1"/>
          </w:tcPr>
          <w:p w14:paraId="1314C2D5" w14:textId="77777777" w:rsidR="00A03029" w:rsidRPr="008C011C" w:rsidRDefault="00A03029" w:rsidP="00463D0B">
            <w:pPr>
              <w:jc w:val="center"/>
              <w:rPr>
                <w:color w:val="000000" w:themeColor="text1"/>
              </w:rPr>
            </w:pPr>
          </w:p>
        </w:tc>
        <w:tc>
          <w:tcPr>
            <w:tcW w:w="1728" w:type="dxa"/>
            <w:shd w:val="clear" w:color="auto" w:fill="FFFFFF" w:themeFill="background1"/>
          </w:tcPr>
          <w:p w14:paraId="1E83111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nr.4 bokstav c)</w:t>
            </w:r>
          </w:p>
        </w:tc>
        <w:tc>
          <w:tcPr>
            <w:tcW w:w="3233" w:type="dxa"/>
            <w:shd w:val="clear" w:color="auto" w:fill="FFFFFF" w:themeFill="background1"/>
          </w:tcPr>
          <w:p w14:paraId="253268AF" w14:textId="77777777" w:rsidR="00A03029" w:rsidRPr="00A03029" w:rsidRDefault="00A03029" w:rsidP="00463D0B">
            <w:pPr>
              <w:rPr>
                <w:color w:val="000000" w:themeColor="text1"/>
                <w:lang w:val="nn-NO"/>
              </w:rPr>
            </w:pPr>
          </w:p>
        </w:tc>
        <w:tc>
          <w:tcPr>
            <w:tcW w:w="1984" w:type="dxa"/>
            <w:shd w:val="clear" w:color="auto" w:fill="FFFFFF" w:themeFill="background1"/>
          </w:tcPr>
          <w:p w14:paraId="19E6BB3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3A83AC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7E4381E" w14:textId="77777777" w:rsidR="00A03029" w:rsidRPr="008C011C" w:rsidRDefault="00A03029" w:rsidP="00463D0B">
            <w:pPr>
              <w:rPr>
                <w:color w:val="000000" w:themeColor="text1"/>
              </w:rPr>
            </w:pPr>
          </w:p>
        </w:tc>
      </w:tr>
      <w:tr w:rsidR="00A03029" w:rsidRPr="008C011C" w14:paraId="200EFD7C" w14:textId="77777777" w:rsidTr="00463D0B">
        <w:tc>
          <w:tcPr>
            <w:tcW w:w="3539" w:type="dxa"/>
            <w:shd w:val="clear" w:color="auto" w:fill="FFFFFF" w:themeFill="background1"/>
          </w:tcPr>
          <w:p w14:paraId="182B5592" w14:textId="77777777" w:rsidR="00A03029" w:rsidRPr="008C011C" w:rsidRDefault="00A03029" w:rsidP="00463D0B">
            <w:pPr>
              <w:rPr>
                <w:color w:val="000000" w:themeColor="text1"/>
                <w:sz w:val="20"/>
                <w:szCs w:val="20"/>
              </w:rPr>
            </w:pPr>
            <w:r w:rsidRPr="008C011C">
              <w:rPr>
                <w:color w:val="000000" w:themeColor="text1"/>
                <w:sz w:val="20"/>
                <w:szCs w:val="20"/>
              </w:rPr>
              <w:t>Oversikt over arkivmateriale deponert til depot/interkommunalt arkivdepot (deponeringsliste)</w:t>
            </w:r>
          </w:p>
        </w:tc>
        <w:tc>
          <w:tcPr>
            <w:tcW w:w="1276" w:type="dxa"/>
            <w:shd w:val="clear" w:color="auto" w:fill="FFFFFF" w:themeFill="background1"/>
          </w:tcPr>
          <w:p w14:paraId="517E8C71" w14:textId="77777777" w:rsidR="00A03029" w:rsidRPr="008C011C" w:rsidRDefault="00A03029" w:rsidP="00463D0B">
            <w:pPr>
              <w:jc w:val="center"/>
              <w:rPr>
                <w:color w:val="000000" w:themeColor="text1"/>
              </w:rPr>
            </w:pPr>
          </w:p>
        </w:tc>
        <w:tc>
          <w:tcPr>
            <w:tcW w:w="1843" w:type="dxa"/>
            <w:shd w:val="clear" w:color="auto" w:fill="FFFFFF" w:themeFill="background1"/>
          </w:tcPr>
          <w:p w14:paraId="7EDEB30C" w14:textId="77777777" w:rsidR="00A03029" w:rsidRPr="008C011C" w:rsidRDefault="00A03029" w:rsidP="00463D0B">
            <w:pPr>
              <w:jc w:val="center"/>
              <w:rPr>
                <w:color w:val="000000" w:themeColor="text1"/>
              </w:rPr>
            </w:pPr>
          </w:p>
        </w:tc>
        <w:tc>
          <w:tcPr>
            <w:tcW w:w="1728" w:type="dxa"/>
            <w:shd w:val="clear" w:color="auto" w:fill="FFFFFF" w:themeFill="background1"/>
          </w:tcPr>
          <w:p w14:paraId="4087D80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678854D" w14:textId="77777777" w:rsidR="00A03029" w:rsidRPr="008C011C" w:rsidRDefault="00A03029" w:rsidP="00463D0B">
            <w:pPr>
              <w:rPr>
                <w:color w:val="000000" w:themeColor="text1"/>
              </w:rPr>
            </w:pPr>
          </w:p>
        </w:tc>
        <w:tc>
          <w:tcPr>
            <w:tcW w:w="1984" w:type="dxa"/>
            <w:shd w:val="clear" w:color="auto" w:fill="FFFFFF" w:themeFill="background1"/>
          </w:tcPr>
          <w:p w14:paraId="489EAA3F" w14:textId="77777777" w:rsidR="00A03029" w:rsidRPr="008C011C" w:rsidRDefault="00A03029" w:rsidP="00463D0B">
            <w:pPr>
              <w:rPr>
                <w:color w:val="000000" w:themeColor="text1"/>
                <w:sz w:val="16"/>
                <w:szCs w:val="16"/>
              </w:rPr>
            </w:pPr>
            <w:r w:rsidRPr="008C011C">
              <w:rPr>
                <w:color w:val="000000" w:themeColor="text1"/>
                <w:sz w:val="16"/>
                <w:szCs w:val="16"/>
              </w:rPr>
              <w:t>Dokumentasjon på hvilket arkiv kommunen har i depot og når det er deponert</w:t>
            </w:r>
          </w:p>
          <w:p w14:paraId="09F61379" w14:textId="77777777" w:rsidR="00A03029" w:rsidRPr="008C011C" w:rsidRDefault="00A03029" w:rsidP="00463D0B">
            <w:pPr>
              <w:rPr>
                <w:sz w:val="16"/>
                <w:szCs w:val="16"/>
              </w:rPr>
            </w:pPr>
          </w:p>
        </w:tc>
        <w:tc>
          <w:tcPr>
            <w:tcW w:w="1065" w:type="dxa"/>
            <w:shd w:val="clear" w:color="auto" w:fill="FFFFFF" w:themeFill="background1"/>
          </w:tcPr>
          <w:p w14:paraId="4055C19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F11713" w14:textId="77777777" w:rsidR="00A03029" w:rsidRPr="008C011C" w:rsidRDefault="00A03029" w:rsidP="00463D0B">
            <w:pPr>
              <w:rPr>
                <w:color w:val="000000" w:themeColor="text1"/>
              </w:rPr>
            </w:pPr>
          </w:p>
        </w:tc>
      </w:tr>
      <w:tr w:rsidR="00A03029" w:rsidRPr="008C011C" w14:paraId="13FA874A" w14:textId="77777777" w:rsidTr="00463D0B">
        <w:tc>
          <w:tcPr>
            <w:tcW w:w="3539" w:type="dxa"/>
            <w:shd w:val="clear" w:color="auto" w:fill="FFFFFF" w:themeFill="background1"/>
          </w:tcPr>
          <w:p w14:paraId="7A1F3FC1" w14:textId="77777777" w:rsidR="00A03029" w:rsidRPr="008C011C" w:rsidRDefault="00A03029" w:rsidP="00463D0B">
            <w:pPr>
              <w:rPr>
                <w:color w:val="000000" w:themeColor="text1"/>
                <w:sz w:val="20"/>
                <w:szCs w:val="20"/>
              </w:rPr>
            </w:pPr>
            <w:r w:rsidRPr="008C011C">
              <w:rPr>
                <w:color w:val="000000" w:themeColor="text1"/>
                <w:sz w:val="20"/>
                <w:szCs w:val="20"/>
              </w:rPr>
              <w:t>Kvitteringer/bekreftelse fra depot om at arkivmateriale er mottatt</w:t>
            </w:r>
          </w:p>
        </w:tc>
        <w:tc>
          <w:tcPr>
            <w:tcW w:w="1276" w:type="dxa"/>
            <w:shd w:val="clear" w:color="auto" w:fill="FFFFFF" w:themeFill="background1"/>
          </w:tcPr>
          <w:p w14:paraId="1BDDDAC8" w14:textId="77777777" w:rsidR="00A03029" w:rsidRPr="008C011C" w:rsidRDefault="00A03029" w:rsidP="00463D0B">
            <w:pPr>
              <w:jc w:val="center"/>
              <w:rPr>
                <w:color w:val="000000" w:themeColor="text1"/>
              </w:rPr>
            </w:pPr>
          </w:p>
        </w:tc>
        <w:tc>
          <w:tcPr>
            <w:tcW w:w="1843" w:type="dxa"/>
            <w:shd w:val="clear" w:color="auto" w:fill="FFFFFF" w:themeFill="background1"/>
          </w:tcPr>
          <w:p w14:paraId="291EF450" w14:textId="77777777" w:rsidR="00A03029" w:rsidRPr="008C011C" w:rsidRDefault="00A03029" w:rsidP="00463D0B">
            <w:pPr>
              <w:jc w:val="center"/>
              <w:rPr>
                <w:color w:val="000000" w:themeColor="text1"/>
              </w:rPr>
            </w:pPr>
          </w:p>
        </w:tc>
        <w:tc>
          <w:tcPr>
            <w:tcW w:w="1728" w:type="dxa"/>
            <w:shd w:val="clear" w:color="auto" w:fill="FFFFFF" w:themeFill="background1"/>
          </w:tcPr>
          <w:p w14:paraId="238F69BF"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FD87F34" w14:textId="77777777" w:rsidR="00A03029" w:rsidRPr="008C011C" w:rsidRDefault="00A03029" w:rsidP="00463D0B">
            <w:pPr>
              <w:rPr>
                <w:color w:val="000000" w:themeColor="text1"/>
              </w:rPr>
            </w:pPr>
          </w:p>
        </w:tc>
        <w:tc>
          <w:tcPr>
            <w:tcW w:w="1984" w:type="dxa"/>
            <w:shd w:val="clear" w:color="auto" w:fill="FFFFFF" w:themeFill="background1"/>
          </w:tcPr>
          <w:p w14:paraId="3F94DE49" w14:textId="77777777" w:rsidR="00A03029" w:rsidRPr="008C011C" w:rsidRDefault="00A03029" w:rsidP="00463D0B">
            <w:pPr>
              <w:rPr>
                <w:color w:val="000000" w:themeColor="text1"/>
                <w:sz w:val="16"/>
                <w:szCs w:val="16"/>
              </w:rPr>
            </w:pPr>
            <w:r w:rsidRPr="008C011C">
              <w:rPr>
                <w:color w:val="000000" w:themeColor="text1"/>
                <w:sz w:val="16"/>
                <w:szCs w:val="16"/>
              </w:rPr>
              <w:t>Dokumentasjon på hvilket arkiv kommunen har i depot og når det er deponert</w:t>
            </w:r>
          </w:p>
        </w:tc>
        <w:tc>
          <w:tcPr>
            <w:tcW w:w="1065" w:type="dxa"/>
            <w:shd w:val="clear" w:color="auto" w:fill="FFFFFF" w:themeFill="background1"/>
          </w:tcPr>
          <w:p w14:paraId="4D205BA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D69EEC9" w14:textId="77777777" w:rsidR="00A03029" w:rsidRPr="008C011C" w:rsidRDefault="00A03029" w:rsidP="00463D0B">
            <w:pPr>
              <w:rPr>
                <w:color w:val="000000" w:themeColor="text1"/>
              </w:rPr>
            </w:pPr>
          </w:p>
        </w:tc>
      </w:tr>
    </w:tbl>
    <w:p w14:paraId="0D24D583" w14:textId="77777777" w:rsidR="00A03029" w:rsidRPr="008C011C" w:rsidRDefault="00A03029"/>
    <w:p w14:paraId="591FBBD5" w14:textId="77777777" w:rsidR="00A03029" w:rsidRPr="008C011C" w:rsidRDefault="00A03029" w:rsidP="00463D0B">
      <w:pPr>
        <w:rPr>
          <w:rFonts w:eastAsia="Calibri" w:cs="Calibri"/>
          <w:spacing w:val="-1"/>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2"/>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§7-32</w:t>
      </w:r>
      <w:r w:rsidRPr="008C011C">
        <w:rPr>
          <w:rFonts w:eastAsia="Calibri" w:cs="Calibri"/>
          <w:spacing w:val="-2"/>
        </w:rPr>
        <w:t xml:space="preserve"> </w:t>
      </w:r>
      <w:r w:rsidRPr="008C011C">
        <w:rPr>
          <w:rFonts w:eastAsia="Calibri" w:cs="Calibri"/>
          <w:spacing w:val="-1"/>
        </w:rPr>
        <w:t>skal</w:t>
      </w:r>
      <w:r w:rsidRPr="008C011C">
        <w:rPr>
          <w:rFonts w:eastAsia="Calibri" w:cs="Calibri"/>
          <w:spacing w:val="1"/>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59"/>
        </w:rPr>
        <w:t xml:space="preserve"> </w:t>
      </w:r>
      <w:r w:rsidRPr="008C011C">
        <w:rPr>
          <w:rFonts w:eastAsia="Calibri" w:cs="Calibri"/>
          <w:spacing w:val="-1"/>
        </w:rPr>
        <w:t>alle</w:t>
      </w:r>
      <w:r w:rsidRPr="008C011C">
        <w:rPr>
          <w:rFonts w:eastAsia="Calibri" w:cs="Calibri"/>
        </w:rPr>
        <w:t xml:space="preserve"> </w:t>
      </w:r>
      <w:r w:rsidRPr="008C011C">
        <w:rPr>
          <w:rFonts w:eastAsia="Calibri" w:cs="Calibri"/>
          <w:spacing w:val="-1"/>
        </w:rPr>
        <w:t>oppgaver</w:t>
      </w:r>
      <w:r w:rsidRPr="008C011C">
        <w:rPr>
          <w:rFonts w:eastAsia="Calibri" w:cs="Calibri"/>
        </w:rPr>
        <w:t xml:space="preserve"> </w:t>
      </w:r>
      <w:r w:rsidRPr="008C011C">
        <w:rPr>
          <w:rFonts w:eastAsia="Calibri" w:cs="Calibri"/>
          <w:spacing w:val="-1"/>
        </w:rPr>
        <w:t>innen</w:t>
      </w:r>
      <w:r w:rsidRPr="008C011C">
        <w:rPr>
          <w:rFonts w:eastAsia="Calibri" w:cs="Calibri"/>
          <w:spacing w:val="-3"/>
        </w:rPr>
        <w:t xml:space="preserve"> </w:t>
      </w:r>
      <w:r w:rsidRPr="008C011C">
        <w:rPr>
          <w:rFonts w:eastAsia="Calibri" w:cs="Calibri"/>
          <w:spacing w:val="-1"/>
        </w:rPr>
        <w:t>området</w:t>
      </w:r>
      <w:r w:rsidRPr="008C011C">
        <w:rPr>
          <w:rFonts w:eastAsia="Calibri" w:cs="Calibri"/>
          <w:spacing w:val="1"/>
        </w:rPr>
        <w:t xml:space="preserve"> </w:t>
      </w:r>
      <w:r w:rsidRPr="008C011C">
        <w:rPr>
          <w:rFonts w:eastAsia="Calibri" w:cs="Calibri"/>
          <w:spacing w:val="-1"/>
        </w:rPr>
        <w:t>"idrett</w:t>
      </w:r>
      <w:r w:rsidRPr="008C011C">
        <w:rPr>
          <w:rFonts w:eastAsia="Calibri" w:cs="Calibri"/>
          <w:spacing w:val="-2"/>
        </w:rPr>
        <w:t xml:space="preserve"> </w:t>
      </w:r>
      <w:r w:rsidRPr="008C011C">
        <w:rPr>
          <w:rFonts w:eastAsia="Calibri" w:cs="Calibri"/>
        </w:rPr>
        <w:t>og</w:t>
      </w:r>
      <w:r w:rsidRPr="008C011C">
        <w:rPr>
          <w:rFonts w:eastAsia="Calibri" w:cs="Calibri"/>
          <w:spacing w:val="-1"/>
        </w:rPr>
        <w:t xml:space="preserve"> friluftsliv</w:t>
      </w:r>
      <w:r w:rsidRPr="008C011C">
        <w:rPr>
          <w:rFonts w:eastAsia="Calibri" w:cs="Calibri"/>
        </w:rPr>
        <w:t xml:space="preserve"> </w:t>
      </w:r>
      <w:r w:rsidRPr="008C011C">
        <w:rPr>
          <w:rFonts w:eastAsia="Calibri" w:cs="Calibri"/>
          <w:spacing w:val="-1"/>
        </w:rPr>
        <w:t>";</w:t>
      </w:r>
    </w:p>
    <w:tbl>
      <w:tblPr>
        <w:tblStyle w:val="Tabellrutenett"/>
        <w:tblW w:w="0" w:type="auto"/>
        <w:tblLook w:val="04A0" w:firstRow="1" w:lastRow="0" w:firstColumn="1" w:lastColumn="0" w:noHBand="0" w:noVBand="1"/>
      </w:tblPr>
      <w:tblGrid>
        <w:gridCol w:w="13948"/>
      </w:tblGrid>
      <w:tr w:rsidR="00A03029" w:rsidRPr="008C011C" w14:paraId="7816298D" w14:textId="77777777" w:rsidTr="00463D0B">
        <w:tc>
          <w:tcPr>
            <w:tcW w:w="13948" w:type="dxa"/>
            <w:shd w:val="clear" w:color="auto" w:fill="E7E6E6" w:themeFill="background2"/>
          </w:tcPr>
          <w:p w14:paraId="3175D1E4" w14:textId="77777777" w:rsidR="00A03029" w:rsidRPr="008C011C" w:rsidRDefault="00A03029" w:rsidP="00463D0B">
            <w:pPr>
              <w:pStyle w:val="Overskrift2"/>
              <w:ind w:left="1416"/>
              <w:outlineLvl w:val="1"/>
              <w:rPr>
                <w:rFonts w:eastAsia="Calibri Light"/>
                <w:i/>
              </w:rPr>
            </w:pPr>
            <w:bookmarkStart w:id="114" w:name="_Toc63968149"/>
            <w:bookmarkStart w:id="115" w:name="_TOC_250009"/>
            <w:r w:rsidRPr="008C011C">
              <w:rPr>
                <w:rFonts w:eastAsia="Calibri Light"/>
                <w:i/>
                <w:spacing w:val="-1"/>
              </w:rPr>
              <w:t>5)</w:t>
            </w:r>
            <w:r w:rsidRPr="008C011C">
              <w:rPr>
                <w:rFonts w:eastAsia="Calibri Light"/>
                <w:i/>
                <w:spacing w:val="-10"/>
              </w:rPr>
              <w:t xml:space="preserve"> </w:t>
            </w:r>
            <w:r w:rsidRPr="008C011C">
              <w:rPr>
                <w:rFonts w:eastAsia="Calibri Light"/>
                <w:i/>
              </w:rPr>
              <w:t>Idrett</w:t>
            </w:r>
            <w:r w:rsidRPr="008C011C">
              <w:rPr>
                <w:rFonts w:eastAsia="Calibri Light"/>
                <w:i/>
                <w:spacing w:val="-9"/>
              </w:rPr>
              <w:t xml:space="preserve"> </w:t>
            </w:r>
            <w:r w:rsidRPr="008C011C">
              <w:rPr>
                <w:rFonts w:eastAsia="Calibri Light"/>
                <w:i/>
              </w:rPr>
              <w:t>og</w:t>
            </w:r>
            <w:r w:rsidRPr="008C011C">
              <w:rPr>
                <w:rFonts w:eastAsia="Calibri Light"/>
                <w:i/>
                <w:spacing w:val="-9"/>
              </w:rPr>
              <w:t xml:space="preserve"> </w:t>
            </w:r>
            <w:r w:rsidRPr="008C011C">
              <w:rPr>
                <w:rFonts w:eastAsia="Calibri Light"/>
                <w:i/>
              </w:rPr>
              <w:t>friluftsliv</w:t>
            </w:r>
            <w:bookmarkEnd w:id="114"/>
            <w:r w:rsidRPr="008C011C">
              <w:rPr>
                <w:rFonts w:eastAsia="Calibri Light"/>
                <w:i/>
                <w:w w:val="99"/>
              </w:rPr>
              <w:t xml:space="preserve"> </w:t>
            </w:r>
            <w:bookmarkEnd w:id="115"/>
          </w:p>
          <w:p w14:paraId="1001E6CE" w14:textId="77777777" w:rsidR="00A03029" w:rsidRPr="008C011C" w:rsidRDefault="00A03029" w:rsidP="001B4E4E">
            <w:pPr>
              <w:widowControl w:val="0"/>
              <w:numPr>
                <w:ilvl w:val="0"/>
                <w:numId w:val="48"/>
              </w:numPr>
              <w:tabs>
                <w:tab w:val="left" w:pos="2581"/>
              </w:tabs>
              <w:spacing w:before="2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overordnede</w:t>
            </w:r>
            <w:r w:rsidRPr="008C011C">
              <w:rPr>
                <w:rFonts w:ascii="Calibri" w:eastAsia="Calibri" w:hAnsi="Calibri"/>
                <w:i/>
                <w:spacing w:val="-2"/>
              </w:rPr>
              <w:t xml:space="preserve"> </w:t>
            </w:r>
            <w:r w:rsidRPr="008C011C">
              <w:rPr>
                <w:rFonts w:ascii="Calibri" w:eastAsia="Calibri" w:hAnsi="Calibri"/>
                <w:i/>
                <w:spacing w:val="-1"/>
              </w:rPr>
              <w:t>planlegging innen idrett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friluftsliv</w:t>
            </w:r>
          </w:p>
          <w:p w14:paraId="3400318C" w14:textId="77777777" w:rsidR="00A03029" w:rsidRPr="008C011C" w:rsidRDefault="00A03029" w:rsidP="001B4E4E">
            <w:pPr>
              <w:widowControl w:val="0"/>
              <w:numPr>
                <w:ilvl w:val="0"/>
                <w:numId w:val="48"/>
              </w:numPr>
              <w:tabs>
                <w:tab w:val="left" w:pos="2581"/>
              </w:tabs>
              <w:spacing w:before="17" w:line="257" w:lineRule="auto"/>
              <w:ind w:right="1881"/>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retningslinjer</w:t>
            </w:r>
            <w:r w:rsidRPr="008C011C">
              <w:rPr>
                <w:rFonts w:ascii="Calibri" w:eastAsia="Calibri" w:hAnsi="Calibri"/>
                <w:i/>
                <w:spacing w:val="1"/>
              </w:rPr>
              <w:t xml:space="preserve"> </w:t>
            </w:r>
            <w:r w:rsidRPr="008C011C">
              <w:rPr>
                <w:rFonts w:ascii="Calibri" w:eastAsia="Calibri" w:hAnsi="Calibri"/>
                <w:i/>
                <w:spacing w:val="-1"/>
              </w:rPr>
              <w:t>og prioriteringer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tildeling</w:t>
            </w:r>
            <w:r w:rsidRPr="008C011C">
              <w:rPr>
                <w:rFonts w:ascii="Calibri" w:eastAsia="Calibri" w:hAnsi="Calibri"/>
                <w:i/>
              </w:rPr>
              <w:t xml:space="preserve"> </w:t>
            </w:r>
            <w:r w:rsidRPr="008C011C">
              <w:rPr>
                <w:rFonts w:ascii="Calibri" w:eastAsia="Calibri" w:hAnsi="Calibri"/>
                <w:i/>
                <w:spacing w:val="-1"/>
              </w:rPr>
              <w:t>av</w:t>
            </w:r>
            <w:r w:rsidRPr="008C011C">
              <w:rPr>
                <w:rFonts w:ascii="Times New Roman" w:eastAsia="Calibri" w:hAnsi="Calibri"/>
                <w:i/>
                <w:spacing w:val="58"/>
              </w:rPr>
              <w:t xml:space="preserve"> </w:t>
            </w:r>
            <w:r w:rsidRPr="008C011C">
              <w:rPr>
                <w:rFonts w:ascii="Calibri" w:eastAsia="Calibri" w:hAnsi="Calibri"/>
                <w:i/>
                <w:spacing w:val="-1"/>
              </w:rPr>
              <w:t xml:space="preserve">tilskudd </w:t>
            </w:r>
            <w:r w:rsidRPr="008C011C">
              <w:rPr>
                <w:rFonts w:ascii="Calibri" w:eastAsia="Calibri" w:hAnsi="Calibri"/>
                <w:i/>
              </w:rPr>
              <w:t>til</w:t>
            </w:r>
            <w:r w:rsidRPr="008C011C">
              <w:rPr>
                <w:rFonts w:ascii="Calibri" w:eastAsia="Calibri" w:hAnsi="Calibri"/>
                <w:i/>
                <w:spacing w:val="-1"/>
              </w:rPr>
              <w:t xml:space="preserve"> idrettsanlegg,</w:t>
            </w:r>
            <w:r w:rsidRPr="008C011C">
              <w:rPr>
                <w:rFonts w:ascii="Calibri" w:eastAsia="Calibri" w:hAnsi="Calibri"/>
                <w:i/>
              </w:rPr>
              <w:t xml:space="preserve"> </w:t>
            </w:r>
            <w:r w:rsidRPr="008C011C">
              <w:rPr>
                <w:rFonts w:ascii="Calibri" w:eastAsia="Calibri" w:hAnsi="Calibri"/>
                <w:i/>
                <w:spacing w:val="-1"/>
              </w:rPr>
              <w:t>idrettsforeninger</w:t>
            </w:r>
            <w:r w:rsidRPr="008C011C">
              <w:rPr>
                <w:rFonts w:ascii="Calibri" w:eastAsia="Calibri" w:hAnsi="Calibri"/>
                <w:i/>
                <w:spacing w:val="1"/>
              </w:rPr>
              <w:t xml:space="preserve"> </w:t>
            </w:r>
            <w:r w:rsidRPr="008C011C">
              <w:rPr>
                <w:rFonts w:ascii="Calibri" w:eastAsia="Calibri" w:hAnsi="Calibri"/>
                <w:i/>
                <w:spacing w:val="-1"/>
              </w:rPr>
              <w:t>og idrettstiltak</w:t>
            </w:r>
          </w:p>
          <w:p w14:paraId="067990FE" w14:textId="77777777" w:rsidR="00A03029" w:rsidRPr="008C011C" w:rsidRDefault="00A03029" w:rsidP="001B4E4E">
            <w:pPr>
              <w:widowControl w:val="0"/>
              <w:numPr>
                <w:ilvl w:val="0"/>
                <w:numId w:val="48"/>
              </w:numPr>
              <w:tabs>
                <w:tab w:val="left" w:pos="2581"/>
              </w:tabs>
              <w:spacing w:line="256" w:lineRule="auto"/>
              <w:ind w:right="1881"/>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retningslinjer</w:t>
            </w:r>
            <w:r w:rsidRPr="008C011C">
              <w:rPr>
                <w:rFonts w:ascii="Calibri" w:eastAsia="Calibri" w:hAnsi="Calibri"/>
                <w:i/>
                <w:spacing w:val="1"/>
              </w:rPr>
              <w:t xml:space="preserve"> </w:t>
            </w:r>
            <w:r w:rsidRPr="008C011C">
              <w:rPr>
                <w:rFonts w:ascii="Calibri" w:eastAsia="Calibri" w:hAnsi="Calibri"/>
                <w:i/>
                <w:spacing w:val="-1"/>
              </w:rPr>
              <w:t>og prioriteringer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tildeling</w:t>
            </w:r>
            <w:r w:rsidRPr="008C011C">
              <w:rPr>
                <w:rFonts w:ascii="Calibri" w:eastAsia="Calibri" w:hAnsi="Calibri"/>
                <w:i/>
              </w:rPr>
              <w:t xml:space="preserve"> </w:t>
            </w:r>
            <w:r w:rsidRPr="008C011C">
              <w:rPr>
                <w:rFonts w:ascii="Calibri" w:eastAsia="Calibri" w:hAnsi="Calibri"/>
                <w:i/>
                <w:spacing w:val="-1"/>
              </w:rPr>
              <w:t>av</w:t>
            </w:r>
            <w:r w:rsidRPr="008C011C">
              <w:rPr>
                <w:rFonts w:ascii="Times New Roman" w:eastAsia="Calibri" w:hAnsi="Times New Roman"/>
                <w:i/>
                <w:spacing w:val="58"/>
              </w:rPr>
              <w:t xml:space="preserve"> </w:t>
            </w:r>
            <w:r w:rsidRPr="008C011C">
              <w:rPr>
                <w:rFonts w:ascii="Calibri" w:eastAsia="Calibri" w:hAnsi="Calibri"/>
                <w:i/>
                <w:spacing w:val="-1"/>
              </w:rPr>
              <w:t>midler</w:t>
            </w:r>
            <w:r w:rsidRPr="008C011C">
              <w:rPr>
                <w:rFonts w:ascii="Calibri" w:eastAsia="Calibri" w:hAnsi="Calibri"/>
                <w:i/>
                <w:spacing w:val="-2"/>
              </w:rPr>
              <w:t xml:space="preserve"> </w:t>
            </w:r>
            <w:r w:rsidRPr="008C011C">
              <w:rPr>
                <w:rFonts w:ascii="Calibri" w:eastAsia="Calibri" w:hAnsi="Calibri"/>
                <w:i/>
              </w:rPr>
              <w:t xml:space="preserve">til </w:t>
            </w:r>
            <w:r w:rsidRPr="008C011C">
              <w:rPr>
                <w:rFonts w:ascii="Calibri" w:eastAsia="Calibri" w:hAnsi="Calibri"/>
                <w:i/>
                <w:spacing w:val="-1"/>
              </w:rPr>
              <w:t>fysisk</w:t>
            </w:r>
            <w:r w:rsidRPr="008C011C">
              <w:rPr>
                <w:rFonts w:ascii="Calibri" w:eastAsia="Calibri" w:hAnsi="Calibri"/>
                <w:i/>
              </w:rPr>
              <w:t xml:space="preserve"> </w:t>
            </w:r>
            <w:r w:rsidRPr="008C011C">
              <w:rPr>
                <w:rFonts w:ascii="Calibri" w:eastAsia="Calibri" w:hAnsi="Calibri"/>
                <w:i/>
                <w:spacing w:val="-1"/>
              </w:rPr>
              <w:t>tilrettelegging,</w:t>
            </w:r>
            <w:r w:rsidRPr="008C011C">
              <w:rPr>
                <w:rFonts w:ascii="Calibri" w:eastAsia="Calibri" w:hAnsi="Calibri"/>
                <w:i/>
                <w:spacing w:val="3"/>
              </w:rPr>
              <w:t xml:space="preserve"> </w:t>
            </w:r>
            <w:r w:rsidRPr="008C011C">
              <w:rPr>
                <w:rFonts w:ascii="Calibri" w:eastAsia="Calibri" w:hAnsi="Calibri"/>
                <w:i/>
                <w:spacing w:val="-1"/>
              </w:rPr>
              <w:t>vedlikehold</w:t>
            </w:r>
            <w:r w:rsidRPr="008C011C">
              <w:rPr>
                <w:rFonts w:ascii="Calibri" w:eastAsia="Calibri" w:hAnsi="Calibri"/>
                <w:i/>
                <w:spacing w:val="-2"/>
              </w:rPr>
              <w:t xml:space="preserve"> </w:t>
            </w:r>
            <w:r w:rsidRPr="008C011C">
              <w:rPr>
                <w:rFonts w:ascii="Calibri" w:eastAsia="Calibri" w:hAnsi="Calibri"/>
                <w:i/>
                <w:spacing w:val="-1"/>
              </w:rPr>
              <w:t>og skjøtsel</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friluftsområder</w:t>
            </w:r>
            <w:r w:rsidRPr="008C011C">
              <w:rPr>
                <w:rFonts w:ascii="Calibri" w:eastAsia="Calibri" w:hAnsi="Calibri"/>
                <w:i/>
              </w:rPr>
              <w:t xml:space="preserve"> </w:t>
            </w:r>
            <w:r w:rsidRPr="008C011C">
              <w:rPr>
                <w:rFonts w:ascii="Calibri" w:eastAsia="Calibri" w:hAnsi="Calibri"/>
                <w:i/>
                <w:spacing w:val="-1"/>
              </w:rPr>
              <w:t>samt</w:t>
            </w:r>
            <w:r w:rsidRPr="008C011C">
              <w:rPr>
                <w:rFonts w:ascii="Times New Roman" w:eastAsia="Calibri" w:hAnsi="Times New Roman"/>
                <w:i/>
                <w:spacing w:val="47"/>
              </w:rPr>
              <w:t xml:space="preserve"> </w:t>
            </w:r>
            <w:r w:rsidRPr="008C011C">
              <w:rPr>
                <w:rFonts w:ascii="Calibri" w:eastAsia="Calibri" w:hAnsi="Calibri"/>
                <w:i/>
                <w:spacing w:val="-1"/>
              </w:rPr>
              <w:t>friluftstiltak</w:t>
            </w:r>
          </w:p>
          <w:p w14:paraId="00BC1E8B" w14:textId="77777777" w:rsidR="00A03029" w:rsidRPr="008C011C" w:rsidRDefault="00A03029" w:rsidP="001B4E4E">
            <w:pPr>
              <w:widowControl w:val="0"/>
              <w:numPr>
                <w:ilvl w:val="0"/>
                <w:numId w:val="48"/>
              </w:numPr>
              <w:tabs>
                <w:tab w:val="left" w:pos="2581"/>
              </w:tabs>
              <w:spacing w:line="255" w:lineRule="auto"/>
              <w:ind w:right="2140"/>
              <w:rPr>
                <w:rFonts w:ascii="Calibri" w:eastAsia="Calibri" w:hAnsi="Calibri"/>
              </w:rPr>
            </w:pPr>
            <w:r w:rsidRPr="008C011C">
              <w:rPr>
                <w:rFonts w:ascii="Calibri" w:eastAsia="Calibri" w:hAnsi="Calibri"/>
                <w:i/>
                <w:spacing w:val="-1"/>
              </w:rPr>
              <w:t>Oversikter</w:t>
            </w:r>
            <w:r w:rsidRPr="008C011C">
              <w:rPr>
                <w:rFonts w:ascii="Calibri" w:eastAsia="Calibri" w:hAnsi="Calibri"/>
                <w:i/>
              </w:rPr>
              <w:t xml:space="preserve"> </w:t>
            </w:r>
            <w:r w:rsidRPr="008C011C">
              <w:rPr>
                <w:rFonts w:ascii="Calibri" w:eastAsia="Calibri" w:hAnsi="Calibri"/>
                <w:i/>
                <w:spacing w:val="-2"/>
              </w:rPr>
              <w:t>over</w:t>
            </w:r>
            <w:r w:rsidRPr="008C011C">
              <w:rPr>
                <w:rFonts w:ascii="Calibri" w:eastAsia="Calibri" w:hAnsi="Calibri"/>
                <w:i/>
              </w:rPr>
              <w:t xml:space="preserve"> </w:t>
            </w:r>
            <w:r w:rsidRPr="008C011C">
              <w:rPr>
                <w:rFonts w:ascii="Calibri" w:eastAsia="Calibri" w:hAnsi="Calibri"/>
                <w:i/>
                <w:spacing w:val="-1"/>
              </w:rPr>
              <w:t>hvilke</w:t>
            </w:r>
            <w:r w:rsidRPr="008C011C">
              <w:rPr>
                <w:rFonts w:ascii="Calibri" w:eastAsia="Calibri" w:hAnsi="Calibri"/>
                <w:i/>
              </w:rPr>
              <w:t xml:space="preserve"> </w:t>
            </w:r>
            <w:r w:rsidRPr="008C011C">
              <w:rPr>
                <w:rFonts w:ascii="Calibri" w:eastAsia="Calibri" w:hAnsi="Calibri"/>
                <w:i/>
                <w:spacing w:val="-1"/>
              </w:rPr>
              <w:t>foreninger</w:t>
            </w:r>
            <w:r w:rsidRPr="008C011C">
              <w:rPr>
                <w:rFonts w:ascii="Calibri" w:eastAsia="Calibri" w:hAnsi="Calibri"/>
                <w:i/>
                <w:spacing w:val="1"/>
              </w:rPr>
              <w:t xml:space="preserve"> </w:t>
            </w:r>
            <w:r w:rsidRPr="008C011C">
              <w:rPr>
                <w:rFonts w:ascii="Calibri" w:eastAsia="Calibri" w:hAnsi="Calibri"/>
                <w:i/>
                <w:spacing w:val="-1"/>
              </w:rPr>
              <w:t>og organisasjoner</w:t>
            </w:r>
            <w:r w:rsidRPr="008C011C">
              <w:rPr>
                <w:rFonts w:ascii="Calibri" w:eastAsia="Calibri" w:hAnsi="Calibri"/>
                <w:i/>
                <w:spacing w:val="-2"/>
              </w:rPr>
              <w:t xml:space="preserve"> som</w:t>
            </w:r>
            <w:r w:rsidRPr="008C011C">
              <w:rPr>
                <w:rFonts w:ascii="Calibri" w:eastAsia="Calibri" w:hAnsi="Calibri"/>
                <w:i/>
              </w:rPr>
              <w:t xml:space="preserve"> </w:t>
            </w:r>
            <w:r w:rsidRPr="008C011C">
              <w:rPr>
                <w:rFonts w:ascii="Calibri" w:eastAsia="Calibri" w:hAnsi="Calibri"/>
                <w:i/>
                <w:spacing w:val="-1"/>
              </w:rPr>
              <w:t>har</w:t>
            </w:r>
            <w:r w:rsidRPr="008C011C">
              <w:rPr>
                <w:rFonts w:ascii="Calibri" w:eastAsia="Calibri" w:hAnsi="Calibri"/>
                <w:i/>
                <w:spacing w:val="1"/>
              </w:rPr>
              <w:t xml:space="preserve"> </w:t>
            </w:r>
            <w:r w:rsidRPr="008C011C">
              <w:rPr>
                <w:rFonts w:ascii="Calibri" w:eastAsia="Calibri" w:hAnsi="Calibri"/>
                <w:i/>
                <w:spacing w:val="-1"/>
              </w:rPr>
              <w:t>fått</w:t>
            </w:r>
            <w:r w:rsidRPr="008C011C">
              <w:rPr>
                <w:rFonts w:ascii="Calibri" w:eastAsia="Calibri" w:hAnsi="Calibri"/>
                <w:i/>
              </w:rPr>
              <w:t xml:space="preserve"> </w:t>
            </w:r>
            <w:r w:rsidRPr="008C011C">
              <w:rPr>
                <w:rFonts w:ascii="Calibri" w:eastAsia="Calibri" w:hAnsi="Calibri"/>
                <w:i/>
                <w:spacing w:val="-1"/>
              </w:rPr>
              <w:t>tildelt</w:t>
            </w:r>
            <w:r w:rsidRPr="008C011C">
              <w:rPr>
                <w:rFonts w:ascii="Calibri" w:eastAsia="Calibri" w:hAnsi="Calibri"/>
                <w:i/>
              </w:rPr>
              <w:t xml:space="preserve"> </w:t>
            </w:r>
            <w:r w:rsidRPr="008C011C">
              <w:rPr>
                <w:rFonts w:ascii="Calibri" w:eastAsia="Calibri" w:hAnsi="Calibri"/>
                <w:i/>
                <w:spacing w:val="-1"/>
              </w:rPr>
              <w:t>støtte</w:t>
            </w:r>
            <w:r w:rsidRPr="008C011C">
              <w:rPr>
                <w:rFonts w:ascii="Times New Roman" w:eastAsia="Calibri" w:hAnsi="Times New Roman"/>
                <w:i/>
                <w:spacing w:val="33"/>
              </w:rPr>
              <w:t xml:space="preserve"> </w:t>
            </w:r>
            <w:r w:rsidRPr="008C011C">
              <w:rPr>
                <w:rFonts w:ascii="Calibri" w:eastAsia="Calibri" w:hAnsi="Calibri"/>
                <w:i/>
                <w:spacing w:val="-1"/>
              </w:rPr>
              <w:t>gjennom kommunens og fylkeskommunens</w:t>
            </w:r>
            <w:r w:rsidRPr="008C011C">
              <w:rPr>
                <w:rFonts w:ascii="Calibri" w:eastAsia="Calibri" w:hAnsi="Calibri"/>
                <w:i/>
                <w:spacing w:val="-2"/>
              </w:rPr>
              <w:t xml:space="preserve"> </w:t>
            </w:r>
            <w:r w:rsidRPr="008C011C">
              <w:rPr>
                <w:rFonts w:ascii="Calibri" w:eastAsia="Calibri" w:hAnsi="Calibri"/>
                <w:i/>
                <w:spacing w:val="-1"/>
              </w:rPr>
              <w:t>tilskuddsordninger</w:t>
            </w:r>
          </w:p>
          <w:p w14:paraId="4BEC6BCC" w14:textId="77777777" w:rsidR="00A03029" w:rsidRPr="008C011C" w:rsidRDefault="00A03029" w:rsidP="001B4E4E">
            <w:pPr>
              <w:widowControl w:val="0"/>
              <w:numPr>
                <w:ilvl w:val="0"/>
                <w:numId w:val="48"/>
              </w:numPr>
              <w:tabs>
                <w:tab w:val="left" w:pos="2581"/>
              </w:tabs>
              <w:spacing w:before="3"/>
              <w:rPr>
                <w:rFonts w:ascii="Calibri" w:eastAsia="Calibri" w:hAnsi="Calibri"/>
              </w:rPr>
            </w:pPr>
            <w:r w:rsidRPr="008C011C">
              <w:rPr>
                <w:rFonts w:ascii="Calibri" w:eastAsia="Calibri" w:hAnsi="Calibri"/>
                <w:i/>
                <w:spacing w:val="-1"/>
              </w:rPr>
              <w:t>Oversikter</w:t>
            </w:r>
            <w:r w:rsidRPr="008C011C">
              <w:rPr>
                <w:rFonts w:ascii="Calibri" w:eastAsia="Calibri" w:hAnsi="Calibri"/>
                <w:i/>
              </w:rPr>
              <w:t xml:space="preserve"> </w:t>
            </w:r>
            <w:r w:rsidRPr="008C011C">
              <w:rPr>
                <w:rFonts w:ascii="Calibri" w:eastAsia="Calibri" w:hAnsi="Calibri"/>
                <w:i/>
                <w:spacing w:val="-2"/>
              </w:rPr>
              <w:t>over</w:t>
            </w:r>
            <w:r w:rsidRPr="008C011C">
              <w:rPr>
                <w:rFonts w:ascii="Calibri" w:eastAsia="Calibri" w:hAnsi="Calibri"/>
                <w:i/>
              </w:rPr>
              <w:t xml:space="preserve"> </w:t>
            </w:r>
            <w:r w:rsidRPr="008C011C">
              <w:rPr>
                <w:rFonts w:ascii="Calibri" w:eastAsia="Calibri" w:hAnsi="Calibri"/>
                <w:i/>
                <w:spacing w:val="-1"/>
              </w:rPr>
              <w:t>pris-</w:t>
            </w:r>
            <w:r w:rsidRPr="008C011C">
              <w:rPr>
                <w:rFonts w:ascii="Calibri" w:eastAsia="Calibri" w:hAnsi="Calibri"/>
                <w:i/>
              </w:rPr>
              <w:t xml:space="preserve"> </w:t>
            </w:r>
            <w:r w:rsidRPr="008C011C">
              <w:rPr>
                <w:rFonts w:ascii="Calibri" w:eastAsia="Calibri" w:hAnsi="Calibri"/>
                <w:i/>
                <w:spacing w:val="-1"/>
              </w:rPr>
              <w:t>og stipendmottakere</w:t>
            </w:r>
          </w:p>
          <w:p w14:paraId="47F05EE1" w14:textId="77777777" w:rsidR="00A03029" w:rsidRPr="008C011C" w:rsidRDefault="00A03029" w:rsidP="001B4E4E">
            <w:pPr>
              <w:widowControl w:val="0"/>
              <w:numPr>
                <w:ilvl w:val="0"/>
                <w:numId w:val="48"/>
              </w:numPr>
              <w:tabs>
                <w:tab w:val="left" w:pos="2581"/>
              </w:tabs>
              <w:spacing w:before="17" w:line="255" w:lineRule="auto"/>
              <w:ind w:right="1965"/>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støtte</w:t>
            </w:r>
            <w:r w:rsidRPr="008C011C">
              <w:rPr>
                <w:rFonts w:ascii="Calibri" w:eastAsia="Calibri" w:hAnsi="Calibri"/>
                <w:i/>
                <w:spacing w:val="-2"/>
              </w:rPr>
              <w:t xml:space="preserve"> </w:t>
            </w:r>
            <w:r w:rsidRPr="008C011C">
              <w:rPr>
                <w:rFonts w:ascii="Calibri" w:eastAsia="Calibri" w:hAnsi="Calibri"/>
                <w:i/>
              </w:rPr>
              <w:t>til</w:t>
            </w:r>
            <w:r w:rsidRPr="008C011C">
              <w:rPr>
                <w:rFonts w:ascii="Calibri" w:eastAsia="Calibri" w:hAnsi="Calibri"/>
                <w:i/>
                <w:spacing w:val="-2"/>
              </w:rPr>
              <w:t xml:space="preserve"> </w:t>
            </w:r>
            <w:r w:rsidRPr="008C011C">
              <w:rPr>
                <w:rFonts w:ascii="Calibri" w:eastAsia="Calibri" w:hAnsi="Calibri"/>
                <w:i/>
                <w:spacing w:val="-1"/>
              </w:rPr>
              <w:t>prosjekter og arrangementer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spacing w:val="1"/>
              </w:rPr>
              <w:t xml:space="preserve"> </w:t>
            </w:r>
            <w:r w:rsidRPr="008C011C">
              <w:rPr>
                <w:rFonts w:ascii="Calibri" w:eastAsia="Calibri" w:hAnsi="Calibri"/>
                <w:i/>
                <w:spacing w:val="-1"/>
              </w:rPr>
              <w:t>har</w:t>
            </w:r>
            <w:r w:rsidRPr="008C011C">
              <w:rPr>
                <w:rFonts w:ascii="Calibri" w:eastAsia="Calibri" w:hAnsi="Calibri"/>
                <w:i/>
                <w:spacing w:val="-2"/>
              </w:rPr>
              <w:t xml:space="preserve"> </w:t>
            </w:r>
            <w:r w:rsidRPr="008C011C">
              <w:rPr>
                <w:rFonts w:ascii="Calibri" w:eastAsia="Calibri" w:hAnsi="Calibri"/>
                <w:i/>
                <w:spacing w:val="-1"/>
              </w:rPr>
              <w:t>betydning for</w:t>
            </w:r>
            <w:r w:rsidRPr="008C011C">
              <w:rPr>
                <w:rFonts w:ascii="Times New Roman" w:eastAsia="Calibri" w:hAnsi="Times New Roman"/>
                <w:i/>
                <w:spacing w:val="36"/>
              </w:rPr>
              <w:t xml:space="preserve"> </w:t>
            </w:r>
            <w:r w:rsidRPr="008C011C">
              <w:rPr>
                <w:rFonts w:ascii="Calibri" w:eastAsia="Calibri" w:hAnsi="Calibri"/>
                <w:i/>
                <w:spacing w:val="-1"/>
              </w:rPr>
              <w:t>utviklingen av idretts-</w:t>
            </w:r>
            <w:r w:rsidRPr="008C011C">
              <w:rPr>
                <w:rFonts w:ascii="Calibri" w:eastAsia="Calibri" w:hAnsi="Calibri"/>
                <w:i/>
                <w:spacing w:val="-3"/>
              </w:rPr>
              <w:t xml:space="preserve"> </w:t>
            </w:r>
            <w:r w:rsidRPr="008C011C">
              <w:rPr>
                <w:rFonts w:ascii="Calibri" w:eastAsia="Calibri" w:hAnsi="Calibri"/>
                <w:i/>
                <w:spacing w:val="-1"/>
              </w:rPr>
              <w:t>og friluftslivet</w:t>
            </w:r>
            <w:r w:rsidRPr="008C011C">
              <w:rPr>
                <w:rFonts w:ascii="Calibri" w:eastAsia="Calibri" w:hAnsi="Calibri"/>
                <w:i/>
              </w:rPr>
              <w:t xml:space="preserve"> i</w:t>
            </w:r>
            <w:r w:rsidRPr="008C011C">
              <w:rPr>
                <w:rFonts w:ascii="Calibri" w:eastAsia="Calibri" w:hAnsi="Calibri"/>
                <w:i/>
                <w:spacing w:val="-3"/>
              </w:rPr>
              <w:t xml:space="preserve"> </w:t>
            </w:r>
            <w:r w:rsidRPr="008C011C">
              <w:rPr>
                <w:rFonts w:ascii="Calibri" w:eastAsia="Calibri" w:hAnsi="Calibri"/>
                <w:i/>
                <w:spacing w:val="-1"/>
              </w:rPr>
              <w:t>kommunen eller regionen</w:t>
            </w:r>
          </w:p>
          <w:p w14:paraId="6B74C703" w14:textId="77777777" w:rsidR="00A03029" w:rsidRPr="008C011C" w:rsidRDefault="00A03029" w:rsidP="001B4E4E">
            <w:pPr>
              <w:widowControl w:val="0"/>
              <w:numPr>
                <w:ilvl w:val="0"/>
                <w:numId w:val="48"/>
              </w:numPr>
              <w:tabs>
                <w:tab w:val="left" w:pos="2581"/>
              </w:tabs>
              <w:spacing w:before="2"/>
              <w:rPr>
                <w:rFonts w:ascii="Calibri" w:eastAsia="Calibri" w:hAnsi="Calibri"/>
              </w:rPr>
            </w:pPr>
            <w:r w:rsidRPr="008C011C">
              <w:rPr>
                <w:rFonts w:ascii="Calibri" w:eastAsia="Calibri" w:hAnsi="Calibri"/>
                <w:i/>
                <w:spacing w:val="-1"/>
              </w:rPr>
              <w:t>Kommunale</w:t>
            </w:r>
            <w:r w:rsidRPr="008C011C">
              <w:rPr>
                <w:rFonts w:ascii="Calibri" w:eastAsia="Calibri" w:hAnsi="Calibri"/>
                <w:i/>
              </w:rPr>
              <w:t xml:space="preserve"> </w:t>
            </w:r>
            <w:r w:rsidRPr="008C011C">
              <w:rPr>
                <w:rFonts w:ascii="Calibri" w:eastAsia="Calibri" w:hAnsi="Calibri"/>
                <w:i/>
                <w:spacing w:val="-1"/>
              </w:rPr>
              <w:t>og fylkeskommunale</w:t>
            </w:r>
            <w:r w:rsidRPr="008C011C">
              <w:rPr>
                <w:rFonts w:ascii="Calibri" w:eastAsia="Calibri" w:hAnsi="Calibri"/>
                <w:i/>
              </w:rPr>
              <w:t xml:space="preserve"> </w:t>
            </w:r>
            <w:r w:rsidRPr="008C011C">
              <w:rPr>
                <w:rFonts w:ascii="Calibri" w:eastAsia="Calibri" w:hAnsi="Calibri"/>
                <w:i/>
                <w:spacing w:val="-1"/>
              </w:rPr>
              <w:t>prosjekter</w:t>
            </w:r>
            <w:r w:rsidRPr="008C011C">
              <w:rPr>
                <w:rFonts w:ascii="Calibri" w:eastAsia="Calibri" w:hAnsi="Calibri"/>
                <w:i/>
                <w:spacing w:val="1"/>
              </w:rPr>
              <w:t xml:space="preserve"> </w:t>
            </w:r>
            <w:r w:rsidRPr="008C011C">
              <w:rPr>
                <w:rFonts w:ascii="Calibri" w:eastAsia="Calibri" w:hAnsi="Calibri"/>
                <w:i/>
                <w:spacing w:val="-1"/>
              </w:rPr>
              <w:t>innen idrett</w:t>
            </w:r>
            <w:r w:rsidRPr="008C011C">
              <w:rPr>
                <w:rFonts w:ascii="Calibri" w:eastAsia="Calibri" w:hAnsi="Calibri"/>
                <w:i/>
              </w:rPr>
              <w:t xml:space="preserve"> </w:t>
            </w:r>
            <w:r w:rsidRPr="008C011C">
              <w:rPr>
                <w:rFonts w:ascii="Calibri" w:eastAsia="Calibri" w:hAnsi="Calibri"/>
                <w:i/>
                <w:spacing w:val="-1"/>
              </w:rPr>
              <w:t>og friluftsliv.</w:t>
            </w:r>
          </w:p>
          <w:p w14:paraId="7A039FCB" w14:textId="77777777" w:rsidR="00A03029" w:rsidRPr="008C011C" w:rsidRDefault="00A03029" w:rsidP="00463D0B"/>
        </w:tc>
      </w:tr>
    </w:tbl>
    <w:p w14:paraId="0544FB57" w14:textId="77777777" w:rsidR="00A03029" w:rsidRDefault="00A03029"/>
    <w:p w14:paraId="426AE87C" w14:textId="77777777" w:rsidR="00A03029" w:rsidRDefault="00A03029"/>
    <w:p w14:paraId="1A65B983"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2E9B5C82" w14:textId="77777777" w:rsidTr="00463D0B">
        <w:tc>
          <w:tcPr>
            <w:tcW w:w="3539" w:type="dxa"/>
            <w:shd w:val="clear" w:color="auto" w:fill="5B9BD5" w:themeFill="accent1"/>
          </w:tcPr>
          <w:p w14:paraId="4B8A8F9C"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1DB43648"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5931D22" w14:textId="77777777" w:rsidR="00A03029" w:rsidRPr="008C011C" w:rsidRDefault="00A03029" w:rsidP="00463D0B">
            <w:pPr>
              <w:jc w:val="center"/>
              <w:rPr>
                <w:color w:val="FFFFFF" w:themeColor="background1"/>
              </w:rPr>
            </w:pPr>
            <w:r w:rsidRPr="008C011C">
              <w:rPr>
                <w:color w:val="FFFFFF" w:themeColor="background1"/>
              </w:rPr>
              <w:t>Utførende enhet/</w:t>
            </w:r>
          </w:p>
          <w:p w14:paraId="17D164F1"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571A1EE2"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01F99D2"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775CDF55"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40F0BC1C" w14:textId="77777777" w:rsidR="00A03029" w:rsidRPr="008C011C" w:rsidRDefault="00A03029" w:rsidP="00463D0B">
            <w:pPr>
              <w:jc w:val="center"/>
              <w:rPr>
                <w:color w:val="FFFFFF" w:themeColor="background1"/>
              </w:rPr>
            </w:pPr>
            <w:r w:rsidRPr="008C011C">
              <w:rPr>
                <w:color w:val="FFFFFF" w:themeColor="background1"/>
              </w:rPr>
              <w:t>B /K</w:t>
            </w:r>
          </w:p>
          <w:p w14:paraId="6E6D5E4D"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74C7B1E5"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C009D32"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EDC5DA3" w14:textId="77777777" w:rsidTr="00463D0B">
        <w:tc>
          <w:tcPr>
            <w:tcW w:w="3539" w:type="dxa"/>
            <w:shd w:val="clear" w:color="auto" w:fill="FFFFFF" w:themeFill="background1"/>
          </w:tcPr>
          <w:p w14:paraId="1938BCCC" w14:textId="77777777" w:rsidR="00A03029" w:rsidRPr="008C011C" w:rsidRDefault="00A03029" w:rsidP="00463D0B">
            <w:pPr>
              <w:rPr>
                <w:color w:val="000000" w:themeColor="text1"/>
                <w:sz w:val="20"/>
                <w:szCs w:val="20"/>
              </w:rPr>
            </w:pPr>
            <w:r w:rsidRPr="008C011C">
              <w:rPr>
                <w:color w:val="000000" w:themeColor="text1"/>
                <w:sz w:val="20"/>
                <w:szCs w:val="20"/>
              </w:rPr>
              <w:t>Overordnede planer for planlegging innen idrett og friluftsliv</w:t>
            </w:r>
          </w:p>
        </w:tc>
        <w:tc>
          <w:tcPr>
            <w:tcW w:w="1276" w:type="dxa"/>
            <w:shd w:val="clear" w:color="auto" w:fill="FFFFFF" w:themeFill="background1"/>
          </w:tcPr>
          <w:p w14:paraId="30AFA238" w14:textId="77777777" w:rsidR="00A03029" w:rsidRPr="008C011C" w:rsidRDefault="00A03029" w:rsidP="00463D0B">
            <w:pPr>
              <w:jc w:val="center"/>
              <w:rPr>
                <w:color w:val="000000" w:themeColor="text1"/>
              </w:rPr>
            </w:pPr>
          </w:p>
        </w:tc>
        <w:tc>
          <w:tcPr>
            <w:tcW w:w="1843" w:type="dxa"/>
            <w:shd w:val="clear" w:color="auto" w:fill="FFFFFF" w:themeFill="background1"/>
          </w:tcPr>
          <w:p w14:paraId="5CEF1C74" w14:textId="77777777" w:rsidR="00A03029" w:rsidRPr="008C011C" w:rsidRDefault="00A03029" w:rsidP="00463D0B">
            <w:pPr>
              <w:jc w:val="center"/>
              <w:rPr>
                <w:color w:val="000000" w:themeColor="text1"/>
              </w:rPr>
            </w:pPr>
          </w:p>
        </w:tc>
        <w:tc>
          <w:tcPr>
            <w:tcW w:w="1728" w:type="dxa"/>
            <w:shd w:val="clear" w:color="auto" w:fill="FFFFFF" w:themeFill="background1"/>
          </w:tcPr>
          <w:p w14:paraId="5C236D6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a)</w:t>
            </w:r>
          </w:p>
        </w:tc>
        <w:tc>
          <w:tcPr>
            <w:tcW w:w="3233" w:type="dxa"/>
            <w:shd w:val="clear" w:color="auto" w:fill="FFFFFF" w:themeFill="background1"/>
          </w:tcPr>
          <w:p w14:paraId="5627D08B" w14:textId="77777777" w:rsidR="00A03029" w:rsidRPr="00A03029" w:rsidRDefault="00A03029" w:rsidP="00463D0B">
            <w:pPr>
              <w:rPr>
                <w:color w:val="000000" w:themeColor="text1"/>
                <w:lang w:val="nn-NO"/>
              </w:rPr>
            </w:pPr>
          </w:p>
        </w:tc>
        <w:tc>
          <w:tcPr>
            <w:tcW w:w="1984" w:type="dxa"/>
            <w:shd w:val="clear" w:color="auto" w:fill="FFFFFF" w:themeFill="background1"/>
          </w:tcPr>
          <w:p w14:paraId="50784813"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3171EA1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A2EC22E" w14:textId="77777777" w:rsidR="00A03029" w:rsidRPr="008C011C" w:rsidRDefault="00A03029" w:rsidP="00463D0B">
            <w:pPr>
              <w:rPr>
                <w:color w:val="000000" w:themeColor="text1"/>
              </w:rPr>
            </w:pPr>
          </w:p>
        </w:tc>
      </w:tr>
      <w:tr w:rsidR="00A03029" w:rsidRPr="008C011C" w14:paraId="1456AF9F" w14:textId="77777777" w:rsidTr="00463D0B">
        <w:tc>
          <w:tcPr>
            <w:tcW w:w="3539" w:type="dxa"/>
            <w:shd w:val="clear" w:color="auto" w:fill="FFFFFF" w:themeFill="background1"/>
          </w:tcPr>
          <w:p w14:paraId="17012B08" w14:textId="77777777" w:rsidR="00A03029" w:rsidRPr="008C011C" w:rsidRDefault="00A03029" w:rsidP="00463D0B">
            <w:pPr>
              <w:rPr>
                <w:color w:val="000000" w:themeColor="text1"/>
                <w:sz w:val="20"/>
                <w:szCs w:val="20"/>
              </w:rPr>
            </w:pPr>
            <w:r w:rsidRPr="008C011C">
              <w:rPr>
                <w:color w:val="000000" w:themeColor="text1"/>
                <w:sz w:val="20"/>
                <w:szCs w:val="20"/>
              </w:rPr>
              <w:t>Retningslinjer og prioriteringer for tildeling av tilskudd til idrettsanlegg, idrettsforeninger og idrettstiltak</w:t>
            </w:r>
          </w:p>
        </w:tc>
        <w:tc>
          <w:tcPr>
            <w:tcW w:w="1276" w:type="dxa"/>
            <w:shd w:val="clear" w:color="auto" w:fill="FFFFFF" w:themeFill="background1"/>
          </w:tcPr>
          <w:p w14:paraId="22DC8C47" w14:textId="77777777" w:rsidR="00A03029" w:rsidRPr="008C011C" w:rsidRDefault="00A03029" w:rsidP="00463D0B">
            <w:pPr>
              <w:jc w:val="center"/>
              <w:rPr>
                <w:color w:val="000000" w:themeColor="text1"/>
              </w:rPr>
            </w:pPr>
          </w:p>
        </w:tc>
        <w:tc>
          <w:tcPr>
            <w:tcW w:w="1843" w:type="dxa"/>
            <w:shd w:val="clear" w:color="auto" w:fill="FFFFFF" w:themeFill="background1"/>
          </w:tcPr>
          <w:p w14:paraId="01FE4661" w14:textId="77777777" w:rsidR="00A03029" w:rsidRPr="008C011C" w:rsidRDefault="00A03029" w:rsidP="00463D0B">
            <w:pPr>
              <w:jc w:val="center"/>
              <w:rPr>
                <w:color w:val="000000" w:themeColor="text1"/>
              </w:rPr>
            </w:pPr>
          </w:p>
        </w:tc>
        <w:tc>
          <w:tcPr>
            <w:tcW w:w="1728" w:type="dxa"/>
            <w:shd w:val="clear" w:color="auto" w:fill="FFFFFF" w:themeFill="background1"/>
          </w:tcPr>
          <w:p w14:paraId="12DEAEC3"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b)</w:t>
            </w:r>
          </w:p>
        </w:tc>
        <w:tc>
          <w:tcPr>
            <w:tcW w:w="3233" w:type="dxa"/>
            <w:shd w:val="clear" w:color="auto" w:fill="FFFFFF" w:themeFill="background1"/>
          </w:tcPr>
          <w:p w14:paraId="03E3392D" w14:textId="77777777" w:rsidR="00A03029" w:rsidRPr="00A03029" w:rsidRDefault="00A03029" w:rsidP="00463D0B">
            <w:pPr>
              <w:rPr>
                <w:color w:val="000000" w:themeColor="text1"/>
                <w:lang w:val="nn-NO"/>
              </w:rPr>
            </w:pPr>
          </w:p>
        </w:tc>
        <w:tc>
          <w:tcPr>
            <w:tcW w:w="1984" w:type="dxa"/>
            <w:shd w:val="clear" w:color="auto" w:fill="FFFFFF" w:themeFill="background1"/>
          </w:tcPr>
          <w:p w14:paraId="3F151EA8"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845EC6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D8BB976" w14:textId="77777777" w:rsidR="00A03029" w:rsidRPr="008C011C" w:rsidRDefault="00A03029" w:rsidP="00463D0B">
            <w:pPr>
              <w:rPr>
                <w:color w:val="000000" w:themeColor="text1"/>
              </w:rPr>
            </w:pPr>
          </w:p>
        </w:tc>
      </w:tr>
      <w:tr w:rsidR="00A03029" w:rsidRPr="008C011C" w14:paraId="09DA1C0D" w14:textId="77777777" w:rsidTr="00463D0B">
        <w:tc>
          <w:tcPr>
            <w:tcW w:w="3539" w:type="dxa"/>
            <w:shd w:val="clear" w:color="auto" w:fill="FFFFFF" w:themeFill="background1"/>
          </w:tcPr>
          <w:p w14:paraId="5C9C32BD" w14:textId="77777777" w:rsidR="00A03029" w:rsidRPr="008C011C" w:rsidRDefault="00A03029" w:rsidP="00463D0B">
            <w:pPr>
              <w:rPr>
                <w:color w:val="000000" w:themeColor="text1"/>
                <w:sz w:val="20"/>
                <w:szCs w:val="20"/>
              </w:rPr>
            </w:pPr>
            <w:r w:rsidRPr="008C011C">
              <w:rPr>
                <w:color w:val="000000" w:themeColor="text1"/>
                <w:sz w:val="20"/>
                <w:szCs w:val="20"/>
              </w:rPr>
              <w:t>Oversikt over hvilke foreninger  og organisasjoner som har fått tilskudd gjennom kommunen sine tilskuddsordninger</w:t>
            </w:r>
          </w:p>
        </w:tc>
        <w:tc>
          <w:tcPr>
            <w:tcW w:w="1276" w:type="dxa"/>
            <w:shd w:val="clear" w:color="auto" w:fill="FFFFFF" w:themeFill="background1"/>
          </w:tcPr>
          <w:p w14:paraId="6F535D8A" w14:textId="77777777" w:rsidR="00A03029" w:rsidRPr="008C011C" w:rsidRDefault="00A03029" w:rsidP="00463D0B">
            <w:pPr>
              <w:jc w:val="center"/>
              <w:rPr>
                <w:color w:val="000000" w:themeColor="text1"/>
              </w:rPr>
            </w:pPr>
          </w:p>
        </w:tc>
        <w:tc>
          <w:tcPr>
            <w:tcW w:w="1843" w:type="dxa"/>
            <w:shd w:val="clear" w:color="auto" w:fill="FFFFFF" w:themeFill="background1"/>
          </w:tcPr>
          <w:p w14:paraId="6C387203" w14:textId="77777777" w:rsidR="00A03029" w:rsidRPr="008C011C" w:rsidRDefault="00A03029" w:rsidP="00463D0B">
            <w:pPr>
              <w:jc w:val="center"/>
              <w:rPr>
                <w:color w:val="000000" w:themeColor="text1"/>
              </w:rPr>
            </w:pPr>
          </w:p>
        </w:tc>
        <w:tc>
          <w:tcPr>
            <w:tcW w:w="1728" w:type="dxa"/>
            <w:shd w:val="clear" w:color="auto" w:fill="FFFFFF" w:themeFill="background1"/>
          </w:tcPr>
          <w:p w14:paraId="4C7AD91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d)</w:t>
            </w:r>
          </w:p>
        </w:tc>
        <w:tc>
          <w:tcPr>
            <w:tcW w:w="3233" w:type="dxa"/>
            <w:shd w:val="clear" w:color="auto" w:fill="FFFFFF" w:themeFill="background1"/>
          </w:tcPr>
          <w:p w14:paraId="1FE75F3D" w14:textId="77777777" w:rsidR="00A03029" w:rsidRPr="00A03029" w:rsidRDefault="00A03029" w:rsidP="00463D0B">
            <w:pPr>
              <w:rPr>
                <w:color w:val="000000" w:themeColor="text1"/>
                <w:lang w:val="nn-NO"/>
              </w:rPr>
            </w:pPr>
          </w:p>
        </w:tc>
        <w:tc>
          <w:tcPr>
            <w:tcW w:w="1984" w:type="dxa"/>
            <w:shd w:val="clear" w:color="auto" w:fill="FFFFFF" w:themeFill="background1"/>
          </w:tcPr>
          <w:p w14:paraId="0A3D61C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6FDC049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6A95977" w14:textId="77777777" w:rsidR="00A03029" w:rsidRPr="008C011C" w:rsidRDefault="00A03029" w:rsidP="00463D0B">
            <w:pPr>
              <w:rPr>
                <w:color w:val="000000" w:themeColor="text1"/>
              </w:rPr>
            </w:pPr>
          </w:p>
        </w:tc>
      </w:tr>
      <w:tr w:rsidR="00A03029" w:rsidRPr="008C011C" w14:paraId="6D49037C" w14:textId="77777777" w:rsidTr="00463D0B">
        <w:tc>
          <w:tcPr>
            <w:tcW w:w="3539" w:type="dxa"/>
            <w:shd w:val="clear" w:color="auto" w:fill="FFFFFF" w:themeFill="background1"/>
          </w:tcPr>
          <w:p w14:paraId="0F72CED4" w14:textId="77777777" w:rsidR="00A03029" w:rsidRPr="008C011C" w:rsidRDefault="00A03029" w:rsidP="00463D0B">
            <w:pPr>
              <w:rPr>
                <w:color w:val="000000" w:themeColor="text1"/>
                <w:sz w:val="20"/>
                <w:szCs w:val="20"/>
              </w:rPr>
            </w:pPr>
            <w:r w:rsidRPr="008C011C">
              <w:rPr>
                <w:color w:val="000000" w:themeColor="text1"/>
                <w:sz w:val="20"/>
                <w:szCs w:val="20"/>
              </w:rPr>
              <w:t>Oversikt over pris- og stipendmottaker</w:t>
            </w:r>
          </w:p>
        </w:tc>
        <w:tc>
          <w:tcPr>
            <w:tcW w:w="1276" w:type="dxa"/>
            <w:shd w:val="clear" w:color="auto" w:fill="FFFFFF" w:themeFill="background1"/>
          </w:tcPr>
          <w:p w14:paraId="42756605" w14:textId="77777777" w:rsidR="00A03029" w:rsidRPr="008C011C" w:rsidRDefault="00A03029" w:rsidP="00463D0B">
            <w:pPr>
              <w:jc w:val="center"/>
              <w:rPr>
                <w:color w:val="000000" w:themeColor="text1"/>
              </w:rPr>
            </w:pPr>
          </w:p>
        </w:tc>
        <w:tc>
          <w:tcPr>
            <w:tcW w:w="1843" w:type="dxa"/>
            <w:shd w:val="clear" w:color="auto" w:fill="FFFFFF" w:themeFill="background1"/>
          </w:tcPr>
          <w:p w14:paraId="2CD7A0D7" w14:textId="77777777" w:rsidR="00A03029" w:rsidRPr="008C011C" w:rsidRDefault="00A03029" w:rsidP="00463D0B">
            <w:pPr>
              <w:jc w:val="center"/>
              <w:rPr>
                <w:color w:val="000000" w:themeColor="text1"/>
              </w:rPr>
            </w:pPr>
          </w:p>
        </w:tc>
        <w:tc>
          <w:tcPr>
            <w:tcW w:w="1728" w:type="dxa"/>
            <w:shd w:val="clear" w:color="auto" w:fill="FFFFFF" w:themeFill="background1"/>
          </w:tcPr>
          <w:p w14:paraId="67421578"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e)</w:t>
            </w:r>
          </w:p>
        </w:tc>
        <w:tc>
          <w:tcPr>
            <w:tcW w:w="3233" w:type="dxa"/>
            <w:shd w:val="clear" w:color="auto" w:fill="FFFFFF" w:themeFill="background1"/>
          </w:tcPr>
          <w:p w14:paraId="6D3E93BA" w14:textId="77777777" w:rsidR="00A03029" w:rsidRPr="00A03029" w:rsidRDefault="00A03029" w:rsidP="00463D0B">
            <w:pPr>
              <w:rPr>
                <w:color w:val="000000" w:themeColor="text1"/>
                <w:lang w:val="nn-NO"/>
              </w:rPr>
            </w:pPr>
          </w:p>
        </w:tc>
        <w:tc>
          <w:tcPr>
            <w:tcW w:w="1984" w:type="dxa"/>
            <w:shd w:val="clear" w:color="auto" w:fill="FFFFFF" w:themeFill="background1"/>
          </w:tcPr>
          <w:p w14:paraId="14B63F6F"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EAC385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FFAA2EC" w14:textId="77777777" w:rsidR="00A03029" w:rsidRPr="008C011C" w:rsidRDefault="00A03029" w:rsidP="00463D0B">
            <w:pPr>
              <w:rPr>
                <w:color w:val="000000" w:themeColor="text1"/>
              </w:rPr>
            </w:pPr>
          </w:p>
        </w:tc>
      </w:tr>
      <w:tr w:rsidR="00A03029" w:rsidRPr="008C011C" w14:paraId="680E4E08" w14:textId="77777777" w:rsidTr="00463D0B">
        <w:tc>
          <w:tcPr>
            <w:tcW w:w="3539" w:type="dxa"/>
            <w:shd w:val="clear" w:color="auto" w:fill="FFFFFF" w:themeFill="background1"/>
          </w:tcPr>
          <w:p w14:paraId="25179E64" w14:textId="77777777" w:rsidR="00A03029" w:rsidRPr="008C011C" w:rsidRDefault="00A03029" w:rsidP="00463D0B">
            <w:pPr>
              <w:rPr>
                <w:color w:val="000000" w:themeColor="text1"/>
                <w:sz w:val="20"/>
                <w:szCs w:val="20"/>
              </w:rPr>
            </w:pPr>
            <w:r w:rsidRPr="008C011C">
              <w:rPr>
                <w:color w:val="000000" w:themeColor="text1"/>
                <w:sz w:val="20"/>
                <w:szCs w:val="20"/>
              </w:rPr>
              <w:t>Saker der kommunen har gitt støtte til prosjekt eller arrangement som har betydning for idretts- og friluftslivet i kommunen</w:t>
            </w:r>
          </w:p>
        </w:tc>
        <w:tc>
          <w:tcPr>
            <w:tcW w:w="1276" w:type="dxa"/>
            <w:shd w:val="clear" w:color="auto" w:fill="FFFFFF" w:themeFill="background1"/>
          </w:tcPr>
          <w:p w14:paraId="16241D00" w14:textId="77777777" w:rsidR="00A03029" w:rsidRPr="008C011C" w:rsidRDefault="00A03029" w:rsidP="00463D0B">
            <w:pPr>
              <w:jc w:val="center"/>
              <w:rPr>
                <w:color w:val="000000" w:themeColor="text1"/>
              </w:rPr>
            </w:pPr>
          </w:p>
        </w:tc>
        <w:tc>
          <w:tcPr>
            <w:tcW w:w="1843" w:type="dxa"/>
            <w:shd w:val="clear" w:color="auto" w:fill="FFFFFF" w:themeFill="background1"/>
          </w:tcPr>
          <w:p w14:paraId="02794519" w14:textId="77777777" w:rsidR="00A03029" w:rsidRPr="008C011C" w:rsidRDefault="00A03029" w:rsidP="00463D0B">
            <w:pPr>
              <w:jc w:val="center"/>
              <w:rPr>
                <w:color w:val="000000" w:themeColor="text1"/>
              </w:rPr>
            </w:pPr>
          </w:p>
        </w:tc>
        <w:tc>
          <w:tcPr>
            <w:tcW w:w="1728" w:type="dxa"/>
            <w:shd w:val="clear" w:color="auto" w:fill="FFFFFF" w:themeFill="background1"/>
          </w:tcPr>
          <w:p w14:paraId="015C7720"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f)</w:t>
            </w:r>
          </w:p>
        </w:tc>
        <w:tc>
          <w:tcPr>
            <w:tcW w:w="3233" w:type="dxa"/>
            <w:shd w:val="clear" w:color="auto" w:fill="FFFFFF" w:themeFill="background1"/>
          </w:tcPr>
          <w:p w14:paraId="5352AC17" w14:textId="77777777" w:rsidR="00A03029" w:rsidRPr="00A03029" w:rsidRDefault="00A03029" w:rsidP="00463D0B">
            <w:pPr>
              <w:rPr>
                <w:color w:val="000000" w:themeColor="text1"/>
                <w:lang w:val="nn-NO"/>
              </w:rPr>
            </w:pPr>
          </w:p>
        </w:tc>
        <w:tc>
          <w:tcPr>
            <w:tcW w:w="1984" w:type="dxa"/>
            <w:shd w:val="clear" w:color="auto" w:fill="FFFFFF" w:themeFill="background1"/>
          </w:tcPr>
          <w:p w14:paraId="25A0D84D"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696C29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B2D7D2" w14:textId="77777777" w:rsidR="00A03029" w:rsidRPr="008C011C" w:rsidRDefault="00A03029" w:rsidP="00463D0B">
            <w:pPr>
              <w:rPr>
                <w:color w:val="000000" w:themeColor="text1"/>
              </w:rPr>
            </w:pPr>
          </w:p>
        </w:tc>
      </w:tr>
      <w:tr w:rsidR="00A03029" w:rsidRPr="008C011C" w14:paraId="2A41056F" w14:textId="77777777" w:rsidTr="00463D0B">
        <w:tc>
          <w:tcPr>
            <w:tcW w:w="3539" w:type="dxa"/>
            <w:shd w:val="clear" w:color="auto" w:fill="FFFFFF" w:themeFill="background1"/>
          </w:tcPr>
          <w:p w14:paraId="07D47256" w14:textId="77777777" w:rsidR="00A03029" w:rsidRPr="008C011C" w:rsidRDefault="00A03029" w:rsidP="00463D0B">
            <w:pPr>
              <w:rPr>
                <w:color w:val="000000" w:themeColor="text1"/>
                <w:sz w:val="20"/>
                <w:szCs w:val="20"/>
              </w:rPr>
            </w:pPr>
            <w:r w:rsidRPr="008C011C">
              <w:rPr>
                <w:color w:val="000000" w:themeColor="text1"/>
                <w:sz w:val="20"/>
                <w:szCs w:val="20"/>
              </w:rPr>
              <w:t>Kommunale prosjekt innen idrett og friluftsliv</w:t>
            </w:r>
          </w:p>
        </w:tc>
        <w:tc>
          <w:tcPr>
            <w:tcW w:w="1276" w:type="dxa"/>
            <w:shd w:val="clear" w:color="auto" w:fill="FFFFFF" w:themeFill="background1"/>
          </w:tcPr>
          <w:p w14:paraId="7C32FB9F" w14:textId="77777777" w:rsidR="00A03029" w:rsidRPr="008C011C" w:rsidRDefault="00A03029" w:rsidP="00463D0B">
            <w:pPr>
              <w:jc w:val="center"/>
              <w:rPr>
                <w:color w:val="000000" w:themeColor="text1"/>
              </w:rPr>
            </w:pPr>
          </w:p>
        </w:tc>
        <w:tc>
          <w:tcPr>
            <w:tcW w:w="1843" w:type="dxa"/>
            <w:shd w:val="clear" w:color="auto" w:fill="FFFFFF" w:themeFill="background1"/>
          </w:tcPr>
          <w:p w14:paraId="4AEBED4F" w14:textId="77777777" w:rsidR="00A03029" w:rsidRPr="008C011C" w:rsidRDefault="00A03029" w:rsidP="00463D0B">
            <w:pPr>
              <w:jc w:val="center"/>
              <w:rPr>
                <w:color w:val="000000" w:themeColor="text1"/>
              </w:rPr>
            </w:pPr>
          </w:p>
        </w:tc>
        <w:tc>
          <w:tcPr>
            <w:tcW w:w="1728" w:type="dxa"/>
            <w:shd w:val="clear" w:color="auto" w:fill="FFFFFF" w:themeFill="background1"/>
          </w:tcPr>
          <w:p w14:paraId="57FBD4ED"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g)</w:t>
            </w:r>
          </w:p>
        </w:tc>
        <w:tc>
          <w:tcPr>
            <w:tcW w:w="3233" w:type="dxa"/>
            <w:shd w:val="clear" w:color="auto" w:fill="FFFFFF" w:themeFill="background1"/>
          </w:tcPr>
          <w:p w14:paraId="73247125" w14:textId="77777777" w:rsidR="00A03029" w:rsidRPr="00A03029" w:rsidRDefault="00A03029" w:rsidP="00463D0B">
            <w:pPr>
              <w:rPr>
                <w:color w:val="000000" w:themeColor="text1"/>
                <w:lang w:val="nn-NO"/>
              </w:rPr>
            </w:pPr>
          </w:p>
        </w:tc>
        <w:tc>
          <w:tcPr>
            <w:tcW w:w="1984" w:type="dxa"/>
            <w:shd w:val="clear" w:color="auto" w:fill="FFFFFF" w:themeFill="background1"/>
          </w:tcPr>
          <w:p w14:paraId="58158B9B"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4D999A3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8BD1E53" w14:textId="77777777" w:rsidR="00A03029" w:rsidRPr="008C011C" w:rsidRDefault="00A03029" w:rsidP="00463D0B">
            <w:pPr>
              <w:rPr>
                <w:color w:val="000000" w:themeColor="text1"/>
              </w:rPr>
            </w:pPr>
          </w:p>
        </w:tc>
      </w:tr>
      <w:tr w:rsidR="00A03029" w:rsidRPr="008C011C" w14:paraId="17C68613" w14:textId="77777777" w:rsidTr="00463D0B">
        <w:tc>
          <w:tcPr>
            <w:tcW w:w="3539" w:type="dxa"/>
            <w:shd w:val="clear" w:color="auto" w:fill="FFFFFF" w:themeFill="background1"/>
          </w:tcPr>
          <w:p w14:paraId="1B7A3E68" w14:textId="77777777" w:rsidR="00A03029" w:rsidRPr="008C011C" w:rsidRDefault="00A03029" w:rsidP="00463D0B">
            <w:pPr>
              <w:rPr>
                <w:color w:val="000000" w:themeColor="text1"/>
                <w:sz w:val="20"/>
                <w:szCs w:val="20"/>
              </w:rPr>
            </w:pPr>
            <w:r w:rsidRPr="008C011C">
              <w:rPr>
                <w:color w:val="000000" w:themeColor="text1"/>
                <w:sz w:val="20"/>
                <w:szCs w:val="20"/>
              </w:rPr>
              <w:t>Deltakelse i interkommunalt kultursamarbeid</w:t>
            </w:r>
          </w:p>
        </w:tc>
        <w:tc>
          <w:tcPr>
            <w:tcW w:w="1276" w:type="dxa"/>
            <w:shd w:val="clear" w:color="auto" w:fill="FFFFFF" w:themeFill="background1"/>
          </w:tcPr>
          <w:p w14:paraId="3BB8CF68" w14:textId="77777777" w:rsidR="00A03029" w:rsidRPr="008C011C" w:rsidRDefault="00A03029" w:rsidP="00463D0B">
            <w:pPr>
              <w:jc w:val="center"/>
              <w:rPr>
                <w:color w:val="000000" w:themeColor="text1"/>
              </w:rPr>
            </w:pPr>
          </w:p>
        </w:tc>
        <w:tc>
          <w:tcPr>
            <w:tcW w:w="1843" w:type="dxa"/>
            <w:shd w:val="clear" w:color="auto" w:fill="FFFFFF" w:themeFill="background1"/>
          </w:tcPr>
          <w:p w14:paraId="3BF9A864" w14:textId="77777777" w:rsidR="00A03029" w:rsidRPr="008C011C" w:rsidRDefault="00A03029" w:rsidP="00463D0B">
            <w:pPr>
              <w:jc w:val="center"/>
              <w:rPr>
                <w:color w:val="000000" w:themeColor="text1"/>
              </w:rPr>
            </w:pPr>
          </w:p>
        </w:tc>
        <w:tc>
          <w:tcPr>
            <w:tcW w:w="1728" w:type="dxa"/>
            <w:shd w:val="clear" w:color="auto" w:fill="FFFFFF" w:themeFill="background1"/>
          </w:tcPr>
          <w:p w14:paraId="73BDD57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4B3784B" w14:textId="77777777" w:rsidR="00A03029" w:rsidRPr="008C011C" w:rsidRDefault="00A03029" w:rsidP="00463D0B">
            <w:pPr>
              <w:rPr>
                <w:color w:val="000000" w:themeColor="text1"/>
              </w:rPr>
            </w:pPr>
          </w:p>
        </w:tc>
        <w:tc>
          <w:tcPr>
            <w:tcW w:w="1984" w:type="dxa"/>
            <w:shd w:val="clear" w:color="auto" w:fill="FFFFFF" w:themeFill="background1"/>
          </w:tcPr>
          <w:p w14:paraId="041AC07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Dokumentasjon på kommunen sitt kulturarbeid</w:t>
            </w:r>
          </w:p>
        </w:tc>
        <w:tc>
          <w:tcPr>
            <w:tcW w:w="1065" w:type="dxa"/>
            <w:shd w:val="clear" w:color="auto" w:fill="FFFFFF" w:themeFill="background1"/>
          </w:tcPr>
          <w:p w14:paraId="115692A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14539C8" w14:textId="77777777" w:rsidR="00A03029" w:rsidRPr="008C011C" w:rsidRDefault="00A03029" w:rsidP="00463D0B">
            <w:pPr>
              <w:rPr>
                <w:color w:val="000000" w:themeColor="text1"/>
              </w:rPr>
            </w:pPr>
          </w:p>
        </w:tc>
      </w:tr>
      <w:tr w:rsidR="00A03029" w:rsidRPr="008C011C" w14:paraId="024CFB91" w14:textId="77777777" w:rsidTr="00463D0B">
        <w:tc>
          <w:tcPr>
            <w:tcW w:w="3539" w:type="dxa"/>
            <w:shd w:val="clear" w:color="auto" w:fill="FFFFFF" w:themeFill="background1"/>
          </w:tcPr>
          <w:p w14:paraId="36124744" w14:textId="77777777" w:rsidR="00A03029" w:rsidRPr="008C011C" w:rsidRDefault="00A03029" w:rsidP="00463D0B">
            <w:pPr>
              <w:rPr>
                <w:color w:val="000000" w:themeColor="text1"/>
                <w:sz w:val="20"/>
                <w:szCs w:val="20"/>
              </w:rPr>
            </w:pPr>
            <w:r w:rsidRPr="008C011C">
              <w:rPr>
                <w:color w:val="000000" w:themeColor="text1"/>
                <w:sz w:val="20"/>
                <w:szCs w:val="20"/>
              </w:rPr>
              <w:t>Støtte til nasjonale prosjekt</w:t>
            </w:r>
          </w:p>
        </w:tc>
        <w:tc>
          <w:tcPr>
            <w:tcW w:w="1276" w:type="dxa"/>
            <w:shd w:val="clear" w:color="auto" w:fill="FFFFFF" w:themeFill="background1"/>
          </w:tcPr>
          <w:p w14:paraId="7644D6AA" w14:textId="77777777" w:rsidR="00A03029" w:rsidRPr="008C011C" w:rsidRDefault="00A03029" w:rsidP="00463D0B">
            <w:pPr>
              <w:jc w:val="center"/>
              <w:rPr>
                <w:color w:val="000000" w:themeColor="text1"/>
              </w:rPr>
            </w:pPr>
          </w:p>
        </w:tc>
        <w:tc>
          <w:tcPr>
            <w:tcW w:w="1843" w:type="dxa"/>
            <w:shd w:val="clear" w:color="auto" w:fill="FFFFFF" w:themeFill="background1"/>
          </w:tcPr>
          <w:p w14:paraId="49EC253A" w14:textId="77777777" w:rsidR="00A03029" w:rsidRPr="008C011C" w:rsidRDefault="00A03029" w:rsidP="00463D0B">
            <w:pPr>
              <w:jc w:val="center"/>
              <w:rPr>
                <w:color w:val="000000" w:themeColor="text1"/>
              </w:rPr>
            </w:pPr>
          </w:p>
        </w:tc>
        <w:tc>
          <w:tcPr>
            <w:tcW w:w="1728" w:type="dxa"/>
            <w:shd w:val="clear" w:color="auto" w:fill="FFFFFF" w:themeFill="background1"/>
          </w:tcPr>
          <w:p w14:paraId="035D0A7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366923B" w14:textId="77777777" w:rsidR="00A03029" w:rsidRPr="008C011C" w:rsidRDefault="00A03029" w:rsidP="00463D0B">
            <w:pPr>
              <w:rPr>
                <w:color w:val="000000" w:themeColor="text1"/>
              </w:rPr>
            </w:pPr>
          </w:p>
        </w:tc>
        <w:tc>
          <w:tcPr>
            <w:tcW w:w="1984" w:type="dxa"/>
            <w:shd w:val="clear" w:color="auto" w:fill="FFFFFF" w:themeFill="background1"/>
          </w:tcPr>
          <w:p w14:paraId="31049A9B"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18ABF67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81BEC82" w14:textId="77777777" w:rsidR="00A03029" w:rsidRPr="008C011C" w:rsidRDefault="00A03029" w:rsidP="00463D0B">
            <w:pPr>
              <w:rPr>
                <w:color w:val="000000" w:themeColor="text1"/>
              </w:rPr>
            </w:pPr>
            <w:r w:rsidRPr="008C011C">
              <w:rPr>
                <w:color w:val="000000" w:themeColor="text1"/>
              </w:rPr>
              <w:t>10</w:t>
            </w:r>
          </w:p>
        </w:tc>
      </w:tr>
      <w:tr w:rsidR="00A03029" w:rsidRPr="008C011C" w14:paraId="47D4F4F4" w14:textId="77777777" w:rsidTr="00463D0B">
        <w:tc>
          <w:tcPr>
            <w:tcW w:w="3539" w:type="dxa"/>
            <w:shd w:val="clear" w:color="auto" w:fill="FFFFFF" w:themeFill="background1"/>
          </w:tcPr>
          <w:p w14:paraId="5E5B8FF6" w14:textId="77777777" w:rsidR="00A03029" w:rsidRPr="008C011C" w:rsidRDefault="00A03029" w:rsidP="00463D0B">
            <w:pPr>
              <w:rPr>
                <w:color w:val="000000" w:themeColor="text1"/>
                <w:sz w:val="20"/>
                <w:szCs w:val="20"/>
              </w:rPr>
            </w:pPr>
            <w:r w:rsidRPr="008C011C">
              <w:rPr>
                <w:color w:val="000000" w:themeColor="text1"/>
                <w:sz w:val="20"/>
                <w:szCs w:val="20"/>
              </w:rPr>
              <w:t>Støtte til nasjonale eller internasjonale organisasjoner</w:t>
            </w:r>
          </w:p>
        </w:tc>
        <w:tc>
          <w:tcPr>
            <w:tcW w:w="1276" w:type="dxa"/>
            <w:shd w:val="clear" w:color="auto" w:fill="FFFFFF" w:themeFill="background1"/>
          </w:tcPr>
          <w:p w14:paraId="79AEC99A" w14:textId="77777777" w:rsidR="00A03029" w:rsidRPr="008C011C" w:rsidRDefault="00A03029" w:rsidP="00463D0B">
            <w:pPr>
              <w:jc w:val="center"/>
              <w:rPr>
                <w:color w:val="000000" w:themeColor="text1"/>
              </w:rPr>
            </w:pPr>
          </w:p>
        </w:tc>
        <w:tc>
          <w:tcPr>
            <w:tcW w:w="1843" w:type="dxa"/>
            <w:shd w:val="clear" w:color="auto" w:fill="FFFFFF" w:themeFill="background1"/>
          </w:tcPr>
          <w:p w14:paraId="417905BE" w14:textId="77777777" w:rsidR="00A03029" w:rsidRPr="008C011C" w:rsidRDefault="00A03029" w:rsidP="00463D0B">
            <w:pPr>
              <w:jc w:val="center"/>
              <w:rPr>
                <w:color w:val="000000" w:themeColor="text1"/>
              </w:rPr>
            </w:pPr>
          </w:p>
        </w:tc>
        <w:tc>
          <w:tcPr>
            <w:tcW w:w="1728" w:type="dxa"/>
            <w:shd w:val="clear" w:color="auto" w:fill="FFFFFF" w:themeFill="background1"/>
          </w:tcPr>
          <w:p w14:paraId="5ADE19F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15973808" w14:textId="77777777" w:rsidR="00A03029" w:rsidRPr="008C011C" w:rsidRDefault="00A03029" w:rsidP="00463D0B">
            <w:pPr>
              <w:rPr>
                <w:color w:val="000000" w:themeColor="text1"/>
              </w:rPr>
            </w:pPr>
          </w:p>
        </w:tc>
        <w:tc>
          <w:tcPr>
            <w:tcW w:w="1984" w:type="dxa"/>
            <w:shd w:val="clear" w:color="auto" w:fill="FFFFFF" w:themeFill="background1"/>
          </w:tcPr>
          <w:p w14:paraId="654D44D3"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60563C2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74E746A" w14:textId="77777777" w:rsidR="00A03029" w:rsidRPr="008C011C" w:rsidRDefault="00A03029" w:rsidP="00463D0B">
            <w:pPr>
              <w:rPr>
                <w:color w:val="000000" w:themeColor="text1"/>
              </w:rPr>
            </w:pPr>
            <w:r w:rsidRPr="008C011C">
              <w:rPr>
                <w:color w:val="000000" w:themeColor="text1"/>
              </w:rPr>
              <w:t>10</w:t>
            </w:r>
          </w:p>
        </w:tc>
      </w:tr>
      <w:tr w:rsidR="00A03029" w:rsidRPr="008C011C" w14:paraId="2B5AA1C8" w14:textId="77777777" w:rsidTr="00463D0B">
        <w:tc>
          <w:tcPr>
            <w:tcW w:w="3539" w:type="dxa"/>
            <w:shd w:val="clear" w:color="auto" w:fill="FFFFFF" w:themeFill="background1"/>
          </w:tcPr>
          <w:p w14:paraId="4FC60470" w14:textId="77777777" w:rsidR="00A03029" w:rsidRPr="008C011C" w:rsidRDefault="00A03029" w:rsidP="00463D0B">
            <w:pPr>
              <w:rPr>
                <w:color w:val="000000" w:themeColor="text1"/>
                <w:sz w:val="20"/>
                <w:szCs w:val="20"/>
              </w:rPr>
            </w:pPr>
            <w:r w:rsidRPr="008C011C">
              <w:rPr>
                <w:color w:val="000000" w:themeColor="text1"/>
                <w:sz w:val="20"/>
                <w:szCs w:val="20"/>
              </w:rPr>
              <w:t>Samarbeidsavtaler med lokal idrett</w:t>
            </w:r>
          </w:p>
        </w:tc>
        <w:tc>
          <w:tcPr>
            <w:tcW w:w="1276" w:type="dxa"/>
            <w:shd w:val="clear" w:color="auto" w:fill="FFFFFF" w:themeFill="background1"/>
          </w:tcPr>
          <w:p w14:paraId="7AA527AF" w14:textId="77777777" w:rsidR="00A03029" w:rsidRPr="008C011C" w:rsidRDefault="00A03029" w:rsidP="00463D0B">
            <w:pPr>
              <w:jc w:val="center"/>
              <w:rPr>
                <w:color w:val="000000" w:themeColor="text1"/>
              </w:rPr>
            </w:pPr>
          </w:p>
        </w:tc>
        <w:tc>
          <w:tcPr>
            <w:tcW w:w="1843" w:type="dxa"/>
            <w:shd w:val="clear" w:color="auto" w:fill="FFFFFF" w:themeFill="background1"/>
          </w:tcPr>
          <w:p w14:paraId="2CF04D1A" w14:textId="77777777" w:rsidR="00A03029" w:rsidRPr="008C011C" w:rsidRDefault="00A03029" w:rsidP="00463D0B">
            <w:pPr>
              <w:jc w:val="center"/>
              <w:rPr>
                <w:color w:val="000000" w:themeColor="text1"/>
              </w:rPr>
            </w:pPr>
          </w:p>
        </w:tc>
        <w:tc>
          <w:tcPr>
            <w:tcW w:w="1728" w:type="dxa"/>
            <w:shd w:val="clear" w:color="auto" w:fill="FFFFFF" w:themeFill="background1"/>
          </w:tcPr>
          <w:p w14:paraId="19CAA0E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nr.5 bokstav g)</w:t>
            </w:r>
          </w:p>
        </w:tc>
        <w:tc>
          <w:tcPr>
            <w:tcW w:w="3233" w:type="dxa"/>
            <w:shd w:val="clear" w:color="auto" w:fill="FFFFFF" w:themeFill="background1"/>
          </w:tcPr>
          <w:p w14:paraId="0D8BC28B" w14:textId="77777777" w:rsidR="00A03029" w:rsidRPr="00A03029" w:rsidRDefault="00A03029" w:rsidP="00463D0B">
            <w:pPr>
              <w:rPr>
                <w:color w:val="000000" w:themeColor="text1"/>
                <w:lang w:val="nn-NO"/>
              </w:rPr>
            </w:pPr>
          </w:p>
        </w:tc>
        <w:tc>
          <w:tcPr>
            <w:tcW w:w="1984" w:type="dxa"/>
            <w:shd w:val="clear" w:color="auto" w:fill="FFFFFF" w:themeFill="background1"/>
          </w:tcPr>
          <w:p w14:paraId="45B3154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02451DC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093A62C" w14:textId="77777777" w:rsidR="00A03029" w:rsidRPr="008C011C" w:rsidRDefault="00A03029" w:rsidP="00463D0B">
            <w:pPr>
              <w:rPr>
                <w:color w:val="000000" w:themeColor="text1"/>
              </w:rPr>
            </w:pPr>
          </w:p>
        </w:tc>
      </w:tr>
      <w:tr w:rsidR="00A03029" w:rsidRPr="008C011C" w14:paraId="5EC64FBD" w14:textId="77777777" w:rsidTr="00463D0B">
        <w:tc>
          <w:tcPr>
            <w:tcW w:w="3539" w:type="dxa"/>
            <w:shd w:val="clear" w:color="auto" w:fill="FFFFFF" w:themeFill="background1"/>
          </w:tcPr>
          <w:p w14:paraId="4EFD3E30"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 Retningslinjer, avtaler og satser for utleie.</w:t>
            </w:r>
          </w:p>
        </w:tc>
        <w:tc>
          <w:tcPr>
            <w:tcW w:w="1276" w:type="dxa"/>
            <w:shd w:val="clear" w:color="auto" w:fill="FFFFFF" w:themeFill="background1"/>
          </w:tcPr>
          <w:p w14:paraId="64478AAE" w14:textId="77777777" w:rsidR="00A03029" w:rsidRPr="008C011C" w:rsidRDefault="00A03029" w:rsidP="00463D0B">
            <w:pPr>
              <w:jc w:val="center"/>
              <w:rPr>
                <w:color w:val="000000" w:themeColor="text1"/>
              </w:rPr>
            </w:pPr>
          </w:p>
        </w:tc>
        <w:tc>
          <w:tcPr>
            <w:tcW w:w="1843" w:type="dxa"/>
            <w:shd w:val="clear" w:color="auto" w:fill="FFFFFF" w:themeFill="background1"/>
          </w:tcPr>
          <w:p w14:paraId="27A02DD9" w14:textId="77777777" w:rsidR="00A03029" w:rsidRPr="008C011C" w:rsidRDefault="00A03029" w:rsidP="00463D0B">
            <w:pPr>
              <w:jc w:val="center"/>
              <w:rPr>
                <w:color w:val="000000" w:themeColor="text1"/>
              </w:rPr>
            </w:pPr>
          </w:p>
        </w:tc>
        <w:tc>
          <w:tcPr>
            <w:tcW w:w="1728" w:type="dxa"/>
            <w:shd w:val="clear" w:color="auto" w:fill="FFFFFF" w:themeFill="background1"/>
          </w:tcPr>
          <w:p w14:paraId="470BA23E"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7-33, nr.1 bokstav a)</w:t>
            </w:r>
          </w:p>
        </w:tc>
        <w:tc>
          <w:tcPr>
            <w:tcW w:w="3233" w:type="dxa"/>
            <w:shd w:val="clear" w:color="auto" w:fill="FFFFFF" w:themeFill="background1"/>
          </w:tcPr>
          <w:p w14:paraId="245BF825" w14:textId="77777777" w:rsidR="00A03029" w:rsidRPr="00A03029" w:rsidRDefault="00A03029" w:rsidP="00463D0B">
            <w:pPr>
              <w:rPr>
                <w:color w:val="000000" w:themeColor="text1"/>
                <w:lang w:val="nn-NO"/>
              </w:rPr>
            </w:pPr>
          </w:p>
        </w:tc>
        <w:tc>
          <w:tcPr>
            <w:tcW w:w="1984" w:type="dxa"/>
            <w:shd w:val="clear" w:color="auto" w:fill="FFFFFF" w:themeFill="background1"/>
          </w:tcPr>
          <w:p w14:paraId="774B7230"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46897F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B9ADABC" w14:textId="77777777" w:rsidR="00A03029" w:rsidRPr="008C011C" w:rsidRDefault="00A03029" w:rsidP="00463D0B">
            <w:pPr>
              <w:rPr>
                <w:color w:val="000000" w:themeColor="text1"/>
              </w:rPr>
            </w:pPr>
          </w:p>
        </w:tc>
      </w:tr>
      <w:tr w:rsidR="00A03029" w:rsidRPr="008C011C" w14:paraId="1474FF65" w14:textId="77777777" w:rsidTr="00463D0B">
        <w:tc>
          <w:tcPr>
            <w:tcW w:w="3539" w:type="dxa"/>
            <w:shd w:val="clear" w:color="auto" w:fill="FFFFFF" w:themeFill="background1"/>
          </w:tcPr>
          <w:p w14:paraId="78EDDFA5"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w:t>
            </w:r>
          </w:p>
        </w:tc>
        <w:tc>
          <w:tcPr>
            <w:tcW w:w="1276" w:type="dxa"/>
            <w:shd w:val="clear" w:color="auto" w:fill="FFFFFF" w:themeFill="background1"/>
          </w:tcPr>
          <w:p w14:paraId="58A9C2E9" w14:textId="77777777" w:rsidR="00A03029" w:rsidRPr="008C011C" w:rsidRDefault="00A03029" w:rsidP="00463D0B">
            <w:pPr>
              <w:jc w:val="center"/>
              <w:rPr>
                <w:color w:val="000000" w:themeColor="text1"/>
              </w:rPr>
            </w:pPr>
          </w:p>
        </w:tc>
        <w:tc>
          <w:tcPr>
            <w:tcW w:w="1843" w:type="dxa"/>
            <w:shd w:val="clear" w:color="auto" w:fill="FFFFFF" w:themeFill="background1"/>
          </w:tcPr>
          <w:p w14:paraId="03A75C29" w14:textId="77777777" w:rsidR="00A03029" w:rsidRPr="008C011C" w:rsidRDefault="00A03029" w:rsidP="00463D0B">
            <w:pPr>
              <w:jc w:val="center"/>
              <w:rPr>
                <w:color w:val="000000" w:themeColor="text1"/>
              </w:rPr>
            </w:pPr>
          </w:p>
        </w:tc>
        <w:tc>
          <w:tcPr>
            <w:tcW w:w="1728" w:type="dxa"/>
            <w:shd w:val="clear" w:color="auto" w:fill="FFFFFF" w:themeFill="background1"/>
          </w:tcPr>
          <w:p w14:paraId="46873981"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CB5F4EF" w14:textId="77777777" w:rsidR="00A03029" w:rsidRPr="008C011C" w:rsidRDefault="00A03029" w:rsidP="00463D0B">
            <w:pPr>
              <w:rPr>
                <w:color w:val="000000" w:themeColor="text1"/>
              </w:rPr>
            </w:pPr>
          </w:p>
        </w:tc>
        <w:tc>
          <w:tcPr>
            <w:tcW w:w="1984" w:type="dxa"/>
            <w:shd w:val="clear" w:color="auto" w:fill="FFFFFF" w:themeFill="background1"/>
          </w:tcPr>
          <w:p w14:paraId="7B826450"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544F5C0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38B5CD5" w14:textId="77777777" w:rsidR="00A03029" w:rsidRPr="008C011C" w:rsidRDefault="00A03029" w:rsidP="00463D0B">
            <w:pPr>
              <w:rPr>
                <w:color w:val="000000" w:themeColor="text1"/>
              </w:rPr>
            </w:pPr>
            <w:r w:rsidRPr="008C011C">
              <w:rPr>
                <w:color w:val="000000" w:themeColor="text1"/>
              </w:rPr>
              <w:t>10</w:t>
            </w:r>
          </w:p>
        </w:tc>
      </w:tr>
      <w:tr w:rsidR="00A03029" w:rsidRPr="008C011C" w14:paraId="03D0F765" w14:textId="77777777" w:rsidTr="00463D0B">
        <w:tc>
          <w:tcPr>
            <w:tcW w:w="3539" w:type="dxa"/>
            <w:shd w:val="clear" w:color="auto" w:fill="FFFFFF" w:themeFill="background1"/>
          </w:tcPr>
          <w:p w14:paraId="67767904"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 Kjøp av utstyr og materiell</w:t>
            </w:r>
          </w:p>
        </w:tc>
        <w:tc>
          <w:tcPr>
            <w:tcW w:w="1276" w:type="dxa"/>
            <w:shd w:val="clear" w:color="auto" w:fill="FFFFFF" w:themeFill="background1"/>
          </w:tcPr>
          <w:p w14:paraId="470D788D" w14:textId="77777777" w:rsidR="00A03029" w:rsidRPr="008C011C" w:rsidRDefault="00A03029" w:rsidP="00463D0B">
            <w:pPr>
              <w:jc w:val="center"/>
              <w:rPr>
                <w:color w:val="000000" w:themeColor="text1"/>
              </w:rPr>
            </w:pPr>
          </w:p>
        </w:tc>
        <w:tc>
          <w:tcPr>
            <w:tcW w:w="1843" w:type="dxa"/>
            <w:shd w:val="clear" w:color="auto" w:fill="FFFFFF" w:themeFill="background1"/>
          </w:tcPr>
          <w:p w14:paraId="6AD69ADA" w14:textId="77777777" w:rsidR="00A03029" w:rsidRPr="008C011C" w:rsidRDefault="00A03029" w:rsidP="00463D0B">
            <w:pPr>
              <w:jc w:val="center"/>
              <w:rPr>
                <w:color w:val="000000" w:themeColor="text1"/>
              </w:rPr>
            </w:pPr>
          </w:p>
        </w:tc>
        <w:tc>
          <w:tcPr>
            <w:tcW w:w="1728" w:type="dxa"/>
            <w:shd w:val="clear" w:color="auto" w:fill="FFFFFF" w:themeFill="background1"/>
          </w:tcPr>
          <w:p w14:paraId="45FF9109"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86BD936" w14:textId="77777777" w:rsidR="00A03029" w:rsidRPr="008C011C" w:rsidRDefault="00A03029" w:rsidP="00463D0B">
            <w:pPr>
              <w:rPr>
                <w:color w:val="000000" w:themeColor="text1"/>
              </w:rPr>
            </w:pPr>
          </w:p>
        </w:tc>
        <w:tc>
          <w:tcPr>
            <w:tcW w:w="1984" w:type="dxa"/>
            <w:shd w:val="clear" w:color="auto" w:fill="FFFFFF" w:themeFill="background1"/>
          </w:tcPr>
          <w:p w14:paraId="5C78EFBE" w14:textId="77777777" w:rsidR="00A03029" w:rsidRPr="008C011C" w:rsidRDefault="00A03029" w:rsidP="00463D0B">
            <w:pPr>
              <w:rPr>
                <w:color w:val="000000" w:themeColor="text1"/>
                <w:sz w:val="16"/>
                <w:szCs w:val="16"/>
              </w:rPr>
            </w:pPr>
            <w:r w:rsidRPr="008C011C">
              <w:rPr>
                <w:color w:val="000000" w:themeColor="text1"/>
                <w:sz w:val="16"/>
                <w:szCs w:val="16"/>
              </w:rPr>
              <w:t>Saker vedrørende større investeringer bør bevares.</w:t>
            </w:r>
          </w:p>
        </w:tc>
        <w:tc>
          <w:tcPr>
            <w:tcW w:w="1065" w:type="dxa"/>
            <w:shd w:val="clear" w:color="auto" w:fill="FFFFFF" w:themeFill="background1"/>
          </w:tcPr>
          <w:p w14:paraId="2692211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F0B693C" w14:textId="77777777" w:rsidR="00A03029" w:rsidRPr="008C011C" w:rsidRDefault="00A03029" w:rsidP="00463D0B">
            <w:pPr>
              <w:rPr>
                <w:color w:val="000000" w:themeColor="text1"/>
              </w:rPr>
            </w:pPr>
            <w:r w:rsidRPr="008C011C">
              <w:rPr>
                <w:color w:val="000000" w:themeColor="text1"/>
              </w:rPr>
              <w:t>10</w:t>
            </w:r>
          </w:p>
        </w:tc>
      </w:tr>
      <w:tr w:rsidR="00A03029" w:rsidRPr="008C011C" w14:paraId="45F3CB44" w14:textId="77777777" w:rsidTr="00463D0B">
        <w:tc>
          <w:tcPr>
            <w:tcW w:w="3539" w:type="dxa"/>
            <w:shd w:val="clear" w:color="auto" w:fill="FFFFFF" w:themeFill="background1"/>
          </w:tcPr>
          <w:p w14:paraId="02AF93F2"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 Inventarliste</w:t>
            </w:r>
          </w:p>
        </w:tc>
        <w:tc>
          <w:tcPr>
            <w:tcW w:w="1276" w:type="dxa"/>
            <w:shd w:val="clear" w:color="auto" w:fill="FFFFFF" w:themeFill="background1"/>
          </w:tcPr>
          <w:p w14:paraId="24CB4B83" w14:textId="77777777" w:rsidR="00A03029" w:rsidRPr="008C011C" w:rsidRDefault="00A03029" w:rsidP="00463D0B">
            <w:pPr>
              <w:jc w:val="center"/>
              <w:rPr>
                <w:color w:val="000000" w:themeColor="text1"/>
              </w:rPr>
            </w:pPr>
          </w:p>
        </w:tc>
        <w:tc>
          <w:tcPr>
            <w:tcW w:w="1843" w:type="dxa"/>
            <w:shd w:val="clear" w:color="auto" w:fill="FFFFFF" w:themeFill="background1"/>
          </w:tcPr>
          <w:p w14:paraId="261C9498" w14:textId="77777777" w:rsidR="00A03029" w:rsidRPr="008C011C" w:rsidRDefault="00A03029" w:rsidP="00463D0B">
            <w:pPr>
              <w:jc w:val="center"/>
              <w:rPr>
                <w:color w:val="000000" w:themeColor="text1"/>
              </w:rPr>
            </w:pPr>
          </w:p>
        </w:tc>
        <w:tc>
          <w:tcPr>
            <w:tcW w:w="1728" w:type="dxa"/>
            <w:shd w:val="clear" w:color="auto" w:fill="FFFFFF" w:themeFill="background1"/>
          </w:tcPr>
          <w:p w14:paraId="317D57F2"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0A3B8C1" w14:textId="77777777" w:rsidR="00A03029" w:rsidRPr="008C011C" w:rsidRDefault="00A03029" w:rsidP="00463D0B">
            <w:pPr>
              <w:rPr>
                <w:color w:val="000000" w:themeColor="text1"/>
              </w:rPr>
            </w:pPr>
          </w:p>
        </w:tc>
        <w:tc>
          <w:tcPr>
            <w:tcW w:w="1984" w:type="dxa"/>
            <w:shd w:val="clear" w:color="auto" w:fill="FFFFFF" w:themeFill="background1"/>
          </w:tcPr>
          <w:p w14:paraId="13F395CA"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2C6196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4C99F60" w14:textId="77777777" w:rsidR="00A03029" w:rsidRPr="008C011C" w:rsidRDefault="00A03029" w:rsidP="00463D0B">
            <w:pPr>
              <w:rPr>
                <w:color w:val="000000" w:themeColor="text1"/>
              </w:rPr>
            </w:pPr>
          </w:p>
        </w:tc>
      </w:tr>
      <w:tr w:rsidR="00A03029" w:rsidRPr="008C011C" w14:paraId="5666D29B" w14:textId="77777777" w:rsidTr="00463D0B">
        <w:tc>
          <w:tcPr>
            <w:tcW w:w="3539" w:type="dxa"/>
            <w:shd w:val="clear" w:color="auto" w:fill="FFFFFF" w:themeFill="background1"/>
          </w:tcPr>
          <w:p w14:paraId="34C9D2AD"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 Tilsynsrapporter</w:t>
            </w:r>
          </w:p>
        </w:tc>
        <w:tc>
          <w:tcPr>
            <w:tcW w:w="1276" w:type="dxa"/>
            <w:shd w:val="clear" w:color="auto" w:fill="FFFFFF" w:themeFill="background1"/>
          </w:tcPr>
          <w:p w14:paraId="3DA3FF61" w14:textId="77777777" w:rsidR="00A03029" w:rsidRPr="008C011C" w:rsidRDefault="00A03029" w:rsidP="00463D0B">
            <w:pPr>
              <w:jc w:val="center"/>
              <w:rPr>
                <w:color w:val="000000" w:themeColor="text1"/>
              </w:rPr>
            </w:pPr>
          </w:p>
        </w:tc>
        <w:tc>
          <w:tcPr>
            <w:tcW w:w="1843" w:type="dxa"/>
            <w:shd w:val="clear" w:color="auto" w:fill="FFFFFF" w:themeFill="background1"/>
          </w:tcPr>
          <w:p w14:paraId="5788FF7C" w14:textId="77777777" w:rsidR="00A03029" w:rsidRPr="008C011C" w:rsidRDefault="00A03029" w:rsidP="00463D0B">
            <w:pPr>
              <w:jc w:val="center"/>
              <w:rPr>
                <w:color w:val="000000" w:themeColor="text1"/>
              </w:rPr>
            </w:pPr>
          </w:p>
        </w:tc>
        <w:tc>
          <w:tcPr>
            <w:tcW w:w="1728" w:type="dxa"/>
            <w:shd w:val="clear" w:color="auto" w:fill="FFFFFF" w:themeFill="background1"/>
          </w:tcPr>
          <w:p w14:paraId="3DBE0A52"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7-33, nr.1 bokstav b)</w:t>
            </w:r>
          </w:p>
        </w:tc>
        <w:tc>
          <w:tcPr>
            <w:tcW w:w="3233" w:type="dxa"/>
            <w:shd w:val="clear" w:color="auto" w:fill="FFFFFF" w:themeFill="background1"/>
          </w:tcPr>
          <w:p w14:paraId="3E9EB033" w14:textId="77777777" w:rsidR="00A03029" w:rsidRPr="00A03029" w:rsidRDefault="00A03029" w:rsidP="00463D0B">
            <w:pPr>
              <w:rPr>
                <w:color w:val="000000" w:themeColor="text1"/>
                <w:lang w:val="nn-NO"/>
              </w:rPr>
            </w:pPr>
          </w:p>
        </w:tc>
        <w:tc>
          <w:tcPr>
            <w:tcW w:w="1984" w:type="dxa"/>
            <w:shd w:val="clear" w:color="auto" w:fill="FFFFFF" w:themeFill="background1"/>
          </w:tcPr>
          <w:p w14:paraId="68DA6825"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1DDA488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A1E45C1" w14:textId="77777777" w:rsidR="00A03029" w:rsidRPr="008C011C" w:rsidRDefault="00A03029" w:rsidP="00463D0B">
            <w:pPr>
              <w:rPr>
                <w:color w:val="000000" w:themeColor="text1"/>
              </w:rPr>
            </w:pPr>
          </w:p>
        </w:tc>
      </w:tr>
      <w:tr w:rsidR="00A03029" w:rsidRPr="008C011C" w14:paraId="15A5D63F" w14:textId="77777777" w:rsidTr="00463D0B">
        <w:tc>
          <w:tcPr>
            <w:tcW w:w="3539" w:type="dxa"/>
            <w:shd w:val="clear" w:color="auto" w:fill="FFFFFF" w:themeFill="background1"/>
          </w:tcPr>
          <w:p w14:paraId="41AA67D0" w14:textId="77777777" w:rsidR="00A03029" w:rsidRPr="008C011C" w:rsidRDefault="00A03029" w:rsidP="00463D0B">
            <w:pPr>
              <w:rPr>
                <w:color w:val="000000" w:themeColor="text1"/>
                <w:sz w:val="20"/>
                <w:szCs w:val="20"/>
              </w:rPr>
            </w:pPr>
            <w:r w:rsidRPr="008C011C">
              <w:rPr>
                <w:color w:val="000000" w:themeColor="text1"/>
                <w:sz w:val="20"/>
                <w:szCs w:val="20"/>
              </w:rPr>
              <w:t>Kommunale idrettsanlegg og svømmebasseng. Tildeling av treningstider og badetider</w:t>
            </w:r>
          </w:p>
        </w:tc>
        <w:tc>
          <w:tcPr>
            <w:tcW w:w="1276" w:type="dxa"/>
            <w:shd w:val="clear" w:color="auto" w:fill="FFFFFF" w:themeFill="background1"/>
          </w:tcPr>
          <w:p w14:paraId="415D78CB" w14:textId="77777777" w:rsidR="00A03029" w:rsidRPr="008C011C" w:rsidRDefault="00A03029" w:rsidP="00463D0B">
            <w:pPr>
              <w:jc w:val="center"/>
              <w:rPr>
                <w:color w:val="000000" w:themeColor="text1"/>
              </w:rPr>
            </w:pPr>
          </w:p>
        </w:tc>
        <w:tc>
          <w:tcPr>
            <w:tcW w:w="1843" w:type="dxa"/>
            <w:shd w:val="clear" w:color="auto" w:fill="FFFFFF" w:themeFill="background1"/>
          </w:tcPr>
          <w:p w14:paraId="39EFE29B" w14:textId="77777777" w:rsidR="00A03029" w:rsidRPr="008C011C" w:rsidRDefault="00A03029" w:rsidP="00463D0B">
            <w:pPr>
              <w:jc w:val="center"/>
              <w:rPr>
                <w:color w:val="000000" w:themeColor="text1"/>
              </w:rPr>
            </w:pPr>
          </w:p>
        </w:tc>
        <w:tc>
          <w:tcPr>
            <w:tcW w:w="1728" w:type="dxa"/>
            <w:shd w:val="clear" w:color="auto" w:fill="FFFFFF" w:themeFill="background1"/>
          </w:tcPr>
          <w:p w14:paraId="42D52C80"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718FC53" w14:textId="77777777" w:rsidR="00A03029" w:rsidRPr="008C011C" w:rsidRDefault="00A03029" w:rsidP="00463D0B">
            <w:pPr>
              <w:rPr>
                <w:color w:val="000000" w:themeColor="text1"/>
              </w:rPr>
            </w:pPr>
          </w:p>
        </w:tc>
        <w:tc>
          <w:tcPr>
            <w:tcW w:w="1984" w:type="dxa"/>
            <w:shd w:val="clear" w:color="auto" w:fill="FFFFFF" w:themeFill="background1"/>
          </w:tcPr>
          <w:p w14:paraId="6494BD1D" w14:textId="77777777" w:rsidR="00A03029" w:rsidRPr="008C011C" w:rsidRDefault="00A03029" w:rsidP="00463D0B">
            <w:pPr>
              <w:rPr>
                <w:color w:val="000000" w:themeColor="text1"/>
                <w:sz w:val="16"/>
                <w:szCs w:val="16"/>
              </w:rPr>
            </w:pPr>
            <w:r w:rsidRPr="008C011C">
              <w:rPr>
                <w:color w:val="000000" w:themeColor="text1"/>
                <w:sz w:val="16"/>
                <w:szCs w:val="16"/>
              </w:rPr>
              <w:t>Fordelingsnøkkel bevares.</w:t>
            </w:r>
          </w:p>
        </w:tc>
        <w:tc>
          <w:tcPr>
            <w:tcW w:w="1065" w:type="dxa"/>
            <w:shd w:val="clear" w:color="auto" w:fill="FFFFFF" w:themeFill="background1"/>
          </w:tcPr>
          <w:p w14:paraId="3927EDE2"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BDDC39A" w14:textId="77777777" w:rsidR="00A03029" w:rsidRPr="008C011C" w:rsidRDefault="00A03029" w:rsidP="00463D0B">
            <w:pPr>
              <w:rPr>
                <w:color w:val="000000" w:themeColor="text1"/>
              </w:rPr>
            </w:pPr>
            <w:r w:rsidRPr="008C011C">
              <w:rPr>
                <w:color w:val="000000" w:themeColor="text1"/>
              </w:rPr>
              <w:t>10</w:t>
            </w:r>
          </w:p>
        </w:tc>
      </w:tr>
      <w:tr w:rsidR="00A03029" w:rsidRPr="008C011C" w14:paraId="1C56DD98" w14:textId="77777777" w:rsidTr="00463D0B">
        <w:tc>
          <w:tcPr>
            <w:tcW w:w="3539" w:type="dxa"/>
            <w:shd w:val="clear" w:color="auto" w:fill="FFFFFF" w:themeFill="background1"/>
          </w:tcPr>
          <w:p w14:paraId="1618E690" w14:textId="77777777" w:rsidR="00A03029" w:rsidRPr="008C011C" w:rsidRDefault="00A03029" w:rsidP="00463D0B">
            <w:pPr>
              <w:rPr>
                <w:color w:val="000000" w:themeColor="text1"/>
                <w:sz w:val="20"/>
                <w:szCs w:val="20"/>
              </w:rPr>
            </w:pPr>
            <w:r w:rsidRPr="008C011C">
              <w:rPr>
                <w:color w:val="000000" w:themeColor="text1"/>
                <w:sz w:val="20"/>
                <w:szCs w:val="20"/>
              </w:rPr>
              <w:t>Etablering av kommunal badeplass</w:t>
            </w:r>
          </w:p>
        </w:tc>
        <w:tc>
          <w:tcPr>
            <w:tcW w:w="1276" w:type="dxa"/>
            <w:shd w:val="clear" w:color="auto" w:fill="FFFFFF" w:themeFill="background1"/>
          </w:tcPr>
          <w:p w14:paraId="5451D437" w14:textId="77777777" w:rsidR="00A03029" w:rsidRPr="008C011C" w:rsidRDefault="00A03029" w:rsidP="00463D0B">
            <w:pPr>
              <w:jc w:val="center"/>
              <w:rPr>
                <w:color w:val="000000" w:themeColor="text1"/>
              </w:rPr>
            </w:pPr>
          </w:p>
        </w:tc>
        <w:tc>
          <w:tcPr>
            <w:tcW w:w="1843" w:type="dxa"/>
            <w:shd w:val="clear" w:color="auto" w:fill="FFFFFF" w:themeFill="background1"/>
          </w:tcPr>
          <w:p w14:paraId="62471AC5" w14:textId="77777777" w:rsidR="00A03029" w:rsidRPr="008C011C" w:rsidRDefault="00A03029" w:rsidP="00463D0B">
            <w:pPr>
              <w:jc w:val="center"/>
              <w:rPr>
                <w:color w:val="000000" w:themeColor="text1"/>
              </w:rPr>
            </w:pPr>
          </w:p>
        </w:tc>
        <w:tc>
          <w:tcPr>
            <w:tcW w:w="1728" w:type="dxa"/>
            <w:shd w:val="clear" w:color="auto" w:fill="FFFFFF" w:themeFill="background1"/>
          </w:tcPr>
          <w:p w14:paraId="5CDADAC5"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5307A449" w14:textId="77777777" w:rsidR="00A03029" w:rsidRPr="008C011C" w:rsidRDefault="00A03029" w:rsidP="00463D0B">
            <w:pPr>
              <w:rPr>
                <w:color w:val="000000" w:themeColor="text1"/>
              </w:rPr>
            </w:pPr>
          </w:p>
        </w:tc>
        <w:tc>
          <w:tcPr>
            <w:tcW w:w="1984" w:type="dxa"/>
            <w:shd w:val="clear" w:color="auto" w:fill="FFFFFF" w:themeFill="background1"/>
          </w:tcPr>
          <w:p w14:paraId="673673DC"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2F07BBF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6C345BA" w14:textId="77777777" w:rsidR="00A03029" w:rsidRPr="008C011C" w:rsidRDefault="00A03029" w:rsidP="00463D0B">
            <w:pPr>
              <w:rPr>
                <w:color w:val="000000" w:themeColor="text1"/>
              </w:rPr>
            </w:pPr>
          </w:p>
        </w:tc>
      </w:tr>
      <w:tr w:rsidR="00A03029" w:rsidRPr="008C011C" w14:paraId="1D6A870A" w14:textId="77777777" w:rsidTr="00463D0B">
        <w:tc>
          <w:tcPr>
            <w:tcW w:w="3539" w:type="dxa"/>
            <w:shd w:val="clear" w:color="auto" w:fill="FFFFFF" w:themeFill="background1"/>
          </w:tcPr>
          <w:p w14:paraId="4B7FCEB5" w14:textId="77777777" w:rsidR="00A03029" w:rsidRPr="008C011C" w:rsidRDefault="00A03029" w:rsidP="00463D0B">
            <w:pPr>
              <w:rPr>
                <w:color w:val="000000" w:themeColor="text1"/>
                <w:sz w:val="20"/>
                <w:szCs w:val="20"/>
              </w:rPr>
            </w:pPr>
            <w:r w:rsidRPr="008C011C">
              <w:rPr>
                <w:color w:val="000000" w:themeColor="text1"/>
                <w:sz w:val="20"/>
                <w:szCs w:val="20"/>
              </w:rPr>
              <w:t>Oppretting og endring av offentlige toalett</w:t>
            </w:r>
          </w:p>
        </w:tc>
        <w:tc>
          <w:tcPr>
            <w:tcW w:w="1276" w:type="dxa"/>
            <w:shd w:val="clear" w:color="auto" w:fill="FFFFFF" w:themeFill="background1"/>
          </w:tcPr>
          <w:p w14:paraId="0129E254" w14:textId="77777777" w:rsidR="00A03029" w:rsidRPr="008C011C" w:rsidRDefault="00A03029" w:rsidP="00463D0B">
            <w:pPr>
              <w:jc w:val="center"/>
              <w:rPr>
                <w:color w:val="000000" w:themeColor="text1"/>
              </w:rPr>
            </w:pPr>
          </w:p>
        </w:tc>
        <w:tc>
          <w:tcPr>
            <w:tcW w:w="1843" w:type="dxa"/>
            <w:shd w:val="clear" w:color="auto" w:fill="FFFFFF" w:themeFill="background1"/>
          </w:tcPr>
          <w:p w14:paraId="3EDC6B8F" w14:textId="77777777" w:rsidR="00A03029" w:rsidRPr="008C011C" w:rsidRDefault="00A03029" w:rsidP="00463D0B">
            <w:pPr>
              <w:jc w:val="center"/>
              <w:rPr>
                <w:color w:val="000000" w:themeColor="text1"/>
              </w:rPr>
            </w:pPr>
          </w:p>
        </w:tc>
        <w:tc>
          <w:tcPr>
            <w:tcW w:w="1728" w:type="dxa"/>
            <w:shd w:val="clear" w:color="auto" w:fill="FFFFFF" w:themeFill="background1"/>
          </w:tcPr>
          <w:p w14:paraId="29172BE3"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78FB67B9" w14:textId="77777777" w:rsidR="00A03029" w:rsidRPr="008C011C" w:rsidRDefault="00A03029" w:rsidP="00463D0B">
            <w:pPr>
              <w:rPr>
                <w:color w:val="000000" w:themeColor="text1"/>
              </w:rPr>
            </w:pPr>
          </w:p>
        </w:tc>
        <w:tc>
          <w:tcPr>
            <w:tcW w:w="1984" w:type="dxa"/>
            <w:shd w:val="clear" w:color="auto" w:fill="FFFFFF" w:themeFill="background1"/>
          </w:tcPr>
          <w:p w14:paraId="5FC71041"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72C764C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6712377" w14:textId="77777777" w:rsidR="00A03029" w:rsidRPr="008C011C" w:rsidRDefault="00A03029" w:rsidP="00463D0B">
            <w:pPr>
              <w:rPr>
                <w:color w:val="000000" w:themeColor="text1"/>
              </w:rPr>
            </w:pPr>
          </w:p>
        </w:tc>
      </w:tr>
      <w:tr w:rsidR="00A03029" w:rsidRPr="008C011C" w14:paraId="40638D8D" w14:textId="77777777" w:rsidTr="00463D0B">
        <w:tc>
          <w:tcPr>
            <w:tcW w:w="3539" w:type="dxa"/>
            <w:shd w:val="clear" w:color="auto" w:fill="FFFFFF" w:themeFill="background1"/>
          </w:tcPr>
          <w:p w14:paraId="1ACB594F" w14:textId="77777777" w:rsidR="00A03029" w:rsidRPr="008C011C" w:rsidRDefault="00A03029" w:rsidP="00463D0B">
            <w:pPr>
              <w:rPr>
                <w:color w:val="000000" w:themeColor="text1"/>
                <w:sz w:val="20"/>
                <w:szCs w:val="20"/>
              </w:rPr>
            </w:pPr>
            <w:r w:rsidRPr="008C011C">
              <w:rPr>
                <w:color w:val="000000" w:themeColor="text1"/>
                <w:sz w:val="20"/>
                <w:szCs w:val="20"/>
              </w:rPr>
              <w:t>Friluftsområde i kommunen. Oppretting og endring</w:t>
            </w:r>
          </w:p>
          <w:p w14:paraId="062DFAE7"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Parkering og renovasjon</w:t>
            </w:r>
          </w:p>
          <w:p w14:paraId="2CFF232C" w14:textId="77777777" w:rsidR="00A03029" w:rsidRPr="008C011C" w:rsidRDefault="00A03029" w:rsidP="00463D0B">
            <w:pPr>
              <w:rPr>
                <w:color w:val="000000" w:themeColor="text1"/>
                <w:sz w:val="20"/>
                <w:szCs w:val="20"/>
              </w:rPr>
            </w:pPr>
            <w:r w:rsidRPr="008C011C">
              <w:rPr>
                <w:color w:val="000000" w:themeColor="text1"/>
                <w:sz w:val="20"/>
                <w:szCs w:val="20"/>
              </w:rPr>
              <w:t>•</w:t>
            </w:r>
            <w:r w:rsidRPr="008C011C">
              <w:rPr>
                <w:color w:val="000000" w:themeColor="text1"/>
                <w:sz w:val="20"/>
                <w:szCs w:val="20"/>
              </w:rPr>
              <w:tab/>
              <w:t>Navngiving av stier</w:t>
            </w:r>
          </w:p>
        </w:tc>
        <w:tc>
          <w:tcPr>
            <w:tcW w:w="1276" w:type="dxa"/>
            <w:shd w:val="clear" w:color="auto" w:fill="FFFFFF" w:themeFill="background1"/>
          </w:tcPr>
          <w:p w14:paraId="52F50BC0" w14:textId="77777777" w:rsidR="00A03029" w:rsidRPr="008C011C" w:rsidRDefault="00A03029" w:rsidP="00463D0B">
            <w:pPr>
              <w:jc w:val="center"/>
              <w:rPr>
                <w:color w:val="000000" w:themeColor="text1"/>
              </w:rPr>
            </w:pPr>
          </w:p>
        </w:tc>
        <w:tc>
          <w:tcPr>
            <w:tcW w:w="1843" w:type="dxa"/>
            <w:shd w:val="clear" w:color="auto" w:fill="FFFFFF" w:themeFill="background1"/>
          </w:tcPr>
          <w:p w14:paraId="1DD0AA81" w14:textId="77777777" w:rsidR="00A03029" w:rsidRPr="008C011C" w:rsidRDefault="00A03029" w:rsidP="00463D0B">
            <w:pPr>
              <w:jc w:val="center"/>
              <w:rPr>
                <w:color w:val="000000" w:themeColor="text1"/>
              </w:rPr>
            </w:pPr>
          </w:p>
        </w:tc>
        <w:tc>
          <w:tcPr>
            <w:tcW w:w="1728" w:type="dxa"/>
            <w:shd w:val="clear" w:color="auto" w:fill="FFFFFF" w:themeFill="background1"/>
          </w:tcPr>
          <w:p w14:paraId="6929E3F6"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071B510D" w14:textId="77777777" w:rsidR="00A03029" w:rsidRPr="008C011C" w:rsidRDefault="00A03029" w:rsidP="00463D0B">
            <w:pPr>
              <w:rPr>
                <w:color w:val="000000" w:themeColor="text1"/>
              </w:rPr>
            </w:pPr>
          </w:p>
        </w:tc>
        <w:tc>
          <w:tcPr>
            <w:tcW w:w="1984" w:type="dxa"/>
            <w:shd w:val="clear" w:color="auto" w:fill="FFFFFF" w:themeFill="background1"/>
          </w:tcPr>
          <w:p w14:paraId="3E011CCA"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4BBA4CA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51B38EC" w14:textId="77777777" w:rsidR="00A03029" w:rsidRPr="008C011C" w:rsidRDefault="00A03029" w:rsidP="00463D0B">
            <w:pPr>
              <w:rPr>
                <w:color w:val="000000" w:themeColor="text1"/>
              </w:rPr>
            </w:pPr>
          </w:p>
        </w:tc>
      </w:tr>
    </w:tbl>
    <w:p w14:paraId="463A2F91" w14:textId="77777777" w:rsidR="00A03029" w:rsidRPr="008C011C" w:rsidRDefault="00A03029"/>
    <w:p w14:paraId="413FA33F" w14:textId="77777777" w:rsidR="008F6DF1" w:rsidRDefault="008F6DF1" w:rsidP="00463D0B">
      <w:pPr>
        <w:rPr>
          <w:rFonts w:eastAsia="Calibri"/>
        </w:rPr>
      </w:pPr>
    </w:p>
    <w:p w14:paraId="41666BFF" w14:textId="77777777" w:rsidR="008F6DF1" w:rsidRDefault="008F6DF1" w:rsidP="00463D0B">
      <w:pPr>
        <w:rPr>
          <w:rFonts w:eastAsia="Calibri"/>
        </w:rPr>
      </w:pPr>
    </w:p>
    <w:p w14:paraId="1149F3C0" w14:textId="77777777" w:rsidR="00A03029" w:rsidRPr="008C011C" w:rsidRDefault="00A03029" w:rsidP="00463D0B">
      <w:pPr>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§7-32</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kirke</w:t>
      </w:r>
      <w:r w:rsidRPr="008C011C">
        <w:rPr>
          <w:rFonts w:eastAsia="Calibri" w:cs="Calibri"/>
          <w:i/>
        </w:rPr>
        <w:t xml:space="preserve"> </w:t>
      </w:r>
      <w:r w:rsidRPr="008C011C">
        <w:rPr>
          <w:rFonts w:eastAsia="Calibri" w:cs="Calibri"/>
          <w:i/>
          <w:spacing w:val="-1"/>
        </w:rPr>
        <w:t>og trossamfunn</w:t>
      </w:r>
      <w:r w:rsidRPr="008C011C">
        <w:rPr>
          <w:rFonts w:eastAsia="Calibri"/>
          <w:spacing w:val="-1"/>
        </w:rPr>
        <w:t>";</w:t>
      </w:r>
    </w:p>
    <w:tbl>
      <w:tblPr>
        <w:tblStyle w:val="Tabellrutenett"/>
        <w:tblW w:w="0" w:type="auto"/>
        <w:tblLook w:val="04A0" w:firstRow="1" w:lastRow="0" w:firstColumn="1" w:lastColumn="0" w:noHBand="0" w:noVBand="1"/>
      </w:tblPr>
      <w:tblGrid>
        <w:gridCol w:w="13948"/>
      </w:tblGrid>
      <w:tr w:rsidR="00A03029" w:rsidRPr="008C011C" w14:paraId="085D269F" w14:textId="77777777" w:rsidTr="00463D0B">
        <w:tc>
          <w:tcPr>
            <w:tcW w:w="13948" w:type="dxa"/>
            <w:shd w:val="clear" w:color="auto" w:fill="E7E6E6" w:themeFill="background2"/>
          </w:tcPr>
          <w:p w14:paraId="5D18C59E" w14:textId="77777777" w:rsidR="00A03029" w:rsidRPr="008C011C" w:rsidRDefault="00A03029" w:rsidP="00463D0B">
            <w:pPr>
              <w:pStyle w:val="Overskrift2"/>
              <w:ind w:left="1416"/>
              <w:outlineLvl w:val="1"/>
              <w:rPr>
                <w:rFonts w:eastAsia="Calibri Light"/>
                <w:i/>
              </w:rPr>
            </w:pPr>
            <w:bookmarkStart w:id="116" w:name="_Toc63968150"/>
            <w:bookmarkStart w:id="117" w:name="_TOC_250008"/>
            <w:r w:rsidRPr="008C011C">
              <w:rPr>
                <w:rFonts w:eastAsia="Calibri Light"/>
                <w:i/>
                <w:spacing w:val="-1"/>
              </w:rPr>
              <w:t>6)</w:t>
            </w:r>
            <w:r w:rsidRPr="008C011C">
              <w:rPr>
                <w:rFonts w:eastAsia="Calibri Light"/>
                <w:i/>
                <w:spacing w:val="-11"/>
              </w:rPr>
              <w:t xml:space="preserve"> </w:t>
            </w:r>
            <w:r w:rsidRPr="008C011C">
              <w:rPr>
                <w:rFonts w:eastAsia="Calibri Light"/>
                <w:i/>
              </w:rPr>
              <w:t>Kirke</w:t>
            </w:r>
            <w:r w:rsidRPr="008C011C">
              <w:rPr>
                <w:rFonts w:eastAsia="Calibri Light"/>
                <w:i/>
                <w:spacing w:val="-11"/>
              </w:rPr>
              <w:t xml:space="preserve"> </w:t>
            </w:r>
            <w:r w:rsidRPr="008C011C">
              <w:rPr>
                <w:rFonts w:eastAsia="Calibri Light"/>
                <w:i/>
                <w:spacing w:val="-2"/>
              </w:rPr>
              <w:t>og</w:t>
            </w:r>
            <w:r w:rsidRPr="008C011C">
              <w:rPr>
                <w:rFonts w:eastAsia="Calibri Light"/>
                <w:i/>
                <w:spacing w:val="-10"/>
              </w:rPr>
              <w:t xml:space="preserve"> </w:t>
            </w:r>
            <w:r w:rsidRPr="008C011C">
              <w:rPr>
                <w:rFonts w:eastAsia="Calibri Light"/>
                <w:i/>
              </w:rPr>
              <w:t>trossamfunn</w:t>
            </w:r>
            <w:bookmarkEnd w:id="116"/>
            <w:r w:rsidRPr="008C011C">
              <w:rPr>
                <w:rFonts w:eastAsia="Calibri Light"/>
                <w:i/>
                <w:w w:val="99"/>
              </w:rPr>
              <w:t xml:space="preserve"> </w:t>
            </w:r>
            <w:bookmarkEnd w:id="117"/>
          </w:p>
          <w:p w14:paraId="1A62396F" w14:textId="77777777" w:rsidR="00A03029" w:rsidRPr="008C011C" w:rsidRDefault="00A03029" w:rsidP="001B4E4E">
            <w:pPr>
              <w:widowControl w:val="0"/>
              <w:numPr>
                <w:ilvl w:val="0"/>
                <w:numId w:val="49"/>
              </w:numPr>
              <w:tabs>
                <w:tab w:val="left" w:pos="1861"/>
              </w:tabs>
              <w:spacing w:before="2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behandling av</w:t>
            </w:r>
            <w:r w:rsidRPr="008C011C">
              <w:rPr>
                <w:rFonts w:ascii="Calibri" w:eastAsia="Calibri" w:hAnsi="Calibri"/>
                <w:i/>
              </w:rPr>
              <w:t xml:space="preserve"> </w:t>
            </w:r>
            <w:r w:rsidRPr="008C011C">
              <w:rPr>
                <w:rFonts w:ascii="Calibri" w:eastAsia="Calibri" w:hAnsi="Calibri"/>
                <w:i/>
                <w:spacing w:val="-1"/>
              </w:rPr>
              <w:t>kirkens</w:t>
            </w:r>
            <w:r w:rsidRPr="008C011C">
              <w:rPr>
                <w:rFonts w:ascii="Calibri" w:eastAsia="Calibri" w:hAnsi="Calibri"/>
                <w:i/>
              </w:rPr>
              <w:t xml:space="preserve"> </w:t>
            </w:r>
            <w:r w:rsidRPr="008C011C">
              <w:rPr>
                <w:rFonts w:ascii="Calibri" w:eastAsia="Calibri" w:hAnsi="Calibri"/>
                <w:i/>
                <w:spacing w:val="-1"/>
              </w:rPr>
              <w:t>budsjettforslag</w:t>
            </w:r>
          </w:p>
          <w:p w14:paraId="4542148A" w14:textId="77777777" w:rsidR="00A03029" w:rsidRPr="008C011C" w:rsidRDefault="00A03029" w:rsidP="001B4E4E">
            <w:pPr>
              <w:widowControl w:val="0"/>
              <w:numPr>
                <w:ilvl w:val="0"/>
                <w:numId w:val="49"/>
              </w:numPr>
              <w:tabs>
                <w:tab w:val="left" w:pos="1911"/>
              </w:tabs>
              <w:spacing w:before="17"/>
              <w:ind w:left="1910" w:hanging="410"/>
              <w:rPr>
                <w:rFonts w:ascii="Calibri" w:eastAsia="Calibri" w:hAnsi="Calibri"/>
              </w:rPr>
            </w:pPr>
            <w:r w:rsidRPr="008C011C">
              <w:rPr>
                <w:rFonts w:ascii="Calibri" w:eastAsia="Calibri" w:hAnsi="Calibri"/>
                <w:i/>
                <w:spacing w:val="-1"/>
              </w:rPr>
              <w:t>Kommunens beregningsnøkkel</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tilskudd</w:t>
            </w:r>
            <w:r w:rsidRPr="008C011C">
              <w:rPr>
                <w:rFonts w:ascii="Calibri" w:eastAsia="Calibri" w:hAnsi="Calibri"/>
                <w:i/>
              </w:rPr>
              <w:t xml:space="preserve"> til</w:t>
            </w:r>
            <w:r w:rsidRPr="008C011C">
              <w:rPr>
                <w:rFonts w:ascii="Calibri" w:eastAsia="Calibri" w:hAnsi="Calibri"/>
                <w:i/>
                <w:spacing w:val="-1"/>
              </w:rPr>
              <w:t xml:space="preserve"> andre</w:t>
            </w:r>
            <w:r w:rsidRPr="008C011C">
              <w:rPr>
                <w:rFonts w:ascii="Calibri" w:eastAsia="Calibri" w:hAnsi="Calibri"/>
                <w:i/>
              </w:rPr>
              <w:t xml:space="preserve"> </w:t>
            </w:r>
            <w:r w:rsidRPr="008C011C">
              <w:rPr>
                <w:rFonts w:ascii="Calibri" w:eastAsia="Calibri" w:hAnsi="Calibri"/>
                <w:i/>
                <w:spacing w:val="-2"/>
              </w:rPr>
              <w:t>trossamfunn</w:t>
            </w:r>
          </w:p>
          <w:p w14:paraId="131ADB56" w14:textId="77777777" w:rsidR="00A03029" w:rsidRPr="008C011C" w:rsidRDefault="00A03029" w:rsidP="00463D0B"/>
        </w:tc>
      </w:tr>
    </w:tbl>
    <w:p w14:paraId="789F53F6" w14:textId="77777777" w:rsidR="00A03029" w:rsidRPr="008C011C" w:rsidRDefault="00A03029"/>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F90209A" w14:textId="77777777" w:rsidTr="00463D0B">
        <w:tc>
          <w:tcPr>
            <w:tcW w:w="3539" w:type="dxa"/>
            <w:shd w:val="clear" w:color="auto" w:fill="5B9BD5" w:themeFill="accent1"/>
          </w:tcPr>
          <w:p w14:paraId="1364F909"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23B27AB4"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111A1A38" w14:textId="77777777" w:rsidR="00A03029" w:rsidRPr="008C011C" w:rsidRDefault="00A03029" w:rsidP="00463D0B">
            <w:pPr>
              <w:jc w:val="center"/>
              <w:rPr>
                <w:color w:val="FFFFFF" w:themeColor="background1"/>
              </w:rPr>
            </w:pPr>
            <w:r w:rsidRPr="008C011C">
              <w:rPr>
                <w:color w:val="FFFFFF" w:themeColor="background1"/>
              </w:rPr>
              <w:t>Utførende enhet/</w:t>
            </w:r>
          </w:p>
          <w:p w14:paraId="316C8D1E"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C6E8946"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794FFF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1A2BC5A0"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1C495562" w14:textId="77777777" w:rsidR="00A03029" w:rsidRPr="008C011C" w:rsidRDefault="00A03029" w:rsidP="00463D0B">
            <w:pPr>
              <w:jc w:val="center"/>
              <w:rPr>
                <w:color w:val="FFFFFF" w:themeColor="background1"/>
              </w:rPr>
            </w:pPr>
            <w:r w:rsidRPr="008C011C">
              <w:rPr>
                <w:color w:val="FFFFFF" w:themeColor="background1"/>
              </w:rPr>
              <w:t>B /K</w:t>
            </w:r>
          </w:p>
          <w:p w14:paraId="445D444D"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912248D"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811023F"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6C3C849" w14:textId="77777777" w:rsidTr="00463D0B">
        <w:tc>
          <w:tcPr>
            <w:tcW w:w="3539" w:type="dxa"/>
            <w:shd w:val="clear" w:color="auto" w:fill="FFFFFF" w:themeFill="background1"/>
          </w:tcPr>
          <w:p w14:paraId="773F7521" w14:textId="77777777" w:rsidR="00A03029" w:rsidRPr="008C011C" w:rsidRDefault="00A03029" w:rsidP="00463D0B">
            <w:pPr>
              <w:rPr>
                <w:color w:val="000000" w:themeColor="text1"/>
                <w:sz w:val="20"/>
                <w:szCs w:val="20"/>
              </w:rPr>
            </w:pPr>
            <w:r w:rsidRPr="008C011C">
              <w:rPr>
                <w:color w:val="000000" w:themeColor="text1"/>
                <w:sz w:val="20"/>
                <w:szCs w:val="20"/>
              </w:rPr>
              <w:t>Kommunenes behandling av budsjettforslag til kirken</w:t>
            </w:r>
          </w:p>
        </w:tc>
        <w:tc>
          <w:tcPr>
            <w:tcW w:w="1276" w:type="dxa"/>
            <w:shd w:val="clear" w:color="auto" w:fill="FFFFFF" w:themeFill="background1"/>
          </w:tcPr>
          <w:p w14:paraId="587D743D" w14:textId="77777777" w:rsidR="00A03029" w:rsidRPr="008C011C" w:rsidRDefault="00A03029" w:rsidP="00463D0B">
            <w:pPr>
              <w:jc w:val="center"/>
              <w:rPr>
                <w:color w:val="000000" w:themeColor="text1"/>
              </w:rPr>
            </w:pPr>
          </w:p>
        </w:tc>
        <w:tc>
          <w:tcPr>
            <w:tcW w:w="1843" w:type="dxa"/>
            <w:shd w:val="clear" w:color="auto" w:fill="FFFFFF" w:themeFill="background1"/>
          </w:tcPr>
          <w:p w14:paraId="5FE12EBC" w14:textId="77777777" w:rsidR="00A03029" w:rsidRPr="008C011C" w:rsidRDefault="00A03029" w:rsidP="00463D0B">
            <w:pPr>
              <w:jc w:val="center"/>
              <w:rPr>
                <w:color w:val="000000" w:themeColor="text1"/>
              </w:rPr>
            </w:pPr>
          </w:p>
        </w:tc>
        <w:tc>
          <w:tcPr>
            <w:tcW w:w="1728" w:type="dxa"/>
            <w:shd w:val="clear" w:color="auto" w:fill="FFFFFF" w:themeFill="background1"/>
          </w:tcPr>
          <w:p w14:paraId="5CCAD5AF"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 6 bokstav a)</w:t>
            </w:r>
          </w:p>
        </w:tc>
        <w:tc>
          <w:tcPr>
            <w:tcW w:w="3233" w:type="dxa"/>
            <w:shd w:val="clear" w:color="auto" w:fill="FFFFFF" w:themeFill="background1"/>
          </w:tcPr>
          <w:p w14:paraId="6C749049" w14:textId="77777777" w:rsidR="00A03029" w:rsidRPr="00A03029" w:rsidRDefault="00A03029" w:rsidP="00463D0B">
            <w:pPr>
              <w:rPr>
                <w:color w:val="000000" w:themeColor="text1"/>
                <w:lang w:val="nn-NO"/>
              </w:rPr>
            </w:pPr>
          </w:p>
        </w:tc>
        <w:tc>
          <w:tcPr>
            <w:tcW w:w="1984" w:type="dxa"/>
            <w:shd w:val="clear" w:color="auto" w:fill="FFFFFF" w:themeFill="background1"/>
          </w:tcPr>
          <w:p w14:paraId="4ED0281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229E159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5AE9CD8" w14:textId="77777777" w:rsidR="00A03029" w:rsidRPr="008C011C" w:rsidRDefault="00A03029" w:rsidP="00463D0B">
            <w:pPr>
              <w:rPr>
                <w:color w:val="000000" w:themeColor="text1"/>
              </w:rPr>
            </w:pPr>
          </w:p>
        </w:tc>
      </w:tr>
      <w:tr w:rsidR="00A03029" w:rsidRPr="008C011C" w14:paraId="6E630BA4" w14:textId="77777777" w:rsidTr="00463D0B">
        <w:tc>
          <w:tcPr>
            <w:tcW w:w="3539" w:type="dxa"/>
            <w:shd w:val="clear" w:color="auto" w:fill="FFFFFF" w:themeFill="background1"/>
          </w:tcPr>
          <w:p w14:paraId="0FE76CBE" w14:textId="77777777" w:rsidR="00A03029" w:rsidRPr="008C011C" w:rsidRDefault="00A03029" w:rsidP="00463D0B">
            <w:pPr>
              <w:rPr>
                <w:color w:val="000000" w:themeColor="text1"/>
                <w:sz w:val="20"/>
                <w:szCs w:val="20"/>
              </w:rPr>
            </w:pPr>
            <w:r w:rsidRPr="008C011C">
              <w:rPr>
                <w:color w:val="000000" w:themeColor="text1"/>
                <w:sz w:val="20"/>
                <w:szCs w:val="20"/>
              </w:rPr>
              <w:t>Kommunen sin beregningsnøkkel for tilskudd til andre trossamfunn</w:t>
            </w:r>
          </w:p>
        </w:tc>
        <w:tc>
          <w:tcPr>
            <w:tcW w:w="1276" w:type="dxa"/>
            <w:shd w:val="clear" w:color="auto" w:fill="FFFFFF" w:themeFill="background1"/>
          </w:tcPr>
          <w:p w14:paraId="3C436ECB" w14:textId="77777777" w:rsidR="00A03029" w:rsidRPr="008C011C" w:rsidRDefault="00A03029" w:rsidP="00463D0B">
            <w:pPr>
              <w:jc w:val="center"/>
              <w:rPr>
                <w:color w:val="000000" w:themeColor="text1"/>
              </w:rPr>
            </w:pPr>
          </w:p>
        </w:tc>
        <w:tc>
          <w:tcPr>
            <w:tcW w:w="1843" w:type="dxa"/>
            <w:shd w:val="clear" w:color="auto" w:fill="FFFFFF" w:themeFill="background1"/>
          </w:tcPr>
          <w:p w14:paraId="01FE3D50" w14:textId="77777777" w:rsidR="00A03029" w:rsidRPr="008C011C" w:rsidRDefault="00A03029" w:rsidP="00463D0B">
            <w:pPr>
              <w:jc w:val="center"/>
              <w:rPr>
                <w:color w:val="000000" w:themeColor="text1"/>
              </w:rPr>
            </w:pPr>
          </w:p>
        </w:tc>
        <w:tc>
          <w:tcPr>
            <w:tcW w:w="1728" w:type="dxa"/>
            <w:shd w:val="clear" w:color="auto" w:fill="FFFFFF" w:themeFill="background1"/>
          </w:tcPr>
          <w:p w14:paraId="1182D831"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 6 bokstav b)</w:t>
            </w:r>
          </w:p>
        </w:tc>
        <w:tc>
          <w:tcPr>
            <w:tcW w:w="3233" w:type="dxa"/>
            <w:shd w:val="clear" w:color="auto" w:fill="FFFFFF" w:themeFill="background1"/>
          </w:tcPr>
          <w:p w14:paraId="63AC9722" w14:textId="77777777" w:rsidR="00A03029" w:rsidRPr="00A03029" w:rsidRDefault="00A03029" w:rsidP="00463D0B">
            <w:pPr>
              <w:rPr>
                <w:color w:val="000000" w:themeColor="text1"/>
                <w:lang w:val="nn-NO"/>
              </w:rPr>
            </w:pPr>
          </w:p>
        </w:tc>
        <w:tc>
          <w:tcPr>
            <w:tcW w:w="1984" w:type="dxa"/>
            <w:shd w:val="clear" w:color="auto" w:fill="FFFFFF" w:themeFill="background1"/>
          </w:tcPr>
          <w:p w14:paraId="6F2EE132"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74821FF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F10463B" w14:textId="77777777" w:rsidR="00A03029" w:rsidRPr="008C011C" w:rsidRDefault="00A03029" w:rsidP="00463D0B">
            <w:pPr>
              <w:rPr>
                <w:color w:val="000000" w:themeColor="text1"/>
              </w:rPr>
            </w:pPr>
          </w:p>
        </w:tc>
      </w:tr>
      <w:tr w:rsidR="00A03029" w:rsidRPr="008C011C" w14:paraId="1EA4E54D" w14:textId="77777777" w:rsidTr="00463D0B">
        <w:tc>
          <w:tcPr>
            <w:tcW w:w="3539" w:type="dxa"/>
            <w:shd w:val="clear" w:color="auto" w:fill="FFFFFF" w:themeFill="background1"/>
          </w:tcPr>
          <w:p w14:paraId="68C273FC" w14:textId="77777777" w:rsidR="00A03029" w:rsidRPr="008C011C" w:rsidRDefault="00A03029" w:rsidP="00463D0B">
            <w:pPr>
              <w:rPr>
                <w:color w:val="000000" w:themeColor="text1"/>
                <w:sz w:val="20"/>
                <w:szCs w:val="20"/>
              </w:rPr>
            </w:pPr>
            <w:r w:rsidRPr="008C011C">
              <w:rPr>
                <w:color w:val="000000" w:themeColor="text1"/>
                <w:sz w:val="20"/>
                <w:szCs w:val="20"/>
              </w:rPr>
              <w:t>Utbetaling av støtte til andre trossamfunn</w:t>
            </w:r>
          </w:p>
        </w:tc>
        <w:tc>
          <w:tcPr>
            <w:tcW w:w="1276" w:type="dxa"/>
            <w:shd w:val="clear" w:color="auto" w:fill="FFFFFF" w:themeFill="background1"/>
          </w:tcPr>
          <w:p w14:paraId="06E8697C" w14:textId="77777777" w:rsidR="00A03029" w:rsidRPr="008C011C" w:rsidRDefault="00A03029" w:rsidP="00463D0B">
            <w:pPr>
              <w:jc w:val="center"/>
              <w:rPr>
                <w:color w:val="000000" w:themeColor="text1"/>
              </w:rPr>
            </w:pPr>
          </w:p>
        </w:tc>
        <w:tc>
          <w:tcPr>
            <w:tcW w:w="1843" w:type="dxa"/>
            <w:shd w:val="clear" w:color="auto" w:fill="FFFFFF" w:themeFill="background1"/>
          </w:tcPr>
          <w:p w14:paraId="1D2372D8" w14:textId="77777777" w:rsidR="00A03029" w:rsidRPr="008C011C" w:rsidRDefault="00A03029" w:rsidP="00463D0B">
            <w:pPr>
              <w:jc w:val="center"/>
              <w:rPr>
                <w:color w:val="000000" w:themeColor="text1"/>
              </w:rPr>
            </w:pPr>
          </w:p>
        </w:tc>
        <w:tc>
          <w:tcPr>
            <w:tcW w:w="1728" w:type="dxa"/>
            <w:shd w:val="clear" w:color="auto" w:fill="FFFFFF" w:themeFill="background1"/>
          </w:tcPr>
          <w:p w14:paraId="73F9962B"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4902D752" w14:textId="77777777" w:rsidR="00A03029" w:rsidRPr="008C011C" w:rsidRDefault="00A03029" w:rsidP="00463D0B">
            <w:pPr>
              <w:rPr>
                <w:color w:val="000000" w:themeColor="text1"/>
              </w:rPr>
            </w:pPr>
          </w:p>
        </w:tc>
        <w:tc>
          <w:tcPr>
            <w:tcW w:w="1984" w:type="dxa"/>
            <w:shd w:val="clear" w:color="auto" w:fill="FFFFFF" w:themeFill="background1"/>
          </w:tcPr>
          <w:p w14:paraId="0D0B4D9E"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5AD5E4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707506A" w14:textId="77777777" w:rsidR="00A03029" w:rsidRPr="008C011C" w:rsidRDefault="00A03029" w:rsidP="00463D0B">
            <w:pPr>
              <w:rPr>
                <w:color w:val="000000" w:themeColor="text1"/>
              </w:rPr>
            </w:pPr>
            <w:r w:rsidRPr="008C011C">
              <w:rPr>
                <w:color w:val="000000" w:themeColor="text1"/>
              </w:rPr>
              <w:t>10</w:t>
            </w:r>
          </w:p>
        </w:tc>
      </w:tr>
      <w:tr w:rsidR="00A03029" w:rsidRPr="008C011C" w14:paraId="5AF3C239" w14:textId="77777777" w:rsidTr="00463D0B">
        <w:tc>
          <w:tcPr>
            <w:tcW w:w="3539" w:type="dxa"/>
            <w:shd w:val="clear" w:color="auto" w:fill="FFFFFF" w:themeFill="background1"/>
          </w:tcPr>
          <w:p w14:paraId="36FD78F0" w14:textId="77777777" w:rsidR="00A03029" w:rsidRPr="008C011C" w:rsidRDefault="00A03029" w:rsidP="00463D0B">
            <w:pPr>
              <w:rPr>
                <w:color w:val="000000" w:themeColor="text1"/>
                <w:sz w:val="20"/>
                <w:szCs w:val="20"/>
              </w:rPr>
            </w:pPr>
            <w:r w:rsidRPr="008C011C">
              <w:rPr>
                <w:color w:val="000000" w:themeColor="text1"/>
                <w:sz w:val="20"/>
                <w:szCs w:val="20"/>
              </w:rPr>
              <w:t>Forvaltning av kirkegårder</w:t>
            </w:r>
          </w:p>
        </w:tc>
        <w:tc>
          <w:tcPr>
            <w:tcW w:w="1276" w:type="dxa"/>
            <w:shd w:val="clear" w:color="auto" w:fill="FFFFFF" w:themeFill="background1"/>
          </w:tcPr>
          <w:p w14:paraId="35157158" w14:textId="77777777" w:rsidR="00A03029" w:rsidRPr="008C011C" w:rsidRDefault="00A03029" w:rsidP="00463D0B">
            <w:pPr>
              <w:jc w:val="center"/>
              <w:rPr>
                <w:color w:val="000000" w:themeColor="text1"/>
              </w:rPr>
            </w:pPr>
          </w:p>
        </w:tc>
        <w:tc>
          <w:tcPr>
            <w:tcW w:w="1843" w:type="dxa"/>
            <w:shd w:val="clear" w:color="auto" w:fill="FFFFFF" w:themeFill="background1"/>
          </w:tcPr>
          <w:p w14:paraId="12AA14DD" w14:textId="77777777" w:rsidR="00A03029" w:rsidRPr="008C011C" w:rsidRDefault="00A03029" w:rsidP="00463D0B">
            <w:pPr>
              <w:jc w:val="center"/>
              <w:rPr>
                <w:color w:val="000000" w:themeColor="text1"/>
              </w:rPr>
            </w:pPr>
          </w:p>
        </w:tc>
        <w:tc>
          <w:tcPr>
            <w:tcW w:w="1728" w:type="dxa"/>
            <w:shd w:val="clear" w:color="auto" w:fill="FFFFFF" w:themeFill="background1"/>
          </w:tcPr>
          <w:p w14:paraId="21EF183C"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6C81873E" w14:textId="77777777" w:rsidR="00A03029" w:rsidRPr="008C011C" w:rsidRDefault="00A03029" w:rsidP="00463D0B">
            <w:pPr>
              <w:rPr>
                <w:color w:val="000000" w:themeColor="text1"/>
              </w:rPr>
            </w:pPr>
          </w:p>
        </w:tc>
        <w:tc>
          <w:tcPr>
            <w:tcW w:w="1984" w:type="dxa"/>
            <w:shd w:val="clear" w:color="auto" w:fill="FFFFFF" w:themeFill="background1"/>
          </w:tcPr>
          <w:p w14:paraId="402E405F" w14:textId="77777777" w:rsidR="00A03029" w:rsidRPr="008C011C" w:rsidRDefault="00A03029" w:rsidP="00463D0B">
            <w:pPr>
              <w:rPr>
                <w:color w:val="000000" w:themeColor="text1"/>
                <w:sz w:val="16"/>
                <w:szCs w:val="16"/>
              </w:rPr>
            </w:pPr>
            <w:r w:rsidRPr="008C011C">
              <w:rPr>
                <w:color w:val="000000" w:themeColor="text1"/>
                <w:sz w:val="16"/>
                <w:szCs w:val="16"/>
              </w:rPr>
              <w:t>Eiendomsforvaltning bevares</w:t>
            </w:r>
          </w:p>
        </w:tc>
        <w:tc>
          <w:tcPr>
            <w:tcW w:w="1065" w:type="dxa"/>
            <w:shd w:val="clear" w:color="auto" w:fill="FFFFFF" w:themeFill="background1"/>
          </w:tcPr>
          <w:p w14:paraId="4968574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2E80AD1" w14:textId="77777777" w:rsidR="00A03029" w:rsidRPr="008C011C" w:rsidRDefault="00A03029" w:rsidP="00463D0B">
            <w:pPr>
              <w:rPr>
                <w:color w:val="000000" w:themeColor="text1"/>
              </w:rPr>
            </w:pPr>
          </w:p>
        </w:tc>
      </w:tr>
    </w:tbl>
    <w:p w14:paraId="546EFDCA" w14:textId="77777777" w:rsidR="00A03029" w:rsidRPr="008C011C" w:rsidRDefault="00A03029"/>
    <w:p w14:paraId="410B1C9A" w14:textId="77777777" w:rsidR="00A03029" w:rsidRDefault="00A03029" w:rsidP="00463D0B">
      <w:pPr>
        <w:spacing w:after="0" w:line="257" w:lineRule="auto"/>
        <w:ind w:right="1756"/>
        <w:outlineLvl w:val="4"/>
        <w:rPr>
          <w:rFonts w:eastAsia="Calibri"/>
        </w:rPr>
      </w:pPr>
    </w:p>
    <w:p w14:paraId="62552133" w14:textId="77777777" w:rsidR="00A03029" w:rsidRDefault="00A03029" w:rsidP="00463D0B">
      <w:pPr>
        <w:spacing w:after="0" w:line="257" w:lineRule="auto"/>
        <w:ind w:right="1756"/>
        <w:outlineLvl w:val="4"/>
        <w:rPr>
          <w:rFonts w:eastAsia="Calibri"/>
        </w:rPr>
      </w:pPr>
    </w:p>
    <w:p w14:paraId="76E798E3" w14:textId="77777777" w:rsidR="00A03029" w:rsidRDefault="00A03029" w:rsidP="00463D0B">
      <w:pPr>
        <w:spacing w:after="0" w:line="257" w:lineRule="auto"/>
        <w:ind w:right="1756"/>
        <w:outlineLvl w:val="4"/>
        <w:rPr>
          <w:rFonts w:eastAsia="Calibri"/>
        </w:rPr>
      </w:pPr>
    </w:p>
    <w:p w14:paraId="2DE123DE" w14:textId="77777777" w:rsidR="00A03029" w:rsidRDefault="00A03029" w:rsidP="00463D0B">
      <w:pPr>
        <w:spacing w:after="0" w:line="257" w:lineRule="auto"/>
        <w:ind w:right="1756"/>
        <w:outlineLvl w:val="4"/>
        <w:rPr>
          <w:rFonts w:eastAsia="Calibri"/>
        </w:rPr>
      </w:pPr>
    </w:p>
    <w:p w14:paraId="3129C89A" w14:textId="77777777" w:rsidR="00A03029" w:rsidRDefault="00A03029" w:rsidP="00463D0B">
      <w:pPr>
        <w:spacing w:after="0" w:line="257" w:lineRule="auto"/>
        <w:ind w:right="1756"/>
        <w:outlineLvl w:val="4"/>
        <w:rPr>
          <w:rFonts w:eastAsia="Calibri"/>
        </w:rPr>
      </w:pPr>
    </w:p>
    <w:p w14:paraId="2B018454" w14:textId="77777777" w:rsidR="00A03029" w:rsidRDefault="00A03029" w:rsidP="00463D0B">
      <w:pPr>
        <w:spacing w:after="0" w:line="257" w:lineRule="auto"/>
        <w:ind w:right="1756"/>
        <w:outlineLvl w:val="4"/>
        <w:rPr>
          <w:rFonts w:eastAsia="Calibri"/>
        </w:rPr>
      </w:pPr>
    </w:p>
    <w:p w14:paraId="743E4FD2" w14:textId="77777777" w:rsidR="00A03029" w:rsidRDefault="00A03029" w:rsidP="00463D0B">
      <w:pPr>
        <w:spacing w:after="0" w:line="257" w:lineRule="auto"/>
        <w:ind w:right="1756"/>
        <w:outlineLvl w:val="4"/>
        <w:rPr>
          <w:rFonts w:eastAsia="Calibri"/>
        </w:rPr>
      </w:pPr>
    </w:p>
    <w:p w14:paraId="15892C2B" w14:textId="77777777" w:rsidR="00A03029" w:rsidRDefault="00A03029" w:rsidP="00463D0B">
      <w:pPr>
        <w:spacing w:after="0" w:line="257" w:lineRule="auto"/>
        <w:ind w:right="1756"/>
        <w:outlineLvl w:val="4"/>
        <w:rPr>
          <w:rFonts w:eastAsia="Calibri"/>
        </w:rPr>
      </w:pPr>
    </w:p>
    <w:p w14:paraId="4A703148" w14:textId="77777777" w:rsidR="00A03029" w:rsidRDefault="00A03029" w:rsidP="00463D0B">
      <w:pPr>
        <w:spacing w:after="0" w:line="257" w:lineRule="auto"/>
        <w:ind w:right="1756"/>
        <w:outlineLvl w:val="4"/>
        <w:rPr>
          <w:rFonts w:eastAsia="Calibri"/>
        </w:rPr>
      </w:pPr>
    </w:p>
    <w:p w14:paraId="4D1F71D2" w14:textId="77777777" w:rsidR="00A03029" w:rsidRDefault="00A03029" w:rsidP="00463D0B">
      <w:pPr>
        <w:spacing w:after="0" w:line="257" w:lineRule="auto"/>
        <w:ind w:right="1756"/>
        <w:outlineLvl w:val="4"/>
        <w:rPr>
          <w:rFonts w:eastAsia="Calibri"/>
        </w:rPr>
      </w:pPr>
    </w:p>
    <w:p w14:paraId="4A5E56E3" w14:textId="77777777" w:rsidR="00A03029" w:rsidRDefault="00A03029" w:rsidP="00463D0B">
      <w:pPr>
        <w:spacing w:after="0" w:line="257" w:lineRule="auto"/>
        <w:ind w:right="1756"/>
        <w:outlineLvl w:val="4"/>
        <w:rPr>
          <w:rFonts w:eastAsia="Calibri"/>
        </w:rPr>
      </w:pPr>
    </w:p>
    <w:p w14:paraId="203814E3" w14:textId="77777777" w:rsidR="00A03029" w:rsidRDefault="00A03029" w:rsidP="00463D0B">
      <w:pPr>
        <w:spacing w:after="0" w:line="257" w:lineRule="auto"/>
        <w:ind w:right="1756"/>
        <w:outlineLvl w:val="4"/>
        <w:rPr>
          <w:rFonts w:eastAsia="Calibri"/>
        </w:rPr>
      </w:pPr>
    </w:p>
    <w:p w14:paraId="22861AD0" w14:textId="77777777" w:rsidR="00A03029" w:rsidRDefault="00A03029" w:rsidP="00463D0B">
      <w:pPr>
        <w:spacing w:after="0" w:line="257" w:lineRule="auto"/>
        <w:ind w:right="1756"/>
        <w:outlineLvl w:val="4"/>
        <w:rPr>
          <w:rFonts w:eastAsia="Calibri"/>
        </w:rPr>
      </w:pPr>
    </w:p>
    <w:p w14:paraId="0DBF68F2" w14:textId="77777777" w:rsidR="00A03029" w:rsidRDefault="00A03029" w:rsidP="00463D0B">
      <w:pPr>
        <w:spacing w:after="0" w:line="257" w:lineRule="auto"/>
        <w:ind w:right="1756"/>
        <w:outlineLvl w:val="4"/>
        <w:rPr>
          <w:rFonts w:eastAsia="Calibri"/>
        </w:rPr>
      </w:pPr>
    </w:p>
    <w:p w14:paraId="0329B50E" w14:textId="77777777" w:rsidR="008F6DF1" w:rsidRDefault="008F6DF1" w:rsidP="00463D0B">
      <w:pPr>
        <w:spacing w:after="0" w:line="257" w:lineRule="auto"/>
        <w:ind w:right="1756"/>
        <w:outlineLvl w:val="4"/>
        <w:rPr>
          <w:rFonts w:eastAsia="Calibri"/>
        </w:rPr>
      </w:pPr>
    </w:p>
    <w:p w14:paraId="721382D8" w14:textId="77777777" w:rsidR="00A03029" w:rsidRPr="008C011C" w:rsidRDefault="00A03029" w:rsidP="00463D0B">
      <w:pPr>
        <w:spacing w:after="0" w:line="257" w:lineRule="auto"/>
        <w:ind w:right="1756"/>
        <w:outlineLvl w:val="4"/>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§7-32</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1"/>
        </w:rPr>
        <w:t xml:space="preserve"> </w:t>
      </w:r>
      <w:r w:rsidRPr="008C011C">
        <w:rPr>
          <w:rFonts w:eastAsia="Calibri"/>
          <w:spacing w:val="-1"/>
        </w:rPr>
        <w:t>alle</w:t>
      </w:r>
      <w:r w:rsidRPr="008C011C">
        <w:rPr>
          <w:rFonts w:eastAsia="Calibri"/>
        </w:rPr>
        <w:t xml:space="preserve"> </w:t>
      </w:r>
      <w:r w:rsidRPr="008C011C">
        <w:rPr>
          <w:rFonts w:eastAsia="Calibri"/>
          <w:spacing w:val="-1"/>
        </w:rPr>
        <w:t>oppgaver</w:t>
      </w:r>
      <w:r w:rsidRPr="008C011C">
        <w:rPr>
          <w:rFonts w:eastAsia="Calibri"/>
        </w:rPr>
        <w:t xml:space="preserve"> </w:t>
      </w:r>
      <w:r w:rsidRPr="008C011C">
        <w:rPr>
          <w:rFonts w:eastAsia="Calibri"/>
          <w:spacing w:val="-1"/>
        </w:rPr>
        <w:t>innen</w:t>
      </w:r>
      <w:r w:rsidRPr="008C011C">
        <w:rPr>
          <w:rFonts w:eastAsia="Calibri"/>
          <w:spacing w:val="-3"/>
        </w:rPr>
        <w:t xml:space="preserve"> </w:t>
      </w:r>
      <w:r w:rsidRPr="008C011C">
        <w:rPr>
          <w:rFonts w:eastAsia="Calibri"/>
          <w:spacing w:val="-1"/>
        </w:rPr>
        <w:t>området</w:t>
      </w:r>
      <w:r w:rsidRPr="008C011C">
        <w:rPr>
          <w:rFonts w:eastAsia="Calibri"/>
          <w:spacing w:val="1"/>
        </w:rPr>
        <w:t xml:space="preserve"> </w:t>
      </w:r>
      <w:r w:rsidRPr="008C011C">
        <w:rPr>
          <w:rFonts w:eastAsia="Calibri"/>
          <w:spacing w:val="-1"/>
        </w:rPr>
        <w:t>"</w:t>
      </w:r>
      <w:r w:rsidRPr="008C011C">
        <w:rPr>
          <w:rFonts w:eastAsia="Calibri" w:cs="Calibri"/>
          <w:i/>
          <w:spacing w:val="-1"/>
        </w:rPr>
        <w:t>kino og</w:t>
      </w:r>
      <w:r w:rsidRPr="008C011C">
        <w:rPr>
          <w:rFonts w:eastAsia="Calibri" w:cs="Calibri"/>
          <w:i/>
          <w:spacing w:val="-2"/>
        </w:rPr>
        <w:t xml:space="preserve"> </w:t>
      </w:r>
      <w:r w:rsidRPr="008C011C">
        <w:rPr>
          <w:rFonts w:eastAsia="Calibri" w:cs="Calibri"/>
          <w:i/>
          <w:spacing w:val="-1"/>
        </w:rPr>
        <w:t>ungdomsklubber</w:t>
      </w:r>
      <w:r w:rsidRPr="008C011C">
        <w:rPr>
          <w:rFonts w:eastAsia="Calibri"/>
          <w:spacing w:val="-1"/>
        </w:rPr>
        <w:t>";</w:t>
      </w:r>
    </w:p>
    <w:p w14:paraId="718F917A" w14:textId="77777777" w:rsidR="00A03029" w:rsidRPr="008C011C" w:rsidRDefault="00A03029" w:rsidP="00463D0B">
      <w:pPr>
        <w:spacing w:after="0" w:line="257" w:lineRule="auto"/>
        <w:ind w:right="1756"/>
        <w:outlineLvl w:val="4"/>
        <w:rPr>
          <w:rFonts w:eastAsia="Calibri"/>
          <w:spacing w:val="-1"/>
        </w:rPr>
      </w:pPr>
    </w:p>
    <w:tbl>
      <w:tblPr>
        <w:tblStyle w:val="Tabellrutenett"/>
        <w:tblW w:w="0" w:type="auto"/>
        <w:tblLook w:val="04A0" w:firstRow="1" w:lastRow="0" w:firstColumn="1" w:lastColumn="0" w:noHBand="0" w:noVBand="1"/>
      </w:tblPr>
      <w:tblGrid>
        <w:gridCol w:w="13948"/>
      </w:tblGrid>
      <w:tr w:rsidR="00A03029" w:rsidRPr="008C011C" w14:paraId="01BBB5DD" w14:textId="77777777" w:rsidTr="00463D0B">
        <w:tc>
          <w:tcPr>
            <w:tcW w:w="13948" w:type="dxa"/>
            <w:shd w:val="clear" w:color="auto" w:fill="E7E6E6" w:themeFill="background2"/>
          </w:tcPr>
          <w:p w14:paraId="2BCCF393" w14:textId="77777777" w:rsidR="00A03029" w:rsidRPr="008C011C" w:rsidRDefault="00A03029" w:rsidP="00463D0B">
            <w:pPr>
              <w:pStyle w:val="Overskrift2"/>
              <w:ind w:left="1416"/>
              <w:outlineLvl w:val="1"/>
              <w:rPr>
                <w:rFonts w:eastAsia="Calibri Light"/>
                <w:i/>
              </w:rPr>
            </w:pPr>
            <w:bookmarkStart w:id="118" w:name="_Toc63968151"/>
            <w:bookmarkStart w:id="119" w:name="_TOC_250007"/>
            <w:r w:rsidRPr="008C011C">
              <w:rPr>
                <w:rFonts w:eastAsia="Calibri Light"/>
                <w:i/>
                <w:spacing w:val="-1"/>
              </w:rPr>
              <w:t>7)</w:t>
            </w:r>
            <w:r w:rsidRPr="008C011C">
              <w:rPr>
                <w:rFonts w:eastAsia="Calibri Light"/>
                <w:i/>
                <w:spacing w:val="-12"/>
              </w:rPr>
              <w:t xml:space="preserve"> </w:t>
            </w:r>
            <w:r w:rsidRPr="008C011C">
              <w:rPr>
                <w:rFonts w:eastAsia="Calibri Light"/>
                <w:i/>
                <w:spacing w:val="-2"/>
              </w:rPr>
              <w:t>Kino</w:t>
            </w:r>
            <w:r w:rsidRPr="008C011C">
              <w:rPr>
                <w:rFonts w:eastAsia="Calibri Light"/>
                <w:i/>
                <w:spacing w:val="-11"/>
              </w:rPr>
              <w:t xml:space="preserve"> </w:t>
            </w:r>
            <w:r w:rsidRPr="008C011C">
              <w:rPr>
                <w:rFonts w:eastAsia="Calibri Light"/>
                <w:i/>
                <w:spacing w:val="-2"/>
              </w:rPr>
              <w:t>og</w:t>
            </w:r>
            <w:r w:rsidRPr="008C011C">
              <w:rPr>
                <w:rFonts w:eastAsia="Calibri Light"/>
                <w:i/>
                <w:spacing w:val="-12"/>
              </w:rPr>
              <w:t xml:space="preserve"> </w:t>
            </w:r>
            <w:r w:rsidRPr="008C011C">
              <w:rPr>
                <w:rFonts w:eastAsia="Calibri Light"/>
                <w:i/>
              </w:rPr>
              <w:t>ungdomsklubber</w:t>
            </w:r>
            <w:bookmarkEnd w:id="118"/>
            <w:r w:rsidRPr="008C011C">
              <w:rPr>
                <w:rFonts w:eastAsia="Calibri Light"/>
                <w:i/>
                <w:w w:val="99"/>
              </w:rPr>
              <w:t xml:space="preserve"> </w:t>
            </w:r>
            <w:bookmarkEnd w:id="119"/>
          </w:p>
          <w:p w14:paraId="70A92AC9" w14:textId="77777777" w:rsidR="00A03029" w:rsidRPr="008C011C" w:rsidRDefault="00A03029" w:rsidP="001B4E4E">
            <w:pPr>
              <w:widowControl w:val="0"/>
              <w:numPr>
                <w:ilvl w:val="0"/>
                <w:numId w:val="50"/>
              </w:numPr>
              <w:tabs>
                <w:tab w:val="left" w:pos="1861"/>
              </w:tabs>
              <w:spacing w:before="20"/>
              <w:rPr>
                <w:rFonts w:ascii="Calibri" w:eastAsia="Calibri" w:hAnsi="Calibri"/>
              </w:rPr>
            </w:pP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spacing w:val="-1"/>
              </w:rPr>
              <w:t xml:space="preserve"> drift av kino</w:t>
            </w:r>
          </w:p>
          <w:p w14:paraId="24DB5FCD" w14:textId="77777777" w:rsidR="00A03029" w:rsidRPr="008C011C" w:rsidRDefault="00A03029" w:rsidP="001B4E4E">
            <w:pPr>
              <w:widowControl w:val="0"/>
              <w:numPr>
                <w:ilvl w:val="0"/>
                <w:numId w:val="50"/>
              </w:numPr>
              <w:tabs>
                <w:tab w:val="left" w:pos="1861"/>
              </w:tabs>
              <w:spacing w:before="19"/>
              <w:rPr>
                <w:rFonts w:ascii="Calibri" w:eastAsia="Calibri" w:hAnsi="Calibri"/>
              </w:rPr>
            </w:pP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spacing w:val="-1"/>
              </w:rPr>
              <w:t xml:space="preserve"> drift av</w:t>
            </w:r>
            <w:r w:rsidRPr="008C011C">
              <w:rPr>
                <w:rFonts w:ascii="Calibri" w:eastAsia="Calibri" w:hAnsi="Calibri"/>
                <w:i/>
              </w:rPr>
              <w:t xml:space="preserve"> </w:t>
            </w:r>
            <w:r w:rsidRPr="008C011C">
              <w:rPr>
                <w:rFonts w:ascii="Calibri" w:eastAsia="Calibri" w:hAnsi="Calibri"/>
                <w:i/>
                <w:spacing w:val="-1"/>
              </w:rPr>
              <w:t>ungdomsklubber.</w:t>
            </w:r>
          </w:p>
          <w:p w14:paraId="0EF6FBD7" w14:textId="77777777" w:rsidR="00A03029" w:rsidRPr="008C011C" w:rsidRDefault="00A03029" w:rsidP="00463D0B"/>
          <w:p w14:paraId="34281BB5" w14:textId="77777777" w:rsidR="00A03029" w:rsidRPr="008C011C" w:rsidRDefault="00A03029" w:rsidP="00463D0B">
            <w:pPr>
              <w:widowControl w:val="0"/>
              <w:spacing w:line="257" w:lineRule="auto"/>
              <w:ind w:right="1756"/>
              <w:outlineLvl w:val="4"/>
              <w:rPr>
                <w:rFonts w:ascii="Calibri" w:eastAsia="Calibri" w:hAnsi="Calibri"/>
              </w:rPr>
            </w:pPr>
          </w:p>
        </w:tc>
      </w:tr>
    </w:tbl>
    <w:p w14:paraId="193CA13A" w14:textId="77777777" w:rsidR="00A03029" w:rsidRPr="008C011C" w:rsidRDefault="00A03029" w:rsidP="00463D0B">
      <w:pPr>
        <w:spacing w:after="0" w:line="257" w:lineRule="auto"/>
        <w:ind w:right="1756"/>
        <w:outlineLvl w:val="4"/>
        <w:rPr>
          <w:rFonts w:eastAsia="Calibri"/>
        </w:rPr>
      </w:pPr>
    </w:p>
    <w:tbl>
      <w:tblPr>
        <w:tblStyle w:val="Tabellrutenett1"/>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3C136417" w14:textId="77777777" w:rsidTr="00463D0B">
        <w:tc>
          <w:tcPr>
            <w:tcW w:w="3539" w:type="dxa"/>
            <w:shd w:val="clear" w:color="auto" w:fill="5B9BD5" w:themeFill="accent1"/>
          </w:tcPr>
          <w:p w14:paraId="4601DB8E"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5050AAE1"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41B860D7" w14:textId="77777777" w:rsidR="00A03029" w:rsidRPr="008C011C" w:rsidRDefault="00A03029" w:rsidP="00463D0B">
            <w:pPr>
              <w:jc w:val="center"/>
              <w:rPr>
                <w:color w:val="FFFFFF" w:themeColor="background1"/>
              </w:rPr>
            </w:pPr>
            <w:r w:rsidRPr="008C011C">
              <w:rPr>
                <w:color w:val="FFFFFF" w:themeColor="background1"/>
              </w:rPr>
              <w:t>Utførende enhet/</w:t>
            </w:r>
          </w:p>
          <w:p w14:paraId="5967EF8C"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35DA6BA"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3AD1F162" w14:textId="77777777" w:rsidR="00A03029" w:rsidRPr="008C011C" w:rsidRDefault="00A03029" w:rsidP="00463D0B">
            <w:pPr>
              <w:rPr>
                <w:color w:val="FFFFFF" w:themeColor="background1"/>
              </w:rPr>
            </w:pPr>
            <w:r w:rsidRPr="008C011C">
              <w:rPr>
                <w:color w:val="FFFFFF" w:themeColor="background1"/>
              </w:rPr>
              <w:t>Hvor registreres/lagres informasjonen sak/arkivsystem eller fagsystem?</w:t>
            </w:r>
          </w:p>
        </w:tc>
        <w:tc>
          <w:tcPr>
            <w:tcW w:w="1984" w:type="dxa"/>
            <w:shd w:val="clear" w:color="auto" w:fill="5B9BD5" w:themeFill="accent1"/>
          </w:tcPr>
          <w:p w14:paraId="2325FED7"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3AE4777" w14:textId="77777777" w:rsidR="00A03029" w:rsidRPr="008C011C" w:rsidRDefault="00A03029" w:rsidP="00463D0B">
            <w:pPr>
              <w:jc w:val="center"/>
              <w:rPr>
                <w:color w:val="FFFFFF" w:themeColor="background1"/>
              </w:rPr>
            </w:pPr>
            <w:r w:rsidRPr="008C011C">
              <w:rPr>
                <w:color w:val="FFFFFF" w:themeColor="background1"/>
              </w:rPr>
              <w:t>B /K</w:t>
            </w:r>
          </w:p>
          <w:p w14:paraId="4FF84D09"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03B043F1"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C2B16B8"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7280A4A" w14:textId="77777777" w:rsidTr="00463D0B">
        <w:tc>
          <w:tcPr>
            <w:tcW w:w="3539" w:type="dxa"/>
            <w:shd w:val="clear" w:color="auto" w:fill="FFFFFF" w:themeFill="background1"/>
          </w:tcPr>
          <w:p w14:paraId="4EF398A0" w14:textId="77777777" w:rsidR="00A03029" w:rsidRPr="008C011C" w:rsidRDefault="00A03029" w:rsidP="00463D0B">
            <w:pPr>
              <w:rPr>
                <w:color w:val="000000" w:themeColor="text1"/>
                <w:sz w:val="20"/>
                <w:szCs w:val="20"/>
              </w:rPr>
            </w:pPr>
            <w:r w:rsidRPr="008C011C">
              <w:rPr>
                <w:color w:val="000000" w:themeColor="text1"/>
                <w:sz w:val="20"/>
                <w:szCs w:val="20"/>
              </w:rPr>
              <w:t>Planer og retningslinjer for drift</w:t>
            </w:r>
          </w:p>
        </w:tc>
        <w:tc>
          <w:tcPr>
            <w:tcW w:w="1276" w:type="dxa"/>
            <w:shd w:val="clear" w:color="auto" w:fill="FFFFFF" w:themeFill="background1"/>
          </w:tcPr>
          <w:p w14:paraId="72331CE5" w14:textId="77777777" w:rsidR="00A03029" w:rsidRPr="008C011C" w:rsidRDefault="00A03029" w:rsidP="00463D0B">
            <w:pPr>
              <w:jc w:val="center"/>
              <w:rPr>
                <w:color w:val="000000" w:themeColor="text1"/>
              </w:rPr>
            </w:pPr>
          </w:p>
        </w:tc>
        <w:tc>
          <w:tcPr>
            <w:tcW w:w="1843" w:type="dxa"/>
            <w:shd w:val="clear" w:color="auto" w:fill="FFFFFF" w:themeFill="background1"/>
          </w:tcPr>
          <w:p w14:paraId="2DE8772D" w14:textId="77777777" w:rsidR="00A03029" w:rsidRPr="008C011C" w:rsidRDefault="00A03029" w:rsidP="00463D0B">
            <w:pPr>
              <w:jc w:val="center"/>
              <w:rPr>
                <w:color w:val="000000" w:themeColor="text1"/>
              </w:rPr>
            </w:pPr>
          </w:p>
        </w:tc>
        <w:tc>
          <w:tcPr>
            <w:tcW w:w="1728" w:type="dxa"/>
            <w:shd w:val="clear" w:color="auto" w:fill="FFFFFF" w:themeFill="background1"/>
          </w:tcPr>
          <w:p w14:paraId="4A30C819" w14:textId="77777777" w:rsidR="00A03029" w:rsidRPr="00A03029" w:rsidRDefault="00A03029" w:rsidP="00463D0B">
            <w:pPr>
              <w:rPr>
                <w:color w:val="000000" w:themeColor="text1"/>
                <w:sz w:val="16"/>
                <w:szCs w:val="16"/>
                <w:lang w:val="nn-NO"/>
              </w:rPr>
            </w:pPr>
            <w:r w:rsidRPr="00A03029">
              <w:rPr>
                <w:color w:val="000000" w:themeColor="text1"/>
                <w:sz w:val="16"/>
                <w:szCs w:val="16"/>
                <w:lang w:val="nn-NO"/>
              </w:rPr>
              <w:t>Riksarkivarens forskrift, § 7-32 nr.7 bokstav a) Riksarkivarens forskrift, § 7-32 nr.7 bokstav b)</w:t>
            </w:r>
          </w:p>
        </w:tc>
        <w:tc>
          <w:tcPr>
            <w:tcW w:w="3233" w:type="dxa"/>
            <w:shd w:val="clear" w:color="auto" w:fill="FFFFFF" w:themeFill="background1"/>
          </w:tcPr>
          <w:p w14:paraId="4C793D40" w14:textId="77777777" w:rsidR="00A03029" w:rsidRPr="00A03029" w:rsidRDefault="00A03029" w:rsidP="00463D0B">
            <w:pPr>
              <w:rPr>
                <w:color w:val="000000" w:themeColor="text1"/>
                <w:lang w:val="nn-NO"/>
              </w:rPr>
            </w:pPr>
          </w:p>
        </w:tc>
        <w:tc>
          <w:tcPr>
            <w:tcW w:w="1984" w:type="dxa"/>
            <w:shd w:val="clear" w:color="auto" w:fill="FFFFFF" w:themeFill="background1"/>
          </w:tcPr>
          <w:p w14:paraId="622F95BE" w14:textId="77777777" w:rsidR="00A03029" w:rsidRPr="00A03029" w:rsidRDefault="00A03029" w:rsidP="00463D0B">
            <w:pPr>
              <w:rPr>
                <w:color w:val="000000" w:themeColor="text1"/>
                <w:sz w:val="16"/>
                <w:szCs w:val="16"/>
                <w:lang w:val="nn-NO"/>
              </w:rPr>
            </w:pPr>
          </w:p>
        </w:tc>
        <w:tc>
          <w:tcPr>
            <w:tcW w:w="1065" w:type="dxa"/>
            <w:shd w:val="clear" w:color="auto" w:fill="FFFFFF" w:themeFill="background1"/>
          </w:tcPr>
          <w:p w14:paraId="56907D8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02C8647" w14:textId="77777777" w:rsidR="00A03029" w:rsidRPr="008C011C" w:rsidRDefault="00A03029" w:rsidP="00463D0B">
            <w:pPr>
              <w:rPr>
                <w:color w:val="000000" w:themeColor="text1"/>
              </w:rPr>
            </w:pPr>
          </w:p>
        </w:tc>
      </w:tr>
      <w:tr w:rsidR="00A03029" w:rsidRPr="008C011C" w14:paraId="760AC331" w14:textId="77777777" w:rsidTr="00463D0B">
        <w:tc>
          <w:tcPr>
            <w:tcW w:w="3539" w:type="dxa"/>
            <w:shd w:val="clear" w:color="auto" w:fill="FFFFFF" w:themeFill="background1"/>
          </w:tcPr>
          <w:p w14:paraId="661F9113" w14:textId="77777777" w:rsidR="00A03029" w:rsidRPr="008C011C" w:rsidRDefault="00A03029" w:rsidP="00463D0B">
            <w:pPr>
              <w:rPr>
                <w:color w:val="000000" w:themeColor="text1"/>
                <w:sz w:val="20"/>
                <w:szCs w:val="20"/>
              </w:rPr>
            </w:pPr>
            <w:r w:rsidRPr="008C011C">
              <w:rPr>
                <w:color w:val="000000" w:themeColor="text1"/>
                <w:sz w:val="20"/>
                <w:szCs w:val="20"/>
              </w:rPr>
              <w:t>Inventarliste</w:t>
            </w:r>
          </w:p>
        </w:tc>
        <w:tc>
          <w:tcPr>
            <w:tcW w:w="1276" w:type="dxa"/>
            <w:shd w:val="clear" w:color="auto" w:fill="FFFFFF" w:themeFill="background1"/>
          </w:tcPr>
          <w:p w14:paraId="640D661C" w14:textId="77777777" w:rsidR="00A03029" w:rsidRPr="008C011C" w:rsidRDefault="00A03029" w:rsidP="00463D0B">
            <w:pPr>
              <w:jc w:val="center"/>
              <w:rPr>
                <w:color w:val="000000" w:themeColor="text1"/>
              </w:rPr>
            </w:pPr>
          </w:p>
        </w:tc>
        <w:tc>
          <w:tcPr>
            <w:tcW w:w="1843" w:type="dxa"/>
            <w:shd w:val="clear" w:color="auto" w:fill="FFFFFF" w:themeFill="background1"/>
          </w:tcPr>
          <w:p w14:paraId="711322B3" w14:textId="77777777" w:rsidR="00A03029" w:rsidRPr="008C011C" w:rsidRDefault="00A03029" w:rsidP="00463D0B">
            <w:pPr>
              <w:jc w:val="center"/>
              <w:rPr>
                <w:color w:val="000000" w:themeColor="text1"/>
              </w:rPr>
            </w:pPr>
          </w:p>
        </w:tc>
        <w:tc>
          <w:tcPr>
            <w:tcW w:w="1728" w:type="dxa"/>
            <w:shd w:val="clear" w:color="auto" w:fill="FFFFFF" w:themeFill="background1"/>
          </w:tcPr>
          <w:p w14:paraId="062727C4"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272D2BB3" w14:textId="77777777" w:rsidR="00A03029" w:rsidRPr="008C011C" w:rsidRDefault="00A03029" w:rsidP="00463D0B">
            <w:pPr>
              <w:rPr>
                <w:color w:val="000000" w:themeColor="text1"/>
              </w:rPr>
            </w:pPr>
          </w:p>
        </w:tc>
        <w:tc>
          <w:tcPr>
            <w:tcW w:w="1984" w:type="dxa"/>
            <w:shd w:val="clear" w:color="auto" w:fill="FFFFFF" w:themeFill="background1"/>
          </w:tcPr>
          <w:p w14:paraId="0AF22CED" w14:textId="77777777" w:rsidR="00A03029" w:rsidRPr="008C011C" w:rsidRDefault="00A03029" w:rsidP="00463D0B">
            <w:pPr>
              <w:rPr>
                <w:color w:val="000000" w:themeColor="text1"/>
                <w:sz w:val="16"/>
                <w:szCs w:val="16"/>
              </w:rPr>
            </w:pPr>
          </w:p>
        </w:tc>
        <w:tc>
          <w:tcPr>
            <w:tcW w:w="1065" w:type="dxa"/>
            <w:shd w:val="clear" w:color="auto" w:fill="FFFFFF" w:themeFill="background1"/>
          </w:tcPr>
          <w:p w14:paraId="07B22AB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91E2F55" w14:textId="77777777" w:rsidR="00A03029" w:rsidRPr="008C011C" w:rsidRDefault="00A03029" w:rsidP="00463D0B">
            <w:pPr>
              <w:rPr>
                <w:color w:val="000000" w:themeColor="text1"/>
              </w:rPr>
            </w:pPr>
          </w:p>
        </w:tc>
      </w:tr>
      <w:tr w:rsidR="00A03029" w:rsidRPr="008C011C" w14:paraId="690B5F01" w14:textId="77777777" w:rsidTr="00463D0B">
        <w:tc>
          <w:tcPr>
            <w:tcW w:w="3539" w:type="dxa"/>
            <w:shd w:val="clear" w:color="auto" w:fill="FFFFFF" w:themeFill="background1"/>
          </w:tcPr>
          <w:p w14:paraId="15EF1D8C" w14:textId="77777777" w:rsidR="00A03029" w:rsidRPr="008C011C" w:rsidRDefault="00A03029" w:rsidP="00463D0B">
            <w:pPr>
              <w:rPr>
                <w:color w:val="000000" w:themeColor="text1"/>
                <w:sz w:val="20"/>
                <w:szCs w:val="20"/>
              </w:rPr>
            </w:pPr>
            <w:r w:rsidRPr="008C011C">
              <w:rPr>
                <w:color w:val="000000" w:themeColor="text1"/>
                <w:sz w:val="20"/>
                <w:szCs w:val="20"/>
              </w:rPr>
              <w:t>Innkjøp av utstyr, materiell</w:t>
            </w:r>
          </w:p>
        </w:tc>
        <w:tc>
          <w:tcPr>
            <w:tcW w:w="1276" w:type="dxa"/>
            <w:shd w:val="clear" w:color="auto" w:fill="FFFFFF" w:themeFill="background1"/>
          </w:tcPr>
          <w:p w14:paraId="114D4952" w14:textId="77777777" w:rsidR="00A03029" w:rsidRPr="008C011C" w:rsidRDefault="00A03029" w:rsidP="00463D0B">
            <w:pPr>
              <w:jc w:val="center"/>
              <w:rPr>
                <w:color w:val="000000" w:themeColor="text1"/>
              </w:rPr>
            </w:pPr>
          </w:p>
        </w:tc>
        <w:tc>
          <w:tcPr>
            <w:tcW w:w="1843" w:type="dxa"/>
            <w:shd w:val="clear" w:color="auto" w:fill="FFFFFF" w:themeFill="background1"/>
          </w:tcPr>
          <w:p w14:paraId="5D0290E0" w14:textId="77777777" w:rsidR="00A03029" w:rsidRPr="008C011C" w:rsidRDefault="00A03029" w:rsidP="00463D0B">
            <w:pPr>
              <w:jc w:val="center"/>
              <w:rPr>
                <w:color w:val="000000" w:themeColor="text1"/>
              </w:rPr>
            </w:pPr>
          </w:p>
        </w:tc>
        <w:tc>
          <w:tcPr>
            <w:tcW w:w="1728" w:type="dxa"/>
            <w:shd w:val="clear" w:color="auto" w:fill="FFFFFF" w:themeFill="background1"/>
          </w:tcPr>
          <w:p w14:paraId="467CC328" w14:textId="77777777" w:rsidR="00A03029" w:rsidRPr="008C011C" w:rsidRDefault="00A03029" w:rsidP="00463D0B">
            <w:pPr>
              <w:rPr>
                <w:color w:val="000000" w:themeColor="text1"/>
                <w:sz w:val="16"/>
                <w:szCs w:val="16"/>
              </w:rPr>
            </w:pPr>
          </w:p>
        </w:tc>
        <w:tc>
          <w:tcPr>
            <w:tcW w:w="3233" w:type="dxa"/>
            <w:shd w:val="clear" w:color="auto" w:fill="FFFFFF" w:themeFill="background1"/>
          </w:tcPr>
          <w:p w14:paraId="3B57B0F2" w14:textId="77777777" w:rsidR="00A03029" w:rsidRPr="008C011C" w:rsidRDefault="00A03029" w:rsidP="00463D0B">
            <w:pPr>
              <w:rPr>
                <w:color w:val="000000" w:themeColor="text1"/>
              </w:rPr>
            </w:pPr>
          </w:p>
        </w:tc>
        <w:tc>
          <w:tcPr>
            <w:tcW w:w="1984" w:type="dxa"/>
            <w:shd w:val="clear" w:color="auto" w:fill="FFFFFF" w:themeFill="background1"/>
          </w:tcPr>
          <w:p w14:paraId="2E2BFE78" w14:textId="77777777" w:rsidR="00A03029" w:rsidRPr="008C011C" w:rsidRDefault="00A03029" w:rsidP="00463D0B">
            <w:pPr>
              <w:rPr>
                <w:color w:val="000000" w:themeColor="text1"/>
                <w:sz w:val="16"/>
                <w:szCs w:val="16"/>
              </w:rPr>
            </w:pPr>
            <w:r w:rsidRPr="008C011C">
              <w:rPr>
                <w:color w:val="000000" w:themeColor="text1"/>
                <w:sz w:val="16"/>
                <w:szCs w:val="16"/>
              </w:rPr>
              <w:t>Saker vedrørende større investeringer bør bevares</w:t>
            </w:r>
          </w:p>
        </w:tc>
        <w:tc>
          <w:tcPr>
            <w:tcW w:w="1065" w:type="dxa"/>
            <w:shd w:val="clear" w:color="auto" w:fill="FFFFFF" w:themeFill="background1"/>
          </w:tcPr>
          <w:p w14:paraId="68CE112A" w14:textId="77777777" w:rsidR="00A03029" w:rsidRPr="008C011C" w:rsidRDefault="00A03029" w:rsidP="00463D0B">
            <w:pPr>
              <w:jc w:val="center"/>
              <w:rPr>
                <w:color w:val="000000" w:themeColor="text1"/>
              </w:rPr>
            </w:pPr>
            <w:r w:rsidRPr="008C011C">
              <w:rPr>
                <w:color w:val="000000" w:themeColor="text1"/>
              </w:rPr>
              <w:t>B/K</w:t>
            </w:r>
          </w:p>
        </w:tc>
        <w:tc>
          <w:tcPr>
            <w:tcW w:w="495" w:type="dxa"/>
            <w:shd w:val="clear" w:color="auto" w:fill="FFFFFF" w:themeFill="background1"/>
          </w:tcPr>
          <w:p w14:paraId="447574B7" w14:textId="77777777" w:rsidR="00A03029" w:rsidRPr="008C011C" w:rsidRDefault="00A03029" w:rsidP="00463D0B">
            <w:pPr>
              <w:rPr>
                <w:color w:val="000000" w:themeColor="text1"/>
              </w:rPr>
            </w:pPr>
            <w:r w:rsidRPr="008C011C">
              <w:rPr>
                <w:color w:val="000000" w:themeColor="text1"/>
              </w:rPr>
              <w:t>10</w:t>
            </w:r>
          </w:p>
        </w:tc>
      </w:tr>
    </w:tbl>
    <w:p w14:paraId="744890FC" w14:textId="77777777" w:rsidR="00A03029" w:rsidRPr="008C011C" w:rsidRDefault="00A03029"/>
    <w:p w14:paraId="1EEF1BC5" w14:textId="77777777" w:rsidR="00A03029" w:rsidRPr="008C011C" w:rsidRDefault="00A03029">
      <w:r w:rsidRPr="008C011C">
        <w:br w:type="page"/>
      </w:r>
    </w:p>
    <w:p w14:paraId="560910BC" w14:textId="77777777" w:rsidR="00A03029" w:rsidRPr="008C011C" w:rsidRDefault="00A03029">
      <w:pPr>
        <w:rPr>
          <w:rFonts w:ascii="Calibri Light" w:eastAsia="Calibri Light" w:hAnsi="Calibri Light"/>
          <w:color w:val="1F3863"/>
          <w:sz w:val="32"/>
          <w:szCs w:val="32"/>
        </w:rPr>
        <w:sectPr w:rsidR="00A03029" w:rsidRPr="008C011C" w:rsidSect="00463D0B">
          <w:type w:val="continuous"/>
          <w:pgSz w:w="16838" w:h="11906" w:orient="landscape"/>
          <w:pgMar w:top="720" w:right="720" w:bottom="720" w:left="720" w:header="709" w:footer="709" w:gutter="0"/>
          <w:cols w:space="708"/>
          <w:docGrid w:linePitch="360"/>
        </w:sectPr>
      </w:pPr>
      <w:bookmarkStart w:id="120" w:name="_TOC_250006"/>
    </w:p>
    <w:p w14:paraId="34D3D0AB" w14:textId="77777777" w:rsidR="00A03029" w:rsidRPr="008C011C" w:rsidRDefault="00A03029" w:rsidP="00463D0B">
      <w:pPr>
        <w:pStyle w:val="Overskrift1"/>
        <w:rPr>
          <w:rFonts w:eastAsia="Calibri Light"/>
          <w:b/>
        </w:rPr>
      </w:pPr>
      <w:bookmarkStart w:id="121" w:name="_Toc63767170"/>
      <w:bookmarkStart w:id="122" w:name="_Toc63968152"/>
      <w:r w:rsidRPr="008C011C">
        <w:rPr>
          <w:rFonts w:eastAsia="Calibri Light"/>
          <w:b/>
        </w:rPr>
        <w:t>Kapitel 11. §</w:t>
      </w:r>
      <w:r w:rsidRPr="008C011C">
        <w:rPr>
          <w:rFonts w:eastAsia="Calibri Light"/>
          <w:b/>
          <w:spacing w:val="-14"/>
        </w:rPr>
        <w:t xml:space="preserve"> </w:t>
      </w:r>
      <w:r w:rsidRPr="008C011C">
        <w:rPr>
          <w:rFonts w:eastAsia="Calibri Light"/>
          <w:b/>
          <w:spacing w:val="-2"/>
        </w:rPr>
        <w:t>7-33</w:t>
      </w:r>
      <w:r w:rsidRPr="008C011C">
        <w:rPr>
          <w:rFonts w:eastAsia="Calibri Light"/>
          <w:b/>
          <w:spacing w:val="-15"/>
        </w:rPr>
        <w:t xml:space="preserve"> </w:t>
      </w:r>
      <w:r w:rsidRPr="008C011C">
        <w:rPr>
          <w:rFonts w:eastAsia="Calibri Light"/>
          <w:b/>
        </w:rPr>
        <w:t>Tekniske</w:t>
      </w:r>
      <w:r w:rsidRPr="008C011C">
        <w:rPr>
          <w:rFonts w:eastAsia="Calibri Light"/>
          <w:b/>
          <w:spacing w:val="-13"/>
        </w:rPr>
        <w:t xml:space="preserve"> </w:t>
      </w:r>
      <w:r w:rsidRPr="008C011C">
        <w:rPr>
          <w:rFonts w:eastAsia="Calibri Light"/>
          <w:b/>
        </w:rPr>
        <w:t>tjenester,</w:t>
      </w:r>
      <w:r w:rsidRPr="008C011C">
        <w:rPr>
          <w:rFonts w:eastAsia="Calibri Light"/>
          <w:b/>
          <w:spacing w:val="-12"/>
        </w:rPr>
        <w:t xml:space="preserve"> </w:t>
      </w:r>
      <w:r w:rsidRPr="008C011C">
        <w:rPr>
          <w:rFonts w:eastAsia="Calibri Light"/>
          <w:b/>
        </w:rPr>
        <w:t>brannvern</w:t>
      </w:r>
      <w:r w:rsidRPr="008C011C">
        <w:rPr>
          <w:rFonts w:eastAsia="Calibri Light"/>
          <w:b/>
          <w:spacing w:val="-18"/>
        </w:rPr>
        <w:t xml:space="preserve"> </w:t>
      </w:r>
      <w:r w:rsidRPr="008C011C">
        <w:rPr>
          <w:rFonts w:eastAsia="Calibri Light"/>
          <w:b/>
          <w:spacing w:val="-1"/>
        </w:rPr>
        <w:t>og</w:t>
      </w:r>
      <w:r w:rsidRPr="008C011C">
        <w:rPr>
          <w:rFonts w:eastAsia="Calibri Light"/>
          <w:b/>
          <w:spacing w:val="-15"/>
        </w:rPr>
        <w:t xml:space="preserve"> </w:t>
      </w:r>
      <w:r w:rsidRPr="008C011C">
        <w:rPr>
          <w:rFonts w:eastAsia="Calibri Light"/>
          <w:b/>
        </w:rPr>
        <w:t>samferdsel</w:t>
      </w:r>
      <w:bookmarkEnd w:id="120"/>
      <w:bookmarkEnd w:id="121"/>
      <w:bookmarkEnd w:id="122"/>
    </w:p>
    <w:p w14:paraId="3CF8F7D4" w14:textId="77777777" w:rsidR="00A03029" w:rsidRPr="008C011C" w:rsidRDefault="00A03029" w:rsidP="00463D0B">
      <w:pPr>
        <w:spacing w:after="0"/>
        <w:ind w:right="1756"/>
        <w:outlineLvl w:val="4"/>
        <w:rPr>
          <w:rFonts w:ascii="Calibri Light" w:eastAsia="Calibri Light" w:hAnsi="Calibri Light" w:cs="Calibri Light"/>
        </w:rPr>
      </w:pPr>
    </w:p>
    <w:p w14:paraId="36485356" w14:textId="77777777" w:rsidR="00A03029" w:rsidRPr="008C011C" w:rsidRDefault="00A03029" w:rsidP="00463D0B">
      <w:pPr>
        <w:spacing w:after="0"/>
        <w:ind w:right="1756"/>
        <w:outlineLvl w:val="4"/>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spacing w:val="2"/>
        </w:rPr>
        <w:t xml:space="preserve"> </w:t>
      </w:r>
      <w:r w:rsidRPr="008C011C">
        <w:rPr>
          <w:rFonts w:eastAsia="Calibri"/>
          <w:spacing w:val="-1"/>
        </w:rPr>
        <w:t>§7-33</w:t>
      </w:r>
      <w:r w:rsidRPr="008C011C">
        <w:rPr>
          <w:rFonts w:eastAsia="Calibri"/>
          <w:spacing w:val="-2"/>
        </w:rPr>
        <w:t xml:space="preserve"> </w:t>
      </w:r>
      <w:r w:rsidRPr="008C011C">
        <w:rPr>
          <w:rFonts w:eastAsia="Calibri"/>
          <w:spacing w:val="-1"/>
        </w:rPr>
        <w:t>skal</w:t>
      </w:r>
      <w:r w:rsidRPr="008C011C">
        <w:rPr>
          <w:rFonts w:eastAsia="Calibri"/>
          <w:spacing w:val="1"/>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3"/>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eiendomsforvaltning</w:t>
      </w:r>
      <w:r w:rsidRPr="008C011C">
        <w:rPr>
          <w:rFonts w:eastAsia="Calibri"/>
          <w:spacing w:val="-1"/>
        </w:rPr>
        <w:t>";</w:t>
      </w:r>
      <w:bookmarkStart w:id="123" w:name="_Toc63767171"/>
      <w:bookmarkStart w:id="124" w:name="_TOC_250005"/>
    </w:p>
    <w:p w14:paraId="0FB1E37C" w14:textId="77777777" w:rsidR="00A03029" w:rsidRPr="008C011C" w:rsidRDefault="00A03029" w:rsidP="00463D0B">
      <w:pPr>
        <w:spacing w:after="0"/>
        <w:ind w:right="1756"/>
        <w:outlineLvl w:val="4"/>
        <w:rPr>
          <w:rFonts w:eastAsia="Calibri"/>
          <w:spacing w:val="-1"/>
        </w:rPr>
      </w:pPr>
    </w:p>
    <w:tbl>
      <w:tblPr>
        <w:tblStyle w:val="Tabellrutenett"/>
        <w:tblW w:w="0" w:type="auto"/>
        <w:tblLook w:val="04A0" w:firstRow="1" w:lastRow="0" w:firstColumn="1" w:lastColumn="0" w:noHBand="0" w:noVBand="1"/>
      </w:tblPr>
      <w:tblGrid>
        <w:gridCol w:w="13948"/>
      </w:tblGrid>
      <w:tr w:rsidR="00A03029" w:rsidRPr="008C011C" w14:paraId="1FC93CEF" w14:textId="77777777" w:rsidTr="00463D0B">
        <w:tc>
          <w:tcPr>
            <w:tcW w:w="13948" w:type="dxa"/>
            <w:shd w:val="clear" w:color="auto" w:fill="E7E6E6" w:themeFill="background2"/>
          </w:tcPr>
          <w:p w14:paraId="3670CC56" w14:textId="77777777" w:rsidR="00A03029" w:rsidRPr="008C011C" w:rsidRDefault="00A03029" w:rsidP="00463D0B">
            <w:pPr>
              <w:pStyle w:val="Overskrift2"/>
              <w:ind w:left="1140"/>
              <w:outlineLvl w:val="1"/>
              <w:rPr>
                <w:rFonts w:ascii="Calibri" w:eastAsia="Calibri" w:hAnsi="Calibri"/>
                <w:i/>
              </w:rPr>
            </w:pPr>
            <w:bookmarkStart w:id="125" w:name="_Toc63968153"/>
            <w:r w:rsidRPr="008C011C">
              <w:rPr>
                <w:rFonts w:eastAsia="Calibri Light"/>
                <w:i/>
                <w:spacing w:val="-1"/>
              </w:rPr>
              <w:t>1)</w:t>
            </w:r>
            <w:r w:rsidRPr="008C011C">
              <w:rPr>
                <w:rFonts w:eastAsia="Calibri Light"/>
                <w:i/>
                <w:spacing w:val="-27"/>
              </w:rPr>
              <w:t xml:space="preserve"> </w:t>
            </w:r>
            <w:r w:rsidRPr="008C011C">
              <w:rPr>
                <w:rFonts w:eastAsia="Calibri Light"/>
                <w:i/>
              </w:rPr>
              <w:t>Eiendomsforvaltning</w:t>
            </w:r>
            <w:bookmarkEnd w:id="125"/>
            <w:r w:rsidRPr="008C011C">
              <w:rPr>
                <w:rFonts w:eastAsia="Calibri Light"/>
                <w:i/>
                <w:w w:val="99"/>
              </w:rPr>
              <w:t xml:space="preserve"> </w:t>
            </w:r>
          </w:p>
          <w:p w14:paraId="205BD33D" w14:textId="77777777" w:rsidR="00A03029" w:rsidRPr="008C011C" w:rsidRDefault="00A03029" w:rsidP="001B4E4E">
            <w:pPr>
              <w:widowControl w:val="0"/>
              <w:numPr>
                <w:ilvl w:val="0"/>
                <w:numId w:val="51"/>
              </w:numPr>
              <w:tabs>
                <w:tab w:val="left" w:pos="2581"/>
              </w:tabs>
              <w:spacing w:before="23"/>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og fylkeskommunens rutiner for</w:t>
            </w:r>
            <w:r w:rsidRPr="008C011C">
              <w:rPr>
                <w:rFonts w:ascii="Calibri" w:eastAsia="Calibri" w:hAnsi="Calibri"/>
                <w:i/>
                <w:spacing w:val="-2"/>
              </w:rPr>
              <w:t xml:space="preserve"> </w:t>
            </w:r>
            <w:r w:rsidRPr="008C011C">
              <w:rPr>
                <w:rFonts w:ascii="Calibri" w:eastAsia="Calibri" w:hAnsi="Calibri"/>
                <w:i/>
                <w:spacing w:val="-1"/>
              </w:rPr>
              <w:t>salg,</w:t>
            </w:r>
            <w:r w:rsidRPr="008C011C">
              <w:rPr>
                <w:rFonts w:ascii="Calibri" w:eastAsia="Calibri" w:hAnsi="Calibri"/>
                <w:i/>
              </w:rPr>
              <w:t xml:space="preserve"> </w:t>
            </w:r>
            <w:r w:rsidRPr="008C011C">
              <w:rPr>
                <w:rFonts w:ascii="Calibri" w:eastAsia="Calibri" w:hAnsi="Calibri"/>
                <w:i/>
                <w:spacing w:val="-2"/>
              </w:rPr>
              <w:t>kjøp,</w:t>
            </w:r>
            <w:r w:rsidRPr="008C011C">
              <w:rPr>
                <w:rFonts w:ascii="Calibri" w:eastAsia="Calibri" w:hAnsi="Calibri"/>
                <w:i/>
              </w:rPr>
              <w:t xml:space="preserve"> </w:t>
            </w:r>
            <w:r w:rsidRPr="008C011C">
              <w:rPr>
                <w:rFonts w:ascii="Calibri" w:eastAsia="Calibri" w:hAnsi="Calibri"/>
                <w:i/>
                <w:spacing w:val="-1"/>
              </w:rPr>
              <w:t>feste og utleie</w:t>
            </w:r>
            <w:r w:rsidRPr="008C011C">
              <w:rPr>
                <w:rFonts w:ascii="Calibri" w:eastAsia="Calibri" w:hAnsi="Calibri"/>
                <w:i/>
                <w:spacing w:val="-3"/>
              </w:rPr>
              <w:t xml:space="preserve"> </w:t>
            </w:r>
            <w:r w:rsidRPr="008C011C">
              <w:rPr>
                <w:rFonts w:ascii="Calibri" w:eastAsia="Calibri" w:hAnsi="Calibri"/>
                <w:i/>
                <w:spacing w:val="-1"/>
              </w:rPr>
              <w:t>av</w:t>
            </w:r>
            <w:r w:rsidRPr="008C011C">
              <w:rPr>
                <w:rFonts w:ascii="Calibri" w:eastAsia="Calibri" w:hAnsi="Calibri"/>
                <w:i/>
                <w:spacing w:val="1"/>
              </w:rPr>
              <w:t xml:space="preserve"> </w:t>
            </w:r>
            <w:r w:rsidRPr="008C011C">
              <w:rPr>
                <w:rFonts w:ascii="Calibri" w:eastAsia="Calibri" w:hAnsi="Calibri"/>
                <w:i/>
                <w:spacing w:val="-1"/>
              </w:rPr>
              <w:t>eiendom</w:t>
            </w:r>
          </w:p>
          <w:p w14:paraId="7DC39662" w14:textId="77777777" w:rsidR="00A03029" w:rsidRPr="008C011C" w:rsidRDefault="00A03029" w:rsidP="001B4E4E">
            <w:pPr>
              <w:widowControl w:val="0"/>
              <w:numPr>
                <w:ilvl w:val="0"/>
                <w:numId w:val="51"/>
              </w:numPr>
              <w:tabs>
                <w:tab w:val="left" w:pos="2581"/>
              </w:tabs>
              <w:spacing w:before="17" w:line="257" w:lineRule="auto"/>
              <w:ind w:right="1756"/>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spacing w:val="-2"/>
              </w:rPr>
              <w:t xml:space="preserve"> </w:t>
            </w:r>
            <w:r w:rsidRPr="008C011C">
              <w:rPr>
                <w:rFonts w:ascii="Calibri" w:eastAsia="Calibri" w:hAnsi="Calibri"/>
                <w:i/>
                <w:spacing w:val="-1"/>
              </w:rPr>
              <w:t>bygging,</w:t>
            </w:r>
            <w:r w:rsidRPr="008C011C">
              <w:rPr>
                <w:rFonts w:ascii="Calibri" w:eastAsia="Calibri" w:hAnsi="Calibri"/>
                <w:i/>
              </w:rPr>
              <w:t xml:space="preserve"> </w:t>
            </w:r>
            <w:r w:rsidRPr="008C011C">
              <w:rPr>
                <w:rFonts w:ascii="Calibri" w:eastAsia="Calibri" w:hAnsi="Calibri"/>
                <w:i/>
                <w:spacing w:val="-1"/>
              </w:rPr>
              <w:t>drift</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forvaltning av</w:t>
            </w:r>
            <w:r w:rsidRPr="008C011C">
              <w:rPr>
                <w:rFonts w:ascii="Calibri" w:eastAsia="Calibri" w:hAnsi="Calibri"/>
                <w:i/>
              </w:rPr>
              <w:t xml:space="preserve"> </w:t>
            </w:r>
            <w:r w:rsidRPr="008C011C">
              <w:rPr>
                <w:rFonts w:ascii="Calibri" w:eastAsia="Calibri" w:hAnsi="Calibri"/>
                <w:i/>
                <w:spacing w:val="-1"/>
              </w:rPr>
              <w:t>kommunal</w:t>
            </w:r>
            <w:r w:rsidRPr="008C011C">
              <w:rPr>
                <w:rFonts w:ascii="Calibri" w:eastAsia="Calibri" w:hAnsi="Calibri"/>
                <w:i/>
                <w:spacing w:val="1"/>
              </w:rPr>
              <w:t xml:space="preserve"> </w:t>
            </w:r>
            <w:r w:rsidRPr="008C011C">
              <w:rPr>
                <w:rFonts w:ascii="Calibri" w:eastAsia="Calibri" w:hAnsi="Calibri"/>
                <w:i/>
                <w:spacing w:val="-2"/>
              </w:rPr>
              <w:t>og</w:t>
            </w:r>
            <w:r w:rsidRPr="008C011C">
              <w:rPr>
                <w:rFonts w:ascii="Calibri" w:eastAsia="Calibri" w:hAnsi="Calibri"/>
                <w:i/>
                <w:spacing w:val="-1"/>
              </w:rPr>
              <w:t xml:space="preserve"> fylkeskommunal</w:t>
            </w:r>
            <w:r w:rsidRPr="008C011C">
              <w:rPr>
                <w:rFonts w:ascii="Calibri" w:eastAsia="Calibri" w:hAnsi="Calibri"/>
                <w:i/>
              </w:rPr>
              <w:t xml:space="preserve"> </w:t>
            </w:r>
            <w:r w:rsidRPr="008C011C">
              <w:rPr>
                <w:rFonts w:ascii="Calibri" w:eastAsia="Calibri" w:hAnsi="Calibri"/>
                <w:i/>
                <w:spacing w:val="-1"/>
              </w:rPr>
              <w:t>eiendom</w:t>
            </w:r>
            <w:r w:rsidRPr="008C011C">
              <w:rPr>
                <w:rFonts w:ascii="Times New Roman" w:eastAsia="Times New Roman" w:hAnsi="Times New Roman" w:cs="Times New Roman"/>
                <w:i/>
                <w:spacing w:val="45"/>
              </w:rPr>
              <w:t xml:space="preserve"> </w:t>
            </w:r>
            <w:r w:rsidRPr="008C011C">
              <w:rPr>
                <w:rFonts w:ascii="Calibri" w:eastAsia="Calibri" w:hAnsi="Calibri"/>
                <w:i/>
                <w:spacing w:val="-1"/>
              </w:rPr>
              <w:t>som</w:t>
            </w:r>
            <w:r w:rsidRPr="008C011C">
              <w:rPr>
                <w:rFonts w:ascii="Calibri" w:eastAsia="Calibri" w:hAnsi="Calibri"/>
                <w:i/>
                <w:spacing w:val="1"/>
              </w:rPr>
              <w:t xml:space="preserve"> </w:t>
            </w:r>
            <w:r w:rsidRPr="008C011C">
              <w:rPr>
                <w:rFonts w:ascii="Calibri" w:eastAsia="Calibri" w:hAnsi="Calibri"/>
                <w:i/>
                <w:spacing w:val="-1"/>
              </w:rPr>
              <w:t>ikke</w:t>
            </w:r>
            <w:r w:rsidRPr="008C011C">
              <w:rPr>
                <w:rFonts w:ascii="Calibri" w:eastAsia="Calibri" w:hAnsi="Calibri"/>
                <w:i/>
              </w:rPr>
              <w:t xml:space="preserve"> </w:t>
            </w:r>
            <w:r w:rsidRPr="008C011C">
              <w:rPr>
                <w:rFonts w:ascii="Calibri" w:eastAsia="Calibri" w:hAnsi="Calibri"/>
                <w:i/>
                <w:spacing w:val="-1"/>
              </w:rPr>
              <w:t>bevares</w:t>
            </w:r>
            <w:r w:rsidRPr="008C011C">
              <w:rPr>
                <w:rFonts w:ascii="Calibri" w:eastAsia="Calibri" w:hAnsi="Calibri"/>
                <w:i/>
                <w:spacing w:val="-2"/>
              </w:rPr>
              <w:t xml:space="preserve"> </w:t>
            </w:r>
            <w:r w:rsidRPr="008C011C">
              <w:rPr>
                <w:rFonts w:ascii="Calibri" w:eastAsia="Calibri" w:hAnsi="Calibri"/>
                <w:i/>
                <w:spacing w:val="-1"/>
              </w:rPr>
              <w:t>gjennom byggesaken,</w:t>
            </w:r>
            <w:r w:rsidRPr="008C011C">
              <w:rPr>
                <w:rFonts w:ascii="Calibri" w:eastAsia="Calibri" w:hAnsi="Calibri"/>
                <w:i/>
                <w:spacing w:val="-2"/>
              </w:rPr>
              <w:t xml:space="preserve"> </w:t>
            </w:r>
            <w:r w:rsidRPr="008C011C">
              <w:rPr>
                <w:rFonts w:ascii="Calibri" w:eastAsia="Calibri" w:hAnsi="Calibri"/>
                <w:i/>
                <w:spacing w:val="-1"/>
              </w:rPr>
              <w:t xml:space="preserve">jf. </w:t>
            </w:r>
            <w:r w:rsidRPr="008C011C">
              <w:rPr>
                <w:rFonts w:ascii="Calibri" w:eastAsia="Calibri" w:hAnsi="Calibri"/>
                <w:i/>
              </w:rPr>
              <w:t>§</w:t>
            </w:r>
            <w:r w:rsidRPr="008C011C">
              <w:rPr>
                <w:rFonts w:ascii="Calibri" w:eastAsia="Calibri" w:hAnsi="Calibri"/>
                <w:i/>
                <w:spacing w:val="-3"/>
              </w:rPr>
              <w:t xml:space="preserve"> </w:t>
            </w:r>
            <w:r w:rsidRPr="008C011C">
              <w:rPr>
                <w:rFonts w:ascii="Calibri" w:eastAsia="Calibri" w:hAnsi="Calibri"/>
                <w:i/>
                <w:spacing w:val="-1"/>
              </w:rPr>
              <w:t>4-11</w:t>
            </w:r>
            <w:r w:rsidRPr="008C011C">
              <w:rPr>
                <w:rFonts w:ascii="Calibri" w:eastAsia="Calibri" w:hAnsi="Calibri"/>
                <w:i/>
                <w:spacing w:val="1"/>
              </w:rPr>
              <w:t xml:space="preserve"> </w:t>
            </w:r>
            <w:r w:rsidRPr="008C011C">
              <w:rPr>
                <w:rFonts w:ascii="Calibri" w:eastAsia="Calibri" w:hAnsi="Calibri"/>
                <w:i/>
              </w:rPr>
              <w:t>b</w:t>
            </w:r>
          </w:p>
          <w:p w14:paraId="536D3BE4" w14:textId="77777777" w:rsidR="00A03029" w:rsidRPr="008C011C" w:rsidRDefault="00A03029" w:rsidP="001B4E4E">
            <w:pPr>
              <w:widowControl w:val="0"/>
              <w:numPr>
                <w:ilvl w:val="0"/>
                <w:numId w:val="51"/>
              </w:numPr>
              <w:tabs>
                <w:tab w:val="left" w:pos="2581"/>
              </w:tabs>
              <w:spacing w:line="266" w:lineRule="exact"/>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2"/>
              </w:rPr>
              <w:t xml:space="preserve">eiendomstransaksjoner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eiendomspolitikk.</w:t>
            </w:r>
          </w:p>
          <w:p w14:paraId="209F7146" w14:textId="77777777" w:rsidR="00A03029" w:rsidRPr="008C011C" w:rsidRDefault="00A03029" w:rsidP="00463D0B">
            <w:pPr>
              <w:widowControl w:val="0"/>
              <w:ind w:right="1756"/>
              <w:outlineLvl w:val="4"/>
              <w:rPr>
                <w:rFonts w:ascii="Calibri" w:eastAsia="Calibri" w:hAnsi="Calibri"/>
                <w:spacing w:val="-1"/>
              </w:rPr>
            </w:pPr>
          </w:p>
        </w:tc>
      </w:tr>
      <w:bookmarkEnd w:id="123"/>
      <w:bookmarkEnd w:id="124"/>
    </w:tbl>
    <w:p w14:paraId="063360A3"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621F8285" w14:textId="77777777" w:rsidTr="00463D0B">
        <w:tc>
          <w:tcPr>
            <w:tcW w:w="3539" w:type="dxa"/>
            <w:shd w:val="clear" w:color="auto" w:fill="5B9BD5" w:themeFill="accent1"/>
          </w:tcPr>
          <w:p w14:paraId="7C0F0F73"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8D09E7E"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265D4162" w14:textId="77777777" w:rsidR="00A03029" w:rsidRPr="008C011C" w:rsidRDefault="00A03029" w:rsidP="00463D0B">
            <w:pPr>
              <w:jc w:val="center"/>
              <w:rPr>
                <w:color w:val="FFFFFF" w:themeColor="background1"/>
              </w:rPr>
            </w:pPr>
            <w:r w:rsidRPr="008C011C">
              <w:rPr>
                <w:color w:val="FFFFFF" w:themeColor="background1"/>
              </w:rPr>
              <w:t>Utførende enhet/</w:t>
            </w:r>
          </w:p>
          <w:p w14:paraId="62A21ED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0873BCA"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F0D61A3"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1F679F55"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65583B25"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4E1EE49" w14:textId="77777777" w:rsidR="00A03029" w:rsidRPr="008C011C" w:rsidRDefault="00A03029" w:rsidP="00463D0B">
            <w:pPr>
              <w:jc w:val="center"/>
              <w:rPr>
                <w:color w:val="FFFFFF" w:themeColor="background1"/>
              </w:rPr>
            </w:pPr>
            <w:r w:rsidRPr="008C011C">
              <w:rPr>
                <w:color w:val="FFFFFF" w:themeColor="background1"/>
              </w:rPr>
              <w:t>B /K</w:t>
            </w:r>
          </w:p>
          <w:p w14:paraId="6A7F12F3"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2806E978"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2C37575E"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09A5287E" w14:textId="77777777" w:rsidTr="00463D0B">
        <w:tc>
          <w:tcPr>
            <w:tcW w:w="3539" w:type="dxa"/>
            <w:shd w:val="clear" w:color="auto" w:fill="FFFFFF" w:themeFill="background1"/>
          </w:tcPr>
          <w:p w14:paraId="6DDF0C31" w14:textId="77777777" w:rsidR="00A03029" w:rsidRPr="008C011C" w:rsidRDefault="00A03029" w:rsidP="00463D0B">
            <w:pPr>
              <w:rPr>
                <w:color w:val="000000" w:themeColor="text1"/>
                <w:sz w:val="20"/>
                <w:szCs w:val="20"/>
              </w:rPr>
            </w:pPr>
            <w:r w:rsidRPr="008C011C">
              <w:rPr>
                <w:color w:val="000000" w:themeColor="text1"/>
                <w:sz w:val="20"/>
                <w:szCs w:val="20"/>
              </w:rPr>
              <w:t>Rutiner for salg, kjøp, feste og utleie av eiendom</w:t>
            </w:r>
          </w:p>
        </w:tc>
        <w:tc>
          <w:tcPr>
            <w:tcW w:w="1276" w:type="dxa"/>
            <w:shd w:val="clear" w:color="auto" w:fill="FFFFFF" w:themeFill="background1"/>
          </w:tcPr>
          <w:p w14:paraId="20E3B8E0" w14:textId="77777777" w:rsidR="00A03029" w:rsidRPr="008C011C" w:rsidRDefault="00A03029" w:rsidP="00463D0B">
            <w:pPr>
              <w:jc w:val="center"/>
              <w:rPr>
                <w:color w:val="000000" w:themeColor="text1"/>
              </w:rPr>
            </w:pPr>
          </w:p>
        </w:tc>
        <w:tc>
          <w:tcPr>
            <w:tcW w:w="1843" w:type="dxa"/>
            <w:shd w:val="clear" w:color="auto" w:fill="FFFFFF" w:themeFill="background1"/>
          </w:tcPr>
          <w:p w14:paraId="5B3833A1" w14:textId="77777777" w:rsidR="00A03029" w:rsidRPr="008C011C" w:rsidRDefault="00A03029" w:rsidP="00463D0B">
            <w:pPr>
              <w:jc w:val="center"/>
              <w:rPr>
                <w:color w:val="000000" w:themeColor="text1"/>
              </w:rPr>
            </w:pPr>
          </w:p>
        </w:tc>
        <w:tc>
          <w:tcPr>
            <w:tcW w:w="1728" w:type="dxa"/>
            <w:shd w:val="clear" w:color="auto" w:fill="FFFFFF" w:themeFill="background1"/>
          </w:tcPr>
          <w:p w14:paraId="1621818E"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nr.1 bokstav a)</w:t>
            </w:r>
          </w:p>
        </w:tc>
        <w:tc>
          <w:tcPr>
            <w:tcW w:w="3233" w:type="dxa"/>
            <w:shd w:val="clear" w:color="auto" w:fill="FFFFFF" w:themeFill="background1"/>
          </w:tcPr>
          <w:p w14:paraId="1E73E4CD" w14:textId="77777777" w:rsidR="00A03029" w:rsidRPr="00A03029" w:rsidRDefault="00A03029" w:rsidP="00463D0B">
            <w:pPr>
              <w:rPr>
                <w:color w:val="000000" w:themeColor="text1"/>
                <w:lang w:val="nn-NO"/>
              </w:rPr>
            </w:pPr>
          </w:p>
        </w:tc>
        <w:tc>
          <w:tcPr>
            <w:tcW w:w="1984" w:type="dxa"/>
            <w:shd w:val="clear" w:color="auto" w:fill="FFFFFF" w:themeFill="background1"/>
          </w:tcPr>
          <w:p w14:paraId="5F1D597F" w14:textId="77777777" w:rsidR="00A03029" w:rsidRPr="008C011C" w:rsidRDefault="00A03029" w:rsidP="00463D0B">
            <w:pPr>
              <w:rPr>
                <w:color w:val="000000" w:themeColor="text1"/>
                <w:sz w:val="18"/>
                <w:szCs w:val="18"/>
              </w:rPr>
            </w:pPr>
            <w:r w:rsidRPr="008C011C">
              <w:rPr>
                <w:color w:val="000000" w:themeColor="text1"/>
                <w:sz w:val="18"/>
                <w:szCs w:val="18"/>
              </w:rPr>
              <w:t>All dokumentasjon om kommunal eiendomsforvaltning skal bevares</w:t>
            </w:r>
          </w:p>
        </w:tc>
        <w:tc>
          <w:tcPr>
            <w:tcW w:w="1065" w:type="dxa"/>
            <w:shd w:val="clear" w:color="auto" w:fill="FFFFFF" w:themeFill="background1"/>
          </w:tcPr>
          <w:p w14:paraId="03FF52D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51A3661" w14:textId="77777777" w:rsidR="00A03029" w:rsidRPr="008C011C" w:rsidRDefault="00A03029" w:rsidP="00463D0B">
            <w:pPr>
              <w:rPr>
                <w:color w:val="000000" w:themeColor="text1"/>
              </w:rPr>
            </w:pPr>
          </w:p>
        </w:tc>
      </w:tr>
      <w:tr w:rsidR="00A03029" w:rsidRPr="008C011C" w14:paraId="6DEC5221" w14:textId="77777777" w:rsidTr="00463D0B">
        <w:tc>
          <w:tcPr>
            <w:tcW w:w="3539" w:type="dxa"/>
            <w:shd w:val="clear" w:color="auto" w:fill="FFFFFF" w:themeFill="background1"/>
          </w:tcPr>
          <w:p w14:paraId="200F29FD" w14:textId="77777777" w:rsidR="00A03029" w:rsidRPr="008C011C" w:rsidRDefault="00A03029" w:rsidP="00463D0B">
            <w:pPr>
              <w:rPr>
                <w:color w:val="000000" w:themeColor="text1"/>
                <w:sz w:val="20"/>
                <w:szCs w:val="20"/>
              </w:rPr>
            </w:pPr>
            <w:r w:rsidRPr="008C011C">
              <w:rPr>
                <w:color w:val="000000" w:themeColor="text1"/>
                <w:sz w:val="20"/>
                <w:szCs w:val="20"/>
              </w:rPr>
              <w:t>Saker om bygging, drift og forvaltning av kommunale eiendommer</w:t>
            </w:r>
          </w:p>
        </w:tc>
        <w:tc>
          <w:tcPr>
            <w:tcW w:w="1276" w:type="dxa"/>
            <w:shd w:val="clear" w:color="auto" w:fill="FFFFFF" w:themeFill="background1"/>
          </w:tcPr>
          <w:p w14:paraId="00CA9BF1" w14:textId="77777777" w:rsidR="00A03029" w:rsidRPr="008C011C" w:rsidRDefault="00A03029" w:rsidP="00463D0B">
            <w:pPr>
              <w:jc w:val="center"/>
              <w:rPr>
                <w:color w:val="000000" w:themeColor="text1"/>
              </w:rPr>
            </w:pPr>
          </w:p>
        </w:tc>
        <w:tc>
          <w:tcPr>
            <w:tcW w:w="1843" w:type="dxa"/>
            <w:shd w:val="clear" w:color="auto" w:fill="FFFFFF" w:themeFill="background1"/>
          </w:tcPr>
          <w:p w14:paraId="77CD1589" w14:textId="77777777" w:rsidR="00A03029" w:rsidRPr="008C011C" w:rsidRDefault="00A03029" w:rsidP="00463D0B">
            <w:pPr>
              <w:jc w:val="center"/>
              <w:rPr>
                <w:color w:val="000000" w:themeColor="text1"/>
              </w:rPr>
            </w:pPr>
          </w:p>
        </w:tc>
        <w:tc>
          <w:tcPr>
            <w:tcW w:w="1728" w:type="dxa"/>
            <w:shd w:val="clear" w:color="auto" w:fill="FFFFFF" w:themeFill="background1"/>
          </w:tcPr>
          <w:p w14:paraId="11C0105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nr.1 bokstav b)</w:t>
            </w:r>
          </w:p>
        </w:tc>
        <w:tc>
          <w:tcPr>
            <w:tcW w:w="3233" w:type="dxa"/>
            <w:shd w:val="clear" w:color="auto" w:fill="FFFFFF" w:themeFill="background1"/>
          </w:tcPr>
          <w:p w14:paraId="103F0038" w14:textId="77777777" w:rsidR="00A03029" w:rsidRPr="00A03029" w:rsidRDefault="00A03029" w:rsidP="00463D0B">
            <w:pPr>
              <w:rPr>
                <w:color w:val="000000" w:themeColor="text1"/>
                <w:lang w:val="nn-NO"/>
              </w:rPr>
            </w:pPr>
          </w:p>
        </w:tc>
        <w:tc>
          <w:tcPr>
            <w:tcW w:w="1984" w:type="dxa"/>
            <w:shd w:val="clear" w:color="auto" w:fill="FFFFFF" w:themeFill="background1"/>
          </w:tcPr>
          <w:p w14:paraId="5BF8236F"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97430E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98567CF" w14:textId="77777777" w:rsidR="00A03029" w:rsidRPr="008C011C" w:rsidRDefault="00A03029" w:rsidP="00463D0B">
            <w:pPr>
              <w:rPr>
                <w:color w:val="000000" w:themeColor="text1"/>
              </w:rPr>
            </w:pPr>
          </w:p>
        </w:tc>
      </w:tr>
      <w:tr w:rsidR="00A03029" w:rsidRPr="008C011C" w14:paraId="53DCE01E" w14:textId="77777777" w:rsidTr="00463D0B">
        <w:tc>
          <w:tcPr>
            <w:tcW w:w="3539" w:type="dxa"/>
            <w:shd w:val="clear" w:color="auto" w:fill="FFFFFF" w:themeFill="background1"/>
          </w:tcPr>
          <w:p w14:paraId="1E17A557" w14:textId="77777777" w:rsidR="00A03029" w:rsidRPr="008C011C" w:rsidRDefault="00A03029" w:rsidP="00463D0B">
            <w:pPr>
              <w:rPr>
                <w:color w:val="000000" w:themeColor="text1"/>
                <w:sz w:val="20"/>
                <w:szCs w:val="20"/>
              </w:rPr>
            </w:pPr>
            <w:r w:rsidRPr="008C011C">
              <w:rPr>
                <w:color w:val="000000" w:themeColor="text1"/>
                <w:sz w:val="20"/>
                <w:szCs w:val="20"/>
              </w:rPr>
              <w:t>Saker vedrørende Eiendomstransaksjoner og eiendomspolitikk</w:t>
            </w:r>
          </w:p>
        </w:tc>
        <w:tc>
          <w:tcPr>
            <w:tcW w:w="1276" w:type="dxa"/>
            <w:shd w:val="clear" w:color="auto" w:fill="FFFFFF" w:themeFill="background1"/>
          </w:tcPr>
          <w:p w14:paraId="0C2EBD12" w14:textId="77777777" w:rsidR="00A03029" w:rsidRPr="008C011C" w:rsidRDefault="00A03029" w:rsidP="00463D0B">
            <w:pPr>
              <w:jc w:val="center"/>
              <w:rPr>
                <w:color w:val="000000" w:themeColor="text1"/>
              </w:rPr>
            </w:pPr>
          </w:p>
        </w:tc>
        <w:tc>
          <w:tcPr>
            <w:tcW w:w="1843" w:type="dxa"/>
            <w:shd w:val="clear" w:color="auto" w:fill="FFFFFF" w:themeFill="background1"/>
          </w:tcPr>
          <w:p w14:paraId="7818136F" w14:textId="77777777" w:rsidR="00A03029" w:rsidRPr="008C011C" w:rsidRDefault="00A03029" w:rsidP="00463D0B">
            <w:pPr>
              <w:jc w:val="center"/>
              <w:rPr>
                <w:color w:val="000000" w:themeColor="text1"/>
              </w:rPr>
            </w:pPr>
          </w:p>
        </w:tc>
        <w:tc>
          <w:tcPr>
            <w:tcW w:w="1728" w:type="dxa"/>
            <w:shd w:val="clear" w:color="auto" w:fill="FFFFFF" w:themeFill="background1"/>
          </w:tcPr>
          <w:p w14:paraId="4EAE767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nr.1 bokstav c)</w:t>
            </w:r>
          </w:p>
        </w:tc>
        <w:tc>
          <w:tcPr>
            <w:tcW w:w="3233" w:type="dxa"/>
            <w:shd w:val="clear" w:color="auto" w:fill="FFFFFF" w:themeFill="background1"/>
          </w:tcPr>
          <w:p w14:paraId="1604B2A4" w14:textId="77777777" w:rsidR="00A03029" w:rsidRPr="00A03029" w:rsidRDefault="00A03029" w:rsidP="00463D0B">
            <w:pPr>
              <w:rPr>
                <w:color w:val="000000" w:themeColor="text1"/>
                <w:lang w:val="nn-NO"/>
              </w:rPr>
            </w:pPr>
          </w:p>
        </w:tc>
        <w:tc>
          <w:tcPr>
            <w:tcW w:w="1984" w:type="dxa"/>
            <w:shd w:val="clear" w:color="auto" w:fill="FFFFFF" w:themeFill="background1"/>
          </w:tcPr>
          <w:p w14:paraId="4D46028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1DB39A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23E8765" w14:textId="77777777" w:rsidR="00A03029" w:rsidRPr="008C011C" w:rsidRDefault="00A03029" w:rsidP="00463D0B">
            <w:pPr>
              <w:rPr>
                <w:color w:val="000000" w:themeColor="text1"/>
              </w:rPr>
            </w:pPr>
          </w:p>
        </w:tc>
      </w:tr>
      <w:tr w:rsidR="00A03029" w:rsidRPr="008C011C" w14:paraId="775E7762" w14:textId="77777777" w:rsidTr="00463D0B">
        <w:tc>
          <w:tcPr>
            <w:tcW w:w="3539" w:type="dxa"/>
            <w:shd w:val="clear" w:color="auto" w:fill="FFFFFF" w:themeFill="background1"/>
          </w:tcPr>
          <w:p w14:paraId="5B8EC21A" w14:textId="77777777" w:rsidR="00A03029" w:rsidRPr="008C011C" w:rsidRDefault="00A03029" w:rsidP="00463D0B">
            <w:pPr>
              <w:rPr>
                <w:color w:val="000000" w:themeColor="text1"/>
                <w:sz w:val="20"/>
                <w:szCs w:val="20"/>
              </w:rPr>
            </w:pPr>
            <w:r w:rsidRPr="008C011C">
              <w:rPr>
                <w:color w:val="000000" w:themeColor="text1"/>
                <w:sz w:val="20"/>
                <w:szCs w:val="20"/>
              </w:rPr>
              <w:t>Teknisk dokumentasjon, tegninger m.m. Der kommunen er byggherre</w:t>
            </w:r>
          </w:p>
        </w:tc>
        <w:tc>
          <w:tcPr>
            <w:tcW w:w="1276" w:type="dxa"/>
            <w:shd w:val="clear" w:color="auto" w:fill="FFFFFF" w:themeFill="background1"/>
          </w:tcPr>
          <w:p w14:paraId="0EB94C2B" w14:textId="77777777" w:rsidR="00A03029" w:rsidRPr="008C011C" w:rsidRDefault="00A03029" w:rsidP="00463D0B">
            <w:pPr>
              <w:jc w:val="center"/>
              <w:rPr>
                <w:color w:val="000000" w:themeColor="text1"/>
              </w:rPr>
            </w:pPr>
          </w:p>
        </w:tc>
        <w:tc>
          <w:tcPr>
            <w:tcW w:w="1843" w:type="dxa"/>
            <w:shd w:val="clear" w:color="auto" w:fill="FFFFFF" w:themeFill="background1"/>
          </w:tcPr>
          <w:p w14:paraId="75ABD699" w14:textId="77777777" w:rsidR="00A03029" w:rsidRPr="008C011C" w:rsidRDefault="00A03029" w:rsidP="00463D0B">
            <w:pPr>
              <w:jc w:val="center"/>
              <w:rPr>
                <w:color w:val="000000" w:themeColor="text1"/>
              </w:rPr>
            </w:pPr>
          </w:p>
        </w:tc>
        <w:tc>
          <w:tcPr>
            <w:tcW w:w="1728" w:type="dxa"/>
            <w:shd w:val="clear" w:color="auto" w:fill="FFFFFF" w:themeFill="background1"/>
          </w:tcPr>
          <w:p w14:paraId="5C54A8A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nr.1 bokstav a)</w:t>
            </w:r>
          </w:p>
        </w:tc>
        <w:tc>
          <w:tcPr>
            <w:tcW w:w="3233" w:type="dxa"/>
            <w:shd w:val="clear" w:color="auto" w:fill="FFFFFF" w:themeFill="background1"/>
          </w:tcPr>
          <w:p w14:paraId="36D65533" w14:textId="77777777" w:rsidR="00A03029" w:rsidRPr="00A03029" w:rsidRDefault="00A03029" w:rsidP="00463D0B">
            <w:pPr>
              <w:rPr>
                <w:color w:val="000000" w:themeColor="text1"/>
                <w:lang w:val="nn-NO"/>
              </w:rPr>
            </w:pPr>
          </w:p>
        </w:tc>
        <w:tc>
          <w:tcPr>
            <w:tcW w:w="1984" w:type="dxa"/>
            <w:shd w:val="clear" w:color="auto" w:fill="FFFFFF" w:themeFill="background1"/>
          </w:tcPr>
          <w:p w14:paraId="578F5327" w14:textId="77777777" w:rsidR="00A03029" w:rsidRPr="008C011C" w:rsidRDefault="00A03029" w:rsidP="00463D0B">
            <w:pPr>
              <w:rPr>
                <w:color w:val="000000" w:themeColor="text1"/>
                <w:sz w:val="18"/>
                <w:szCs w:val="18"/>
              </w:rPr>
            </w:pPr>
            <w:r w:rsidRPr="008C011C">
              <w:rPr>
                <w:color w:val="000000" w:themeColor="text1"/>
                <w:sz w:val="18"/>
                <w:szCs w:val="18"/>
              </w:rPr>
              <w:t>Dokument som er bevart i byggesaker kan kasseres. Det er tilstrekkelig at dokumentasjonen bevares på en plass.</w:t>
            </w:r>
          </w:p>
        </w:tc>
        <w:tc>
          <w:tcPr>
            <w:tcW w:w="1065" w:type="dxa"/>
            <w:shd w:val="clear" w:color="auto" w:fill="FFFFFF" w:themeFill="background1"/>
          </w:tcPr>
          <w:p w14:paraId="3075DFE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51B6780" w14:textId="77777777" w:rsidR="00A03029" w:rsidRPr="008C011C" w:rsidRDefault="00A03029" w:rsidP="00463D0B">
            <w:pPr>
              <w:rPr>
                <w:color w:val="000000" w:themeColor="text1"/>
              </w:rPr>
            </w:pPr>
          </w:p>
        </w:tc>
      </w:tr>
      <w:tr w:rsidR="00A03029" w:rsidRPr="008C011C" w14:paraId="6C272FFB" w14:textId="77777777" w:rsidTr="00463D0B">
        <w:tc>
          <w:tcPr>
            <w:tcW w:w="3539" w:type="dxa"/>
            <w:shd w:val="clear" w:color="auto" w:fill="FFFFFF" w:themeFill="background1"/>
          </w:tcPr>
          <w:p w14:paraId="7E16DB4A"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4DE7AD47" w14:textId="77777777" w:rsidR="00A03029" w:rsidRPr="008C011C" w:rsidRDefault="00A03029" w:rsidP="00463D0B">
            <w:pPr>
              <w:jc w:val="center"/>
              <w:rPr>
                <w:color w:val="000000" w:themeColor="text1"/>
              </w:rPr>
            </w:pPr>
          </w:p>
        </w:tc>
        <w:tc>
          <w:tcPr>
            <w:tcW w:w="1843" w:type="dxa"/>
            <w:shd w:val="clear" w:color="auto" w:fill="FFFFFF" w:themeFill="background1"/>
          </w:tcPr>
          <w:p w14:paraId="4BEF5F53" w14:textId="77777777" w:rsidR="00A03029" w:rsidRPr="008C011C" w:rsidRDefault="00A03029" w:rsidP="00463D0B">
            <w:pPr>
              <w:jc w:val="center"/>
              <w:rPr>
                <w:color w:val="000000" w:themeColor="text1"/>
              </w:rPr>
            </w:pPr>
          </w:p>
        </w:tc>
        <w:tc>
          <w:tcPr>
            <w:tcW w:w="1728" w:type="dxa"/>
            <w:shd w:val="clear" w:color="auto" w:fill="FFFFFF" w:themeFill="background1"/>
          </w:tcPr>
          <w:p w14:paraId="3928C786"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C7B2762" w14:textId="77777777" w:rsidR="00A03029" w:rsidRPr="008C011C" w:rsidRDefault="00A03029" w:rsidP="00463D0B">
            <w:pPr>
              <w:rPr>
                <w:color w:val="000000" w:themeColor="text1"/>
              </w:rPr>
            </w:pPr>
          </w:p>
        </w:tc>
        <w:tc>
          <w:tcPr>
            <w:tcW w:w="1984" w:type="dxa"/>
            <w:shd w:val="clear" w:color="auto" w:fill="FFFFFF" w:themeFill="background1"/>
          </w:tcPr>
          <w:p w14:paraId="4BA2D449"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40B6CDC2" w14:textId="77777777" w:rsidR="00A03029" w:rsidRPr="008C011C" w:rsidRDefault="00A03029" w:rsidP="00463D0B">
            <w:pPr>
              <w:jc w:val="center"/>
              <w:rPr>
                <w:color w:val="000000" w:themeColor="text1"/>
              </w:rPr>
            </w:pPr>
          </w:p>
        </w:tc>
        <w:tc>
          <w:tcPr>
            <w:tcW w:w="495" w:type="dxa"/>
            <w:shd w:val="clear" w:color="auto" w:fill="FFFFFF" w:themeFill="background1"/>
          </w:tcPr>
          <w:p w14:paraId="40007221" w14:textId="77777777" w:rsidR="00A03029" w:rsidRPr="008C011C" w:rsidRDefault="00A03029" w:rsidP="00463D0B">
            <w:pPr>
              <w:rPr>
                <w:color w:val="000000" w:themeColor="text1"/>
              </w:rPr>
            </w:pPr>
          </w:p>
        </w:tc>
      </w:tr>
    </w:tbl>
    <w:p w14:paraId="3668A1C7" w14:textId="77777777" w:rsidR="00A03029" w:rsidRPr="008C011C" w:rsidRDefault="00A03029"/>
    <w:p w14:paraId="671310DA" w14:textId="77777777" w:rsidR="00A03029" w:rsidRPr="008C011C" w:rsidRDefault="00A03029"/>
    <w:p w14:paraId="617A78EC" w14:textId="77777777" w:rsidR="00A03029" w:rsidRPr="008C011C" w:rsidRDefault="00A03029" w:rsidP="00463D0B">
      <w:pPr>
        <w:rPr>
          <w:rFonts w:eastAsia="Calibri"/>
          <w:spacing w:val="-2"/>
        </w:rPr>
      </w:pPr>
      <w:r w:rsidRPr="008C011C">
        <w:br w:type="page"/>
      </w: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§7-33</w:t>
      </w:r>
      <w:r w:rsidRPr="008C011C">
        <w:rPr>
          <w:rFonts w:eastAsia="Calibri"/>
          <w:spacing w:val="48"/>
        </w:rPr>
        <w:t xml:space="preserve"> </w:t>
      </w:r>
      <w:r w:rsidRPr="008C011C">
        <w:rPr>
          <w:rFonts w:eastAsia="Calibri"/>
          <w:spacing w:val="-1"/>
        </w:rPr>
        <w:t>skal</w:t>
      </w:r>
      <w:r w:rsidRPr="008C011C">
        <w:rPr>
          <w:rFonts w:eastAsia="Calibri"/>
          <w:spacing w:val="-2"/>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67"/>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 xml:space="preserve">vann og </w:t>
      </w:r>
      <w:r w:rsidRPr="008C011C">
        <w:rPr>
          <w:rFonts w:eastAsia="Calibri" w:cs="Calibri"/>
          <w:i/>
          <w:spacing w:val="-2"/>
        </w:rPr>
        <w:t>avløp</w:t>
      </w:r>
      <w:r w:rsidRPr="008C011C">
        <w:rPr>
          <w:rFonts w:eastAsia="Calibri"/>
          <w:spacing w:val="-2"/>
        </w:rPr>
        <w:t>";</w:t>
      </w:r>
    </w:p>
    <w:tbl>
      <w:tblPr>
        <w:tblStyle w:val="Tabellrutenett"/>
        <w:tblW w:w="0" w:type="auto"/>
        <w:tblLook w:val="04A0" w:firstRow="1" w:lastRow="0" w:firstColumn="1" w:lastColumn="0" w:noHBand="0" w:noVBand="1"/>
      </w:tblPr>
      <w:tblGrid>
        <w:gridCol w:w="13948"/>
      </w:tblGrid>
      <w:tr w:rsidR="00A03029" w:rsidRPr="008C011C" w14:paraId="374B3064" w14:textId="77777777" w:rsidTr="00463D0B">
        <w:tc>
          <w:tcPr>
            <w:tcW w:w="13948" w:type="dxa"/>
            <w:shd w:val="clear" w:color="auto" w:fill="E7E6E6" w:themeFill="background2"/>
          </w:tcPr>
          <w:p w14:paraId="327DEDFF" w14:textId="77777777" w:rsidR="00A03029" w:rsidRPr="008C011C" w:rsidRDefault="00A03029" w:rsidP="00463D0B">
            <w:pPr>
              <w:pStyle w:val="Overskrift2"/>
              <w:ind w:left="1416"/>
              <w:outlineLvl w:val="1"/>
              <w:rPr>
                <w:rFonts w:eastAsia="Calibri Light"/>
                <w:i/>
              </w:rPr>
            </w:pPr>
            <w:bookmarkStart w:id="126" w:name="_Toc63767172"/>
            <w:bookmarkStart w:id="127" w:name="_Toc63968154"/>
            <w:bookmarkStart w:id="128" w:name="_TOC_250004"/>
            <w:r w:rsidRPr="008C011C">
              <w:rPr>
                <w:rFonts w:eastAsia="Calibri Light"/>
                <w:i/>
                <w:spacing w:val="-1"/>
              </w:rPr>
              <w:t>2)</w:t>
            </w:r>
            <w:r w:rsidRPr="008C011C">
              <w:rPr>
                <w:rFonts w:eastAsia="Calibri Light"/>
                <w:i/>
                <w:spacing w:val="-10"/>
              </w:rPr>
              <w:t xml:space="preserve"> </w:t>
            </w:r>
            <w:r w:rsidRPr="008C011C">
              <w:rPr>
                <w:rFonts w:eastAsia="Calibri Light"/>
                <w:i/>
                <w:spacing w:val="-3"/>
              </w:rPr>
              <w:t>Vann</w:t>
            </w:r>
            <w:r w:rsidRPr="008C011C">
              <w:rPr>
                <w:rFonts w:eastAsia="Calibri Light"/>
                <w:i/>
                <w:spacing w:val="-9"/>
              </w:rPr>
              <w:t xml:space="preserve"> </w:t>
            </w:r>
            <w:r w:rsidRPr="008C011C">
              <w:rPr>
                <w:rFonts w:eastAsia="Calibri Light"/>
                <w:i/>
              </w:rPr>
              <w:t>og</w:t>
            </w:r>
            <w:r w:rsidRPr="008C011C">
              <w:rPr>
                <w:rFonts w:eastAsia="Calibri Light"/>
                <w:i/>
                <w:spacing w:val="-10"/>
              </w:rPr>
              <w:t xml:space="preserve"> </w:t>
            </w:r>
            <w:r w:rsidRPr="008C011C">
              <w:rPr>
                <w:rFonts w:eastAsia="Calibri Light"/>
                <w:i/>
                <w:spacing w:val="-3"/>
              </w:rPr>
              <w:t>avløp</w:t>
            </w:r>
            <w:r w:rsidRPr="008C011C">
              <w:rPr>
                <w:rFonts w:eastAsia="Calibri Light"/>
                <w:i/>
                <w:spacing w:val="-9"/>
              </w:rPr>
              <w:t xml:space="preserve"> </w:t>
            </w:r>
            <w:r w:rsidRPr="008C011C">
              <w:rPr>
                <w:rFonts w:eastAsia="Calibri Light"/>
                <w:i/>
              </w:rPr>
              <w:t>(se</w:t>
            </w:r>
            <w:r w:rsidRPr="008C011C">
              <w:rPr>
                <w:rFonts w:eastAsia="Calibri Light"/>
                <w:i/>
                <w:spacing w:val="-9"/>
              </w:rPr>
              <w:t xml:space="preserve"> </w:t>
            </w:r>
            <w:r w:rsidRPr="008C011C">
              <w:rPr>
                <w:rFonts w:eastAsia="Calibri Light"/>
                <w:i/>
              </w:rPr>
              <w:t>og</w:t>
            </w:r>
            <w:r w:rsidRPr="008C011C">
              <w:rPr>
                <w:rFonts w:eastAsia="Calibri Light"/>
                <w:i/>
                <w:spacing w:val="-10"/>
              </w:rPr>
              <w:t xml:space="preserve"> </w:t>
            </w:r>
            <w:r w:rsidRPr="008C011C">
              <w:rPr>
                <w:rFonts w:eastAsia="Calibri Light"/>
                <w:i/>
              </w:rPr>
              <w:t>Naturforvaltning,</w:t>
            </w:r>
            <w:r w:rsidRPr="008C011C">
              <w:rPr>
                <w:rFonts w:eastAsia="Calibri Light"/>
                <w:i/>
                <w:spacing w:val="-9"/>
              </w:rPr>
              <w:t xml:space="preserve"> </w:t>
            </w:r>
            <w:r w:rsidRPr="008C011C">
              <w:rPr>
                <w:rFonts w:eastAsia="Calibri Light"/>
                <w:i/>
              </w:rPr>
              <w:t>miljø</w:t>
            </w:r>
            <w:r w:rsidRPr="008C011C">
              <w:rPr>
                <w:rFonts w:eastAsia="Calibri Light"/>
                <w:i/>
                <w:spacing w:val="-10"/>
              </w:rPr>
              <w:t xml:space="preserve"> </w:t>
            </w:r>
            <w:r w:rsidRPr="008C011C">
              <w:rPr>
                <w:rFonts w:eastAsia="Calibri Light"/>
                <w:i/>
              </w:rPr>
              <w:t>og</w:t>
            </w:r>
            <w:r w:rsidRPr="008C011C">
              <w:rPr>
                <w:rFonts w:eastAsia="Calibri Light"/>
                <w:i/>
                <w:spacing w:val="-9"/>
              </w:rPr>
              <w:t xml:space="preserve"> </w:t>
            </w:r>
            <w:r w:rsidRPr="008C011C">
              <w:rPr>
                <w:rFonts w:eastAsia="Calibri Light"/>
                <w:i/>
              </w:rPr>
              <w:t>forurensning)</w:t>
            </w:r>
            <w:bookmarkEnd w:id="126"/>
            <w:bookmarkEnd w:id="127"/>
            <w:r w:rsidRPr="008C011C">
              <w:rPr>
                <w:rFonts w:eastAsia="Calibri Light"/>
                <w:i/>
                <w:w w:val="99"/>
              </w:rPr>
              <w:t xml:space="preserve"> </w:t>
            </w:r>
            <w:bookmarkEnd w:id="128"/>
          </w:p>
          <w:p w14:paraId="24201792" w14:textId="77777777" w:rsidR="00A03029" w:rsidRPr="008C011C" w:rsidRDefault="00A03029" w:rsidP="001B4E4E">
            <w:pPr>
              <w:widowControl w:val="0"/>
              <w:numPr>
                <w:ilvl w:val="0"/>
                <w:numId w:val="52"/>
              </w:numPr>
              <w:tabs>
                <w:tab w:val="left" w:pos="2581"/>
              </w:tabs>
              <w:spacing w:before="23" w:line="255" w:lineRule="auto"/>
              <w:ind w:right="1881"/>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1"/>
              </w:rPr>
              <w:t xml:space="preserve">og </w:t>
            </w:r>
            <w:r w:rsidRPr="008C011C">
              <w:rPr>
                <w:rFonts w:ascii="Calibri" w:eastAsia="Calibri" w:hAnsi="Calibri"/>
                <w:i/>
                <w:spacing w:val="-2"/>
              </w:rPr>
              <w:t>prosedyrer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kontroll</w:t>
            </w:r>
            <w:r w:rsidRPr="008C011C">
              <w:rPr>
                <w:rFonts w:ascii="Calibri" w:eastAsia="Calibri" w:hAnsi="Calibri"/>
                <w:i/>
                <w:spacing w:val="-3"/>
              </w:rPr>
              <w:t xml:space="preserve"> </w:t>
            </w:r>
            <w:r w:rsidRPr="008C011C">
              <w:rPr>
                <w:rFonts w:ascii="Calibri" w:eastAsia="Calibri" w:hAnsi="Calibri"/>
                <w:i/>
              </w:rPr>
              <w:t>med</w:t>
            </w:r>
            <w:r w:rsidRPr="008C011C">
              <w:rPr>
                <w:rFonts w:ascii="Calibri" w:eastAsia="Calibri" w:hAnsi="Calibri"/>
                <w:i/>
                <w:spacing w:val="-1"/>
              </w:rPr>
              <w:t xml:space="preserve"> ledningsnett</w:t>
            </w:r>
            <w:r w:rsidRPr="008C011C">
              <w:rPr>
                <w:rFonts w:ascii="Calibri" w:eastAsia="Calibri" w:hAnsi="Calibri"/>
                <w:i/>
                <w:spacing w:val="1"/>
              </w:rPr>
              <w:t xml:space="preserve"> </w:t>
            </w:r>
            <w:r w:rsidRPr="008C011C">
              <w:rPr>
                <w:rFonts w:ascii="Calibri" w:eastAsia="Calibri" w:hAnsi="Calibri"/>
                <w:i/>
                <w:spacing w:val="-1"/>
              </w:rPr>
              <w:t>og vannkvalitet</w:t>
            </w:r>
            <w:r w:rsidRPr="008C011C">
              <w:rPr>
                <w:rFonts w:ascii="Times New Roman" w:eastAsia="Calibri" w:hAnsi="Times New Roman"/>
                <w:i/>
                <w:spacing w:val="57"/>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beredskapsplaner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håndtering av</w:t>
            </w:r>
            <w:r w:rsidRPr="008C011C">
              <w:rPr>
                <w:rFonts w:ascii="Calibri" w:eastAsia="Calibri" w:hAnsi="Calibri"/>
                <w:i/>
              </w:rPr>
              <w:t xml:space="preserve"> </w:t>
            </w:r>
            <w:r w:rsidRPr="008C011C">
              <w:rPr>
                <w:rFonts w:ascii="Calibri" w:eastAsia="Calibri" w:hAnsi="Calibri"/>
                <w:i/>
                <w:spacing w:val="-1"/>
              </w:rPr>
              <w:t>avvik</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utslipp</w:t>
            </w:r>
          </w:p>
          <w:p w14:paraId="7E34FDE6" w14:textId="77777777" w:rsidR="00A03029" w:rsidRPr="008C011C" w:rsidRDefault="00A03029" w:rsidP="001B4E4E">
            <w:pPr>
              <w:widowControl w:val="0"/>
              <w:numPr>
                <w:ilvl w:val="0"/>
                <w:numId w:val="52"/>
              </w:numPr>
              <w:tabs>
                <w:tab w:val="left" w:pos="2581"/>
              </w:tabs>
              <w:spacing w:before="2"/>
              <w:rPr>
                <w:rFonts w:ascii="Calibri" w:eastAsia="Calibri" w:hAnsi="Calibri"/>
              </w:rPr>
            </w:pPr>
            <w:r w:rsidRPr="008C011C">
              <w:rPr>
                <w:rFonts w:ascii="Calibri" w:eastAsia="Calibri" w:hAnsi="Calibri"/>
                <w:i/>
                <w:spacing w:val="-1"/>
              </w:rPr>
              <w:t>Utrednings-</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prosjekteringsarbeider</w:t>
            </w:r>
          </w:p>
          <w:p w14:paraId="51FD53CB" w14:textId="77777777" w:rsidR="00A03029" w:rsidRPr="008C011C" w:rsidRDefault="00A03029" w:rsidP="001B4E4E">
            <w:pPr>
              <w:widowControl w:val="0"/>
              <w:numPr>
                <w:ilvl w:val="0"/>
                <w:numId w:val="52"/>
              </w:numPr>
              <w:tabs>
                <w:tab w:val="left" w:pos="2581"/>
              </w:tabs>
              <w:spacing w:before="17"/>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vedlikehold</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ledningsnettet</w:t>
            </w:r>
          </w:p>
          <w:p w14:paraId="7E847AAB" w14:textId="77777777" w:rsidR="00A03029" w:rsidRPr="008C011C" w:rsidRDefault="00A03029" w:rsidP="001B4E4E">
            <w:pPr>
              <w:widowControl w:val="0"/>
              <w:numPr>
                <w:ilvl w:val="0"/>
                <w:numId w:val="52"/>
              </w:numPr>
              <w:tabs>
                <w:tab w:val="left" w:pos="2581"/>
              </w:tabs>
              <w:spacing w:before="17"/>
              <w:rPr>
                <w:rFonts w:ascii="Calibri" w:eastAsia="Calibri" w:hAnsi="Calibri"/>
              </w:rPr>
            </w:pPr>
            <w:r w:rsidRPr="008C011C">
              <w:rPr>
                <w:rFonts w:ascii="Calibri" w:eastAsia="Calibri" w:hAnsi="Calibri"/>
                <w:i/>
                <w:spacing w:val="-1"/>
              </w:rPr>
              <w:t>Dokumentasjon</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ledningsnett,</w:t>
            </w:r>
            <w:r w:rsidRPr="008C011C">
              <w:rPr>
                <w:rFonts w:ascii="Calibri" w:eastAsia="Calibri" w:hAnsi="Calibri"/>
                <w:i/>
              </w:rPr>
              <w:t xml:space="preserve"> </w:t>
            </w:r>
            <w:r w:rsidRPr="008C011C">
              <w:rPr>
                <w:rFonts w:ascii="Calibri" w:eastAsia="Calibri" w:hAnsi="Calibri"/>
                <w:i/>
                <w:spacing w:val="-1"/>
              </w:rPr>
              <w:t>herunder årsversjoner,</w:t>
            </w:r>
            <w:r w:rsidRPr="008C011C">
              <w:rPr>
                <w:rFonts w:ascii="Calibri" w:eastAsia="Calibri" w:hAnsi="Calibri"/>
                <w:i/>
              </w:rPr>
              <w:t xml:space="preserve"> </w:t>
            </w:r>
            <w:r w:rsidRPr="008C011C">
              <w:rPr>
                <w:rFonts w:ascii="Calibri" w:eastAsia="Calibri" w:hAnsi="Calibri"/>
                <w:i/>
                <w:spacing w:val="-1"/>
              </w:rPr>
              <w:t>tekniske</w:t>
            </w:r>
            <w:r w:rsidRPr="008C011C">
              <w:rPr>
                <w:rFonts w:ascii="Calibri" w:eastAsia="Calibri" w:hAnsi="Calibri"/>
                <w:i/>
              </w:rPr>
              <w:t xml:space="preserve"> </w:t>
            </w:r>
            <w:r w:rsidRPr="008C011C">
              <w:rPr>
                <w:rFonts w:ascii="Calibri" w:eastAsia="Calibri" w:hAnsi="Calibri"/>
                <w:i/>
                <w:spacing w:val="-1"/>
              </w:rPr>
              <w:t>tegninger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2"/>
              </w:rPr>
              <w:t>kart</w:t>
            </w:r>
          </w:p>
          <w:p w14:paraId="3B62EFDA" w14:textId="77777777" w:rsidR="00A03029" w:rsidRPr="008C011C" w:rsidRDefault="00A03029" w:rsidP="001B4E4E">
            <w:pPr>
              <w:widowControl w:val="0"/>
              <w:numPr>
                <w:ilvl w:val="0"/>
                <w:numId w:val="52"/>
              </w:numPr>
              <w:tabs>
                <w:tab w:val="left" w:pos="2581"/>
              </w:tabs>
              <w:spacing w:before="19" w:line="255" w:lineRule="auto"/>
              <w:ind w:right="1895"/>
              <w:rPr>
                <w:rFonts w:ascii="Calibri" w:eastAsia="Calibri" w:hAnsi="Calibri"/>
              </w:rPr>
            </w:pPr>
            <w:r w:rsidRPr="008C011C">
              <w:rPr>
                <w:rFonts w:ascii="Calibri" w:eastAsia="Calibri" w:hAnsi="Calibri"/>
                <w:i/>
                <w:spacing w:val="-1"/>
              </w:rPr>
              <w:t>Opplysninger</w:t>
            </w:r>
            <w:r w:rsidRPr="008C011C">
              <w:rPr>
                <w:rFonts w:ascii="Calibri" w:eastAsia="Calibri" w:hAnsi="Calibri"/>
                <w:i/>
              </w:rPr>
              <w:t xml:space="preserve"> </w:t>
            </w:r>
            <w:r w:rsidRPr="008C011C">
              <w:rPr>
                <w:rFonts w:ascii="Calibri" w:eastAsia="Calibri" w:hAnsi="Calibri"/>
                <w:i/>
                <w:spacing w:val="-1"/>
              </w:rPr>
              <w:t>om</w:t>
            </w:r>
            <w:r w:rsidRPr="008C011C">
              <w:rPr>
                <w:rFonts w:ascii="Calibri" w:eastAsia="Calibri" w:hAnsi="Calibri"/>
                <w:i/>
              </w:rPr>
              <w:t xml:space="preserve"> </w:t>
            </w:r>
            <w:r w:rsidRPr="008C011C">
              <w:rPr>
                <w:rFonts w:ascii="Calibri" w:eastAsia="Calibri" w:hAnsi="Calibri"/>
                <w:i/>
                <w:spacing w:val="-1"/>
              </w:rPr>
              <w:t>private</w:t>
            </w:r>
            <w:r w:rsidRPr="008C011C">
              <w:rPr>
                <w:rFonts w:ascii="Calibri" w:eastAsia="Calibri" w:hAnsi="Calibri"/>
                <w:i/>
                <w:spacing w:val="-2"/>
              </w:rPr>
              <w:t xml:space="preserve"> </w:t>
            </w:r>
            <w:r w:rsidRPr="008C011C">
              <w:rPr>
                <w:rFonts w:ascii="Calibri" w:eastAsia="Calibri" w:hAnsi="Calibri"/>
                <w:i/>
                <w:spacing w:val="-1"/>
              </w:rPr>
              <w:t>vannledninger,</w:t>
            </w:r>
            <w:r w:rsidRPr="008C011C">
              <w:rPr>
                <w:rFonts w:ascii="Calibri" w:eastAsia="Calibri" w:hAnsi="Calibri"/>
                <w:i/>
                <w:spacing w:val="1"/>
              </w:rPr>
              <w:t xml:space="preserve"> </w:t>
            </w:r>
            <w:r w:rsidRPr="008C011C">
              <w:rPr>
                <w:rFonts w:ascii="Calibri" w:eastAsia="Calibri" w:hAnsi="Calibri"/>
                <w:i/>
                <w:spacing w:val="-1"/>
              </w:rPr>
              <w:t>inkl.</w:t>
            </w:r>
            <w:r w:rsidRPr="008C011C">
              <w:rPr>
                <w:rFonts w:ascii="Calibri" w:eastAsia="Calibri" w:hAnsi="Calibri"/>
                <w:i/>
                <w:spacing w:val="-2"/>
              </w:rPr>
              <w:t xml:space="preserve"> </w:t>
            </w:r>
            <w:r w:rsidRPr="008C011C">
              <w:rPr>
                <w:rFonts w:ascii="Calibri" w:eastAsia="Calibri" w:hAnsi="Calibri"/>
                <w:i/>
                <w:spacing w:val="-1"/>
              </w:rPr>
              <w:t>tilkobling</w:t>
            </w:r>
            <w:r w:rsidRPr="008C011C">
              <w:rPr>
                <w:rFonts w:ascii="Calibri" w:eastAsia="Calibri" w:hAnsi="Calibri"/>
                <w:i/>
                <w:spacing w:val="-4"/>
              </w:rPr>
              <w:t xml:space="preserve"> </w:t>
            </w:r>
            <w:r w:rsidRPr="008C011C">
              <w:rPr>
                <w:rFonts w:ascii="Calibri" w:eastAsia="Calibri" w:hAnsi="Calibri"/>
                <w:i/>
              </w:rPr>
              <w:t>til</w:t>
            </w:r>
            <w:r w:rsidRPr="008C011C">
              <w:rPr>
                <w:rFonts w:ascii="Calibri" w:eastAsia="Calibri" w:hAnsi="Calibri"/>
                <w:i/>
                <w:spacing w:val="-1"/>
              </w:rPr>
              <w:t xml:space="preserve"> ledningsnettet</w:t>
            </w:r>
            <w:r w:rsidRPr="008C011C">
              <w:rPr>
                <w:rFonts w:ascii="Calibri" w:eastAsia="Calibri" w:hAnsi="Calibri"/>
                <w:i/>
                <w:spacing w:val="1"/>
              </w:rPr>
              <w:t xml:space="preserve"> </w:t>
            </w:r>
            <w:r w:rsidRPr="008C011C">
              <w:rPr>
                <w:rFonts w:ascii="Calibri" w:eastAsia="Calibri" w:hAnsi="Calibri"/>
                <w:i/>
                <w:spacing w:val="-1"/>
              </w:rPr>
              <w:t>på den</w:t>
            </w:r>
            <w:r w:rsidRPr="008C011C">
              <w:rPr>
                <w:rFonts w:ascii="Times New Roman" w:eastAsia="Calibri" w:hAnsi="Times New Roman"/>
                <w:i/>
                <w:spacing w:val="38"/>
              </w:rPr>
              <w:t xml:space="preserve"> </w:t>
            </w:r>
            <w:r w:rsidRPr="008C011C">
              <w:rPr>
                <w:rFonts w:ascii="Calibri" w:eastAsia="Calibri" w:hAnsi="Calibri"/>
                <w:i/>
              </w:rPr>
              <w:t>enkelte</w:t>
            </w:r>
            <w:r w:rsidRPr="008C011C">
              <w:rPr>
                <w:rFonts w:ascii="Calibri" w:eastAsia="Calibri" w:hAnsi="Calibri"/>
                <w:i/>
                <w:spacing w:val="-2"/>
              </w:rPr>
              <w:t xml:space="preserve"> </w:t>
            </w:r>
            <w:r w:rsidRPr="008C011C">
              <w:rPr>
                <w:rFonts w:ascii="Calibri" w:eastAsia="Calibri" w:hAnsi="Calibri"/>
                <w:i/>
                <w:spacing w:val="-1"/>
              </w:rPr>
              <w:t>eiendom.</w:t>
            </w:r>
          </w:p>
          <w:p w14:paraId="5D98503E" w14:textId="77777777" w:rsidR="00A03029" w:rsidRPr="008C011C" w:rsidRDefault="00A03029" w:rsidP="00463D0B"/>
        </w:tc>
      </w:tr>
    </w:tbl>
    <w:p w14:paraId="5A8C4C4F"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52409E02" w14:textId="77777777" w:rsidTr="00463D0B">
        <w:tc>
          <w:tcPr>
            <w:tcW w:w="3539" w:type="dxa"/>
            <w:shd w:val="clear" w:color="auto" w:fill="5B9BD5" w:themeFill="accent1"/>
          </w:tcPr>
          <w:p w14:paraId="535866B0"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01684EAD"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199EE312" w14:textId="77777777" w:rsidR="00A03029" w:rsidRPr="008C011C" w:rsidRDefault="00A03029" w:rsidP="00463D0B">
            <w:pPr>
              <w:jc w:val="center"/>
              <w:rPr>
                <w:color w:val="FFFFFF" w:themeColor="background1"/>
              </w:rPr>
            </w:pPr>
            <w:r w:rsidRPr="008C011C">
              <w:rPr>
                <w:color w:val="FFFFFF" w:themeColor="background1"/>
              </w:rPr>
              <w:t>Utførende enhet/</w:t>
            </w:r>
          </w:p>
          <w:p w14:paraId="7F79E10F"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1BBF8A6"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233E9B4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33D885C8"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14912BF7"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0506232" w14:textId="77777777" w:rsidR="00A03029" w:rsidRPr="008C011C" w:rsidRDefault="00A03029" w:rsidP="00463D0B">
            <w:pPr>
              <w:jc w:val="center"/>
              <w:rPr>
                <w:color w:val="FFFFFF" w:themeColor="background1"/>
              </w:rPr>
            </w:pPr>
            <w:r w:rsidRPr="008C011C">
              <w:rPr>
                <w:color w:val="FFFFFF" w:themeColor="background1"/>
              </w:rPr>
              <w:t>B /K</w:t>
            </w:r>
          </w:p>
          <w:p w14:paraId="46D3EC3C"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B1A8BFE"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54797314"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31B2C8C" w14:textId="77777777" w:rsidTr="00463D0B">
        <w:tc>
          <w:tcPr>
            <w:tcW w:w="3539" w:type="dxa"/>
            <w:shd w:val="clear" w:color="auto" w:fill="FFFFFF" w:themeFill="background1"/>
          </w:tcPr>
          <w:p w14:paraId="13FA811B" w14:textId="77777777" w:rsidR="00A03029" w:rsidRPr="008C011C" w:rsidRDefault="00A03029" w:rsidP="00463D0B">
            <w:pPr>
              <w:rPr>
                <w:color w:val="000000" w:themeColor="text1"/>
                <w:sz w:val="20"/>
                <w:szCs w:val="20"/>
              </w:rPr>
            </w:pPr>
            <w:r w:rsidRPr="008C011C">
              <w:rPr>
                <w:color w:val="000000" w:themeColor="text1"/>
                <w:sz w:val="20"/>
                <w:szCs w:val="20"/>
              </w:rPr>
              <w:t>Rutiner og prosedyrer for kontroll av ledningsnettet og vannkvalitet.</w:t>
            </w:r>
          </w:p>
        </w:tc>
        <w:tc>
          <w:tcPr>
            <w:tcW w:w="1276" w:type="dxa"/>
            <w:shd w:val="clear" w:color="auto" w:fill="FFFFFF" w:themeFill="background1"/>
          </w:tcPr>
          <w:p w14:paraId="0C379C23" w14:textId="77777777" w:rsidR="00A03029" w:rsidRPr="008C011C" w:rsidRDefault="00A03029" w:rsidP="00463D0B">
            <w:pPr>
              <w:jc w:val="center"/>
              <w:rPr>
                <w:color w:val="000000" w:themeColor="text1"/>
              </w:rPr>
            </w:pPr>
          </w:p>
        </w:tc>
        <w:tc>
          <w:tcPr>
            <w:tcW w:w="1843" w:type="dxa"/>
            <w:shd w:val="clear" w:color="auto" w:fill="FFFFFF" w:themeFill="background1"/>
          </w:tcPr>
          <w:p w14:paraId="4C6DAE73" w14:textId="77777777" w:rsidR="00A03029" w:rsidRPr="008C011C" w:rsidRDefault="00A03029" w:rsidP="00463D0B">
            <w:pPr>
              <w:jc w:val="center"/>
              <w:rPr>
                <w:color w:val="000000" w:themeColor="text1"/>
              </w:rPr>
            </w:pPr>
          </w:p>
        </w:tc>
        <w:tc>
          <w:tcPr>
            <w:tcW w:w="1728" w:type="dxa"/>
            <w:shd w:val="clear" w:color="auto" w:fill="FFFFFF" w:themeFill="background1"/>
          </w:tcPr>
          <w:p w14:paraId="26CA5369"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nr.2 bokstav a)</w:t>
            </w:r>
          </w:p>
        </w:tc>
        <w:tc>
          <w:tcPr>
            <w:tcW w:w="3233" w:type="dxa"/>
            <w:shd w:val="clear" w:color="auto" w:fill="FFFFFF" w:themeFill="background1"/>
          </w:tcPr>
          <w:p w14:paraId="3AEEB09F" w14:textId="77777777" w:rsidR="00A03029" w:rsidRPr="00A03029" w:rsidRDefault="00A03029" w:rsidP="00463D0B">
            <w:pPr>
              <w:rPr>
                <w:color w:val="000000" w:themeColor="text1"/>
                <w:lang w:val="nn-NO"/>
              </w:rPr>
            </w:pPr>
          </w:p>
        </w:tc>
        <w:tc>
          <w:tcPr>
            <w:tcW w:w="1984" w:type="dxa"/>
            <w:shd w:val="clear" w:color="auto" w:fill="FFFFFF" w:themeFill="background1"/>
          </w:tcPr>
          <w:p w14:paraId="71FA968E"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56EBAC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001B10" w14:textId="77777777" w:rsidR="00A03029" w:rsidRPr="008C011C" w:rsidRDefault="00A03029" w:rsidP="00463D0B">
            <w:pPr>
              <w:rPr>
                <w:color w:val="000000" w:themeColor="text1"/>
              </w:rPr>
            </w:pPr>
          </w:p>
        </w:tc>
      </w:tr>
      <w:tr w:rsidR="00A03029" w:rsidRPr="008C011C" w14:paraId="680E71B4" w14:textId="77777777" w:rsidTr="00463D0B">
        <w:tc>
          <w:tcPr>
            <w:tcW w:w="3539" w:type="dxa"/>
            <w:shd w:val="clear" w:color="auto" w:fill="FFFFFF" w:themeFill="background1"/>
          </w:tcPr>
          <w:p w14:paraId="0488DAE5" w14:textId="77777777" w:rsidR="00A03029" w:rsidRPr="008C011C" w:rsidRDefault="00A03029" w:rsidP="00463D0B">
            <w:pPr>
              <w:rPr>
                <w:color w:val="000000" w:themeColor="text1"/>
                <w:sz w:val="20"/>
                <w:szCs w:val="20"/>
              </w:rPr>
            </w:pPr>
            <w:r w:rsidRPr="008C011C">
              <w:rPr>
                <w:color w:val="000000" w:themeColor="text1"/>
                <w:sz w:val="20"/>
                <w:szCs w:val="20"/>
              </w:rPr>
              <w:t>Beredskapsplaner</w:t>
            </w:r>
          </w:p>
        </w:tc>
        <w:tc>
          <w:tcPr>
            <w:tcW w:w="1276" w:type="dxa"/>
            <w:shd w:val="clear" w:color="auto" w:fill="FFFFFF" w:themeFill="background1"/>
          </w:tcPr>
          <w:p w14:paraId="1142231D" w14:textId="77777777" w:rsidR="00A03029" w:rsidRPr="008C011C" w:rsidRDefault="00A03029" w:rsidP="00463D0B">
            <w:pPr>
              <w:jc w:val="center"/>
              <w:rPr>
                <w:color w:val="000000" w:themeColor="text1"/>
              </w:rPr>
            </w:pPr>
          </w:p>
        </w:tc>
        <w:tc>
          <w:tcPr>
            <w:tcW w:w="1843" w:type="dxa"/>
            <w:shd w:val="clear" w:color="auto" w:fill="FFFFFF" w:themeFill="background1"/>
          </w:tcPr>
          <w:p w14:paraId="3149D18C" w14:textId="77777777" w:rsidR="00A03029" w:rsidRPr="008C011C" w:rsidRDefault="00A03029" w:rsidP="00463D0B">
            <w:pPr>
              <w:jc w:val="center"/>
              <w:rPr>
                <w:color w:val="000000" w:themeColor="text1"/>
              </w:rPr>
            </w:pPr>
          </w:p>
        </w:tc>
        <w:tc>
          <w:tcPr>
            <w:tcW w:w="1728" w:type="dxa"/>
            <w:shd w:val="clear" w:color="auto" w:fill="FFFFFF" w:themeFill="background1"/>
          </w:tcPr>
          <w:p w14:paraId="77F8C2A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a)</w:t>
            </w:r>
          </w:p>
        </w:tc>
        <w:tc>
          <w:tcPr>
            <w:tcW w:w="3233" w:type="dxa"/>
            <w:shd w:val="clear" w:color="auto" w:fill="FFFFFF" w:themeFill="background1"/>
          </w:tcPr>
          <w:p w14:paraId="1D512005" w14:textId="77777777" w:rsidR="00A03029" w:rsidRPr="00A03029" w:rsidRDefault="00A03029" w:rsidP="00463D0B">
            <w:pPr>
              <w:rPr>
                <w:color w:val="000000" w:themeColor="text1"/>
                <w:lang w:val="nn-NO"/>
              </w:rPr>
            </w:pPr>
          </w:p>
        </w:tc>
        <w:tc>
          <w:tcPr>
            <w:tcW w:w="1984" w:type="dxa"/>
            <w:shd w:val="clear" w:color="auto" w:fill="FFFFFF" w:themeFill="background1"/>
          </w:tcPr>
          <w:p w14:paraId="4C462A12"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AC8CE9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4AAD086" w14:textId="77777777" w:rsidR="00A03029" w:rsidRPr="008C011C" w:rsidRDefault="00A03029" w:rsidP="00463D0B">
            <w:pPr>
              <w:rPr>
                <w:color w:val="000000" w:themeColor="text1"/>
              </w:rPr>
            </w:pPr>
          </w:p>
        </w:tc>
      </w:tr>
      <w:tr w:rsidR="00A03029" w:rsidRPr="008C011C" w14:paraId="18156081" w14:textId="77777777" w:rsidTr="00463D0B">
        <w:tc>
          <w:tcPr>
            <w:tcW w:w="3539" w:type="dxa"/>
            <w:shd w:val="clear" w:color="auto" w:fill="FFFFFF" w:themeFill="background1"/>
          </w:tcPr>
          <w:p w14:paraId="0D2CFC1B" w14:textId="77777777" w:rsidR="00A03029" w:rsidRPr="008C011C" w:rsidRDefault="00A03029" w:rsidP="00463D0B">
            <w:pPr>
              <w:rPr>
                <w:color w:val="000000" w:themeColor="text1"/>
                <w:sz w:val="20"/>
                <w:szCs w:val="20"/>
              </w:rPr>
            </w:pPr>
            <w:r w:rsidRPr="008C011C">
              <w:rPr>
                <w:color w:val="000000" w:themeColor="text1"/>
                <w:sz w:val="20"/>
                <w:szCs w:val="20"/>
              </w:rPr>
              <w:t>Saker vedkommende håndtering av avvik og utslipp</w:t>
            </w:r>
          </w:p>
        </w:tc>
        <w:tc>
          <w:tcPr>
            <w:tcW w:w="1276" w:type="dxa"/>
            <w:shd w:val="clear" w:color="auto" w:fill="FFFFFF" w:themeFill="background1"/>
          </w:tcPr>
          <w:p w14:paraId="11D05900" w14:textId="77777777" w:rsidR="00A03029" w:rsidRPr="008C011C" w:rsidRDefault="00A03029" w:rsidP="00463D0B">
            <w:pPr>
              <w:jc w:val="center"/>
              <w:rPr>
                <w:color w:val="000000" w:themeColor="text1"/>
              </w:rPr>
            </w:pPr>
          </w:p>
        </w:tc>
        <w:tc>
          <w:tcPr>
            <w:tcW w:w="1843" w:type="dxa"/>
            <w:shd w:val="clear" w:color="auto" w:fill="FFFFFF" w:themeFill="background1"/>
          </w:tcPr>
          <w:p w14:paraId="00F30987" w14:textId="77777777" w:rsidR="00A03029" w:rsidRPr="008C011C" w:rsidRDefault="00A03029" w:rsidP="00463D0B">
            <w:pPr>
              <w:jc w:val="center"/>
              <w:rPr>
                <w:color w:val="000000" w:themeColor="text1"/>
              </w:rPr>
            </w:pPr>
          </w:p>
        </w:tc>
        <w:tc>
          <w:tcPr>
            <w:tcW w:w="1728" w:type="dxa"/>
            <w:shd w:val="clear" w:color="auto" w:fill="FFFFFF" w:themeFill="background1"/>
          </w:tcPr>
          <w:p w14:paraId="06C1402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a)</w:t>
            </w:r>
          </w:p>
        </w:tc>
        <w:tc>
          <w:tcPr>
            <w:tcW w:w="3233" w:type="dxa"/>
            <w:shd w:val="clear" w:color="auto" w:fill="FFFFFF" w:themeFill="background1"/>
          </w:tcPr>
          <w:p w14:paraId="3EC81122" w14:textId="77777777" w:rsidR="00A03029" w:rsidRPr="00A03029" w:rsidRDefault="00A03029" w:rsidP="00463D0B">
            <w:pPr>
              <w:rPr>
                <w:color w:val="000000" w:themeColor="text1"/>
                <w:lang w:val="nn-NO"/>
              </w:rPr>
            </w:pPr>
          </w:p>
        </w:tc>
        <w:tc>
          <w:tcPr>
            <w:tcW w:w="1984" w:type="dxa"/>
            <w:shd w:val="clear" w:color="auto" w:fill="FFFFFF" w:themeFill="background1"/>
          </w:tcPr>
          <w:p w14:paraId="1C46245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9EC539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A4F1CED" w14:textId="77777777" w:rsidR="00A03029" w:rsidRPr="008C011C" w:rsidRDefault="00A03029" w:rsidP="00463D0B">
            <w:pPr>
              <w:rPr>
                <w:color w:val="000000" w:themeColor="text1"/>
              </w:rPr>
            </w:pPr>
          </w:p>
        </w:tc>
      </w:tr>
      <w:tr w:rsidR="00A03029" w:rsidRPr="008C011C" w14:paraId="234E2AB4" w14:textId="77777777" w:rsidTr="00463D0B">
        <w:tc>
          <w:tcPr>
            <w:tcW w:w="3539" w:type="dxa"/>
            <w:shd w:val="clear" w:color="auto" w:fill="FFFFFF" w:themeFill="background1"/>
          </w:tcPr>
          <w:p w14:paraId="0723F561" w14:textId="77777777" w:rsidR="00A03029" w:rsidRPr="008C011C" w:rsidRDefault="00A03029" w:rsidP="00463D0B">
            <w:pPr>
              <w:rPr>
                <w:color w:val="000000" w:themeColor="text1"/>
                <w:sz w:val="20"/>
                <w:szCs w:val="20"/>
              </w:rPr>
            </w:pPr>
            <w:r w:rsidRPr="008C011C">
              <w:rPr>
                <w:color w:val="000000" w:themeColor="text1"/>
                <w:sz w:val="20"/>
                <w:szCs w:val="20"/>
              </w:rPr>
              <w:t>Utrednings- og prosjekteringsarbeid</w:t>
            </w:r>
          </w:p>
        </w:tc>
        <w:tc>
          <w:tcPr>
            <w:tcW w:w="1276" w:type="dxa"/>
            <w:shd w:val="clear" w:color="auto" w:fill="FFFFFF" w:themeFill="background1"/>
          </w:tcPr>
          <w:p w14:paraId="09894CC7" w14:textId="77777777" w:rsidR="00A03029" w:rsidRPr="008C011C" w:rsidRDefault="00A03029" w:rsidP="00463D0B">
            <w:pPr>
              <w:jc w:val="center"/>
              <w:rPr>
                <w:color w:val="000000" w:themeColor="text1"/>
              </w:rPr>
            </w:pPr>
          </w:p>
        </w:tc>
        <w:tc>
          <w:tcPr>
            <w:tcW w:w="1843" w:type="dxa"/>
            <w:shd w:val="clear" w:color="auto" w:fill="FFFFFF" w:themeFill="background1"/>
          </w:tcPr>
          <w:p w14:paraId="73532D28" w14:textId="77777777" w:rsidR="00A03029" w:rsidRPr="008C011C" w:rsidRDefault="00A03029" w:rsidP="00463D0B">
            <w:pPr>
              <w:jc w:val="center"/>
              <w:rPr>
                <w:color w:val="000000" w:themeColor="text1"/>
              </w:rPr>
            </w:pPr>
          </w:p>
        </w:tc>
        <w:tc>
          <w:tcPr>
            <w:tcW w:w="1728" w:type="dxa"/>
            <w:shd w:val="clear" w:color="auto" w:fill="FFFFFF" w:themeFill="background1"/>
          </w:tcPr>
          <w:p w14:paraId="58F8409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b)</w:t>
            </w:r>
          </w:p>
        </w:tc>
        <w:tc>
          <w:tcPr>
            <w:tcW w:w="3233" w:type="dxa"/>
            <w:shd w:val="clear" w:color="auto" w:fill="FFFFFF" w:themeFill="background1"/>
          </w:tcPr>
          <w:p w14:paraId="46D26115" w14:textId="77777777" w:rsidR="00A03029" w:rsidRPr="00A03029" w:rsidRDefault="00A03029" w:rsidP="00463D0B">
            <w:pPr>
              <w:rPr>
                <w:color w:val="000000" w:themeColor="text1"/>
                <w:lang w:val="nn-NO"/>
              </w:rPr>
            </w:pPr>
          </w:p>
        </w:tc>
        <w:tc>
          <w:tcPr>
            <w:tcW w:w="1984" w:type="dxa"/>
            <w:shd w:val="clear" w:color="auto" w:fill="FFFFFF" w:themeFill="background1"/>
          </w:tcPr>
          <w:p w14:paraId="0FE32B0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8F5D76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A553E92" w14:textId="77777777" w:rsidR="00A03029" w:rsidRPr="008C011C" w:rsidRDefault="00A03029" w:rsidP="00463D0B">
            <w:pPr>
              <w:rPr>
                <w:color w:val="000000" w:themeColor="text1"/>
              </w:rPr>
            </w:pPr>
          </w:p>
        </w:tc>
      </w:tr>
      <w:tr w:rsidR="00A03029" w:rsidRPr="008C011C" w14:paraId="77202DD1" w14:textId="77777777" w:rsidTr="00463D0B">
        <w:tc>
          <w:tcPr>
            <w:tcW w:w="3539" w:type="dxa"/>
            <w:shd w:val="clear" w:color="auto" w:fill="FFFFFF" w:themeFill="background1"/>
          </w:tcPr>
          <w:p w14:paraId="08C8EFB2" w14:textId="77777777" w:rsidR="00A03029" w:rsidRPr="008C011C" w:rsidRDefault="00A03029" w:rsidP="00463D0B">
            <w:pPr>
              <w:rPr>
                <w:color w:val="000000" w:themeColor="text1"/>
                <w:sz w:val="20"/>
                <w:szCs w:val="20"/>
              </w:rPr>
            </w:pPr>
            <w:r w:rsidRPr="008C011C">
              <w:rPr>
                <w:color w:val="000000" w:themeColor="text1"/>
                <w:sz w:val="20"/>
                <w:szCs w:val="20"/>
              </w:rPr>
              <w:t>Kommunen sine planer for vedlikehold av ledningsnettet.</w:t>
            </w:r>
          </w:p>
        </w:tc>
        <w:tc>
          <w:tcPr>
            <w:tcW w:w="1276" w:type="dxa"/>
            <w:shd w:val="clear" w:color="auto" w:fill="FFFFFF" w:themeFill="background1"/>
          </w:tcPr>
          <w:p w14:paraId="1FA02AE6" w14:textId="77777777" w:rsidR="00A03029" w:rsidRPr="008C011C" w:rsidRDefault="00A03029" w:rsidP="00463D0B">
            <w:pPr>
              <w:jc w:val="center"/>
              <w:rPr>
                <w:color w:val="000000" w:themeColor="text1"/>
              </w:rPr>
            </w:pPr>
          </w:p>
        </w:tc>
        <w:tc>
          <w:tcPr>
            <w:tcW w:w="1843" w:type="dxa"/>
            <w:shd w:val="clear" w:color="auto" w:fill="FFFFFF" w:themeFill="background1"/>
          </w:tcPr>
          <w:p w14:paraId="5E9A8BF9" w14:textId="77777777" w:rsidR="00A03029" w:rsidRPr="008C011C" w:rsidRDefault="00A03029" w:rsidP="00463D0B">
            <w:pPr>
              <w:jc w:val="center"/>
              <w:rPr>
                <w:color w:val="000000" w:themeColor="text1"/>
              </w:rPr>
            </w:pPr>
          </w:p>
        </w:tc>
        <w:tc>
          <w:tcPr>
            <w:tcW w:w="1728" w:type="dxa"/>
            <w:shd w:val="clear" w:color="auto" w:fill="FFFFFF" w:themeFill="background1"/>
          </w:tcPr>
          <w:p w14:paraId="69F8C82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c)</w:t>
            </w:r>
          </w:p>
        </w:tc>
        <w:tc>
          <w:tcPr>
            <w:tcW w:w="3233" w:type="dxa"/>
            <w:shd w:val="clear" w:color="auto" w:fill="FFFFFF" w:themeFill="background1"/>
          </w:tcPr>
          <w:p w14:paraId="0823E501" w14:textId="77777777" w:rsidR="00A03029" w:rsidRPr="00A03029" w:rsidRDefault="00A03029" w:rsidP="00463D0B">
            <w:pPr>
              <w:rPr>
                <w:color w:val="000000" w:themeColor="text1"/>
                <w:lang w:val="nn-NO"/>
              </w:rPr>
            </w:pPr>
          </w:p>
        </w:tc>
        <w:tc>
          <w:tcPr>
            <w:tcW w:w="1984" w:type="dxa"/>
            <w:shd w:val="clear" w:color="auto" w:fill="FFFFFF" w:themeFill="background1"/>
          </w:tcPr>
          <w:p w14:paraId="6415007F"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4C0FDA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ACEB5C5" w14:textId="77777777" w:rsidR="00A03029" w:rsidRPr="008C011C" w:rsidRDefault="00A03029" w:rsidP="00463D0B">
            <w:pPr>
              <w:rPr>
                <w:color w:val="000000" w:themeColor="text1"/>
              </w:rPr>
            </w:pPr>
          </w:p>
        </w:tc>
      </w:tr>
      <w:tr w:rsidR="00A03029" w:rsidRPr="008C011C" w14:paraId="24438D7B" w14:textId="77777777" w:rsidTr="00463D0B">
        <w:tc>
          <w:tcPr>
            <w:tcW w:w="3539" w:type="dxa"/>
            <w:shd w:val="clear" w:color="auto" w:fill="FFFFFF" w:themeFill="background1"/>
          </w:tcPr>
          <w:p w14:paraId="288A904E" w14:textId="77777777" w:rsidR="00A03029" w:rsidRPr="008C011C" w:rsidRDefault="00A03029" w:rsidP="00463D0B">
            <w:pPr>
              <w:rPr>
                <w:color w:val="000000" w:themeColor="text1"/>
                <w:sz w:val="20"/>
                <w:szCs w:val="20"/>
              </w:rPr>
            </w:pPr>
            <w:r w:rsidRPr="008C011C">
              <w:rPr>
                <w:color w:val="000000" w:themeColor="text1"/>
                <w:sz w:val="20"/>
                <w:szCs w:val="20"/>
              </w:rPr>
              <w:t>Kommunedelplan for vann og avløp.</w:t>
            </w:r>
          </w:p>
        </w:tc>
        <w:tc>
          <w:tcPr>
            <w:tcW w:w="1276" w:type="dxa"/>
            <w:shd w:val="clear" w:color="auto" w:fill="FFFFFF" w:themeFill="background1"/>
          </w:tcPr>
          <w:p w14:paraId="66CED108" w14:textId="77777777" w:rsidR="00A03029" w:rsidRPr="008C011C" w:rsidRDefault="00A03029" w:rsidP="00463D0B">
            <w:pPr>
              <w:jc w:val="center"/>
              <w:rPr>
                <w:color w:val="000000" w:themeColor="text1"/>
              </w:rPr>
            </w:pPr>
          </w:p>
        </w:tc>
        <w:tc>
          <w:tcPr>
            <w:tcW w:w="1843" w:type="dxa"/>
            <w:shd w:val="clear" w:color="auto" w:fill="FFFFFF" w:themeFill="background1"/>
          </w:tcPr>
          <w:p w14:paraId="273611CD" w14:textId="77777777" w:rsidR="00A03029" w:rsidRPr="008C011C" w:rsidRDefault="00A03029" w:rsidP="00463D0B">
            <w:pPr>
              <w:jc w:val="center"/>
              <w:rPr>
                <w:color w:val="000000" w:themeColor="text1"/>
              </w:rPr>
            </w:pPr>
          </w:p>
        </w:tc>
        <w:tc>
          <w:tcPr>
            <w:tcW w:w="1728" w:type="dxa"/>
            <w:shd w:val="clear" w:color="auto" w:fill="FFFFFF" w:themeFill="background1"/>
          </w:tcPr>
          <w:p w14:paraId="60559C8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c)</w:t>
            </w:r>
          </w:p>
        </w:tc>
        <w:tc>
          <w:tcPr>
            <w:tcW w:w="3233" w:type="dxa"/>
            <w:shd w:val="clear" w:color="auto" w:fill="FFFFFF" w:themeFill="background1"/>
          </w:tcPr>
          <w:p w14:paraId="4F636DBE" w14:textId="77777777" w:rsidR="00A03029" w:rsidRPr="00A03029" w:rsidRDefault="00A03029" w:rsidP="00463D0B">
            <w:pPr>
              <w:rPr>
                <w:color w:val="000000" w:themeColor="text1"/>
                <w:lang w:val="nn-NO"/>
              </w:rPr>
            </w:pPr>
          </w:p>
        </w:tc>
        <w:tc>
          <w:tcPr>
            <w:tcW w:w="1984" w:type="dxa"/>
            <w:shd w:val="clear" w:color="auto" w:fill="FFFFFF" w:themeFill="background1"/>
          </w:tcPr>
          <w:p w14:paraId="3475E56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29EF1A1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4C853CC" w14:textId="77777777" w:rsidR="00A03029" w:rsidRPr="008C011C" w:rsidRDefault="00A03029" w:rsidP="00463D0B">
            <w:pPr>
              <w:rPr>
                <w:color w:val="000000" w:themeColor="text1"/>
              </w:rPr>
            </w:pPr>
          </w:p>
        </w:tc>
      </w:tr>
      <w:tr w:rsidR="00A03029" w:rsidRPr="008C011C" w14:paraId="6A611A1F" w14:textId="77777777" w:rsidTr="00463D0B">
        <w:tc>
          <w:tcPr>
            <w:tcW w:w="3539" w:type="dxa"/>
            <w:shd w:val="clear" w:color="auto" w:fill="FFFFFF" w:themeFill="background1"/>
          </w:tcPr>
          <w:p w14:paraId="4E976F64" w14:textId="77777777" w:rsidR="00A03029" w:rsidRPr="008C011C" w:rsidRDefault="00A03029" w:rsidP="00463D0B">
            <w:pPr>
              <w:rPr>
                <w:color w:val="000000" w:themeColor="text1"/>
                <w:sz w:val="20"/>
                <w:szCs w:val="20"/>
              </w:rPr>
            </w:pPr>
            <w:r w:rsidRPr="008C011C">
              <w:rPr>
                <w:color w:val="000000" w:themeColor="text1"/>
                <w:sz w:val="20"/>
                <w:szCs w:val="20"/>
              </w:rPr>
              <w:t>Regional plan for vann og avløp</w:t>
            </w:r>
          </w:p>
        </w:tc>
        <w:tc>
          <w:tcPr>
            <w:tcW w:w="1276" w:type="dxa"/>
            <w:shd w:val="clear" w:color="auto" w:fill="FFFFFF" w:themeFill="background1"/>
          </w:tcPr>
          <w:p w14:paraId="229922A7" w14:textId="77777777" w:rsidR="00A03029" w:rsidRPr="008C011C" w:rsidRDefault="00A03029" w:rsidP="00463D0B">
            <w:pPr>
              <w:jc w:val="center"/>
              <w:rPr>
                <w:color w:val="000000" w:themeColor="text1"/>
              </w:rPr>
            </w:pPr>
          </w:p>
        </w:tc>
        <w:tc>
          <w:tcPr>
            <w:tcW w:w="1843" w:type="dxa"/>
            <w:shd w:val="clear" w:color="auto" w:fill="FFFFFF" w:themeFill="background1"/>
          </w:tcPr>
          <w:p w14:paraId="67D3138B" w14:textId="77777777" w:rsidR="00A03029" w:rsidRPr="008C011C" w:rsidRDefault="00A03029" w:rsidP="00463D0B">
            <w:pPr>
              <w:jc w:val="center"/>
              <w:rPr>
                <w:color w:val="000000" w:themeColor="text1"/>
              </w:rPr>
            </w:pPr>
          </w:p>
        </w:tc>
        <w:tc>
          <w:tcPr>
            <w:tcW w:w="1728" w:type="dxa"/>
            <w:shd w:val="clear" w:color="auto" w:fill="FFFFFF" w:themeFill="background1"/>
          </w:tcPr>
          <w:p w14:paraId="27A1A226"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ED65FCC" w14:textId="77777777" w:rsidR="00A03029" w:rsidRPr="008C011C" w:rsidRDefault="00A03029" w:rsidP="00463D0B">
            <w:pPr>
              <w:rPr>
                <w:color w:val="000000" w:themeColor="text1"/>
              </w:rPr>
            </w:pPr>
          </w:p>
        </w:tc>
        <w:tc>
          <w:tcPr>
            <w:tcW w:w="1984" w:type="dxa"/>
            <w:shd w:val="clear" w:color="auto" w:fill="FFFFFF" w:themeFill="background1"/>
          </w:tcPr>
          <w:p w14:paraId="012606B4"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ADBE8F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184B002" w14:textId="77777777" w:rsidR="00A03029" w:rsidRPr="008C011C" w:rsidRDefault="00A03029" w:rsidP="00463D0B">
            <w:pPr>
              <w:rPr>
                <w:color w:val="000000" w:themeColor="text1"/>
              </w:rPr>
            </w:pPr>
            <w:r w:rsidRPr="008C011C">
              <w:rPr>
                <w:color w:val="000000" w:themeColor="text1"/>
              </w:rPr>
              <w:t>15</w:t>
            </w:r>
          </w:p>
        </w:tc>
      </w:tr>
      <w:tr w:rsidR="00A03029" w:rsidRPr="008C011C" w14:paraId="665E5508" w14:textId="77777777" w:rsidTr="00463D0B">
        <w:tc>
          <w:tcPr>
            <w:tcW w:w="3539" w:type="dxa"/>
            <w:shd w:val="clear" w:color="auto" w:fill="FFFFFF" w:themeFill="background1"/>
          </w:tcPr>
          <w:p w14:paraId="2A34143E" w14:textId="77777777" w:rsidR="00A03029" w:rsidRPr="008C011C" w:rsidRDefault="00A03029" w:rsidP="00463D0B">
            <w:pPr>
              <w:rPr>
                <w:color w:val="000000" w:themeColor="text1"/>
                <w:sz w:val="20"/>
                <w:szCs w:val="20"/>
              </w:rPr>
            </w:pPr>
            <w:r w:rsidRPr="008C011C">
              <w:rPr>
                <w:color w:val="000000" w:themeColor="text1"/>
                <w:sz w:val="20"/>
                <w:szCs w:val="20"/>
              </w:rPr>
              <w:t>Dokumentasjon av ledningsnettet. Årsversjoner, tekniske tegninger og kart</w:t>
            </w:r>
          </w:p>
        </w:tc>
        <w:tc>
          <w:tcPr>
            <w:tcW w:w="1276" w:type="dxa"/>
            <w:shd w:val="clear" w:color="auto" w:fill="FFFFFF" w:themeFill="background1"/>
          </w:tcPr>
          <w:p w14:paraId="2AF96777" w14:textId="77777777" w:rsidR="00A03029" w:rsidRPr="008C011C" w:rsidRDefault="00A03029" w:rsidP="00463D0B">
            <w:pPr>
              <w:jc w:val="center"/>
              <w:rPr>
                <w:color w:val="000000" w:themeColor="text1"/>
              </w:rPr>
            </w:pPr>
          </w:p>
        </w:tc>
        <w:tc>
          <w:tcPr>
            <w:tcW w:w="1843" w:type="dxa"/>
            <w:shd w:val="clear" w:color="auto" w:fill="FFFFFF" w:themeFill="background1"/>
          </w:tcPr>
          <w:p w14:paraId="3D030B02" w14:textId="77777777" w:rsidR="00A03029" w:rsidRPr="008C011C" w:rsidRDefault="00A03029" w:rsidP="00463D0B">
            <w:pPr>
              <w:jc w:val="center"/>
              <w:rPr>
                <w:color w:val="000000" w:themeColor="text1"/>
              </w:rPr>
            </w:pPr>
          </w:p>
        </w:tc>
        <w:tc>
          <w:tcPr>
            <w:tcW w:w="1728" w:type="dxa"/>
            <w:shd w:val="clear" w:color="auto" w:fill="FFFFFF" w:themeFill="background1"/>
          </w:tcPr>
          <w:p w14:paraId="38CA303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d)</w:t>
            </w:r>
          </w:p>
        </w:tc>
        <w:tc>
          <w:tcPr>
            <w:tcW w:w="3233" w:type="dxa"/>
            <w:shd w:val="clear" w:color="auto" w:fill="FFFFFF" w:themeFill="background1"/>
          </w:tcPr>
          <w:p w14:paraId="3FA82AFC" w14:textId="77777777" w:rsidR="00A03029" w:rsidRPr="00A03029" w:rsidRDefault="00A03029" w:rsidP="00463D0B">
            <w:pPr>
              <w:rPr>
                <w:color w:val="000000" w:themeColor="text1"/>
                <w:lang w:val="nn-NO"/>
              </w:rPr>
            </w:pPr>
          </w:p>
        </w:tc>
        <w:tc>
          <w:tcPr>
            <w:tcW w:w="1984" w:type="dxa"/>
            <w:shd w:val="clear" w:color="auto" w:fill="FFFFFF" w:themeFill="background1"/>
          </w:tcPr>
          <w:p w14:paraId="3185D532"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7650BC3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251C77A" w14:textId="77777777" w:rsidR="00A03029" w:rsidRPr="008C011C" w:rsidRDefault="00A03029" w:rsidP="00463D0B">
            <w:pPr>
              <w:rPr>
                <w:color w:val="000000" w:themeColor="text1"/>
              </w:rPr>
            </w:pPr>
          </w:p>
        </w:tc>
      </w:tr>
      <w:tr w:rsidR="00A03029" w:rsidRPr="008C011C" w14:paraId="687AEED4" w14:textId="77777777" w:rsidTr="00463D0B">
        <w:tc>
          <w:tcPr>
            <w:tcW w:w="3539" w:type="dxa"/>
            <w:shd w:val="clear" w:color="auto" w:fill="FFFFFF" w:themeFill="background1"/>
          </w:tcPr>
          <w:p w14:paraId="4BF0F935" w14:textId="77777777" w:rsidR="00A03029" w:rsidRPr="008C011C" w:rsidRDefault="00A03029" w:rsidP="00463D0B">
            <w:pPr>
              <w:rPr>
                <w:color w:val="000000" w:themeColor="text1"/>
                <w:sz w:val="20"/>
                <w:szCs w:val="20"/>
              </w:rPr>
            </w:pPr>
            <w:r w:rsidRPr="008C011C">
              <w:rPr>
                <w:color w:val="000000" w:themeColor="text1"/>
                <w:sz w:val="20"/>
                <w:szCs w:val="20"/>
              </w:rPr>
              <w:t>Opplysninger om private vannledninger. Inkludert tilkobling til ledningsnettet på den enkelte eiendom</w:t>
            </w:r>
          </w:p>
        </w:tc>
        <w:tc>
          <w:tcPr>
            <w:tcW w:w="1276" w:type="dxa"/>
            <w:shd w:val="clear" w:color="auto" w:fill="FFFFFF" w:themeFill="background1"/>
          </w:tcPr>
          <w:p w14:paraId="76955645" w14:textId="77777777" w:rsidR="00A03029" w:rsidRPr="008C011C" w:rsidRDefault="00A03029" w:rsidP="00463D0B">
            <w:pPr>
              <w:jc w:val="center"/>
              <w:rPr>
                <w:color w:val="000000" w:themeColor="text1"/>
              </w:rPr>
            </w:pPr>
          </w:p>
        </w:tc>
        <w:tc>
          <w:tcPr>
            <w:tcW w:w="1843" w:type="dxa"/>
            <w:shd w:val="clear" w:color="auto" w:fill="FFFFFF" w:themeFill="background1"/>
          </w:tcPr>
          <w:p w14:paraId="5A1B841C" w14:textId="77777777" w:rsidR="00A03029" w:rsidRPr="008C011C" w:rsidRDefault="00A03029" w:rsidP="00463D0B">
            <w:pPr>
              <w:jc w:val="center"/>
              <w:rPr>
                <w:color w:val="000000" w:themeColor="text1"/>
              </w:rPr>
            </w:pPr>
          </w:p>
        </w:tc>
        <w:tc>
          <w:tcPr>
            <w:tcW w:w="1728" w:type="dxa"/>
            <w:shd w:val="clear" w:color="auto" w:fill="FFFFFF" w:themeFill="background1"/>
          </w:tcPr>
          <w:p w14:paraId="6CA8078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e)</w:t>
            </w:r>
          </w:p>
        </w:tc>
        <w:tc>
          <w:tcPr>
            <w:tcW w:w="3233" w:type="dxa"/>
            <w:shd w:val="clear" w:color="auto" w:fill="FFFFFF" w:themeFill="background1"/>
          </w:tcPr>
          <w:p w14:paraId="0534B7D5" w14:textId="77777777" w:rsidR="00A03029" w:rsidRPr="00A03029" w:rsidRDefault="00A03029" w:rsidP="00463D0B">
            <w:pPr>
              <w:rPr>
                <w:color w:val="000000" w:themeColor="text1"/>
                <w:lang w:val="nn-NO"/>
              </w:rPr>
            </w:pPr>
          </w:p>
        </w:tc>
        <w:tc>
          <w:tcPr>
            <w:tcW w:w="1984" w:type="dxa"/>
            <w:shd w:val="clear" w:color="auto" w:fill="FFFFFF" w:themeFill="background1"/>
          </w:tcPr>
          <w:p w14:paraId="527D2372"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25C5A7A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ABE7AD4" w14:textId="77777777" w:rsidR="00A03029" w:rsidRPr="008C011C" w:rsidRDefault="00A03029" w:rsidP="00463D0B">
            <w:pPr>
              <w:rPr>
                <w:color w:val="000000" w:themeColor="text1"/>
              </w:rPr>
            </w:pPr>
          </w:p>
        </w:tc>
      </w:tr>
      <w:tr w:rsidR="00A03029" w:rsidRPr="008C011C" w14:paraId="7208A9C1" w14:textId="77777777" w:rsidTr="00463D0B">
        <w:tc>
          <w:tcPr>
            <w:tcW w:w="3539" w:type="dxa"/>
            <w:shd w:val="clear" w:color="auto" w:fill="FFFFFF" w:themeFill="background1"/>
          </w:tcPr>
          <w:p w14:paraId="4F2936B9" w14:textId="77777777" w:rsidR="00A03029" w:rsidRPr="008C011C" w:rsidRDefault="00A03029" w:rsidP="00463D0B">
            <w:pPr>
              <w:rPr>
                <w:color w:val="000000" w:themeColor="text1"/>
                <w:sz w:val="20"/>
                <w:szCs w:val="20"/>
              </w:rPr>
            </w:pPr>
            <w:r w:rsidRPr="008C011C">
              <w:rPr>
                <w:color w:val="000000" w:themeColor="text1"/>
                <w:sz w:val="20"/>
                <w:szCs w:val="20"/>
              </w:rPr>
              <w:t>Fakturering av kunder</w:t>
            </w:r>
          </w:p>
        </w:tc>
        <w:tc>
          <w:tcPr>
            <w:tcW w:w="1276" w:type="dxa"/>
            <w:shd w:val="clear" w:color="auto" w:fill="FFFFFF" w:themeFill="background1"/>
          </w:tcPr>
          <w:p w14:paraId="7B252CC6" w14:textId="77777777" w:rsidR="00A03029" w:rsidRPr="008C011C" w:rsidRDefault="00A03029" w:rsidP="00463D0B">
            <w:pPr>
              <w:jc w:val="center"/>
              <w:rPr>
                <w:color w:val="000000" w:themeColor="text1"/>
              </w:rPr>
            </w:pPr>
          </w:p>
        </w:tc>
        <w:tc>
          <w:tcPr>
            <w:tcW w:w="1843" w:type="dxa"/>
            <w:shd w:val="clear" w:color="auto" w:fill="FFFFFF" w:themeFill="background1"/>
          </w:tcPr>
          <w:p w14:paraId="5C339267" w14:textId="77777777" w:rsidR="00A03029" w:rsidRPr="008C011C" w:rsidRDefault="00A03029" w:rsidP="00463D0B">
            <w:pPr>
              <w:jc w:val="center"/>
              <w:rPr>
                <w:color w:val="000000" w:themeColor="text1"/>
              </w:rPr>
            </w:pPr>
          </w:p>
        </w:tc>
        <w:tc>
          <w:tcPr>
            <w:tcW w:w="1728" w:type="dxa"/>
            <w:shd w:val="clear" w:color="auto" w:fill="FFFFFF" w:themeFill="background1"/>
          </w:tcPr>
          <w:p w14:paraId="4184579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D219527" w14:textId="77777777" w:rsidR="00A03029" w:rsidRPr="008C011C" w:rsidRDefault="00A03029" w:rsidP="00463D0B">
            <w:pPr>
              <w:rPr>
                <w:color w:val="000000" w:themeColor="text1"/>
              </w:rPr>
            </w:pPr>
          </w:p>
        </w:tc>
        <w:tc>
          <w:tcPr>
            <w:tcW w:w="1984" w:type="dxa"/>
            <w:shd w:val="clear" w:color="auto" w:fill="FFFFFF" w:themeFill="background1"/>
          </w:tcPr>
          <w:p w14:paraId="5C63A35A" w14:textId="77777777" w:rsidR="00A03029" w:rsidRPr="008C011C" w:rsidRDefault="00A03029" w:rsidP="00463D0B">
            <w:pPr>
              <w:rPr>
                <w:color w:val="FF0000"/>
                <w:sz w:val="18"/>
                <w:szCs w:val="18"/>
              </w:rPr>
            </w:pPr>
          </w:p>
        </w:tc>
        <w:tc>
          <w:tcPr>
            <w:tcW w:w="1065" w:type="dxa"/>
            <w:shd w:val="clear" w:color="auto" w:fill="FFFFFF" w:themeFill="background1"/>
          </w:tcPr>
          <w:p w14:paraId="757E97A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48CA0FC" w14:textId="77777777" w:rsidR="00A03029" w:rsidRPr="008C011C" w:rsidRDefault="00A03029" w:rsidP="00463D0B">
            <w:pPr>
              <w:rPr>
                <w:color w:val="000000" w:themeColor="text1"/>
              </w:rPr>
            </w:pPr>
            <w:r w:rsidRPr="008C011C">
              <w:rPr>
                <w:color w:val="000000" w:themeColor="text1"/>
              </w:rPr>
              <w:t>10</w:t>
            </w:r>
          </w:p>
        </w:tc>
      </w:tr>
      <w:tr w:rsidR="00A03029" w:rsidRPr="008C011C" w14:paraId="12635176" w14:textId="77777777" w:rsidTr="00463D0B">
        <w:tc>
          <w:tcPr>
            <w:tcW w:w="3539" w:type="dxa"/>
            <w:shd w:val="clear" w:color="auto" w:fill="FFFFFF" w:themeFill="background1"/>
          </w:tcPr>
          <w:p w14:paraId="51653285" w14:textId="77777777" w:rsidR="00A03029" w:rsidRPr="008C011C" w:rsidRDefault="00A03029" w:rsidP="00463D0B">
            <w:pPr>
              <w:rPr>
                <w:color w:val="000000" w:themeColor="text1"/>
                <w:sz w:val="20"/>
                <w:szCs w:val="20"/>
              </w:rPr>
            </w:pPr>
            <w:r w:rsidRPr="008C011C">
              <w:rPr>
                <w:color w:val="000000" w:themeColor="text1"/>
                <w:sz w:val="20"/>
                <w:szCs w:val="20"/>
              </w:rPr>
              <w:t>Varsel om stenging av ledningsnettet</w:t>
            </w:r>
          </w:p>
        </w:tc>
        <w:tc>
          <w:tcPr>
            <w:tcW w:w="1276" w:type="dxa"/>
            <w:shd w:val="clear" w:color="auto" w:fill="FFFFFF" w:themeFill="background1"/>
          </w:tcPr>
          <w:p w14:paraId="324FF740" w14:textId="77777777" w:rsidR="00A03029" w:rsidRPr="008C011C" w:rsidRDefault="00A03029" w:rsidP="00463D0B">
            <w:pPr>
              <w:jc w:val="center"/>
              <w:rPr>
                <w:color w:val="000000" w:themeColor="text1"/>
              </w:rPr>
            </w:pPr>
          </w:p>
        </w:tc>
        <w:tc>
          <w:tcPr>
            <w:tcW w:w="1843" w:type="dxa"/>
            <w:shd w:val="clear" w:color="auto" w:fill="FFFFFF" w:themeFill="background1"/>
          </w:tcPr>
          <w:p w14:paraId="40CD3169" w14:textId="77777777" w:rsidR="00A03029" w:rsidRPr="008C011C" w:rsidRDefault="00A03029" w:rsidP="00463D0B">
            <w:pPr>
              <w:jc w:val="center"/>
              <w:rPr>
                <w:color w:val="000000" w:themeColor="text1"/>
              </w:rPr>
            </w:pPr>
          </w:p>
        </w:tc>
        <w:tc>
          <w:tcPr>
            <w:tcW w:w="1728" w:type="dxa"/>
            <w:shd w:val="clear" w:color="auto" w:fill="FFFFFF" w:themeFill="background1"/>
          </w:tcPr>
          <w:p w14:paraId="1AED56D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E29842C" w14:textId="77777777" w:rsidR="00A03029" w:rsidRPr="008C011C" w:rsidRDefault="00A03029" w:rsidP="00463D0B">
            <w:pPr>
              <w:rPr>
                <w:color w:val="000000" w:themeColor="text1"/>
              </w:rPr>
            </w:pPr>
          </w:p>
        </w:tc>
        <w:tc>
          <w:tcPr>
            <w:tcW w:w="1984" w:type="dxa"/>
            <w:shd w:val="clear" w:color="auto" w:fill="FFFFFF" w:themeFill="background1"/>
          </w:tcPr>
          <w:p w14:paraId="39C04E72" w14:textId="77777777" w:rsidR="00A03029" w:rsidRPr="008C011C" w:rsidRDefault="00A03029" w:rsidP="00463D0B">
            <w:pPr>
              <w:rPr>
                <w:color w:val="FF0000"/>
                <w:sz w:val="18"/>
                <w:szCs w:val="18"/>
              </w:rPr>
            </w:pPr>
          </w:p>
        </w:tc>
        <w:tc>
          <w:tcPr>
            <w:tcW w:w="1065" w:type="dxa"/>
            <w:shd w:val="clear" w:color="auto" w:fill="FFFFFF" w:themeFill="background1"/>
          </w:tcPr>
          <w:p w14:paraId="218E49A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AAD38A7" w14:textId="77777777" w:rsidR="00A03029" w:rsidRPr="008C011C" w:rsidRDefault="00A03029" w:rsidP="00463D0B">
            <w:pPr>
              <w:rPr>
                <w:color w:val="000000" w:themeColor="text1"/>
              </w:rPr>
            </w:pPr>
            <w:r w:rsidRPr="008C011C">
              <w:rPr>
                <w:color w:val="000000" w:themeColor="text1"/>
              </w:rPr>
              <w:t>10</w:t>
            </w:r>
          </w:p>
        </w:tc>
      </w:tr>
      <w:tr w:rsidR="00A03029" w:rsidRPr="008C011C" w14:paraId="781D1676" w14:textId="77777777" w:rsidTr="00463D0B">
        <w:tc>
          <w:tcPr>
            <w:tcW w:w="3539" w:type="dxa"/>
            <w:shd w:val="clear" w:color="auto" w:fill="FFFFFF" w:themeFill="background1"/>
          </w:tcPr>
          <w:p w14:paraId="0738D9D6" w14:textId="77777777" w:rsidR="00A03029" w:rsidRPr="008C011C" w:rsidRDefault="00A03029" w:rsidP="00463D0B">
            <w:pPr>
              <w:rPr>
                <w:color w:val="000000" w:themeColor="text1"/>
                <w:sz w:val="20"/>
                <w:szCs w:val="20"/>
              </w:rPr>
            </w:pPr>
            <w:r w:rsidRPr="008C011C">
              <w:rPr>
                <w:color w:val="000000" w:themeColor="text1"/>
                <w:sz w:val="20"/>
                <w:szCs w:val="20"/>
              </w:rPr>
              <w:t>Rutinemessige varsel til innbyggerne</w:t>
            </w:r>
          </w:p>
        </w:tc>
        <w:tc>
          <w:tcPr>
            <w:tcW w:w="1276" w:type="dxa"/>
            <w:shd w:val="clear" w:color="auto" w:fill="FFFFFF" w:themeFill="background1"/>
          </w:tcPr>
          <w:p w14:paraId="2B09A289" w14:textId="77777777" w:rsidR="00A03029" w:rsidRPr="008C011C" w:rsidRDefault="00A03029" w:rsidP="00463D0B">
            <w:pPr>
              <w:jc w:val="center"/>
              <w:rPr>
                <w:color w:val="000000" w:themeColor="text1"/>
              </w:rPr>
            </w:pPr>
          </w:p>
        </w:tc>
        <w:tc>
          <w:tcPr>
            <w:tcW w:w="1843" w:type="dxa"/>
            <w:shd w:val="clear" w:color="auto" w:fill="FFFFFF" w:themeFill="background1"/>
          </w:tcPr>
          <w:p w14:paraId="2BAD39A9" w14:textId="77777777" w:rsidR="00A03029" w:rsidRPr="008C011C" w:rsidRDefault="00A03029" w:rsidP="00463D0B">
            <w:pPr>
              <w:jc w:val="center"/>
              <w:rPr>
                <w:color w:val="000000" w:themeColor="text1"/>
              </w:rPr>
            </w:pPr>
          </w:p>
        </w:tc>
        <w:tc>
          <w:tcPr>
            <w:tcW w:w="1728" w:type="dxa"/>
            <w:shd w:val="clear" w:color="auto" w:fill="FFFFFF" w:themeFill="background1"/>
          </w:tcPr>
          <w:p w14:paraId="2F89E4B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817C533" w14:textId="77777777" w:rsidR="00A03029" w:rsidRPr="008C011C" w:rsidRDefault="00A03029" w:rsidP="00463D0B">
            <w:pPr>
              <w:rPr>
                <w:color w:val="000000" w:themeColor="text1"/>
              </w:rPr>
            </w:pPr>
          </w:p>
        </w:tc>
        <w:tc>
          <w:tcPr>
            <w:tcW w:w="1984" w:type="dxa"/>
            <w:shd w:val="clear" w:color="auto" w:fill="FFFFFF" w:themeFill="background1"/>
          </w:tcPr>
          <w:p w14:paraId="22F52061" w14:textId="77777777" w:rsidR="00A03029" w:rsidRPr="008C011C" w:rsidRDefault="00A03029" w:rsidP="00463D0B">
            <w:pPr>
              <w:rPr>
                <w:color w:val="FF0000"/>
                <w:sz w:val="18"/>
                <w:szCs w:val="18"/>
              </w:rPr>
            </w:pPr>
          </w:p>
        </w:tc>
        <w:tc>
          <w:tcPr>
            <w:tcW w:w="1065" w:type="dxa"/>
            <w:shd w:val="clear" w:color="auto" w:fill="FFFFFF" w:themeFill="background1"/>
          </w:tcPr>
          <w:p w14:paraId="30E7DD7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A27E8DC" w14:textId="77777777" w:rsidR="00A03029" w:rsidRPr="008C011C" w:rsidRDefault="00A03029" w:rsidP="00463D0B">
            <w:pPr>
              <w:rPr>
                <w:color w:val="000000" w:themeColor="text1"/>
              </w:rPr>
            </w:pPr>
            <w:r w:rsidRPr="008C011C">
              <w:rPr>
                <w:color w:val="000000" w:themeColor="text1"/>
              </w:rPr>
              <w:t>10</w:t>
            </w:r>
          </w:p>
        </w:tc>
      </w:tr>
      <w:tr w:rsidR="00A03029" w:rsidRPr="008C011C" w14:paraId="079E6FB8" w14:textId="77777777" w:rsidTr="00463D0B">
        <w:tc>
          <w:tcPr>
            <w:tcW w:w="3539" w:type="dxa"/>
            <w:shd w:val="clear" w:color="auto" w:fill="FFFFFF" w:themeFill="background1"/>
          </w:tcPr>
          <w:p w14:paraId="0EF3A535" w14:textId="77777777" w:rsidR="00A03029" w:rsidRPr="008C011C" w:rsidRDefault="00A03029" w:rsidP="00463D0B">
            <w:pPr>
              <w:rPr>
                <w:color w:val="000000" w:themeColor="text1"/>
                <w:sz w:val="20"/>
                <w:szCs w:val="20"/>
              </w:rPr>
            </w:pPr>
            <w:r w:rsidRPr="008C011C">
              <w:rPr>
                <w:color w:val="000000" w:themeColor="text1"/>
                <w:sz w:val="20"/>
                <w:szCs w:val="20"/>
              </w:rPr>
              <w:t>Kontrollmålinger av ledningsnett og vannkvalitet</w:t>
            </w:r>
          </w:p>
        </w:tc>
        <w:tc>
          <w:tcPr>
            <w:tcW w:w="1276" w:type="dxa"/>
            <w:shd w:val="clear" w:color="auto" w:fill="FFFFFF" w:themeFill="background1"/>
          </w:tcPr>
          <w:p w14:paraId="34158AF1" w14:textId="77777777" w:rsidR="00A03029" w:rsidRPr="008C011C" w:rsidRDefault="00A03029" w:rsidP="00463D0B">
            <w:pPr>
              <w:jc w:val="center"/>
              <w:rPr>
                <w:color w:val="000000" w:themeColor="text1"/>
              </w:rPr>
            </w:pPr>
          </w:p>
        </w:tc>
        <w:tc>
          <w:tcPr>
            <w:tcW w:w="1843" w:type="dxa"/>
            <w:shd w:val="clear" w:color="auto" w:fill="FFFFFF" w:themeFill="background1"/>
          </w:tcPr>
          <w:p w14:paraId="39800B3B" w14:textId="77777777" w:rsidR="00A03029" w:rsidRPr="008C011C" w:rsidRDefault="00A03029" w:rsidP="00463D0B">
            <w:pPr>
              <w:jc w:val="center"/>
              <w:rPr>
                <w:color w:val="000000" w:themeColor="text1"/>
              </w:rPr>
            </w:pPr>
          </w:p>
        </w:tc>
        <w:tc>
          <w:tcPr>
            <w:tcW w:w="1728" w:type="dxa"/>
            <w:shd w:val="clear" w:color="auto" w:fill="FFFFFF" w:themeFill="background1"/>
          </w:tcPr>
          <w:p w14:paraId="003B9B7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9C7230F" w14:textId="77777777" w:rsidR="00A03029" w:rsidRPr="008C011C" w:rsidRDefault="00A03029" w:rsidP="00463D0B">
            <w:pPr>
              <w:rPr>
                <w:color w:val="000000" w:themeColor="text1"/>
              </w:rPr>
            </w:pPr>
          </w:p>
        </w:tc>
        <w:tc>
          <w:tcPr>
            <w:tcW w:w="1984" w:type="dxa"/>
            <w:shd w:val="clear" w:color="auto" w:fill="FFFFFF" w:themeFill="background1"/>
          </w:tcPr>
          <w:p w14:paraId="3798A43C" w14:textId="77777777" w:rsidR="00A03029" w:rsidRPr="008C011C" w:rsidRDefault="00A03029" w:rsidP="00463D0B">
            <w:pPr>
              <w:rPr>
                <w:color w:val="FF0000"/>
                <w:sz w:val="18"/>
                <w:szCs w:val="18"/>
              </w:rPr>
            </w:pPr>
            <w:r w:rsidRPr="00CD4656">
              <w:rPr>
                <w:color w:val="000000" w:themeColor="text1"/>
                <w:sz w:val="18"/>
                <w:szCs w:val="18"/>
              </w:rPr>
              <w:t>Saker som dokumenterer avvik bevares</w:t>
            </w:r>
          </w:p>
        </w:tc>
        <w:tc>
          <w:tcPr>
            <w:tcW w:w="1065" w:type="dxa"/>
            <w:shd w:val="clear" w:color="auto" w:fill="FFFFFF" w:themeFill="background1"/>
          </w:tcPr>
          <w:p w14:paraId="75E152F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0390C6C" w14:textId="77777777" w:rsidR="00A03029" w:rsidRPr="008C011C" w:rsidRDefault="00A03029" w:rsidP="00463D0B">
            <w:pPr>
              <w:rPr>
                <w:color w:val="000000" w:themeColor="text1"/>
              </w:rPr>
            </w:pPr>
            <w:r w:rsidRPr="008C011C">
              <w:rPr>
                <w:color w:val="000000" w:themeColor="text1"/>
              </w:rPr>
              <w:t>10</w:t>
            </w:r>
          </w:p>
        </w:tc>
      </w:tr>
      <w:tr w:rsidR="00A03029" w:rsidRPr="008C011C" w14:paraId="25BBCC5B" w14:textId="77777777" w:rsidTr="00463D0B">
        <w:tc>
          <w:tcPr>
            <w:tcW w:w="3539" w:type="dxa"/>
            <w:shd w:val="clear" w:color="auto" w:fill="FFFFFF" w:themeFill="background1"/>
          </w:tcPr>
          <w:p w14:paraId="64308935" w14:textId="77777777" w:rsidR="00A03029" w:rsidRPr="008C011C" w:rsidRDefault="00A03029" w:rsidP="00463D0B">
            <w:pPr>
              <w:rPr>
                <w:color w:val="000000" w:themeColor="text1"/>
                <w:sz w:val="20"/>
                <w:szCs w:val="20"/>
              </w:rPr>
            </w:pPr>
            <w:r w:rsidRPr="008C011C">
              <w:rPr>
                <w:color w:val="000000" w:themeColor="text1"/>
                <w:sz w:val="20"/>
                <w:szCs w:val="20"/>
              </w:rPr>
              <w:t>Søknader om tilkobling til ledningsnett</w:t>
            </w:r>
          </w:p>
        </w:tc>
        <w:tc>
          <w:tcPr>
            <w:tcW w:w="1276" w:type="dxa"/>
            <w:shd w:val="clear" w:color="auto" w:fill="FFFFFF" w:themeFill="background1"/>
          </w:tcPr>
          <w:p w14:paraId="350CAC44" w14:textId="77777777" w:rsidR="00A03029" w:rsidRPr="008C011C" w:rsidRDefault="00A03029" w:rsidP="00463D0B">
            <w:pPr>
              <w:jc w:val="center"/>
              <w:rPr>
                <w:color w:val="000000" w:themeColor="text1"/>
              </w:rPr>
            </w:pPr>
          </w:p>
        </w:tc>
        <w:tc>
          <w:tcPr>
            <w:tcW w:w="1843" w:type="dxa"/>
            <w:shd w:val="clear" w:color="auto" w:fill="FFFFFF" w:themeFill="background1"/>
          </w:tcPr>
          <w:p w14:paraId="423989C4" w14:textId="77777777" w:rsidR="00A03029" w:rsidRPr="008C011C" w:rsidRDefault="00A03029" w:rsidP="00463D0B">
            <w:pPr>
              <w:jc w:val="center"/>
              <w:rPr>
                <w:color w:val="000000" w:themeColor="text1"/>
              </w:rPr>
            </w:pPr>
          </w:p>
        </w:tc>
        <w:tc>
          <w:tcPr>
            <w:tcW w:w="1728" w:type="dxa"/>
            <w:shd w:val="clear" w:color="auto" w:fill="FFFFFF" w:themeFill="background1"/>
          </w:tcPr>
          <w:p w14:paraId="3466EE9C"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d</w:t>
            </w:r>
          </w:p>
        </w:tc>
        <w:tc>
          <w:tcPr>
            <w:tcW w:w="3233" w:type="dxa"/>
            <w:shd w:val="clear" w:color="auto" w:fill="FFFFFF" w:themeFill="background1"/>
          </w:tcPr>
          <w:p w14:paraId="6BDC984F" w14:textId="77777777" w:rsidR="00A03029" w:rsidRPr="00A03029" w:rsidRDefault="00A03029" w:rsidP="00463D0B">
            <w:pPr>
              <w:rPr>
                <w:color w:val="000000" w:themeColor="text1"/>
                <w:lang w:val="nn-NO"/>
              </w:rPr>
            </w:pPr>
          </w:p>
        </w:tc>
        <w:tc>
          <w:tcPr>
            <w:tcW w:w="1984" w:type="dxa"/>
            <w:shd w:val="clear" w:color="auto" w:fill="FFFFFF" w:themeFill="background1"/>
          </w:tcPr>
          <w:p w14:paraId="08CBED0A"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1251402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215B489" w14:textId="77777777" w:rsidR="00A03029" w:rsidRPr="008C011C" w:rsidRDefault="00A03029" w:rsidP="00463D0B">
            <w:pPr>
              <w:rPr>
                <w:color w:val="000000" w:themeColor="text1"/>
              </w:rPr>
            </w:pPr>
          </w:p>
        </w:tc>
      </w:tr>
      <w:tr w:rsidR="00A03029" w:rsidRPr="008C011C" w14:paraId="221C54A3" w14:textId="77777777" w:rsidTr="00463D0B">
        <w:tc>
          <w:tcPr>
            <w:tcW w:w="3539" w:type="dxa"/>
            <w:shd w:val="clear" w:color="auto" w:fill="FFFFFF" w:themeFill="background1"/>
          </w:tcPr>
          <w:p w14:paraId="309B77B5" w14:textId="77777777" w:rsidR="00A03029" w:rsidRPr="008C011C" w:rsidRDefault="00A03029" w:rsidP="00463D0B">
            <w:pPr>
              <w:rPr>
                <w:color w:val="000000" w:themeColor="text1"/>
                <w:sz w:val="20"/>
                <w:szCs w:val="20"/>
              </w:rPr>
            </w:pPr>
            <w:r w:rsidRPr="008C011C">
              <w:rPr>
                <w:color w:val="000000" w:themeColor="text1"/>
                <w:sz w:val="20"/>
                <w:szCs w:val="20"/>
              </w:rPr>
              <w:t>Utslippsløyve</w:t>
            </w:r>
          </w:p>
        </w:tc>
        <w:tc>
          <w:tcPr>
            <w:tcW w:w="1276" w:type="dxa"/>
            <w:shd w:val="clear" w:color="auto" w:fill="FFFFFF" w:themeFill="background1"/>
          </w:tcPr>
          <w:p w14:paraId="574C1A84" w14:textId="77777777" w:rsidR="00A03029" w:rsidRPr="008C011C" w:rsidRDefault="00A03029" w:rsidP="00463D0B">
            <w:pPr>
              <w:jc w:val="center"/>
              <w:rPr>
                <w:color w:val="000000" w:themeColor="text1"/>
              </w:rPr>
            </w:pPr>
          </w:p>
        </w:tc>
        <w:tc>
          <w:tcPr>
            <w:tcW w:w="1843" w:type="dxa"/>
            <w:shd w:val="clear" w:color="auto" w:fill="FFFFFF" w:themeFill="background1"/>
          </w:tcPr>
          <w:p w14:paraId="1DA229E6" w14:textId="77777777" w:rsidR="00A03029" w:rsidRPr="008C011C" w:rsidRDefault="00A03029" w:rsidP="00463D0B">
            <w:pPr>
              <w:jc w:val="center"/>
              <w:rPr>
                <w:color w:val="000000" w:themeColor="text1"/>
              </w:rPr>
            </w:pPr>
          </w:p>
        </w:tc>
        <w:tc>
          <w:tcPr>
            <w:tcW w:w="1728" w:type="dxa"/>
            <w:shd w:val="clear" w:color="auto" w:fill="FFFFFF" w:themeFill="background1"/>
          </w:tcPr>
          <w:p w14:paraId="712E1E4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d)</w:t>
            </w:r>
          </w:p>
        </w:tc>
        <w:tc>
          <w:tcPr>
            <w:tcW w:w="3233" w:type="dxa"/>
            <w:shd w:val="clear" w:color="auto" w:fill="FFFFFF" w:themeFill="background1"/>
          </w:tcPr>
          <w:p w14:paraId="114BFC02" w14:textId="77777777" w:rsidR="00A03029" w:rsidRPr="00A03029" w:rsidRDefault="00A03029" w:rsidP="00463D0B">
            <w:pPr>
              <w:rPr>
                <w:color w:val="000000" w:themeColor="text1"/>
                <w:lang w:val="nn-NO"/>
              </w:rPr>
            </w:pPr>
          </w:p>
        </w:tc>
        <w:tc>
          <w:tcPr>
            <w:tcW w:w="1984" w:type="dxa"/>
            <w:shd w:val="clear" w:color="auto" w:fill="FFFFFF" w:themeFill="background1"/>
          </w:tcPr>
          <w:p w14:paraId="2B0FA262"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11D5524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FC27557" w14:textId="77777777" w:rsidR="00A03029" w:rsidRPr="008C011C" w:rsidRDefault="00A03029" w:rsidP="00463D0B">
            <w:pPr>
              <w:rPr>
                <w:color w:val="000000" w:themeColor="text1"/>
              </w:rPr>
            </w:pPr>
          </w:p>
        </w:tc>
      </w:tr>
      <w:tr w:rsidR="00A03029" w:rsidRPr="008C011C" w14:paraId="2BDB8808" w14:textId="77777777" w:rsidTr="00463D0B">
        <w:tc>
          <w:tcPr>
            <w:tcW w:w="3539" w:type="dxa"/>
            <w:shd w:val="clear" w:color="auto" w:fill="FFFFFF" w:themeFill="background1"/>
          </w:tcPr>
          <w:p w14:paraId="33E7B660" w14:textId="77777777" w:rsidR="00A03029" w:rsidRPr="008C011C" w:rsidRDefault="00A03029" w:rsidP="00463D0B">
            <w:pPr>
              <w:rPr>
                <w:color w:val="000000" w:themeColor="text1"/>
                <w:sz w:val="20"/>
                <w:szCs w:val="20"/>
              </w:rPr>
            </w:pPr>
            <w:r w:rsidRPr="008C011C">
              <w:rPr>
                <w:color w:val="000000" w:themeColor="text1"/>
                <w:sz w:val="20"/>
                <w:szCs w:val="20"/>
              </w:rPr>
              <w:t>Saker vedrørende private anlegg, interkommunalt samarbeid og andelsvannverk</w:t>
            </w:r>
          </w:p>
        </w:tc>
        <w:tc>
          <w:tcPr>
            <w:tcW w:w="1276" w:type="dxa"/>
            <w:shd w:val="clear" w:color="auto" w:fill="FFFFFF" w:themeFill="background1"/>
          </w:tcPr>
          <w:p w14:paraId="5B4C4D73" w14:textId="77777777" w:rsidR="00A03029" w:rsidRPr="008C011C" w:rsidRDefault="00A03029" w:rsidP="00463D0B">
            <w:pPr>
              <w:jc w:val="center"/>
              <w:rPr>
                <w:color w:val="000000" w:themeColor="text1"/>
              </w:rPr>
            </w:pPr>
          </w:p>
        </w:tc>
        <w:tc>
          <w:tcPr>
            <w:tcW w:w="1843" w:type="dxa"/>
            <w:shd w:val="clear" w:color="auto" w:fill="FFFFFF" w:themeFill="background1"/>
          </w:tcPr>
          <w:p w14:paraId="1944270C" w14:textId="77777777" w:rsidR="00A03029" w:rsidRPr="008C011C" w:rsidRDefault="00A03029" w:rsidP="00463D0B">
            <w:pPr>
              <w:jc w:val="center"/>
              <w:rPr>
                <w:color w:val="000000" w:themeColor="text1"/>
              </w:rPr>
            </w:pPr>
          </w:p>
        </w:tc>
        <w:tc>
          <w:tcPr>
            <w:tcW w:w="1728" w:type="dxa"/>
            <w:shd w:val="clear" w:color="auto" w:fill="FFFFFF" w:themeFill="background1"/>
          </w:tcPr>
          <w:p w14:paraId="669AAAE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nr.2 bokstav d Riksarkivarens forskrift § 7-33, nr.2 bokstav e)</w:t>
            </w:r>
          </w:p>
        </w:tc>
        <w:tc>
          <w:tcPr>
            <w:tcW w:w="3233" w:type="dxa"/>
            <w:shd w:val="clear" w:color="auto" w:fill="FFFFFF" w:themeFill="background1"/>
          </w:tcPr>
          <w:p w14:paraId="569B8549" w14:textId="77777777" w:rsidR="00A03029" w:rsidRPr="00A03029" w:rsidRDefault="00A03029" w:rsidP="00463D0B">
            <w:pPr>
              <w:rPr>
                <w:color w:val="000000" w:themeColor="text1"/>
                <w:lang w:val="nn-NO"/>
              </w:rPr>
            </w:pPr>
          </w:p>
        </w:tc>
        <w:tc>
          <w:tcPr>
            <w:tcW w:w="1984" w:type="dxa"/>
            <w:shd w:val="clear" w:color="auto" w:fill="FFFFFF" w:themeFill="background1"/>
          </w:tcPr>
          <w:p w14:paraId="275516CA"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065811F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BB6B8C6" w14:textId="77777777" w:rsidR="00A03029" w:rsidRPr="008C011C" w:rsidRDefault="00A03029" w:rsidP="00463D0B">
            <w:pPr>
              <w:rPr>
                <w:color w:val="000000" w:themeColor="text1"/>
              </w:rPr>
            </w:pPr>
          </w:p>
        </w:tc>
      </w:tr>
      <w:tr w:rsidR="00A03029" w:rsidRPr="008C011C" w14:paraId="7120BAC6" w14:textId="77777777" w:rsidTr="00463D0B">
        <w:tc>
          <w:tcPr>
            <w:tcW w:w="3539" w:type="dxa"/>
            <w:shd w:val="clear" w:color="auto" w:fill="FFFFFF" w:themeFill="background1"/>
          </w:tcPr>
          <w:p w14:paraId="1FFE5760" w14:textId="77777777" w:rsidR="00A03029" w:rsidRPr="008C011C" w:rsidRDefault="00A03029" w:rsidP="00463D0B">
            <w:pPr>
              <w:rPr>
                <w:color w:val="000000" w:themeColor="text1"/>
                <w:sz w:val="20"/>
                <w:szCs w:val="20"/>
              </w:rPr>
            </w:pPr>
            <w:r w:rsidRPr="008C011C">
              <w:rPr>
                <w:color w:val="000000" w:themeColor="text1"/>
                <w:sz w:val="20"/>
                <w:szCs w:val="20"/>
              </w:rPr>
              <w:t>Saker vedrørende rutinemessig drift og vedlikehold</w:t>
            </w:r>
          </w:p>
        </w:tc>
        <w:tc>
          <w:tcPr>
            <w:tcW w:w="1276" w:type="dxa"/>
            <w:shd w:val="clear" w:color="auto" w:fill="FFFFFF" w:themeFill="background1"/>
          </w:tcPr>
          <w:p w14:paraId="7B6AC7C0" w14:textId="77777777" w:rsidR="00A03029" w:rsidRPr="008C011C" w:rsidRDefault="00A03029" w:rsidP="00463D0B">
            <w:pPr>
              <w:jc w:val="center"/>
              <w:rPr>
                <w:color w:val="000000" w:themeColor="text1"/>
              </w:rPr>
            </w:pPr>
          </w:p>
        </w:tc>
        <w:tc>
          <w:tcPr>
            <w:tcW w:w="1843" w:type="dxa"/>
            <w:shd w:val="clear" w:color="auto" w:fill="FFFFFF" w:themeFill="background1"/>
          </w:tcPr>
          <w:p w14:paraId="4A7E14B3" w14:textId="77777777" w:rsidR="00A03029" w:rsidRPr="008C011C" w:rsidRDefault="00A03029" w:rsidP="00463D0B">
            <w:pPr>
              <w:jc w:val="center"/>
              <w:rPr>
                <w:color w:val="000000" w:themeColor="text1"/>
              </w:rPr>
            </w:pPr>
          </w:p>
        </w:tc>
        <w:tc>
          <w:tcPr>
            <w:tcW w:w="1728" w:type="dxa"/>
            <w:shd w:val="clear" w:color="auto" w:fill="FFFFFF" w:themeFill="background1"/>
          </w:tcPr>
          <w:p w14:paraId="61ECEBE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9238EDB" w14:textId="77777777" w:rsidR="00A03029" w:rsidRPr="008C011C" w:rsidRDefault="00A03029" w:rsidP="00463D0B">
            <w:pPr>
              <w:rPr>
                <w:color w:val="000000" w:themeColor="text1"/>
              </w:rPr>
            </w:pPr>
          </w:p>
        </w:tc>
        <w:tc>
          <w:tcPr>
            <w:tcW w:w="1984" w:type="dxa"/>
            <w:shd w:val="clear" w:color="auto" w:fill="FFFFFF" w:themeFill="background1"/>
          </w:tcPr>
          <w:p w14:paraId="442C4465" w14:textId="77777777" w:rsidR="00A03029" w:rsidRPr="008C011C" w:rsidRDefault="00A03029" w:rsidP="00463D0B">
            <w:pPr>
              <w:rPr>
                <w:color w:val="FF0000"/>
                <w:sz w:val="18"/>
                <w:szCs w:val="18"/>
              </w:rPr>
            </w:pPr>
          </w:p>
        </w:tc>
        <w:tc>
          <w:tcPr>
            <w:tcW w:w="1065" w:type="dxa"/>
            <w:shd w:val="clear" w:color="auto" w:fill="FFFFFF" w:themeFill="background1"/>
          </w:tcPr>
          <w:p w14:paraId="7148B28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CF6BF97" w14:textId="77777777" w:rsidR="00A03029" w:rsidRPr="008C011C" w:rsidRDefault="00A03029" w:rsidP="00463D0B">
            <w:pPr>
              <w:rPr>
                <w:color w:val="000000" w:themeColor="text1"/>
              </w:rPr>
            </w:pPr>
            <w:r w:rsidRPr="008C011C">
              <w:rPr>
                <w:color w:val="000000" w:themeColor="text1"/>
              </w:rPr>
              <w:t>10</w:t>
            </w:r>
          </w:p>
        </w:tc>
      </w:tr>
      <w:tr w:rsidR="00A03029" w:rsidRPr="008C011C" w14:paraId="16D80F20" w14:textId="77777777" w:rsidTr="00463D0B">
        <w:tc>
          <w:tcPr>
            <w:tcW w:w="3539" w:type="dxa"/>
            <w:shd w:val="clear" w:color="auto" w:fill="FFFFFF" w:themeFill="background1"/>
          </w:tcPr>
          <w:p w14:paraId="0FAA439B" w14:textId="77777777" w:rsidR="00A03029" w:rsidRPr="008C011C" w:rsidRDefault="00A03029" w:rsidP="00463D0B">
            <w:pPr>
              <w:rPr>
                <w:color w:val="000000" w:themeColor="text1"/>
                <w:sz w:val="20"/>
                <w:szCs w:val="20"/>
              </w:rPr>
            </w:pPr>
            <w:r w:rsidRPr="008C011C">
              <w:rPr>
                <w:color w:val="000000" w:themeColor="text1"/>
                <w:sz w:val="20"/>
                <w:szCs w:val="20"/>
              </w:rPr>
              <w:t>Vannrestriksjoner</w:t>
            </w:r>
          </w:p>
        </w:tc>
        <w:tc>
          <w:tcPr>
            <w:tcW w:w="1276" w:type="dxa"/>
            <w:shd w:val="clear" w:color="auto" w:fill="FFFFFF" w:themeFill="background1"/>
          </w:tcPr>
          <w:p w14:paraId="11F04696" w14:textId="77777777" w:rsidR="00A03029" w:rsidRPr="008C011C" w:rsidRDefault="00A03029" w:rsidP="00463D0B">
            <w:pPr>
              <w:jc w:val="center"/>
              <w:rPr>
                <w:color w:val="000000" w:themeColor="text1"/>
              </w:rPr>
            </w:pPr>
          </w:p>
        </w:tc>
        <w:tc>
          <w:tcPr>
            <w:tcW w:w="1843" w:type="dxa"/>
            <w:shd w:val="clear" w:color="auto" w:fill="FFFFFF" w:themeFill="background1"/>
          </w:tcPr>
          <w:p w14:paraId="49D0A196" w14:textId="77777777" w:rsidR="00A03029" w:rsidRPr="008C011C" w:rsidRDefault="00A03029" w:rsidP="00463D0B">
            <w:pPr>
              <w:jc w:val="center"/>
              <w:rPr>
                <w:color w:val="000000" w:themeColor="text1"/>
              </w:rPr>
            </w:pPr>
          </w:p>
        </w:tc>
        <w:tc>
          <w:tcPr>
            <w:tcW w:w="1728" w:type="dxa"/>
            <w:shd w:val="clear" w:color="auto" w:fill="FFFFFF" w:themeFill="background1"/>
          </w:tcPr>
          <w:p w14:paraId="63D3E11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26E2064" w14:textId="77777777" w:rsidR="00A03029" w:rsidRPr="008C011C" w:rsidRDefault="00A03029" w:rsidP="00463D0B">
            <w:pPr>
              <w:rPr>
                <w:color w:val="000000" w:themeColor="text1"/>
              </w:rPr>
            </w:pPr>
          </w:p>
        </w:tc>
        <w:tc>
          <w:tcPr>
            <w:tcW w:w="1984" w:type="dxa"/>
            <w:shd w:val="clear" w:color="auto" w:fill="FFFFFF" w:themeFill="background1"/>
          </w:tcPr>
          <w:p w14:paraId="65DD86A6" w14:textId="77777777" w:rsidR="00A03029" w:rsidRPr="008C011C" w:rsidRDefault="00A03029" w:rsidP="00463D0B">
            <w:pPr>
              <w:rPr>
                <w:color w:val="FF0000"/>
                <w:sz w:val="18"/>
                <w:szCs w:val="18"/>
              </w:rPr>
            </w:pPr>
          </w:p>
        </w:tc>
        <w:tc>
          <w:tcPr>
            <w:tcW w:w="1065" w:type="dxa"/>
            <w:shd w:val="clear" w:color="auto" w:fill="FFFFFF" w:themeFill="background1"/>
          </w:tcPr>
          <w:p w14:paraId="7E8384D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68C1396" w14:textId="77777777" w:rsidR="00A03029" w:rsidRPr="008C011C" w:rsidRDefault="00A03029" w:rsidP="00463D0B">
            <w:pPr>
              <w:rPr>
                <w:color w:val="000000" w:themeColor="text1"/>
              </w:rPr>
            </w:pPr>
            <w:r w:rsidRPr="008C011C">
              <w:rPr>
                <w:color w:val="000000" w:themeColor="text1"/>
              </w:rPr>
              <w:t>10</w:t>
            </w:r>
          </w:p>
        </w:tc>
      </w:tr>
      <w:tr w:rsidR="00A03029" w:rsidRPr="008C011C" w14:paraId="161CD374" w14:textId="77777777" w:rsidTr="00463D0B">
        <w:tc>
          <w:tcPr>
            <w:tcW w:w="3539" w:type="dxa"/>
            <w:shd w:val="clear" w:color="auto" w:fill="FFFFFF" w:themeFill="background1"/>
          </w:tcPr>
          <w:p w14:paraId="79C909DA" w14:textId="77777777" w:rsidR="00A03029" w:rsidRPr="008C011C" w:rsidRDefault="00A03029" w:rsidP="00463D0B">
            <w:pPr>
              <w:rPr>
                <w:color w:val="000000" w:themeColor="text1"/>
                <w:sz w:val="20"/>
                <w:szCs w:val="20"/>
              </w:rPr>
            </w:pPr>
            <w:r w:rsidRPr="008C011C">
              <w:rPr>
                <w:color w:val="000000" w:themeColor="text1"/>
                <w:sz w:val="20"/>
                <w:szCs w:val="20"/>
              </w:rPr>
              <w:t>Klage- og erstatningssaker</w:t>
            </w:r>
          </w:p>
        </w:tc>
        <w:tc>
          <w:tcPr>
            <w:tcW w:w="1276" w:type="dxa"/>
            <w:shd w:val="clear" w:color="auto" w:fill="FFFFFF" w:themeFill="background1"/>
          </w:tcPr>
          <w:p w14:paraId="308BD81F" w14:textId="77777777" w:rsidR="00A03029" w:rsidRPr="008C011C" w:rsidRDefault="00A03029" w:rsidP="00463D0B">
            <w:pPr>
              <w:jc w:val="center"/>
              <w:rPr>
                <w:color w:val="000000" w:themeColor="text1"/>
              </w:rPr>
            </w:pPr>
          </w:p>
        </w:tc>
        <w:tc>
          <w:tcPr>
            <w:tcW w:w="1843" w:type="dxa"/>
            <w:shd w:val="clear" w:color="auto" w:fill="FFFFFF" w:themeFill="background1"/>
          </w:tcPr>
          <w:p w14:paraId="7FEEF4B3" w14:textId="77777777" w:rsidR="00A03029" w:rsidRPr="008C011C" w:rsidRDefault="00A03029" w:rsidP="00463D0B">
            <w:pPr>
              <w:jc w:val="center"/>
              <w:rPr>
                <w:color w:val="000000" w:themeColor="text1"/>
              </w:rPr>
            </w:pPr>
          </w:p>
        </w:tc>
        <w:tc>
          <w:tcPr>
            <w:tcW w:w="1728" w:type="dxa"/>
            <w:shd w:val="clear" w:color="auto" w:fill="FFFFFF" w:themeFill="background1"/>
          </w:tcPr>
          <w:p w14:paraId="0D2E764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A7B85F0" w14:textId="77777777" w:rsidR="00A03029" w:rsidRPr="008C011C" w:rsidRDefault="00A03029" w:rsidP="00463D0B">
            <w:pPr>
              <w:rPr>
                <w:color w:val="000000" w:themeColor="text1"/>
              </w:rPr>
            </w:pPr>
          </w:p>
        </w:tc>
        <w:tc>
          <w:tcPr>
            <w:tcW w:w="1984" w:type="dxa"/>
            <w:shd w:val="clear" w:color="auto" w:fill="FFFFFF" w:themeFill="background1"/>
          </w:tcPr>
          <w:p w14:paraId="7FCE185B" w14:textId="77777777" w:rsidR="00A03029" w:rsidRPr="00CD4656" w:rsidRDefault="00A03029" w:rsidP="00463D0B">
            <w:pPr>
              <w:rPr>
                <w:color w:val="000000" w:themeColor="text1"/>
                <w:sz w:val="18"/>
                <w:szCs w:val="18"/>
              </w:rPr>
            </w:pPr>
            <w:r w:rsidRPr="00CD4656">
              <w:rPr>
                <w:color w:val="000000" w:themeColor="text1"/>
                <w:sz w:val="18"/>
                <w:szCs w:val="18"/>
              </w:rPr>
              <w:t>IKA anbefaler merbevarin</w:t>
            </w:r>
            <w:r w:rsidR="00CD4656" w:rsidRPr="00CD4656">
              <w:rPr>
                <w:color w:val="000000" w:themeColor="text1"/>
                <w:sz w:val="18"/>
                <w:szCs w:val="18"/>
              </w:rPr>
              <w:t xml:space="preserve">g med unntak </w:t>
            </w:r>
            <w:r w:rsidRPr="00CD4656">
              <w:rPr>
                <w:color w:val="000000" w:themeColor="text1"/>
                <w:sz w:val="18"/>
                <w:szCs w:val="18"/>
              </w:rPr>
              <w:t>av regresskrav</w:t>
            </w:r>
          </w:p>
        </w:tc>
        <w:tc>
          <w:tcPr>
            <w:tcW w:w="1065" w:type="dxa"/>
            <w:shd w:val="clear" w:color="auto" w:fill="FFFFFF" w:themeFill="background1"/>
          </w:tcPr>
          <w:p w14:paraId="208968E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28A138C" w14:textId="77777777" w:rsidR="00A03029" w:rsidRPr="008C011C" w:rsidRDefault="00A03029" w:rsidP="00463D0B">
            <w:pPr>
              <w:rPr>
                <w:color w:val="000000" w:themeColor="text1"/>
              </w:rPr>
            </w:pPr>
            <w:r w:rsidRPr="008C011C">
              <w:rPr>
                <w:color w:val="000000" w:themeColor="text1"/>
              </w:rPr>
              <w:t>10</w:t>
            </w:r>
          </w:p>
        </w:tc>
      </w:tr>
      <w:tr w:rsidR="00A03029" w:rsidRPr="008C011C" w14:paraId="4F8BA2E3" w14:textId="77777777" w:rsidTr="00463D0B">
        <w:tc>
          <w:tcPr>
            <w:tcW w:w="3539" w:type="dxa"/>
            <w:shd w:val="clear" w:color="auto" w:fill="FFFFFF" w:themeFill="background1"/>
          </w:tcPr>
          <w:p w14:paraId="6AE8CAB3" w14:textId="77777777" w:rsidR="00A03029" w:rsidRPr="008C011C" w:rsidRDefault="00A03029" w:rsidP="00463D0B">
            <w:pPr>
              <w:rPr>
                <w:color w:val="000000" w:themeColor="text1"/>
                <w:sz w:val="20"/>
                <w:szCs w:val="20"/>
              </w:rPr>
            </w:pPr>
            <w:r w:rsidRPr="008C011C">
              <w:rPr>
                <w:color w:val="000000" w:themeColor="text1"/>
                <w:sz w:val="20"/>
                <w:szCs w:val="20"/>
              </w:rPr>
              <w:t>Fastsetting av avgifter</w:t>
            </w:r>
          </w:p>
        </w:tc>
        <w:tc>
          <w:tcPr>
            <w:tcW w:w="1276" w:type="dxa"/>
            <w:shd w:val="clear" w:color="auto" w:fill="FFFFFF" w:themeFill="background1"/>
          </w:tcPr>
          <w:p w14:paraId="7FB532C1" w14:textId="77777777" w:rsidR="00A03029" w:rsidRPr="008C011C" w:rsidRDefault="00A03029" w:rsidP="00463D0B">
            <w:pPr>
              <w:jc w:val="center"/>
              <w:rPr>
                <w:color w:val="000000" w:themeColor="text1"/>
              </w:rPr>
            </w:pPr>
          </w:p>
        </w:tc>
        <w:tc>
          <w:tcPr>
            <w:tcW w:w="1843" w:type="dxa"/>
            <w:shd w:val="clear" w:color="auto" w:fill="FFFFFF" w:themeFill="background1"/>
          </w:tcPr>
          <w:p w14:paraId="65690E85" w14:textId="77777777" w:rsidR="00A03029" w:rsidRPr="008C011C" w:rsidRDefault="00A03029" w:rsidP="00463D0B">
            <w:pPr>
              <w:jc w:val="center"/>
              <w:rPr>
                <w:color w:val="000000" w:themeColor="text1"/>
              </w:rPr>
            </w:pPr>
          </w:p>
        </w:tc>
        <w:tc>
          <w:tcPr>
            <w:tcW w:w="1728" w:type="dxa"/>
            <w:shd w:val="clear" w:color="auto" w:fill="FFFFFF" w:themeFill="background1"/>
          </w:tcPr>
          <w:p w14:paraId="0A5F00A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9A7BAB6" w14:textId="77777777" w:rsidR="00A03029" w:rsidRPr="008C011C" w:rsidRDefault="00A03029" w:rsidP="00463D0B">
            <w:pPr>
              <w:rPr>
                <w:color w:val="000000" w:themeColor="text1"/>
              </w:rPr>
            </w:pPr>
          </w:p>
        </w:tc>
        <w:tc>
          <w:tcPr>
            <w:tcW w:w="1984" w:type="dxa"/>
            <w:shd w:val="clear" w:color="auto" w:fill="FFFFFF" w:themeFill="background1"/>
          </w:tcPr>
          <w:p w14:paraId="32B2C7FC" w14:textId="77777777" w:rsidR="00A03029" w:rsidRPr="00CD4656" w:rsidRDefault="00A03029" w:rsidP="00463D0B">
            <w:pPr>
              <w:rPr>
                <w:color w:val="000000" w:themeColor="text1"/>
                <w:sz w:val="18"/>
                <w:szCs w:val="18"/>
              </w:rPr>
            </w:pPr>
            <w:r w:rsidRPr="00CD4656">
              <w:rPr>
                <w:color w:val="000000" w:themeColor="text1"/>
                <w:sz w:val="18"/>
                <w:szCs w:val="18"/>
              </w:rPr>
              <w:t>Alle egne produserte satser bevares</w:t>
            </w:r>
          </w:p>
        </w:tc>
        <w:tc>
          <w:tcPr>
            <w:tcW w:w="1065" w:type="dxa"/>
            <w:shd w:val="clear" w:color="auto" w:fill="FFFFFF" w:themeFill="background1"/>
          </w:tcPr>
          <w:p w14:paraId="0FAEEFB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52FA2F6" w14:textId="77777777" w:rsidR="00A03029" w:rsidRPr="008C011C" w:rsidRDefault="00A03029" w:rsidP="00463D0B">
            <w:pPr>
              <w:rPr>
                <w:color w:val="000000" w:themeColor="text1"/>
              </w:rPr>
            </w:pPr>
          </w:p>
        </w:tc>
      </w:tr>
      <w:tr w:rsidR="00A03029" w:rsidRPr="008C011C" w14:paraId="642333C0" w14:textId="77777777" w:rsidTr="00463D0B">
        <w:tc>
          <w:tcPr>
            <w:tcW w:w="3539" w:type="dxa"/>
            <w:shd w:val="clear" w:color="auto" w:fill="FFFFFF" w:themeFill="background1"/>
          </w:tcPr>
          <w:p w14:paraId="3AF4D168" w14:textId="77777777" w:rsidR="00A03029" w:rsidRPr="008C011C" w:rsidRDefault="00A03029" w:rsidP="00463D0B">
            <w:pPr>
              <w:rPr>
                <w:color w:val="000000" w:themeColor="text1"/>
                <w:sz w:val="20"/>
                <w:szCs w:val="20"/>
              </w:rPr>
            </w:pPr>
            <w:r w:rsidRPr="008C011C">
              <w:rPr>
                <w:color w:val="000000" w:themeColor="text1"/>
                <w:sz w:val="20"/>
                <w:szCs w:val="20"/>
              </w:rPr>
              <w:t>Innkreving av avgifter</w:t>
            </w:r>
          </w:p>
        </w:tc>
        <w:tc>
          <w:tcPr>
            <w:tcW w:w="1276" w:type="dxa"/>
            <w:shd w:val="clear" w:color="auto" w:fill="FFFFFF" w:themeFill="background1"/>
          </w:tcPr>
          <w:p w14:paraId="5D124EAF" w14:textId="77777777" w:rsidR="00A03029" w:rsidRPr="008C011C" w:rsidRDefault="00A03029" w:rsidP="00463D0B">
            <w:pPr>
              <w:jc w:val="center"/>
              <w:rPr>
                <w:color w:val="000000" w:themeColor="text1"/>
              </w:rPr>
            </w:pPr>
          </w:p>
        </w:tc>
        <w:tc>
          <w:tcPr>
            <w:tcW w:w="1843" w:type="dxa"/>
            <w:shd w:val="clear" w:color="auto" w:fill="FFFFFF" w:themeFill="background1"/>
          </w:tcPr>
          <w:p w14:paraId="2261697E" w14:textId="77777777" w:rsidR="00A03029" w:rsidRPr="008C011C" w:rsidRDefault="00A03029" w:rsidP="00463D0B">
            <w:pPr>
              <w:jc w:val="center"/>
              <w:rPr>
                <w:color w:val="000000" w:themeColor="text1"/>
              </w:rPr>
            </w:pPr>
          </w:p>
        </w:tc>
        <w:tc>
          <w:tcPr>
            <w:tcW w:w="1728" w:type="dxa"/>
            <w:shd w:val="clear" w:color="auto" w:fill="FFFFFF" w:themeFill="background1"/>
          </w:tcPr>
          <w:p w14:paraId="0E18B90E"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57FFCFD" w14:textId="77777777" w:rsidR="00A03029" w:rsidRPr="008C011C" w:rsidRDefault="00A03029" w:rsidP="00463D0B">
            <w:pPr>
              <w:rPr>
                <w:color w:val="000000" w:themeColor="text1"/>
              </w:rPr>
            </w:pPr>
          </w:p>
        </w:tc>
        <w:tc>
          <w:tcPr>
            <w:tcW w:w="1984" w:type="dxa"/>
            <w:shd w:val="clear" w:color="auto" w:fill="FFFFFF" w:themeFill="background1"/>
          </w:tcPr>
          <w:p w14:paraId="7A196ADF" w14:textId="77777777" w:rsidR="00A03029" w:rsidRPr="008C011C" w:rsidRDefault="00A03029" w:rsidP="00463D0B">
            <w:pPr>
              <w:rPr>
                <w:color w:val="FF0000"/>
                <w:sz w:val="18"/>
                <w:szCs w:val="18"/>
              </w:rPr>
            </w:pPr>
          </w:p>
        </w:tc>
        <w:tc>
          <w:tcPr>
            <w:tcW w:w="1065" w:type="dxa"/>
            <w:shd w:val="clear" w:color="auto" w:fill="FFFFFF" w:themeFill="background1"/>
          </w:tcPr>
          <w:p w14:paraId="3C25DB9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366A70C" w14:textId="77777777" w:rsidR="00A03029" w:rsidRPr="008C011C" w:rsidRDefault="00A03029" w:rsidP="00463D0B">
            <w:pPr>
              <w:rPr>
                <w:color w:val="000000" w:themeColor="text1"/>
              </w:rPr>
            </w:pPr>
            <w:r w:rsidRPr="008C011C">
              <w:rPr>
                <w:color w:val="000000" w:themeColor="text1"/>
              </w:rPr>
              <w:t>10</w:t>
            </w:r>
          </w:p>
        </w:tc>
      </w:tr>
      <w:tr w:rsidR="00A03029" w:rsidRPr="008C011C" w14:paraId="430B0924" w14:textId="77777777" w:rsidTr="00463D0B">
        <w:tc>
          <w:tcPr>
            <w:tcW w:w="3539" w:type="dxa"/>
            <w:shd w:val="clear" w:color="auto" w:fill="FFFFFF" w:themeFill="background1"/>
          </w:tcPr>
          <w:p w14:paraId="35853606" w14:textId="77777777" w:rsidR="00A03029" w:rsidRPr="00A03029" w:rsidRDefault="00A03029" w:rsidP="00463D0B">
            <w:pPr>
              <w:rPr>
                <w:color w:val="000000" w:themeColor="text1"/>
                <w:sz w:val="20"/>
                <w:szCs w:val="20"/>
                <w:lang w:val="nn-NO"/>
              </w:rPr>
            </w:pPr>
            <w:r w:rsidRPr="00A03029">
              <w:rPr>
                <w:color w:val="000000" w:themeColor="text1"/>
                <w:sz w:val="20"/>
                <w:szCs w:val="20"/>
                <w:lang w:val="nn-NO"/>
              </w:rPr>
              <w:t>Søknader om fritak for gebyr</w:t>
            </w:r>
          </w:p>
        </w:tc>
        <w:tc>
          <w:tcPr>
            <w:tcW w:w="1276" w:type="dxa"/>
            <w:shd w:val="clear" w:color="auto" w:fill="FFFFFF" w:themeFill="background1"/>
          </w:tcPr>
          <w:p w14:paraId="527665E3"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232F89E9"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71CA7E51" w14:textId="77777777" w:rsidR="00A03029" w:rsidRPr="00A03029" w:rsidRDefault="00A03029" w:rsidP="00463D0B">
            <w:pPr>
              <w:rPr>
                <w:color w:val="000000" w:themeColor="text1"/>
                <w:sz w:val="18"/>
                <w:szCs w:val="18"/>
                <w:lang w:val="nn-NO"/>
              </w:rPr>
            </w:pPr>
          </w:p>
        </w:tc>
        <w:tc>
          <w:tcPr>
            <w:tcW w:w="3233" w:type="dxa"/>
            <w:shd w:val="clear" w:color="auto" w:fill="FFFFFF" w:themeFill="background1"/>
          </w:tcPr>
          <w:p w14:paraId="005CDEFE" w14:textId="77777777" w:rsidR="00A03029" w:rsidRPr="00A03029" w:rsidRDefault="00A03029" w:rsidP="00463D0B">
            <w:pPr>
              <w:rPr>
                <w:color w:val="000000" w:themeColor="text1"/>
                <w:lang w:val="nn-NO"/>
              </w:rPr>
            </w:pPr>
          </w:p>
        </w:tc>
        <w:tc>
          <w:tcPr>
            <w:tcW w:w="1984" w:type="dxa"/>
            <w:shd w:val="clear" w:color="auto" w:fill="FFFFFF" w:themeFill="background1"/>
          </w:tcPr>
          <w:p w14:paraId="05E3699A" w14:textId="77777777" w:rsidR="00A03029" w:rsidRPr="00A03029" w:rsidRDefault="00A03029" w:rsidP="00463D0B">
            <w:pPr>
              <w:rPr>
                <w:color w:val="FF0000"/>
                <w:sz w:val="18"/>
                <w:szCs w:val="18"/>
                <w:lang w:val="nn-NO"/>
              </w:rPr>
            </w:pPr>
          </w:p>
        </w:tc>
        <w:tc>
          <w:tcPr>
            <w:tcW w:w="1065" w:type="dxa"/>
            <w:shd w:val="clear" w:color="auto" w:fill="FFFFFF" w:themeFill="background1"/>
          </w:tcPr>
          <w:p w14:paraId="0056FCB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4288F37" w14:textId="77777777" w:rsidR="00A03029" w:rsidRPr="008C011C" w:rsidRDefault="00A03029" w:rsidP="00463D0B">
            <w:pPr>
              <w:rPr>
                <w:color w:val="000000" w:themeColor="text1"/>
              </w:rPr>
            </w:pPr>
            <w:r w:rsidRPr="008C011C">
              <w:rPr>
                <w:color w:val="000000" w:themeColor="text1"/>
              </w:rPr>
              <w:t>10</w:t>
            </w:r>
          </w:p>
        </w:tc>
      </w:tr>
      <w:tr w:rsidR="00A03029" w:rsidRPr="008C011C" w14:paraId="10F0E2AC" w14:textId="77777777" w:rsidTr="00463D0B">
        <w:tc>
          <w:tcPr>
            <w:tcW w:w="3539" w:type="dxa"/>
            <w:shd w:val="clear" w:color="auto" w:fill="FFFFFF" w:themeFill="background1"/>
          </w:tcPr>
          <w:p w14:paraId="196A7B3A" w14:textId="77777777" w:rsidR="00A03029" w:rsidRPr="008C011C" w:rsidRDefault="00A03029" w:rsidP="00463D0B">
            <w:pPr>
              <w:rPr>
                <w:color w:val="000000" w:themeColor="text1"/>
                <w:sz w:val="20"/>
                <w:szCs w:val="20"/>
              </w:rPr>
            </w:pPr>
            <w:r w:rsidRPr="008C011C">
              <w:rPr>
                <w:color w:val="000000" w:themeColor="text1"/>
                <w:sz w:val="20"/>
                <w:szCs w:val="20"/>
              </w:rPr>
              <w:t>Inspeksjon av ledningsnett</w:t>
            </w:r>
          </w:p>
        </w:tc>
        <w:tc>
          <w:tcPr>
            <w:tcW w:w="1276" w:type="dxa"/>
            <w:shd w:val="clear" w:color="auto" w:fill="FFFFFF" w:themeFill="background1"/>
          </w:tcPr>
          <w:p w14:paraId="25062F0C" w14:textId="77777777" w:rsidR="00A03029" w:rsidRPr="008C011C" w:rsidRDefault="00A03029" w:rsidP="00463D0B">
            <w:pPr>
              <w:jc w:val="center"/>
              <w:rPr>
                <w:color w:val="000000" w:themeColor="text1"/>
              </w:rPr>
            </w:pPr>
          </w:p>
        </w:tc>
        <w:tc>
          <w:tcPr>
            <w:tcW w:w="1843" w:type="dxa"/>
            <w:shd w:val="clear" w:color="auto" w:fill="FFFFFF" w:themeFill="background1"/>
          </w:tcPr>
          <w:p w14:paraId="7947A411" w14:textId="77777777" w:rsidR="00A03029" w:rsidRPr="008C011C" w:rsidRDefault="00A03029" w:rsidP="00463D0B">
            <w:pPr>
              <w:jc w:val="center"/>
              <w:rPr>
                <w:color w:val="000000" w:themeColor="text1"/>
              </w:rPr>
            </w:pPr>
          </w:p>
        </w:tc>
        <w:tc>
          <w:tcPr>
            <w:tcW w:w="1728" w:type="dxa"/>
            <w:shd w:val="clear" w:color="auto" w:fill="FFFFFF" w:themeFill="background1"/>
          </w:tcPr>
          <w:p w14:paraId="4C6E0FA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55BF7C0" w14:textId="77777777" w:rsidR="00A03029" w:rsidRPr="008C011C" w:rsidRDefault="00A03029" w:rsidP="00463D0B">
            <w:pPr>
              <w:rPr>
                <w:color w:val="000000" w:themeColor="text1"/>
              </w:rPr>
            </w:pPr>
          </w:p>
        </w:tc>
        <w:tc>
          <w:tcPr>
            <w:tcW w:w="1984" w:type="dxa"/>
            <w:shd w:val="clear" w:color="auto" w:fill="FFFFFF" w:themeFill="background1"/>
          </w:tcPr>
          <w:p w14:paraId="243C586B" w14:textId="77777777" w:rsidR="00A03029" w:rsidRPr="008C011C" w:rsidRDefault="00A03029" w:rsidP="00463D0B">
            <w:pPr>
              <w:rPr>
                <w:color w:val="FF0000"/>
                <w:sz w:val="18"/>
                <w:szCs w:val="18"/>
              </w:rPr>
            </w:pPr>
          </w:p>
        </w:tc>
        <w:tc>
          <w:tcPr>
            <w:tcW w:w="1065" w:type="dxa"/>
            <w:shd w:val="clear" w:color="auto" w:fill="FFFFFF" w:themeFill="background1"/>
          </w:tcPr>
          <w:p w14:paraId="3A18C84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3C8299A" w14:textId="77777777" w:rsidR="00A03029" w:rsidRPr="008C011C" w:rsidRDefault="00A03029" w:rsidP="00463D0B">
            <w:pPr>
              <w:rPr>
                <w:color w:val="000000" w:themeColor="text1"/>
              </w:rPr>
            </w:pPr>
            <w:r w:rsidRPr="008C011C">
              <w:rPr>
                <w:color w:val="000000" w:themeColor="text1"/>
              </w:rPr>
              <w:t>10</w:t>
            </w:r>
          </w:p>
        </w:tc>
      </w:tr>
      <w:tr w:rsidR="00A03029" w:rsidRPr="008C011C" w14:paraId="0FDD8E04" w14:textId="77777777" w:rsidTr="00463D0B">
        <w:tc>
          <w:tcPr>
            <w:tcW w:w="3539" w:type="dxa"/>
            <w:shd w:val="clear" w:color="auto" w:fill="FFFFFF" w:themeFill="background1"/>
          </w:tcPr>
          <w:p w14:paraId="04349F47"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71CF2282" w14:textId="77777777" w:rsidR="00A03029" w:rsidRPr="008C011C" w:rsidRDefault="00A03029" w:rsidP="00463D0B">
            <w:pPr>
              <w:jc w:val="center"/>
              <w:rPr>
                <w:color w:val="000000" w:themeColor="text1"/>
              </w:rPr>
            </w:pPr>
          </w:p>
        </w:tc>
        <w:tc>
          <w:tcPr>
            <w:tcW w:w="1843" w:type="dxa"/>
            <w:shd w:val="clear" w:color="auto" w:fill="FFFFFF" w:themeFill="background1"/>
          </w:tcPr>
          <w:p w14:paraId="326BCC83" w14:textId="77777777" w:rsidR="00A03029" w:rsidRPr="008C011C" w:rsidRDefault="00A03029" w:rsidP="00463D0B">
            <w:pPr>
              <w:jc w:val="center"/>
              <w:rPr>
                <w:color w:val="000000" w:themeColor="text1"/>
              </w:rPr>
            </w:pPr>
          </w:p>
        </w:tc>
        <w:tc>
          <w:tcPr>
            <w:tcW w:w="1728" w:type="dxa"/>
            <w:shd w:val="clear" w:color="auto" w:fill="FFFFFF" w:themeFill="background1"/>
          </w:tcPr>
          <w:p w14:paraId="6C919E0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9681D41" w14:textId="77777777" w:rsidR="00A03029" w:rsidRPr="008C011C" w:rsidRDefault="00A03029" w:rsidP="00463D0B">
            <w:pPr>
              <w:rPr>
                <w:color w:val="000000" w:themeColor="text1"/>
              </w:rPr>
            </w:pPr>
          </w:p>
        </w:tc>
        <w:tc>
          <w:tcPr>
            <w:tcW w:w="1984" w:type="dxa"/>
            <w:shd w:val="clear" w:color="auto" w:fill="FFFFFF" w:themeFill="background1"/>
          </w:tcPr>
          <w:p w14:paraId="1A370EC6" w14:textId="77777777" w:rsidR="00A03029" w:rsidRPr="008C011C" w:rsidRDefault="00A03029" w:rsidP="00463D0B">
            <w:pPr>
              <w:rPr>
                <w:color w:val="FF0000"/>
                <w:sz w:val="18"/>
                <w:szCs w:val="18"/>
              </w:rPr>
            </w:pPr>
          </w:p>
        </w:tc>
        <w:tc>
          <w:tcPr>
            <w:tcW w:w="1065" w:type="dxa"/>
            <w:shd w:val="clear" w:color="auto" w:fill="FFFFFF" w:themeFill="background1"/>
          </w:tcPr>
          <w:p w14:paraId="4D3E7255" w14:textId="77777777" w:rsidR="00A03029" w:rsidRPr="008C011C" w:rsidRDefault="00A03029" w:rsidP="00463D0B">
            <w:pPr>
              <w:jc w:val="center"/>
              <w:rPr>
                <w:color w:val="000000" w:themeColor="text1"/>
              </w:rPr>
            </w:pPr>
          </w:p>
        </w:tc>
        <w:tc>
          <w:tcPr>
            <w:tcW w:w="495" w:type="dxa"/>
            <w:shd w:val="clear" w:color="auto" w:fill="FFFFFF" w:themeFill="background1"/>
          </w:tcPr>
          <w:p w14:paraId="6FB50DC1" w14:textId="77777777" w:rsidR="00A03029" w:rsidRPr="008C011C" w:rsidRDefault="00A03029" w:rsidP="00463D0B">
            <w:pPr>
              <w:rPr>
                <w:color w:val="000000" w:themeColor="text1"/>
              </w:rPr>
            </w:pPr>
          </w:p>
        </w:tc>
      </w:tr>
    </w:tbl>
    <w:p w14:paraId="419DEE51" w14:textId="77777777" w:rsidR="00A03029" w:rsidRPr="008C011C" w:rsidRDefault="00A03029"/>
    <w:p w14:paraId="62CC8279" w14:textId="77777777" w:rsidR="00A03029" w:rsidRPr="008C011C" w:rsidRDefault="00A03029">
      <w:r w:rsidRPr="008C011C">
        <w:br w:type="page"/>
      </w:r>
    </w:p>
    <w:p w14:paraId="5AB64F1F" w14:textId="77777777" w:rsidR="00A03029" w:rsidRPr="008C011C" w:rsidRDefault="00A03029" w:rsidP="00463D0B">
      <w:pPr>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§7-33</w:t>
      </w:r>
      <w:r w:rsidRPr="008C011C">
        <w:rPr>
          <w:rFonts w:eastAsia="Calibri"/>
          <w:spacing w:val="48"/>
        </w:rPr>
        <w:t xml:space="preserve"> </w:t>
      </w:r>
      <w:r w:rsidRPr="008C011C">
        <w:rPr>
          <w:rFonts w:eastAsia="Calibri"/>
          <w:spacing w:val="-1"/>
        </w:rPr>
        <w:t>skal</w:t>
      </w:r>
      <w:r w:rsidRPr="008C011C">
        <w:rPr>
          <w:rFonts w:eastAsia="Calibri"/>
          <w:spacing w:val="-2"/>
        </w:rPr>
        <w:t xml:space="preserve"> </w:t>
      </w:r>
      <w:r w:rsidRPr="008C011C">
        <w:rPr>
          <w:rFonts w:eastAsia="Calibri"/>
          <w:spacing w:val="-1"/>
        </w:rPr>
        <w:t>følgende</w:t>
      </w:r>
      <w:r w:rsidRPr="008C011C">
        <w:rPr>
          <w:rFonts w:eastAsia="Calibri"/>
        </w:rPr>
        <w:t xml:space="preserve"> </w:t>
      </w:r>
      <w:r w:rsidRPr="008C011C">
        <w:rPr>
          <w:rFonts w:eastAsia="Calibri"/>
          <w:spacing w:val="-1"/>
        </w:rPr>
        <w:t>materiale</w:t>
      </w:r>
      <w:r w:rsidRPr="008C011C">
        <w:rPr>
          <w:rFonts w:eastAsia="Calibri"/>
        </w:rPr>
        <w:t xml:space="preserve"> </w:t>
      </w:r>
      <w:r w:rsidRPr="008C011C">
        <w:rPr>
          <w:rFonts w:eastAsia="Calibri"/>
          <w:spacing w:val="-1"/>
        </w:rPr>
        <w:t>bevares</w:t>
      </w:r>
      <w:r w:rsidRPr="008C011C">
        <w:rPr>
          <w:rFonts w:eastAsia="Calibri"/>
        </w:rPr>
        <w:t xml:space="preserve"> </w:t>
      </w:r>
      <w:r w:rsidRPr="008C011C">
        <w:rPr>
          <w:rFonts w:eastAsia="Calibri"/>
          <w:spacing w:val="-1"/>
        </w:rPr>
        <w:t>for</w:t>
      </w:r>
      <w:r w:rsidRPr="008C011C">
        <w:rPr>
          <w:rFonts w:ascii="Times New Roman" w:eastAsia="Times New Roman" w:hAnsi="Times New Roman" w:cs="Times New Roman"/>
          <w:spacing w:val="65"/>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"renovasjon</w:t>
      </w:r>
      <w:r w:rsidRPr="008C011C">
        <w:rPr>
          <w:rFonts w:eastAsia="Calibri"/>
          <w:spacing w:val="-3"/>
        </w:rPr>
        <w:t xml:space="preserve"> </w:t>
      </w:r>
      <w:r w:rsidRPr="008C011C">
        <w:rPr>
          <w:rFonts w:eastAsia="Calibri"/>
        </w:rPr>
        <w:t>og</w:t>
      </w:r>
      <w:r w:rsidRPr="008C011C">
        <w:rPr>
          <w:rFonts w:eastAsia="Calibri"/>
          <w:spacing w:val="-1"/>
        </w:rPr>
        <w:t xml:space="preserve"> avfall";</w:t>
      </w:r>
    </w:p>
    <w:tbl>
      <w:tblPr>
        <w:tblStyle w:val="Tabellrutenett"/>
        <w:tblW w:w="0" w:type="auto"/>
        <w:tblLook w:val="04A0" w:firstRow="1" w:lastRow="0" w:firstColumn="1" w:lastColumn="0" w:noHBand="0" w:noVBand="1"/>
      </w:tblPr>
      <w:tblGrid>
        <w:gridCol w:w="13948"/>
      </w:tblGrid>
      <w:tr w:rsidR="00A03029" w:rsidRPr="008C011C" w14:paraId="1B39E93E" w14:textId="77777777" w:rsidTr="00463D0B">
        <w:tc>
          <w:tcPr>
            <w:tcW w:w="13948" w:type="dxa"/>
            <w:shd w:val="clear" w:color="auto" w:fill="E7E6E6" w:themeFill="background2"/>
          </w:tcPr>
          <w:p w14:paraId="1F063912" w14:textId="77777777" w:rsidR="00A03029" w:rsidRPr="008C011C" w:rsidRDefault="00A03029" w:rsidP="00463D0B">
            <w:pPr>
              <w:pStyle w:val="Overskrift2"/>
              <w:ind w:left="1416"/>
              <w:outlineLvl w:val="1"/>
              <w:rPr>
                <w:rFonts w:eastAsia="Calibri Light"/>
                <w:i/>
              </w:rPr>
            </w:pPr>
            <w:bookmarkStart w:id="129" w:name="_Toc63767173"/>
            <w:bookmarkStart w:id="130" w:name="_Toc63968155"/>
            <w:bookmarkStart w:id="131" w:name="_TOC_250003"/>
            <w:r w:rsidRPr="008C011C">
              <w:rPr>
                <w:rFonts w:eastAsia="Calibri Light"/>
                <w:i/>
                <w:spacing w:val="-1"/>
              </w:rPr>
              <w:t>3)</w:t>
            </w:r>
            <w:r w:rsidRPr="008C011C">
              <w:rPr>
                <w:rFonts w:eastAsia="Calibri Light"/>
                <w:i/>
                <w:spacing w:val="-11"/>
              </w:rPr>
              <w:t xml:space="preserve"> </w:t>
            </w:r>
            <w:r w:rsidRPr="008C011C">
              <w:rPr>
                <w:rFonts w:eastAsia="Calibri Light"/>
                <w:i/>
              </w:rPr>
              <w:t>Renovasjon</w:t>
            </w:r>
            <w:r w:rsidRPr="008C011C">
              <w:rPr>
                <w:rFonts w:eastAsia="Calibri Light"/>
                <w:i/>
                <w:spacing w:val="-10"/>
              </w:rPr>
              <w:t xml:space="preserve"> </w:t>
            </w:r>
            <w:r w:rsidRPr="008C011C">
              <w:rPr>
                <w:rFonts w:eastAsia="Calibri Light"/>
                <w:i/>
              </w:rPr>
              <w:t>og</w:t>
            </w:r>
            <w:r w:rsidRPr="008C011C">
              <w:rPr>
                <w:rFonts w:eastAsia="Calibri Light"/>
                <w:i/>
                <w:spacing w:val="-10"/>
              </w:rPr>
              <w:t xml:space="preserve"> </w:t>
            </w:r>
            <w:r w:rsidRPr="008C011C">
              <w:rPr>
                <w:rFonts w:eastAsia="Calibri Light"/>
                <w:i/>
              </w:rPr>
              <w:t>avfall</w:t>
            </w:r>
            <w:bookmarkEnd w:id="129"/>
            <w:bookmarkEnd w:id="130"/>
            <w:r w:rsidRPr="008C011C">
              <w:rPr>
                <w:rFonts w:eastAsia="Calibri Light"/>
                <w:i/>
                <w:w w:val="99"/>
              </w:rPr>
              <w:t xml:space="preserve"> </w:t>
            </w:r>
            <w:bookmarkEnd w:id="131"/>
          </w:p>
          <w:p w14:paraId="4CC83517" w14:textId="77777777" w:rsidR="00A03029" w:rsidRPr="008C011C" w:rsidRDefault="00A03029" w:rsidP="001B4E4E">
            <w:pPr>
              <w:widowControl w:val="0"/>
              <w:numPr>
                <w:ilvl w:val="0"/>
                <w:numId w:val="53"/>
              </w:numPr>
              <w:tabs>
                <w:tab w:val="left" w:pos="2581"/>
              </w:tabs>
              <w:spacing w:before="23" w:line="255" w:lineRule="auto"/>
              <w:ind w:right="3463"/>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opprettelse</w:t>
            </w:r>
            <w:r w:rsidRPr="008C011C">
              <w:rPr>
                <w:rFonts w:ascii="Calibri" w:eastAsia="Calibri" w:hAnsi="Calibri"/>
                <w:i/>
              </w:rPr>
              <w:t xml:space="preserve"> </w:t>
            </w:r>
            <w:r w:rsidRPr="008C011C">
              <w:rPr>
                <w:rFonts w:ascii="Calibri" w:eastAsia="Calibri" w:hAnsi="Calibri"/>
                <w:i/>
                <w:spacing w:val="-1"/>
              </w:rPr>
              <w:t>eller</w:t>
            </w:r>
            <w:r w:rsidRPr="008C011C">
              <w:rPr>
                <w:rFonts w:ascii="Calibri" w:eastAsia="Calibri" w:hAnsi="Calibri"/>
                <w:i/>
                <w:spacing w:val="1"/>
              </w:rPr>
              <w:t xml:space="preserve"> </w:t>
            </w:r>
            <w:r w:rsidRPr="008C011C">
              <w:rPr>
                <w:rFonts w:ascii="Calibri" w:eastAsia="Calibri" w:hAnsi="Calibri"/>
                <w:i/>
                <w:spacing w:val="-1"/>
              </w:rPr>
              <w:t>endring av</w:t>
            </w:r>
            <w:r w:rsidRPr="008C011C">
              <w:rPr>
                <w:rFonts w:ascii="Calibri" w:eastAsia="Calibri" w:hAnsi="Calibri"/>
                <w:i/>
              </w:rPr>
              <w:t xml:space="preserve"> </w:t>
            </w:r>
            <w:r w:rsidRPr="008C011C">
              <w:rPr>
                <w:rFonts w:ascii="Calibri" w:eastAsia="Calibri" w:hAnsi="Calibri"/>
                <w:i/>
                <w:spacing w:val="-1"/>
              </w:rPr>
              <w:t>renovasjons-</w:t>
            </w:r>
            <w:r w:rsidRPr="008C011C">
              <w:rPr>
                <w:rFonts w:ascii="Calibri" w:eastAsia="Calibri" w:hAnsi="Calibri"/>
                <w:i/>
              </w:rPr>
              <w:t xml:space="preserve"> </w:t>
            </w:r>
            <w:r w:rsidRPr="008C011C">
              <w:rPr>
                <w:rFonts w:ascii="Calibri" w:eastAsia="Calibri" w:hAnsi="Calibri"/>
                <w:i/>
                <w:spacing w:val="-1"/>
              </w:rPr>
              <w:t>og</w:t>
            </w:r>
            <w:r w:rsidRPr="008C011C">
              <w:rPr>
                <w:rFonts w:ascii="Times New Roman" w:eastAsia="Calibri" w:hAnsi="Times New Roman"/>
                <w:i/>
                <w:spacing w:val="26"/>
              </w:rPr>
              <w:t xml:space="preserve"> </w:t>
            </w:r>
            <w:r w:rsidRPr="008C011C">
              <w:rPr>
                <w:rFonts w:ascii="Calibri" w:eastAsia="Calibri" w:hAnsi="Calibri"/>
                <w:i/>
                <w:spacing w:val="-1"/>
              </w:rPr>
              <w:t>avfallshåndteringsordninger</w:t>
            </w:r>
            <w:r w:rsidRPr="008C011C">
              <w:rPr>
                <w:rFonts w:ascii="Calibri" w:eastAsia="Calibri" w:hAnsi="Calibri"/>
                <w:i/>
              </w:rPr>
              <w:t xml:space="preserve"> </w:t>
            </w:r>
            <w:r w:rsidRPr="008C011C">
              <w:rPr>
                <w:rFonts w:ascii="Calibri" w:eastAsia="Calibri" w:hAnsi="Calibri"/>
                <w:i/>
                <w:spacing w:val="-1"/>
              </w:rPr>
              <w:t>og fastsettelse</w:t>
            </w:r>
            <w:r w:rsidRPr="008C011C">
              <w:rPr>
                <w:rFonts w:ascii="Calibri" w:eastAsia="Calibri" w:hAnsi="Calibri"/>
                <w:i/>
                <w:spacing w:val="-2"/>
              </w:rPr>
              <w:t xml:space="preserve"> </w:t>
            </w:r>
            <w:r w:rsidRPr="008C011C">
              <w:rPr>
                <w:rFonts w:ascii="Calibri" w:eastAsia="Calibri" w:hAnsi="Calibri"/>
                <w:i/>
                <w:spacing w:val="-1"/>
              </w:rPr>
              <w:t>av</w:t>
            </w:r>
            <w:r w:rsidRPr="008C011C">
              <w:rPr>
                <w:rFonts w:ascii="Calibri" w:eastAsia="Calibri" w:hAnsi="Calibri"/>
                <w:i/>
                <w:spacing w:val="1"/>
              </w:rPr>
              <w:t xml:space="preserve"> </w:t>
            </w:r>
            <w:r w:rsidRPr="008C011C">
              <w:rPr>
                <w:rFonts w:ascii="Calibri" w:eastAsia="Calibri" w:hAnsi="Calibri"/>
                <w:i/>
                <w:spacing w:val="-2"/>
              </w:rPr>
              <w:t>avgifter</w:t>
            </w:r>
          </w:p>
          <w:p w14:paraId="37A98D1F" w14:textId="77777777" w:rsidR="00A03029" w:rsidRPr="008C011C" w:rsidRDefault="00A03029" w:rsidP="001B4E4E">
            <w:pPr>
              <w:widowControl w:val="0"/>
              <w:numPr>
                <w:ilvl w:val="0"/>
                <w:numId w:val="53"/>
              </w:numPr>
              <w:tabs>
                <w:tab w:val="left" w:pos="2581"/>
              </w:tabs>
              <w:spacing w:before="2"/>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opprettelse</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kommunale</w:t>
            </w:r>
            <w:r w:rsidRPr="008C011C">
              <w:rPr>
                <w:rFonts w:ascii="Calibri" w:eastAsia="Calibri" w:hAnsi="Calibri"/>
                <w:i/>
                <w:spacing w:val="2"/>
              </w:rPr>
              <w:t xml:space="preserve"> </w:t>
            </w:r>
            <w:r w:rsidRPr="008C011C">
              <w:rPr>
                <w:rFonts w:ascii="Calibri" w:eastAsia="Calibri" w:hAnsi="Calibri"/>
                <w:i/>
                <w:spacing w:val="-1"/>
              </w:rPr>
              <w:t>avfallsdeponier</w:t>
            </w:r>
          </w:p>
          <w:p w14:paraId="7E97A8F6" w14:textId="77777777" w:rsidR="00A03029" w:rsidRPr="008C011C" w:rsidRDefault="00A03029" w:rsidP="00463D0B"/>
        </w:tc>
      </w:tr>
    </w:tbl>
    <w:p w14:paraId="17B5BD60"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0AFB2C2" w14:textId="77777777" w:rsidTr="00463D0B">
        <w:tc>
          <w:tcPr>
            <w:tcW w:w="3539" w:type="dxa"/>
            <w:shd w:val="clear" w:color="auto" w:fill="5B9BD5" w:themeFill="accent1"/>
          </w:tcPr>
          <w:p w14:paraId="322EDB26"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4A9A2163"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15FFB1FA" w14:textId="77777777" w:rsidR="00A03029" w:rsidRPr="008C011C" w:rsidRDefault="00A03029" w:rsidP="00463D0B">
            <w:pPr>
              <w:jc w:val="center"/>
              <w:rPr>
                <w:color w:val="FFFFFF" w:themeColor="background1"/>
              </w:rPr>
            </w:pPr>
            <w:r w:rsidRPr="008C011C">
              <w:rPr>
                <w:color w:val="FFFFFF" w:themeColor="background1"/>
              </w:rPr>
              <w:t>Utførende enhet/</w:t>
            </w:r>
          </w:p>
          <w:p w14:paraId="0D5B8396"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0AD3DB13"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7C88299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0EB15157"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438A4043"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29D01306" w14:textId="77777777" w:rsidR="00A03029" w:rsidRPr="008C011C" w:rsidRDefault="00A03029" w:rsidP="00463D0B">
            <w:pPr>
              <w:jc w:val="center"/>
              <w:rPr>
                <w:color w:val="FFFFFF" w:themeColor="background1"/>
              </w:rPr>
            </w:pPr>
            <w:r w:rsidRPr="008C011C">
              <w:rPr>
                <w:color w:val="FFFFFF" w:themeColor="background1"/>
              </w:rPr>
              <w:t>B /K</w:t>
            </w:r>
          </w:p>
          <w:p w14:paraId="2E768800"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144C3208"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4A282211"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359A63A4" w14:textId="77777777" w:rsidTr="00463D0B">
        <w:tc>
          <w:tcPr>
            <w:tcW w:w="3539" w:type="dxa"/>
            <w:shd w:val="clear" w:color="auto" w:fill="FFFFFF" w:themeFill="background1"/>
          </w:tcPr>
          <w:p w14:paraId="6F696203" w14:textId="77777777" w:rsidR="00A03029" w:rsidRPr="008C011C" w:rsidRDefault="00A03029" w:rsidP="00463D0B">
            <w:pPr>
              <w:rPr>
                <w:color w:val="000000" w:themeColor="text1"/>
                <w:sz w:val="20"/>
                <w:szCs w:val="20"/>
              </w:rPr>
            </w:pPr>
            <w:r w:rsidRPr="008C011C">
              <w:rPr>
                <w:color w:val="000000" w:themeColor="text1"/>
                <w:sz w:val="20"/>
                <w:szCs w:val="20"/>
              </w:rPr>
              <w:t xml:space="preserve">Oppretting eller endring av </w:t>
            </w:r>
          </w:p>
          <w:p w14:paraId="38E20D5E" w14:textId="77777777" w:rsidR="00A03029" w:rsidRPr="008C011C" w:rsidRDefault="00A03029" w:rsidP="00463D0B">
            <w:pPr>
              <w:rPr>
                <w:color w:val="000000" w:themeColor="text1"/>
                <w:sz w:val="20"/>
                <w:szCs w:val="20"/>
              </w:rPr>
            </w:pPr>
            <w:r w:rsidRPr="008C011C">
              <w:rPr>
                <w:color w:val="000000" w:themeColor="text1"/>
                <w:sz w:val="20"/>
                <w:szCs w:val="20"/>
              </w:rPr>
              <w:t xml:space="preserve"> renovasjons- og</w:t>
            </w:r>
          </w:p>
          <w:p w14:paraId="5327B354" w14:textId="77777777" w:rsidR="00A03029" w:rsidRPr="008C011C" w:rsidRDefault="00A03029" w:rsidP="00463D0B">
            <w:pPr>
              <w:rPr>
                <w:color w:val="000000" w:themeColor="text1"/>
                <w:sz w:val="20"/>
                <w:szCs w:val="20"/>
              </w:rPr>
            </w:pPr>
            <w:r w:rsidRPr="008C011C">
              <w:rPr>
                <w:color w:val="000000" w:themeColor="text1"/>
                <w:sz w:val="20"/>
                <w:szCs w:val="20"/>
              </w:rPr>
              <w:t xml:space="preserve"> avfallshåndteringsordninger</w:t>
            </w:r>
          </w:p>
        </w:tc>
        <w:tc>
          <w:tcPr>
            <w:tcW w:w="1276" w:type="dxa"/>
            <w:shd w:val="clear" w:color="auto" w:fill="FFFFFF" w:themeFill="background1"/>
          </w:tcPr>
          <w:p w14:paraId="351771BC" w14:textId="77777777" w:rsidR="00A03029" w:rsidRPr="008C011C" w:rsidRDefault="00A03029" w:rsidP="00463D0B">
            <w:pPr>
              <w:jc w:val="center"/>
              <w:rPr>
                <w:color w:val="000000" w:themeColor="text1"/>
              </w:rPr>
            </w:pPr>
          </w:p>
        </w:tc>
        <w:tc>
          <w:tcPr>
            <w:tcW w:w="1843" w:type="dxa"/>
            <w:shd w:val="clear" w:color="auto" w:fill="FFFFFF" w:themeFill="background1"/>
          </w:tcPr>
          <w:p w14:paraId="5F73196E" w14:textId="77777777" w:rsidR="00A03029" w:rsidRPr="008C011C" w:rsidRDefault="00A03029" w:rsidP="00463D0B">
            <w:pPr>
              <w:jc w:val="center"/>
              <w:rPr>
                <w:color w:val="000000" w:themeColor="text1"/>
              </w:rPr>
            </w:pPr>
          </w:p>
        </w:tc>
        <w:tc>
          <w:tcPr>
            <w:tcW w:w="1728" w:type="dxa"/>
            <w:shd w:val="clear" w:color="auto" w:fill="FFFFFF" w:themeFill="background1"/>
          </w:tcPr>
          <w:p w14:paraId="5DA36C86"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nr.3 bokstav a)</w:t>
            </w:r>
          </w:p>
        </w:tc>
        <w:tc>
          <w:tcPr>
            <w:tcW w:w="3233" w:type="dxa"/>
            <w:shd w:val="clear" w:color="auto" w:fill="FFFFFF" w:themeFill="background1"/>
          </w:tcPr>
          <w:p w14:paraId="6187292B" w14:textId="77777777" w:rsidR="00A03029" w:rsidRPr="00A03029" w:rsidRDefault="00A03029" w:rsidP="00463D0B">
            <w:pPr>
              <w:rPr>
                <w:color w:val="000000" w:themeColor="text1"/>
                <w:lang w:val="nn-NO"/>
              </w:rPr>
            </w:pPr>
          </w:p>
        </w:tc>
        <w:tc>
          <w:tcPr>
            <w:tcW w:w="1984" w:type="dxa"/>
            <w:shd w:val="clear" w:color="auto" w:fill="FFFFFF" w:themeFill="background1"/>
          </w:tcPr>
          <w:p w14:paraId="19434452"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4A0AE45"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34A548C" w14:textId="77777777" w:rsidR="00A03029" w:rsidRPr="008C011C" w:rsidRDefault="00A03029" w:rsidP="00463D0B">
            <w:pPr>
              <w:rPr>
                <w:color w:val="000000" w:themeColor="text1"/>
              </w:rPr>
            </w:pPr>
          </w:p>
        </w:tc>
      </w:tr>
      <w:tr w:rsidR="00A03029" w:rsidRPr="008C011C" w14:paraId="6D852CF4" w14:textId="77777777" w:rsidTr="00463D0B">
        <w:tc>
          <w:tcPr>
            <w:tcW w:w="3539" w:type="dxa"/>
            <w:shd w:val="clear" w:color="auto" w:fill="FFFFFF" w:themeFill="background1"/>
          </w:tcPr>
          <w:p w14:paraId="7EED49D0" w14:textId="77777777" w:rsidR="00A03029" w:rsidRPr="008C011C" w:rsidRDefault="00A03029" w:rsidP="00463D0B">
            <w:pPr>
              <w:rPr>
                <w:color w:val="000000" w:themeColor="text1"/>
                <w:sz w:val="20"/>
                <w:szCs w:val="20"/>
              </w:rPr>
            </w:pPr>
            <w:r w:rsidRPr="008C011C">
              <w:rPr>
                <w:color w:val="000000" w:themeColor="text1"/>
                <w:sz w:val="20"/>
                <w:szCs w:val="20"/>
              </w:rPr>
              <w:t>Fastsetting av avgifter</w:t>
            </w:r>
          </w:p>
        </w:tc>
        <w:tc>
          <w:tcPr>
            <w:tcW w:w="1276" w:type="dxa"/>
            <w:shd w:val="clear" w:color="auto" w:fill="FFFFFF" w:themeFill="background1"/>
          </w:tcPr>
          <w:p w14:paraId="7035BC73" w14:textId="77777777" w:rsidR="00A03029" w:rsidRPr="008C011C" w:rsidRDefault="00A03029" w:rsidP="00463D0B">
            <w:pPr>
              <w:jc w:val="center"/>
              <w:rPr>
                <w:color w:val="000000" w:themeColor="text1"/>
              </w:rPr>
            </w:pPr>
          </w:p>
        </w:tc>
        <w:tc>
          <w:tcPr>
            <w:tcW w:w="1843" w:type="dxa"/>
            <w:shd w:val="clear" w:color="auto" w:fill="FFFFFF" w:themeFill="background1"/>
          </w:tcPr>
          <w:p w14:paraId="588B8CC6" w14:textId="77777777" w:rsidR="00A03029" w:rsidRPr="008C011C" w:rsidRDefault="00A03029" w:rsidP="00463D0B">
            <w:pPr>
              <w:jc w:val="center"/>
              <w:rPr>
                <w:color w:val="000000" w:themeColor="text1"/>
              </w:rPr>
            </w:pPr>
          </w:p>
        </w:tc>
        <w:tc>
          <w:tcPr>
            <w:tcW w:w="1728" w:type="dxa"/>
            <w:shd w:val="clear" w:color="auto" w:fill="FFFFFF" w:themeFill="background1"/>
          </w:tcPr>
          <w:p w14:paraId="7CA471A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nr.3 bokstav a)</w:t>
            </w:r>
          </w:p>
        </w:tc>
        <w:tc>
          <w:tcPr>
            <w:tcW w:w="3233" w:type="dxa"/>
            <w:shd w:val="clear" w:color="auto" w:fill="FFFFFF" w:themeFill="background1"/>
          </w:tcPr>
          <w:p w14:paraId="4BA8F8D2" w14:textId="77777777" w:rsidR="00A03029" w:rsidRPr="00A03029" w:rsidRDefault="00A03029" w:rsidP="00463D0B">
            <w:pPr>
              <w:rPr>
                <w:color w:val="000000" w:themeColor="text1"/>
                <w:lang w:val="nn-NO"/>
              </w:rPr>
            </w:pPr>
          </w:p>
        </w:tc>
        <w:tc>
          <w:tcPr>
            <w:tcW w:w="1984" w:type="dxa"/>
            <w:shd w:val="clear" w:color="auto" w:fill="FFFFFF" w:themeFill="background1"/>
          </w:tcPr>
          <w:p w14:paraId="2C5E7286"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E5C372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2BD9189" w14:textId="77777777" w:rsidR="00A03029" w:rsidRPr="008C011C" w:rsidRDefault="00A03029" w:rsidP="00463D0B">
            <w:pPr>
              <w:rPr>
                <w:color w:val="000000" w:themeColor="text1"/>
              </w:rPr>
            </w:pPr>
          </w:p>
        </w:tc>
      </w:tr>
      <w:tr w:rsidR="00A03029" w:rsidRPr="008C011C" w14:paraId="17B17D5E" w14:textId="77777777" w:rsidTr="00463D0B">
        <w:tc>
          <w:tcPr>
            <w:tcW w:w="3539" w:type="dxa"/>
            <w:shd w:val="clear" w:color="auto" w:fill="FFFFFF" w:themeFill="background1"/>
          </w:tcPr>
          <w:p w14:paraId="291A73F8" w14:textId="77777777" w:rsidR="00A03029" w:rsidRPr="008C011C" w:rsidRDefault="00A03029" w:rsidP="00463D0B">
            <w:pPr>
              <w:rPr>
                <w:color w:val="000000" w:themeColor="text1"/>
                <w:sz w:val="20"/>
                <w:szCs w:val="20"/>
              </w:rPr>
            </w:pPr>
            <w:r w:rsidRPr="008C011C">
              <w:rPr>
                <w:color w:val="000000" w:themeColor="text1"/>
                <w:sz w:val="20"/>
                <w:szCs w:val="20"/>
              </w:rPr>
              <w:t>Oppretting av kommunalt avfallsdeponi</w:t>
            </w:r>
          </w:p>
        </w:tc>
        <w:tc>
          <w:tcPr>
            <w:tcW w:w="1276" w:type="dxa"/>
            <w:shd w:val="clear" w:color="auto" w:fill="FFFFFF" w:themeFill="background1"/>
          </w:tcPr>
          <w:p w14:paraId="76DFB726" w14:textId="77777777" w:rsidR="00A03029" w:rsidRPr="008C011C" w:rsidRDefault="00A03029" w:rsidP="00463D0B">
            <w:pPr>
              <w:jc w:val="center"/>
              <w:rPr>
                <w:color w:val="000000" w:themeColor="text1"/>
              </w:rPr>
            </w:pPr>
          </w:p>
        </w:tc>
        <w:tc>
          <w:tcPr>
            <w:tcW w:w="1843" w:type="dxa"/>
            <w:shd w:val="clear" w:color="auto" w:fill="FFFFFF" w:themeFill="background1"/>
          </w:tcPr>
          <w:p w14:paraId="7F8226A2" w14:textId="77777777" w:rsidR="00A03029" w:rsidRPr="008C011C" w:rsidRDefault="00A03029" w:rsidP="00463D0B">
            <w:pPr>
              <w:jc w:val="center"/>
              <w:rPr>
                <w:color w:val="000000" w:themeColor="text1"/>
              </w:rPr>
            </w:pPr>
          </w:p>
        </w:tc>
        <w:tc>
          <w:tcPr>
            <w:tcW w:w="1728" w:type="dxa"/>
            <w:shd w:val="clear" w:color="auto" w:fill="FFFFFF" w:themeFill="background1"/>
          </w:tcPr>
          <w:p w14:paraId="3F11228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nr.3 bokstav b)</w:t>
            </w:r>
          </w:p>
        </w:tc>
        <w:tc>
          <w:tcPr>
            <w:tcW w:w="3233" w:type="dxa"/>
            <w:shd w:val="clear" w:color="auto" w:fill="FFFFFF" w:themeFill="background1"/>
          </w:tcPr>
          <w:p w14:paraId="0F66F48F" w14:textId="77777777" w:rsidR="00A03029" w:rsidRPr="00A03029" w:rsidRDefault="00A03029" w:rsidP="00463D0B">
            <w:pPr>
              <w:rPr>
                <w:color w:val="000000" w:themeColor="text1"/>
                <w:lang w:val="nn-NO"/>
              </w:rPr>
            </w:pPr>
          </w:p>
        </w:tc>
        <w:tc>
          <w:tcPr>
            <w:tcW w:w="1984" w:type="dxa"/>
            <w:shd w:val="clear" w:color="auto" w:fill="FFFFFF" w:themeFill="background1"/>
          </w:tcPr>
          <w:p w14:paraId="7BC0BF0D"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2C6E63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1E2DFD4" w14:textId="77777777" w:rsidR="00A03029" w:rsidRPr="008C011C" w:rsidRDefault="00A03029" w:rsidP="00463D0B">
            <w:pPr>
              <w:rPr>
                <w:color w:val="000000" w:themeColor="text1"/>
              </w:rPr>
            </w:pPr>
          </w:p>
        </w:tc>
      </w:tr>
      <w:tr w:rsidR="00A03029" w:rsidRPr="008C011C" w14:paraId="1C7B6916" w14:textId="77777777" w:rsidTr="00463D0B">
        <w:tc>
          <w:tcPr>
            <w:tcW w:w="3539" w:type="dxa"/>
            <w:shd w:val="clear" w:color="auto" w:fill="FFFFFF" w:themeFill="background1"/>
          </w:tcPr>
          <w:p w14:paraId="0F233F37" w14:textId="77777777" w:rsidR="00A03029" w:rsidRPr="008C011C" w:rsidRDefault="00A03029" w:rsidP="00463D0B">
            <w:pPr>
              <w:rPr>
                <w:color w:val="000000" w:themeColor="text1"/>
                <w:sz w:val="20"/>
                <w:szCs w:val="20"/>
              </w:rPr>
            </w:pPr>
            <w:r w:rsidRPr="008C011C">
              <w:rPr>
                <w:color w:val="000000" w:themeColor="text1"/>
                <w:sz w:val="20"/>
                <w:szCs w:val="20"/>
              </w:rPr>
              <w:t>Saker som har miljømessige implikasjoner/spesialavfall</w:t>
            </w:r>
          </w:p>
        </w:tc>
        <w:tc>
          <w:tcPr>
            <w:tcW w:w="1276" w:type="dxa"/>
            <w:shd w:val="clear" w:color="auto" w:fill="FFFFFF" w:themeFill="background1"/>
          </w:tcPr>
          <w:p w14:paraId="563CE012" w14:textId="77777777" w:rsidR="00A03029" w:rsidRPr="008C011C" w:rsidRDefault="00A03029" w:rsidP="00463D0B">
            <w:pPr>
              <w:jc w:val="center"/>
              <w:rPr>
                <w:color w:val="000000" w:themeColor="text1"/>
              </w:rPr>
            </w:pPr>
          </w:p>
        </w:tc>
        <w:tc>
          <w:tcPr>
            <w:tcW w:w="1843" w:type="dxa"/>
            <w:shd w:val="clear" w:color="auto" w:fill="FFFFFF" w:themeFill="background1"/>
          </w:tcPr>
          <w:p w14:paraId="786CEA21" w14:textId="77777777" w:rsidR="00A03029" w:rsidRPr="008C011C" w:rsidRDefault="00A03029" w:rsidP="00463D0B">
            <w:pPr>
              <w:jc w:val="center"/>
              <w:rPr>
                <w:color w:val="000000" w:themeColor="text1"/>
              </w:rPr>
            </w:pPr>
          </w:p>
        </w:tc>
        <w:tc>
          <w:tcPr>
            <w:tcW w:w="1728" w:type="dxa"/>
            <w:shd w:val="clear" w:color="auto" w:fill="FFFFFF" w:themeFill="background1"/>
          </w:tcPr>
          <w:p w14:paraId="055EDAC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7-31, nr.3 bokstav c) Riksarkivarens forskrift § 7-31, nr.3 bokstav e)</w:t>
            </w:r>
          </w:p>
        </w:tc>
        <w:tc>
          <w:tcPr>
            <w:tcW w:w="3233" w:type="dxa"/>
            <w:shd w:val="clear" w:color="auto" w:fill="FFFFFF" w:themeFill="background1"/>
          </w:tcPr>
          <w:p w14:paraId="22FC5951" w14:textId="77777777" w:rsidR="00A03029" w:rsidRPr="00A03029" w:rsidRDefault="00A03029" w:rsidP="00463D0B">
            <w:pPr>
              <w:rPr>
                <w:color w:val="000000" w:themeColor="text1"/>
                <w:lang w:val="nn-NO"/>
              </w:rPr>
            </w:pPr>
          </w:p>
        </w:tc>
        <w:tc>
          <w:tcPr>
            <w:tcW w:w="1984" w:type="dxa"/>
            <w:shd w:val="clear" w:color="auto" w:fill="FFFFFF" w:themeFill="background1"/>
          </w:tcPr>
          <w:p w14:paraId="45FB3B69"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22313D2"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6BC2F9D" w14:textId="77777777" w:rsidR="00A03029" w:rsidRPr="008C011C" w:rsidRDefault="00A03029" w:rsidP="00463D0B">
            <w:pPr>
              <w:rPr>
                <w:color w:val="000000" w:themeColor="text1"/>
              </w:rPr>
            </w:pPr>
          </w:p>
        </w:tc>
      </w:tr>
      <w:tr w:rsidR="00A03029" w:rsidRPr="008C011C" w14:paraId="00D0BBF7" w14:textId="77777777" w:rsidTr="00463D0B">
        <w:tc>
          <w:tcPr>
            <w:tcW w:w="3539" w:type="dxa"/>
            <w:shd w:val="clear" w:color="auto" w:fill="FFFFFF" w:themeFill="background1"/>
          </w:tcPr>
          <w:p w14:paraId="457B3CAB" w14:textId="77777777" w:rsidR="00A03029" w:rsidRPr="008C011C" w:rsidRDefault="00A03029" w:rsidP="00463D0B">
            <w:pPr>
              <w:rPr>
                <w:color w:val="000000" w:themeColor="text1"/>
                <w:sz w:val="20"/>
                <w:szCs w:val="20"/>
              </w:rPr>
            </w:pPr>
            <w:r w:rsidRPr="008C011C">
              <w:rPr>
                <w:color w:val="000000" w:themeColor="text1"/>
                <w:sz w:val="20"/>
                <w:szCs w:val="20"/>
              </w:rPr>
              <w:t>Avfallsplaner</w:t>
            </w:r>
          </w:p>
        </w:tc>
        <w:tc>
          <w:tcPr>
            <w:tcW w:w="1276" w:type="dxa"/>
            <w:shd w:val="clear" w:color="auto" w:fill="FFFFFF" w:themeFill="background1"/>
          </w:tcPr>
          <w:p w14:paraId="23D3577F" w14:textId="77777777" w:rsidR="00A03029" w:rsidRPr="008C011C" w:rsidRDefault="00A03029" w:rsidP="00463D0B">
            <w:pPr>
              <w:jc w:val="center"/>
              <w:rPr>
                <w:color w:val="000000" w:themeColor="text1"/>
              </w:rPr>
            </w:pPr>
          </w:p>
        </w:tc>
        <w:tc>
          <w:tcPr>
            <w:tcW w:w="1843" w:type="dxa"/>
            <w:shd w:val="clear" w:color="auto" w:fill="FFFFFF" w:themeFill="background1"/>
          </w:tcPr>
          <w:p w14:paraId="7DD061C6" w14:textId="77777777" w:rsidR="00A03029" w:rsidRPr="008C011C" w:rsidRDefault="00A03029" w:rsidP="00463D0B">
            <w:pPr>
              <w:jc w:val="center"/>
              <w:rPr>
                <w:color w:val="000000" w:themeColor="text1"/>
              </w:rPr>
            </w:pPr>
          </w:p>
        </w:tc>
        <w:tc>
          <w:tcPr>
            <w:tcW w:w="1728" w:type="dxa"/>
            <w:shd w:val="clear" w:color="auto" w:fill="FFFFFF" w:themeFill="background1"/>
          </w:tcPr>
          <w:p w14:paraId="3E43E37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7-27, nr.1 bokstav a)</w:t>
            </w:r>
          </w:p>
        </w:tc>
        <w:tc>
          <w:tcPr>
            <w:tcW w:w="3233" w:type="dxa"/>
            <w:shd w:val="clear" w:color="auto" w:fill="FFFFFF" w:themeFill="background1"/>
          </w:tcPr>
          <w:p w14:paraId="4D7918ED" w14:textId="77777777" w:rsidR="00A03029" w:rsidRPr="00A03029" w:rsidRDefault="00A03029" w:rsidP="00463D0B">
            <w:pPr>
              <w:rPr>
                <w:color w:val="000000" w:themeColor="text1"/>
                <w:lang w:val="nn-NO"/>
              </w:rPr>
            </w:pPr>
          </w:p>
        </w:tc>
        <w:tc>
          <w:tcPr>
            <w:tcW w:w="1984" w:type="dxa"/>
            <w:shd w:val="clear" w:color="auto" w:fill="FFFFFF" w:themeFill="background1"/>
          </w:tcPr>
          <w:p w14:paraId="39BE22C0"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E47F3B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95EB19E" w14:textId="77777777" w:rsidR="00A03029" w:rsidRPr="008C011C" w:rsidRDefault="00A03029" w:rsidP="00463D0B">
            <w:pPr>
              <w:rPr>
                <w:color w:val="000000" w:themeColor="text1"/>
              </w:rPr>
            </w:pPr>
          </w:p>
        </w:tc>
      </w:tr>
      <w:tr w:rsidR="00A03029" w:rsidRPr="008C011C" w14:paraId="7D40EFB5" w14:textId="77777777" w:rsidTr="00463D0B">
        <w:tc>
          <w:tcPr>
            <w:tcW w:w="3539" w:type="dxa"/>
            <w:shd w:val="clear" w:color="auto" w:fill="FFFFFF" w:themeFill="background1"/>
          </w:tcPr>
          <w:p w14:paraId="62C7A3BB" w14:textId="77777777" w:rsidR="00A03029" w:rsidRPr="008C011C" w:rsidRDefault="00A03029" w:rsidP="00463D0B">
            <w:pPr>
              <w:rPr>
                <w:color w:val="000000" w:themeColor="text1"/>
                <w:sz w:val="20"/>
                <w:szCs w:val="20"/>
              </w:rPr>
            </w:pPr>
            <w:r w:rsidRPr="008C011C">
              <w:rPr>
                <w:color w:val="000000" w:themeColor="text1"/>
                <w:sz w:val="20"/>
                <w:szCs w:val="20"/>
              </w:rPr>
              <w:t>Saker vedrørende kapasitet og teknikk</w:t>
            </w:r>
          </w:p>
        </w:tc>
        <w:tc>
          <w:tcPr>
            <w:tcW w:w="1276" w:type="dxa"/>
            <w:shd w:val="clear" w:color="auto" w:fill="FFFFFF" w:themeFill="background1"/>
          </w:tcPr>
          <w:p w14:paraId="1FE13532" w14:textId="77777777" w:rsidR="00A03029" w:rsidRPr="008C011C" w:rsidRDefault="00A03029" w:rsidP="00463D0B">
            <w:pPr>
              <w:jc w:val="center"/>
              <w:rPr>
                <w:color w:val="000000" w:themeColor="text1"/>
              </w:rPr>
            </w:pPr>
          </w:p>
        </w:tc>
        <w:tc>
          <w:tcPr>
            <w:tcW w:w="1843" w:type="dxa"/>
            <w:shd w:val="clear" w:color="auto" w:fill="FFFFFF" w:themeFill="background1"/>
          </w:tcPr>
          <w:p w14:paraId="1DC29290" w14:textId="77777777" w:rsidR="00A03029" w:rsidRPr="008C011C" w:rsidRDefault="00A03029" w:rsidP="00463D0B">
            <w:pPr>
              <w:jc w:val="center"/>
              <w:rPr>
                <w:color w:val="000000" w:themeColor="text1"/>
              </w:rPr>
            </w:pPr>
          </w:p>
        </w:tc>
        <w:tc>
          <w:tcPr>
            <w:tcW w:w="1728" w:type="dxa"/>
            <w:shd w:val="clear" w:color="auto" w:fill="FFFFFF" w:themeFill="background1"/>
          </w:tcPr>
          <w:p w14:paraId="4C7D5828"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FABD90F" w14:textId="77777777" w:rsidR="00A03029" w:rsidRPr="008C011C" w:rsidRDefault="00A03029" w:rsidP="00463D0B">
            <w:pPr>
              <w:rPr>
                <w:color w:val="000000" w:themeColor="text1"/>
              </w:rPr>
            </w:pPr>
          </w:p>
        </w:tc>
        <w:tc>
          <w:tcPr>
            <w:tcW w:w="1984" w:type="dxa"/>
            <w:shd w:val="clear" w:color="auto" w:fill="FFFFFF" w:themeFill="background1"/>
          </w:tcPr>
          <w:p w14:paraId="7EB30F2E"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65A45EE"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399CCB" w14:textId="77777777" w:rsidR="00A03029" w:rsidRPr="008C011C" w:rsidRDefault="00A03029" w:rsidP="00463D0B">
            <w:pPr>
              <w:rPr>
                <w:color w:val="000000" w:themeColor="text1"/>
              </w:rPr>
            </w:pPr>
          </w:p>
        </w:tc>
      </w:tr>
      <w:tr w:rsidR="00A03029" w:rsidRPr="008C011C" w14:paraId="28D01008" w14:textId="77777777" w:rsidTr="00463D0B">
        <w:tc>
          <w:tcPr>
            <w:tcW w:w="3539" w:type="dxa"/>
            <w:shd w:val="clear" w:color="auto" w:fill="FFFFFF" w:themeFill="background1"/>
          </w:tcPr>
          <w:p w14:paraId="3F38FC66" w14:textId="77777777" w:rsidR="00A03029" w:rsidRPr="008C011C" w:rsidRDefault="00A03029" w:rsidP="00463D0B">
            <w:pPr>
              <w:rPr>
                <w:color w:val="000000" w:themeColor="text1"/>
                <w:sz w:val="20"/>
                <w:szCs w:val="20"/>
              </w:rPr>
            </w:pPr>
            <w:r w:rsidRPr="008C011C">
              <w:rPr>
                <w:color w:val="000000" w:themeColor="text1"/>
                <w:sz w:val="20"/>
                <w:szCs w:val="20"/>
              </w:rPr>
              <w:t>Saker vedrørende destruksjonsanlegg</w:t>
            </w:r>
          </w:p>
        </w:tc>
        <w:tc>
          <w:tcPr>
            <w:tcW w:w="1276" w:type="dxa"/>
            <w:shd w:val="clear" w:color="auto" w:fill="FFFFFF" w:themeFill="background1"/>
          </w:tcPr>
          <w:p w14:paraId="0837A276" w14:textId="77777777" w:rsidR="00A03029" w:rsidRPr="008C011C" w:rsidRDefault="00A03029" w:rsidP="00463D0B">
            <w:pPr>
              <w:jc w:val="center"/>
              <w:rPr>
                <w:color w:val="000000" w:themeColor="text1"/>
              </w:rPr>
            </w:pPr>
          </w:p>
        </w:tc>
        <w:tc>
          <w:tcPr>
            <w:tcW w:w="1843" w:type="dxa"/>
            <w:shd w:val="clear" w:color="auto" w:fill="FFFFFF" w:themeFill="background1"/>
          </w:tcPr>
          <w:p w14:paraId="59602E55" w14:textId="77777777" w:rsidR="00A03029" w:rsidRPr="008C011C" w:rsidRDefault="00A03029" w:rsidP="00463D0B">
            <w:pPr>
              <w:jc w:val="center"/>
              <w:rPr>
                <w:color w:val="000000" w:themeColor="text1"/>
              </w:rPr>
            </w:pPr>
          </w:p>
        </w:tc>
        <w:tc>
          <w:tcPr>
            <w:tcW w:w="1728" w:type="dxa"/>
            <w:shd w:val="clear" w:color="auto" w:fill="FFFFFF" w:themeFill="background1"/>
          </w:tcPr>
          <w:p w14:paraId="59DE45D3"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F298C6A" w14:textId="77777777" w:rsidR="00A03029" w:rsidRPr="008C011C" w:rsidRDefault="00A03029" w:rsidP="00463D0B">
            <w:pPr>
              <w:rPr>
                <w:color w:val="000000" w:themeColor="text1"/>
              </w:rPr>
            </w:pPr>
          </w:p>
        </w:tc>
        <w:tc>
          <w:tcPr>
            <w:tcW w:w="1984" w:type="dxa"/>
            <w:shd w:val="clear" w:color="auto" w:fill="FFFFFF" w:themeFill="background1"/>
          </w:tcPr>
          <w:p w14:paraId="37FC9367"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6FAFA8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0E192F8" w14:textId="77777777" w:rsidR="00A03029" w:rsidRPr="008C011C" w:rsidRDefault="00A03029" w:rsidP="00463D0B">
            <w:pPr>
              <w:rPr>
                <w:color w:val="000000" w:themeColor="text1"/>
              </w:rPr>
            </w:pPr>
          </w:p>
        </w:tc>
      </w:tr>
      <w:tr w:rsidR="00A03029" w:rsidRPr="008C011C" w14:paraId="78D61786" w14:textId="77777777" w:rsidTr="00463D0B">
        <w:tc>
          <w:tcPr>
            <w:tcW w:w="3539" w:type="dxa"/>
            <w:shd w:val="clear" w:color="auto" w:fill="FFFFFF" w:themeFill="background1"/>
          </w:tcPr>
          <w:p w14:paraId="5103D7E0" w14:textId="77777777" w:rsidR="00A03029" w:rsidRPr="008C011C" w:rsidRDefault="00A03029" w:rsidP="00463D0B">
            <w:pPr>
              <w:widowControl w:val="0"/>
              <w:ind w:left="102" w:right="220"/>
              <w:rPr>
                <w:rFonts w:ascii="Calibri" w:eastAsia="Calibri" w:hAnsi="Calibri" w:cs="Calibri"/>
                <w:sz w:val="20"/>
                <w:szCs w:val="20"/>
              </w:rPr>
            </w:pPr>
            <w:r w:rsidRPr="008C011C">
              <w:rPr>
                <w:rFonts w:ascii="Calibri" w:hAnsi="Calibri"/>
                <w:spacing w:val="-1"/>
                <w:sz w:val="20"/>
                <w:szCs w:val="20"/>
              </w:rPr>
              <w:t>Klager</w:t>
            </w:r>
            <w:r w:rsidRPr="008C011C">
              <w:rPr>
                <w:rFonts w:ascii="Calibri" w:hAnsi="Calibri"/>
                <w:sz w:val="20"/>
                <w:szCs w:val="20"/>
              </w:rPr>
              <w:t xml:space="preserve"> </w:t>
            </w:r>
            <w:r w:rsidRPr="008C011C">
              <w:rPr>
                <w:rFonts w:ascii="Calibri" w:hAnsi="Calibri"/>
                <w:spacing w:val="-1"/>
                <w:sz w:val="20"/>
                <w:szCs w:val="20"/>
              </w:rPr>
              <w:t xml:space="preserve">på kommunen sin håndtering </w:t>
            </w:r>
            <w:r w:rsidRPr="008C011C">
              <w:rPr>
                <w:rFonts w:ascii="Calibri" w:hAnsi="Calibri"/>
                <w:sz w:val="20"/>
                <w:szCs w:val="20"/>
              </w:rPr>
              <w:t>av</w:t>
            </w:r>
            <w:r w:rsidRPr="008C011C">
              <w:rPr>
                <w:rFonts w:ascii="Times New Roman" w:hAnsi="Times New Roman"/>
                <w:spacing w:val="23"/>
                <w:sz w:val="20"/>
                <w:szCs w:val="20"/>
              </w:rPr>
              <w:t xml:space="preserve"> </w:t>
            </w:r>
            <w:r w:rsidRPr="008C011C">
              <w:rPr>
                <w:rFonts w:ascii="Calibri" w:hAnsi="Calibri"/>
                <w:spacing w:val="-1"/>
                <w:sz w:val="20"/>
                <w:szCs w:val="20"/>
              </w:rPr>
              <w:t>husholdningsavfall</w:t>
            </w:r>
          </w:p>
          <w:p w14:paraId="1B7D8578" w14:textId="77777777" w:rsidR="00A03029" w:rsidRPr="008C011C" w:rsidRDefault="00A03029" w:rsidP="00463D0B">
            <w:pPr>
              <w:widowControl w:val="0"/>
              <w:ind w:left="102"/>
              <w:rPr>
                <w:rFonts w:ascii="Calibri" w:eastAsia="Calibri" w:hAnsi="Calibri" w:cs="Calibri"/>
                <w:sz w:val="20"/>
                <w:szCs w:val="20"/>
              </w:rPr>
            </w:pPr>
            <w:r w:rsidRPr="008C011C">
              <w:rPr>
                <w:rFonts w:ascii="Calibri"/>
                <w:sz w:val="20"/>
                <w:szCs w:val="20"/>
              </w:rPr>
              <w:t>Eks:</w:t>
            </w:r>
          </w:p>
          <w:p w14:paraId="3975FEF2" w14:textId="77777777" w:rsidR="00A03029" w:rsidRPr="008C011C" w:rsidRDefault="00A03029" w:rsidP="001B4E4E">
            <w:pPr>
              <w:widowControl w:val="0"/>
              <w:numPr>
                <w:ilvl w:val="0"/>
                <w:numId w:val="54"/>
              </w:numPr>
              <w:tabs>
                <w:tab w:val="left" w:pos="823"/>
              </w:tabs>
              <w:spacing w:before="1"/>
              <w:ind w:hanging="360"/>
              <w:outlineLvl w:val="4"/>
              <w:rPr>
                <w:rFonts w:ascii="Calibri" w:eastAsia="Calibri" w:hAnsi="Calibri"/>
                <w:sz w:val="20"/>
                <w:szCs w:val="20"/>
              </w:rPr>
            </w:pPr>
            <w:r w:rsidRPr="008C011C">
              <w:rPr>
                <w:rFonts w:ascii="Calibri" w:eastAsia="Calibri" w:hAnsi="Calibri"/>
                <w:spacing w:val="-1"/>
                <w:sz w:val="20"/>
                <w:szCs w:val="20"/>
              </w:rPr>
              <w:t>Klager</w:t>
            </w:r>
            <w:r w:rsidRPr="008C011C">
              <w:rPr>
                <w:rFonts w:ascii="Calibri" w:eastAsia="Calibri" w:hAnsi="Calibri"/>
                <w:sz w:val="20"/>
                <w:szCs w:val="20"/>
              </w:rPr>
              <w:t xml:space="preserve"> </w:t>
            </w:r>
            <w:r w:rsidRPr="008C011C">
              <w:rPr>
                <w:rFonts w:ascii="Calibri" w:eastAsia="Calibri" w:hAnsi="Calibri"/>
                <w:spacing w:val="-1"/>
                <w:sz w:val="20"/>
                <w:szCs w:val="20"/>
              </w:rPr>
              <w:t>på</w:t>
            </w:r>
            <w:r w:rsidRPr="008C011C">
              <w:rPr>
                <w:rFonts w:ascii="Calibri" w:eastAsia="Calibri" w:hAnsi="Calibri"/>
                <w:spacing w:val="-3"/>
                <w:sz w:val="20"/>
                <w:szCs w:val="20"/>
              </w:rPr>
              <w:t xml:space="preserve"> </w:t>
            </w:r>
            <w:r w:rsidRPr="008C011C">
              <w:rPr>
                <w:rFonts w:ascii="Calibri" w:eastAsia="Calibri" w:hAnsi="Calibri"/>
                <w:spacing w:val="-1"/>
                <w:sz w:val="20"/>
                <w:szCs w:val="20"/>
              </w:rPr>
              <w:t>manglende</w:t>
            </w:r>
            <w:r w:rsidRPr="008C011C">
              <w:rPr>
                <w:rFonts w:ascii="Calibri" w:eastAsia="Calibri" w:hAnsi="Calibri"/>
                <w:spacing w:val="-2"/>
                <w:sz w:val="20"/>
                <w:szCs w:val="20"/>
              </w:rPr>
              <w:t xml:space="preserve"> </w:t>
            </w:r>
            <w:r w:rsidRPr="008C011C">
              <w:rPr>
                <w:rFonts w:ascii="Calibri" w:eastAsia="Calibri" w:hAnsi="Calibri"/>
                <w:spacing w:val="-1"/>
                <w:sz w:val="20"/>
                <w:szCs w:val="20"/>
              </w:rPr>
              <w:t>tømming</w:t>
            </w:r>
          </w:p>
          <w:p w14:paraId="7EC26626" w14:textId="77777777" w:rsidR="00A03029" w:rsidRPr="008C011C" w:rsidRDefault="00A03029" w:rsidP="001B4E4E">
            <w:pPr>
              <w:widowControl w:val="0"/>
              <w:numPr>
                <w:ilvl w:val="0"/>
                <w:numId w:val="54"/>
              </w:numPr>
              <w:tabs>
                <w:tab w:val="left" w:pos="823"/>
              </w:tabs>
              <w:spacing w:before="17" w:line="256" w:lineRule="auto"/>
              <w:ind w:right="296" w:hanging="360"/>
              <w:rPr>
                <w:rFonts w:ascii="Calibri" w:eastAsia="Calibri" w:hAnsi="Calibri" w:cs="Calibri"/>
                <w:sz w:val="20"/>
                <w:szCs w:val="20"/>
              </w:rPr>
            </w:pPr>
            <w:r w:rsidRPr="008C011C">
              <w:rPr>
                <w:rFonts w:ascii="Calibri" w:hAnsi="Calibri"/>
                <w:spacing w:val="-1"/>
                <w:sz w:val="20"/>
                <w:szCs w:val="20"/>
              </w:rPr>
              <w:t>Klager</w:t>
            </w:r>
            <w:r w:rsidRPr="008C011C">
              <w:rPr>
                <w:rFonts w:ascii="Calibri" w:hAnsi="Calibri"/>
                <w:sz w:val="20"/>
                <w:szCs w:val="20"/>
              </w:rPr>
              <w:t xml:space="preserve"> </w:t>
            </w:r>
            <w:r w:rsidRPr="008C011C">
              <w:rPr>
                <w:rFonts w:ascii="Calibri" w:hAnsi="Calibri"/>
                <w:spacing w:val="-1"/>
                <w:sz w:val="20"/>
                <w:szCs w:val="20"/>
              </w:rPr>
              <w:t xml:space="preserve">på </w:t>
            </w:r>
            <w:r w:rsidRPr="008C011C">
              <w:rPr>
                <w:rFonts w:ascii="Calibri" w:hAnsi="Calibri"/>
                <w:spacing w:val="-2"/>
                <w:sz w:val="20"/>
                <w:szCs w:val="20"/>
              </w:rPr>
              <w:t>at</w:t>
            </w:r>
            <w:r w:rsidRPr="008C011C">
              <w:rPr>
                <w:rFonts w:ascii="Calibri" w:hAnsi="Calibri"/>
                <w:sz w:val="20"/>
                <w:szCs w:val="20"/>
              </w:rPr>
              <w:t xml:space="preserve"> </w:t>
            </w:r>
            <w:r w:rsidRPr="008C011C">
              <w:rPr>
                <w:rFonts w:ascii="Calibri" w:hAnsi="Calibri"/>
                <w:spacing w:val="-1"/>
                <w:sz w:val="20"/>
                <w:szCs w:val="20"/>
              </w:rPr>
              <w:t>søppelsekker</w:t>
            </w:r>
            <w:r w:rsidRPr="008C011C">
              <w:rPr>
                <w:rFonts w:ascii="Calibri" w:hAnsi="Calibri"/>
                <w:spacing w:val="1"/>
                <w:sz w:val="20"/>
                <w:szCs w:val="20"/>
              </w:rPr>
              <w:t xml:space="preserve"> </w:t>
            </w:r>
            <w:r w:rsidRPr="008C011C">
              <w:rPr>
                <w:rFonts w:ascii="Calibri" w:hAnsi="Calibri"/>
                <w:spacing w:val="-1"/>
                <w:sz w:val="20"/>
                <w:szCs w:val="20"/>
              </w:rPr>
              <w:t>ikke</w:t>
            </w:r>
            <w:r w:rsidRPr="008C011C">
              <w:rPr>
                <w:rFonts w:ascii="Times New Roman" w:hAnsi="Times New Roman"/>
                <w:spacing w:val="21"/>
                <w:sz w:val="20"/>
                <w:szCs w:val="20"/>
              </w:rPr>
              <w:t xml:space="preserve"> </w:t>
            </w:r>
            <w:r w:rsidRPr="008C011C">
              <w:rPr>
                <w:rFonts w:ascii="Calibri" w:hAnsi="Calibri"/>
                <w:sz w:val="20"/>
                <w:szCs w:val="20"/>
              </w:rPr>
              <w:t xml:space="preserve">er </w:t>
            </w:r>
            <w:r w:rsidRPr="008C011C">
              <w:rPr>
                <w:rFonts w:ascii="Calibri" w:hAnsi="Calibri"/>
                <w:spacing w:val="-1"/>
                <w:sz w:val="20"/>
                <w:szCs w:val="20"/>
              </w:rPr>
              <w:t>mottatt</w:t>
            </w:r>
          </w:p>
          <w:p w14:paraId="02D5B0A7" w14:textId="77777777" w:rsidR="00A03029" w:rsidRPr="008C011C" w:rsidRDefault="00A03029" w:rsidP="001B4E4E">
            <w:pPr>
              <w:widowControl w:val="0"/>
              <w:numPr>
                <w:ilvl w:val="0"/>
                <w:numId w:val="54"/>
              </w:numPr>
              <w:tabs>
                <w:tab w:val="left" w:pos="823"/>
              </w:tabs>
              <w:spacing w:before="17" w:line="256" w:lineRule="auto"/>
              <w:ind w:right="296" w:hanging="360"/>
              <w:rPr>
                <w:rFonts w:ascii="Calibri" w:eastAsia="Calibri" w:hAnsi="Calibri" w:cs="Calibri"/>
              </w:rPr>
            </w:pPr>
            <w:r w:rsidRPr="008C011C">
              <w:rPr>
                <w:rFonts w:ascii="Calibri" w:hAnsi="Calibri"/>
                <w:spacing w:val="-1"/>
                <w:sz w:val="20"/>
                <w:szCs w:val="20"/>
              </w:rPr>
              <w:t>Klager</w:t>
            </w:r>
            <w:r w:rsidRPr="008C011C">
              <w:rPr>
                <w:rFonts w:ascii="Calibri" w:hAnsi="Calibri"/>
                <w:sz w:val="20"/>
                <w:szCs w:val="20"/>
              </w:rPr>
              <w:t xml:space="preserve"> </w:t>
            </w:r>
            <w:r w:rsidRPr="008C011C">
              <w:rPr>
                <w:rFonts w:ascii="Calibri" w:hAnsi="Calibri"/>
                <w:spacing w:val="-1"/>
                <w:sz w:val="20"/>
                <w:szCs w:val="20"/>
              </w:rPr>
              <w:t>på fakturering av</w:t>
            </w:r>
            <w:r w:rsidRPr="008C011C">
              <w:rPr>
                <w:rFonts w:ascii="Times New Roman" w:hAnsi="Times New Roman"/>
                <w:spacing w:val="21"/>
                <w:sz w:val="20"/>
                <w:szCs w:val="20"/>
              </w:rPr>
              <w:t xml:space="preserve"> </w:t>
            </w:r>
            <w:r w:rsidRPr="008C011C">
              <w:rPr>
                <w:rFonts w:ascii="Calibri" w:hAnsi="Calibri"/>
                <w:spacing w:val="-1"/>
                <w:sz w:val="20"/>
                <w:szCs w:val="20"/>
              </w:rPr>
              <w:t>bæretillegg</w:t>
            </w:r>
          </w:p>
        </w:tc>
        <w:tc>
          <w:tcPr>
            <w:tcW w:w="1276" w:type="dxa"/>
            <w:shd w:val="clear" w:color="auto" w:fill="FFFFFF" w:themeFill="background1"/>
          </w:tcPr>
          <w:p w14:paraId="5AE6990F" w14:textId="77777777" w:rsidR="00A03029" w:rsidRPr="008C011C" w:rsidRDefault="00A03029" w:rsidP="00463D0B">
            <w:pPr>
              <w:jc w:val="center"/>
              <w:rPr>
                <w:color w:val="000000" w:themeColor="text1"/>
              </w:rPr>
            </w:pPr>
          </w:p>
        </w:tc>
        <w:tc>
          <w:tcPr>
            <w:tcW w:w="1843" w:type="dxa"/>
            <w:shd w:val="clear" w:color="auto" w:fill="FFFFFF" w:themeFill="background1"/>
          </w:tcPr>
          <w:p w14:paraId="5B8ABC9A" w14:textId="77777777" w:rsidR="00A03029" w:rsidRPr="008C011C" w:rsidRDefault="00A03029" w:rsidP="00463D0B">
            <w:pPr>
              <w:jc w:val="center"/>
              <w:rPr>
                <w:color w:val="000000" w:themeColor="text1"/>
              </w:rPr>
            </w:pPr>
          </w:p>
        </w:tc>
        <w:tc>
          <w:tcPr>
            <w:tcW w:w="1728" w:type="dxa"/>
            <w:shd w:val="clear" w:color="auto" w:fill="FFFFFF" w:themeFill="background1"/>
          </w:tcPr>
          <w:p w14:paraId="74723CD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D958063" w14:textId="77777777" w:rsidR="00A03029" w:rsidRPr="008C011C" w:rsidRDefault="00A03029" w:rsidP="00463D0B">
            <w:pPr>
              <w:rPr>
                <w:color w:val="000000" w:themeColor="text1"/>
              </w:rPr>
            </w:pPr>
          </w:p>
        </w:tc>
        <w:tc>
          <w:tcPr>
            <w:tcW w:w="1984" w:type="dxa"/>
            <w:shd w:val="clear" w:color="auto" w:fill="FFFFFF" w:themeFill="background1"/>
          </w:tcPr>
          <w:p w14:paraId="4B6B4648"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6D741CB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A7E42D1" w14:textId="77777777" w:rsidR="00A03029" w:rsidRPr="008C011C" w:rsidRDefault="00A03029" w:rsidP="00463D0B">
            <w:pPr>
              <w:rPr>
                <w:color w:val="000000" w:themeColor="text1"/>
              </w:rPr>
            </w:pPr>
            <w:r w:rsidRPr="008C011C">
              <w:rPr>
                <w:color w:val="000000" w:themeColor="text1"/>
              </w:rPr>
              <w:t>10</w:t>
            </w:r>
          </w:p>
        </w:tc>
      </w:tr>
      <w:tr w:rsidR="00A03029" w:rsidRPr="008C011C" w14:paraId="65CA8958" w14:textId="77777777" w:rsidTr="00463D0B">
        <w:tc>
          <w:tcPr>
            <w:tcW w:w="3539" w:type="dxa"/>
            <w:shd w:val="clear" w:color="auto" w:fill="FFFFFF" w:themeFill="background1"/>
          </w:tcPr>
          <w:p w14:paraId="48517A72"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Informasjon til husstander om tidspunkt for søppeltømming.</w:t>
            </w:r>
          </w:p>
        </w:tc>
        <w:tc>
          <w:tcPr>
            <w:tcW w:w="1276" w:type="dxa"/>
            <w:shd w:val="clear" w:color="auto" w:fill="FFFFFF" w:themeFill="background1"/>
          </w:tcPr>
          <w:p w14:paraId="78D35089" w14:textId="77777777" w:rsidR="00A03029" w:rsidRPr="008C011C" w:rsidRDefault="00A03029" w:rsidP="00463D0B">
            <w:pPr>
              <w:jc w:val="center"/>
              <w:rPr>
                <w:color w:val="000000" w:themeColor="text1"/>
              </w:rPr>
            </w:pPr>
          </w:p>
        </w:tc>
        <w:tc>
          <w:tcPr>
            <w:tcW w:w="1843" w:type="dxa"/>
            <w:shd w:val="clear" w:color="auto" w:fill="FFFFFF" w:themeFill="background1"/>
          </w:tcPr>
          <w:p w14:paraId="5DC591E7" w14:textId="77777777" w:rsidR="00A03029" w:rsidRPr="008C011C" w:rsidRDefault="00A03029" w:rsidP="00463D0B">
            <w:pPr>
              <w:jc w:val="center"/>
              <w:rPr>
                <w:color w:val="000000" w:themeColor="text1"/>
              </w:rPr>
            </w:pPr>
          </w:p>
        </w:tc>
        <w:tc>
          <w:tcPr>
            <w:tcW w:w="1728" w:type="dxa"/>
            <w:shd w:val="clear" w:color="auto" w:fill="FFFFFF" w:themeFill="background1"/>
          </w:tcPr>
          <w:p w14:paraId="7F7B27C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2B0F2FA" w14:textId="77777777" w:rsidR="00A03029" w:rsidRPr="008C011C" w:rsidRDefault="00A03029" w:rsidP="00463D0B">
            <w:pPr>
              <w:rPr>
                <w:color w:val="000000" w:themeColor="text1"/>
              </w:rPr>
            </w:pPr>
          </w:p>
        </w:tc>
        <w:tc>
          <w:tcPr>
            <w:tcW w:w="1984" w:type="dxa"/>
            <w:shd w:val="clear" w:color="auto" w:fill="FFFFFF" w:themeFill="background1"/>
          </w:tcPr>
          <w:p w14:paraId="49662EF8"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7024CB3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E95D99F" w14:textId="77777777" w:rsidR="00A03029" w:rsidRPr="008C011C" w:rsidRDefault="00A03029" w:rsidP="00463D0B">
            <w:pPr>
              <w:rPr>
                <w:color w:val="000000" w:themeColor="text1"/>
              </w:rPr>
            </w:pPr>
            <w:r w:rsidRPr="008C011C">
              <w:rPr>
                <w:color w:val="000000" w:themeColor="text1"/>
              </w:rPr>
              <w:t>10</w:t>
            </w:r>
          </w:p>
        </w:tc>
      </w:tr>
      <w:tr w:rsidR="00A03029" w:rsidRPr="008C011C" w14:paraId="25BBF279" w14:textId="77777777" w:rsidTr="00463D0B">
        <w:tc>
          <w:tcPr>
            <w:tcW w:w="3539" w:type="dxa"/>
            <w:shd w:val="clear" w:color="auto" w:fill="FFFFFF" w:themeFill="background1"/>
          </w:tcPr>
          <w:p w14:paraId="2603D3FB"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Tillatelse til privat septiktank</w:t>
            </w:r>
          </w:p>
        </w:tc>
        <w:tc>
          <w:tcPr>
            <w:tcW w:w="1276" w:type="dxa"/>
            <w:shd w:val="clear" w:color="auto" w:fill="FFFFFF" w:themeFill="background1"/>
          </w:tcPr>
          <w:p w14:paraId="7BE803F2" w14:textId="77777777" w:rsidR="00A03029" w:rsidRPr="008C011C" w:rsidRDefault="00A03029" w:rsidP="00463D0B">
            <w:pPr>
              <w:jc w:val="center"/>
              <w:rPr>
                <w:color w:val="000000" w:themeColor="text1"/>
              </w:rPr>
            </w:pPr>
          </w:p>
        </w:tc>
        <w:tc>
          <w:tcPr>
            <w:tcW w:w="1843" w:type="dxa"/>
            <w:shd w:val="clear" w:color="auto" w:fill="FFFFFF" w:themeFill="background1"/>
          </w:tcPr>
          <w:p w14:paraId="0EEC4ADC" w14:textId="77777777" w:rsidR="00A03029" w:rsidRPr="008C011C" w:rsidRDefault="00A03029" w:rsidP="00463D0B">
            <w:pPr>
              <w:jc w:val="center"/>
              <w:rPr>
                <w:color w:val="000000" w:themeColor="text1"/>
              </w:rPr>
            </w:pPr>
          </w:p>
        </w:tc>
        <w:tc>
          <w:tcPr>
            <w:tcW w:w="1728" w:type="dxa"/>
            <w:shd w:val="clear" w:color="auto" w:fill="FFFFFF" w:themeFill="background1"/>
          </w:tcPr>
          <w:p w14:paraId="1A009BC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4653AE6" w14:textId="77777777" w:rsidR="00A03029" w:rsidRPr="008C011C" w:rsidRDefault="00A03029" w:rsidP="00463D0B">
            <w:pPr>
              <w:rPr>
                <w:color w:val="000000" w:themeColor="text1"/>
              </w:rPr>
            </w:pPr>
          </w:p>
        </w:tc>
        <w:tc>
          <w:tcPr>
            <w:tcW w:w="1984" w:type="dxa"/>
            <w:shd w:val="clear" w:color="auto" w:fill="FFFFFF" w:themeFill="background1"/>
          </w:tcPr>
          <w:p w14:paraId="5A914AF7"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12F5D58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C0D4FD1" w14:textId="77777777" w:rsidR="00A03029" w:rsidRPr="008C011C" w:rsidRDefault="00A03029" w:rsidP="00463D0B">
            <w:pPr>
              <w:rPr>
                <w:color w:val="000000" w:themeColor="text1"/>
              </w:rPr>
            </w:pPr>
          </w:p>
        </w:tc>
      </w:tr>
      <w:tr w:rsidR="00A03029" w:rsidRPr="008C011C" w14:paraId="407999EA" w14:textId="77777777" w:rsidTr="00463D0B">
        <w:tc>
          <w:tcPr>
            <w:tcW w:w="3539" w:type="dxa"/>
            <w:shd w:val="clear" w:color="auto" w:fill="FFFFFF" w:themeFill="background1"/>
          </w:tcPr>
          <w:p w14:paraId="3651D503"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Oppretting og endring av offentlige toalett.</w:t>
            </w:r>
          </w:p>
        </w:tc>
        <w:tc>
          <w:tcPr>
            <w:tcW w:w="1276" w:type="dxa"/>
            <w:shd w:val="clear" w:color="auto" w:fill="FFFFFF" w:themeFill="background1"/>
          </w:tcPr>
          <w:p w14:paraId="7C65B1BF" w14:textId="77777777" w:rsidR="00A03029" w:rsidRPr="008C011C" w:rsidRDefault="00A03029" w:rsidP="00463D0B">
            <w:pPr>
              <w:jc w:val="center"/>
              <w:rPr>
                <w:color w:val="000000" w:themeColor="text1"/>
              </w:rPr>
            </w:pPr>
          </w:p>
        </w:tc>
        <w:tc>
          <w:tcPr>
            <w:tcW w:w="1843" w:type="dxa"/>
            <w:shd w:val="clear" w:color="auto" w:fill="FFFFFF" w:themeFill="background1"/>
          </w:tcPr>
          <w:p w14:paraId="6460EE89" w14:textId="77777777" w:rsidR="00A03029" w:rsidRPr="008C011C" w:rsidRDefault="00A03029" w:rsidP="00463D0B">
            <w:pPr>
              <w:jc w:val="center"/>
              <w:rPr>
                <w:color w:val="000000" w:themeColor="text1"/>
              </w:rPr>
            </w:pPr>
          </w:p>
        </w:tc>
        <w:tc>
          <w:tcPr>
            <w:tcW w:w="1728" w:type="dxa"/>
            <w:shd w:val="clear" w:color="auto" w:fill="FFFFFF" w:themeFill="background1"/>
          </w:tcPr>
          <w:p w14:paraId="75ABEB3D"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F6C6B75" w14:textId="77777777" w:rsidR="00A03029" w:rsidRPr="008C011C" w:rsidRDefault="00A03029" w:rsidP="00463D0B">
            <w:pPr>
              <w:rPr>
                <w:color w:val="000000" w:themeColor="text1"/>
              </w:rPr>
            </w:pPr>
          </w:p>
        </w:tc>
        <w:tc>
          <w:tcPr>
            <w:tcW w:w="1984" w:type="dxa"/>
            <w:shd w:val="clear" w:color="auto" w:fill="FFFFFF" w:themeFill="background1"/>
          </w:tcPr>
          <w:p w14:paraId="5D6361B6"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48A866C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7B83BB" w14:textId="77777777" w:rsidR="00A03029" w:rsidRPr="008C011C" w:rsidRDefault="00A03029" w:rsidP="00463D0B">
            <w:pPr>
              <w:rPr>
                <w:color w:val="000000" w:themeColor="text1"/>
              </w:rPr>
            </w:pPr>
          </w:p>
        </w:tc>
      </w:tr>
      <w:tr w:rsidR="00A03029" w:rsidRPr="008C011C" w14:paraId="3EA27E53" w14:textId="77777777" w:rsidTr="00463D0B">
        <w:tc>
          <w:tcPr>
            <w:tcW w:w="3539" w:type="dxa"/>
            <w:shd w:val="clear" w:color="auto" w:fill="FFFFFF" w:themeFill="background1"/>
          </w:tcPr>
          <w:p w14:paraId="14127EF3"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Innkreving av avgifter.</w:t>
            </w:r>
          </w:p>
        </w:tc>
        <w:tc>
          <w:tcPr>
            <w:tcW w:w="1276" w:type="dxa"/>
            <w:shd w:val="clear" w:color="auto" w:fill="FFFFFF" w:themeFill="background1"/>
          </w:tcPr>
          <w:p w14:paraId="249CFB0F" w14:textId="77777777" w:rsidR="00A03029" w:rsidRPr="008C011C" w:rsidRDefault="00A03029" w:rsidP="00463D0B">
            <w:pPr>
              <w:jc w:val="center"/>
              <w:rPr>
                <w:color w:val="000000" w:themeColor="text1"/>
              </w:rPr>
            </w:pPr>
          </w:p>
        </w:tc>
        <w:tc>
          <w:tcPr>
            <w:tcW w:w="1843" w:type="dxa"/>
            <w:shd w:val="clear" w:color="auto" w:fill="FFFFFF" w:themeFill="background1"/>
          </w:tcPr>
          <w:p w14:paraId="35582C91" w14:textId="77777777" w:rsidR="00A03029" w:rsidRPr="008C011C" w:rsidRDefault="00A03029" w:rsidP="00463D0B">
            <w:pPr>
              <w:jc w:val="center"/>
              <w:rPr>
                <w:color w:val="000000" w:themeColor="text1"/>
              </w:rPr>
            </w:pPr>
          </w:p>
        </w:tc>
        <w:tc>
          <w:tcPr>
            <w:tcW w:w="1728" w:type="dxa"/>
            <w:shd w:val="clear" w:color="auto" w:fill="FFFFFF" w:themeFill="background1"/>
          </w:tcPr>
          <w:p w14:paraId="12B2806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4F4E56E" w14:textId="77777777" w:rsidR="00A03029" w:rsidRPr="008C011C" w:rsidRDefault="00A03029" w:rsidP="00463D0B">
            <w:pPr>
              <w:rPr>
                <w:color w:val="000000" w:themeColor="text1"/>
              </w:rPr>
            </w:pPr>
          </w:p>
        </w:tc>
        <w:tc>
          <w:tcPr>
            <w:tcW w:w="1984" w:type="dxa"/>
            <w:shd w:val="clear" w:color="auto" w:fill="FFFFFF" w:themeFill="background1"/>
          </w:tcPr>
          <w:p w14:paraId="22128A06"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C45D296"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DAC8621" w14:textId="77777777" w:rsidR="00A03029" w:rsidRPr="008C011C" w:rsidRDefault="00A03029" w:rsidP="00463D0B">
            <w:pPr>
              <w:rPr>
                <w:color w:val="000000" w:themeColor="text1"/>
              </w:rPr>
            </w:pPr>
            <w:r w:rsidRPr="008C011C">
              <w:rPr>
                <w:color w:val="000000" w:themeColor="text1"/>
              </w:rPr>
              <w:t>10</w:t>
            </w:r>
          </w:p>
        </w:tc>
      </w:tr>
      <w:tr w:rsidR="00A03029" w:rsidRPr="008C011C" w14:paraId="6D7E5DDE" w14:textId="77777777" w:rsidTr="00463D0B">
        <w:tc>
          <w:tcPr>
            <w:tcW w:w="3539" w:type="dxa"/>
            <w:shd w:val="clear" w:color="auto" w:fill="FFFFFF" w:themeFill="background1"/>
          </w:tcPr>
          <w:p w14:paraId="7AD503ED" w14:textId="77777777" w:rsidR="00A03029" w:rsidRPr="00A03029" w:rsidRDefault="00A03029" w:rsidP="00463D0B">
            <w:pPr>
              <w:widowControl w:val="0"/>
              <w:ind w:left="102" w:right="220"/>
              <w:rPr>
                <w:rFonts w:ascii="Calibri" w:hAnsi="Calibri"/>
                <w:spacing w:val="-1"/>
                <w:sz w:val="20"/>
                <w:szCs w:val="20"/>
                <w:lang w:val="nn-NO"/>
              </w:rPr>
            </w:pPr>
            <w:r w:rsidRPr="00A03029">
              <w:rPr>
                <w:rFonts w:ascii="Calibri" w:hAnsi="Calibri"/>
                <w:spacing w:val="-1"/>
                <w:sz w:val="20"/>
                <w:szCs w:val="20"/>
                <w:lang w:val="nn-NO"/>
              </w:rPr>
              <w:t>Søknader om fritak for gebyr.</w:t>
            </w:r>
          </w:p>
        </w:tc>
        <w:tc>
          <w:tcPr>
            <w:tcW w:w="1276" w:type="dxa"/>
            <w:shd w:val="clear" w:color="auto" w:fill="FFFFFF" w:themeFill="background1"/>
          </w:tcPr>
          <w:p w14:paraId="590489C4" w14:textId="77777777" w:rsidR="00A03029" w:rsidRPr="00A03029" w:rsidRDefault="00A03029" w:rsidP="00463D0B">
            <w:pPr>
              <w:jc w:val="center"/>
              <w:rPr>
                <w:color w:val="000000" w:themeColor="text1"/>
                <w:lang w:val="nn-NO"/>
              </w:rPr>
            </w:pPr>
          </w:p>
        </w:tc>
        <w:tc>
          <w:tcPr>
            <w:tcW w:w="1843" w:type="dxa"/>
            <w:shd w:val="clear" w:color="auto" w:fill="FFFFFF" w:themeFill="background1"/>
          </w:tcPr>
          <w:p w14:paraId="1E2608FC" w14:textId="77777777" w:rsidR="00A03029" w:rsidRPr="00A03029" w:rsidRDefault="00A03029" w:rsidP="00463D0B">
            <w:pPr>
              <w:jc w:val="center"/>
              <w:rPr>
                <w:color w:val="000000" w:themeColor="text1"/>
                <w:lang w:val="nn-NO"/>
              </w:rPr>
            </w:pPr>
          </w:p>
        </w:tc>
        <w:tc>
          <w:tcPr>
            <w:tcW w:w="1728" w:type="dxa"/>
            <w:shd w:val="clear" w:color="auto" w:fill="FFFFFF" w:themeFill="background1"/>
          </w:tcPr>
          <w:p w14:paraId="34336ACA" w14:textId="77777777" w:rsidR="00A03029" w:rsidRPr="00A03029" w:rsidRDefault="00A03029" w:rsidP="00463D0B">
            <w:pPr>
              <w:rPr>
                <w:color w:val="000000" w:themeColor="text1"/>
                <w:sz w:val="18"/>
                <w:szCs w:val="18"/>
                <w:lang w:val="nn-NO"/>
              </w:rPr>
            </w:pPr>
          </w:p>
        </w:tc>
        <w:tc>
          <w:tcPr>
            <w:tcW w:w="3233" w:type="dxa"/>
            <w:shd w:val="clear" w:color="auto" w:fill="FFFFFF" w:themeFill="background1"/>
          </w:tcPr>
          <w:p w14:paraId="3394868C" w14:textId="77777777" w:rsidR="00A03029" w:rsidRPr="00A03029" w:rsidRDefault="00A03029" w:rsidP="00463D0B">
            <w:pPr>
              <w:rPr>
                <w:color w:val="000000" w:themeColor="text1"/>
                <w:lang w:val="nn-NO"/>
              </w:rPr>
            </w:pPr>
          </w:p>
        </w:tc>
        <w:tc>
          <w:tcPr>
            <w:tcW w:w="1984" w:type="dxa"/>
            <w:shd w:val="clear" w:color="auto" w:fill="FFFFFF" w:themeFill="background1"/>
          </w:tcPr>
          <w:p w14:paraId="63FA876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D29F68E"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DE46187" w14:textId="77777777" w:rsidR="00A03029" w:rsidRPr="008C011C" w:rsidRDefault="00A03029" w:rsidP="00463D0B">
            <w:pPr>
              <w:rPr>
                <w:color w:val="000000" w:themeColor="text1"/>
              </w:rPr>
            </w:pPr>
            <w:r w:rsidRPr="008C011C">
              <w:rPr>
                <w:color w:val="000000" w:themeColor="text1"/>
              </w:rPr>
              <w:t>10</w:t>
            </w:r>
          </w:p>
        </w:tc>
      </w:tr>
      <w:tr w:rsidR="00A03029" w:rsidRPr="008C011C" w14:paraId="433964A1" w14:textId="77777777" w:rsidTr="00463D0B">
        <w:tc>
          <w:tcPr>
            <w:tcW w:w="3539" w:type="dxa"/>
            <w:shd w:val="clear" w:color="auto" w:fill="FFFFFF" w:themeFill="background1"/>
          </w:tcPr>
          <w:p w14:paraId="23E40829"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Tømming av septiktanker.</w:t>
            </w:r>
          </w:p>
        </w:tc>
        <w:tc>
          <w:tcPr>
            <w:tcW w:w="1276" w:type="dxa"/>
            <w:shd w:val="clear" w:color="auto" w:fill="FFFFFF" w:themeFill="background1"/>
          </w:tcPr>
          <w:p w14:paraId="7E19BFC4" w14:textId="77777777" w:rsidR="00A03029" w:rsidRPr="008C011C" w:rsidRDefault="00A03029" w:rsidP="00463D0B">
            <w:pPr>
              <w:jc w:val="center"/>
              <w:rPr>
                <w:color w:val="000000" w:themeColor="text1"/>
              </w:rPr>
            </w:pPr>
          </w:p>
        </w:tc>
        <w:tc>
          <w:tcPr>
            <w:tcW w:w="1843" w:type="dxa"/>
            <w:shd w:val="clear" w:color="auto" w:fill="FFFFFF" w:themeFill="background1"/>
          </w:tcPr>
          <w:p w14:paraId="3CDECF38" w14:textId="77777777" w:rsidR="00A03029" w:rsidRPr="008C011C" w:rsidRDefault="00A03029" w:rsidP="00463D0B">
            <w:pPr>
              <w:jc w:val="center"/>
              <w:rPr>
                <w:color w:val="000000" w:themeColor="text1"/>
              </w:rPr>
            </w:pPr>
          </w:p>
        </w:tc>
        <w:tc>
          <w:tcPr>
            <w:tcW w:w="1728" w:type="dxa"/>
            <w:shd w:val="clear" w:color="auto" w:fill="FFFFFF" w:themeFill="background1"/>
          </w:tcPr>
          <w:p w14:paraId="4AC06B7D"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2E87393" w14:textId="77777777" w:rsidR="00A03029" w:rsidRPr="008C011C" w:rsidRDefault="00A03029" w:rsidP="00463D0B">
            <w:pPr>
              <w:rPr>
                <w:color w:val="000000" w:themeColor="text1"/>
              </w:rPr>
            </w:pPr>
          </w:p>
        </w:tc>
        <w:tc>
          <w:tcPr>
            <w:tcW w:w="1984" w:type="dxa"/>
            <w:shd w:val="clear" w:color="auto" w:fill="FFFFFF" w:themeFill="background1"/>
          </w:tcPr>
          <w:p w14:paraId="3AA6AE16"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7715A1C"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29AAF07" w14:textId="77777777" w:rsidR="00A03029" w:rsidRPr="008C011C" w:rsidRDefault="00A03029" w:rsidP="00463D0B">
            <w:pPr>
              <w:rPr>
                <w:color w:val="000000" w:themeColor="text1"/>
              </w:rPr>
            </w:pPr>
            <w:r w:rsidRPr="008C011C">
              <w:rPr>
                <w:color w:val="000000" w:themeColor="text1"/>
              </w:rPr>
              <w:t>5</w:t>
            </w:r>
          </w:p>
        </w:tc>
      </w:tr>
      <w:tr w:rsidR="00A03029" w:rsidRPr="008C011C" w14:paraId="25938646" w14:textId="77777777" w:rsidTr="00463D0B">
        <w:tc>
          <w:tcPr>
            <w:tcW w:w="3539" w:type="dxa"/>
            <w:shd w:val="clear" w:color="auto" w:fill="FFFFFF" w:themeFill="background1"/>
          </w:tcPr>
          <w:p w14:paraId="0BD63A1A" w14:textId="77777777" w:rsidR="00A03029" w:rsidRPr="008C011C" w:rsidRDefault="00A03029" w:rsidP="00463D0B">
            <w:pPr>
              <w:widowControl w:val="0"/>
              <w:ind w:left="102" w:right="220"/>
              <w:rPr>
                <w:rFonts w:ascii="Calibri" w:hAnsi="Calibri"/>
                <w:spacing w:val="-1"/>
                <w:sz w:val="20"/>
                <w:szCs w:val="20"/>
              </w:rPr>
            </w:pPr>
            <w:r w:rsidRPr="008C011C">
              <w:rPr>
                <w:rFonts w:ascii="Calibri" w:hAnsi="Calibri"/>
                <w:spacing w:val="-1"/>
                <w:sz w:val="20"/>
                <w:szCs w:val="20"/>
              </w:rPr>
              <w:t>Avfallskampanjer (f.eks. «hold Norge rent»)</w:t>
            </w:r>
          </w:p>
        </w:tc>
        <w:tc>
          <w:tcPr>
            <w:tcW w:w="1276" w:type="dxa"/>
            <w:shd w:val="clear" w:color="auto" w:fill="FFFFFF" w:themeFill="background1"/>
          </w:tcPr>
          <w:p w14:paraId="347FA11B" w14:textId="77777777" w:rsidR="00A03029" w:rsidRPr="008C011C" w:rsidRDefault="00A03029" w:rsidP="00463D0B">
            <w:pPr>
              <w:jc w:val="center"/>
              <w:rPr>
                <w:color w:val="000000" w:themeColor="text1"/>
              </w:rPr>
            </w:pPr>
          </w:p>
        </w:tc>
        <w:tc>
          <w:tcPr>
            <w:tcW w:w="1843" w:type="dxa"/>
            <w:shd w:val="clear" w:color="auto" w:fill="FFFFFF" w:themeFill="background1"/>
          </w:tcPr>
          <w:p w14:paraId="1F54625A" w14:textId="77777777" w:rsidR="00A03029" w:rsidRPr="008C011C" w:rsidRDefault="00A03029" w:rsidP="00463D0B">
            <w:pPr>
              <w:jc w:val="center"/>
              <w:rPr>
                <w:color w:val="000000" w:themeColor="text1"/>
              </w:rPr>
            </w:pPr>
          </w:p>
        </w:tc>
        <w:tc>
          <w:tcPr>
            <w:tcW w:w="1728" w:type="dxa"/>
            <w:shd w:val="clear" w:color="auto" w:fill="FFFFFF" w:themeFill="background1"/>
          </w:tcPr>
          <w:p w14:paraId="034DCC7F"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AAAE7A5" w14:textId="77777777" w:rsidR="00A03029" w:rsidRPr="008C011C" w:rsidRDefault="00A03029" w:rsidP="00463D0B">
            <w:pPr>
              <w:rPr>
                <w:color w:val="000000" w:themeColor="text1"/>
              </w:rPr>
            </w:pPr>
          </w:p>
        </w:tc>
        <w:tc>
          <w:tcPr>
            <w:tcW w:w="1984" w:type="dxa"/>
            <w:shd w:val="clear" w:color="auto" w:fill="FFFFFF" w:themeFill="background1"/>
          </w:tcPr>
          <w:p w14:paraId="69859808" w14:textId="77777777" w:rsidR="00A03029" w:rsidRPr="008C011C" w:rsidRDefault="00A03029" w:rsidP="00463D0B">
            <w:pPr>
              <w:rPr>
                <w:color w:val="000000" w:themeColor="text1"/>
                <w:sz w:val="18"/>
                <w:szCs w:val="18"/>
              </w:rPr>
            </w:pPr>
            <w:r w:rsidRPr="008C011C">
              <w:rPr>
                <w:color w:val="000000" w:themeColor="text1"/>
                <w:sz w:val="18"/>
                <w:szCs w:val="18"/>
              </w:rPr>
              <w:t>Egne produserte saker bevares.</w:t>
            </w:r>
          </w:p>
        </w:tc>
        <w:tc>
          <w:tcPr>
            <w:tcW w:w="1065" w:type="dxa"/>
            <w:shd w:val="clear" w:color="auto" w:fill="FFFFFF" w:themeFill="background1"/>
          </w:tcPr>
          <w:p w14:paraId="45265BC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B9A9D5A" w14:textId="77777777" w:rsidR="00A03029" w:rsidRPr="008C011C" w:rsidRDefault="00A03029" w:rsidP="00463D0B">
            <w:pPr>
              <w:rPr>
                <w:color w:val="000000" w:themeColor="text1"/>
              </w:rPr>
            </w:pPr>
            <w:r w:rsidRPr="008C011C">
              <w:rPr>
                <w:color w:val="000000" w:themeColor="text1"/>
              </w:rPr>
              <w:t>10</w:t>
            </w:r>
          </w:p>
        </w:tc>
      </w:tr>
    </w:tbl>
    <w:p w14:paraId="2792F995" w14:textId="77777777" w:rsidR="00A03029" w:rsidRPr="008C011C" w:rsidRDefault="00A03029"/>
    <w:p w14:paraId="4C7D8DEA" w14:textId="77777777" w:rsidR="00A03029" w:rsidRDefault="00A03029" w:rsidP="00463D0B">
      <w:pPr>
        <w:spacing w:before="41" w:after="0"/>
        <w:ind w:right="1653"/>
        <w:rPr>
          <w:rFonts w:eastAsia="Calibri" w:cs="Calibri"/>
          <w:spacing w:val="-1"/>
        </w:rPr>
      </w:pPr>
      <w:r w:rsidRPr="008C011C">
        <w:rPr>
          <w:rFonts w:eastAsia="Calibri" w:cs="Calibri"/>
        </w:rPr>
        <w:t>I</w:t>
      </w:r>
      <w:r w:rsidRPr="008C011C">
        <w:rPr>
          <w:rFonts w:eastAsia="Calibri" w:cs="Calibri"/>
          <w:spacing w:val="-1"/>
        </w:rPr>
        <w:t xml:space="preserve"> samsvar</w:t>
      </w:r>
      <w:r w:rsidRPr="008C011C">
        <w:rPr>
          <w:rFonts w:eastAsia="Calibri" w:cs="Calibri"/>
          <w:spacing w:val="-3"/>
        </w:rPr>
        <w:t xml:space="preserve"> </w:t>
      </w:r>
      <w:r w:rsidRPr="008C011C">
        <w:rPr>
          <w:rFonts w:eastAsia="Calibri" w:cs="Calibri"/>
        </w:rPr>
        <w:t>med</w:t>
      </w:r>
      <w:r w:rsidRPr="008C011C">
        <w:rPr>
          <w:rFonts w:eastAsia="Calibri" w:cs="Calibri"/>
          <w:spacing w:val="-3"/>
        </w:rPr>
        <w:t xml:space="preserve"> </w:t>
      </w:r>
      <w:r w:rsidRPr="008C011C">
        <w:rPr>
          <w:rFonts w:eastAsia="Calibri" w:cs="Calibri"/>
          <w:spacing w:val="-1"/>
        </w:rPr>
        <w:t>Riksarkivarens</w:t>
      </w:r>
      <w:r w:rsidRPr="008C011C">
        <w:rPr>
          <w:rFonts w:eastAsia="Calibri" w:cs="Calibri"/>
        </w:rPr>
        <w:t xml:space="preserve"> </w:t>
      </w:r>
      <w:r w:rsidRPr="008C011C">
        <w:rPr>
          <w:rFonts w:eastAsia="Calibri" w:cs="Calibri"/>
          <w:spacing w:val="-1"/>
        </w:rPr>
        <w:t>forskrift,</w:t>
      </w:r>
      <w:r w:rsidRPr="008C011C">
        <w:rPr>
          <w:rFonts w:eastAsia="Calibri" w:cs="Calibri"/>
          <w:spacing w:val="-2"/>
        </w:rPr>
        <w:t xml:space="preserve"> </w:t>
      </w:r>
      <w:r w:rsidRPr="008C011C">
        <w:rPr>
          <w:rFonts w:eastAsia="Calibri" w:cs="Calibri"/>
          <w:spacing w:val="-1"/>
        </w:rPr>
        <w:t>Kapittel</w:t>
      </w:r>
      <w:r w:rsidRPr="008C011C">
        <w:rPr>
          <w:rFonts w:eastAsia="Calibri" w:cs="Calibri"/>
          <w:spacing w:val="-3"/>
        </w:rPr>
        <w:t xml:space="preserve"> </w:t>
      </w:r>
      <w:r w:rsidRPr="008C011C">
        <w:rPr>
          <w:rFonts w:eastAsia="Calibri" w:cs="Calibri"/>
        </w:rPr>
        <w:t>7</w:t>
      </w:r>
      <w:r w:rsidRPr="008C011C">
        <w:rPr>
          <w:rFonts w:eastAsia="Calibri" w:cs="Calibri"/>
          <w:spacing w:val="1"/>
        </w:rPr>
        <w:t xml:space="preserve"> </w:t>
      </w:r>
      <w:r w:rsidRPr="008C011C">
        <w:rPr>
          <w:rFonts w:eastAsia="Calibri" w:cs="Calibri"/>
          <w:spacing w:val="-1"/>
        </w:rPr>
        <w:t>del</w:t>
      </w:r>
      <w:r w:rsidRPr="008C011C">
        <w:rPr>
          <w:rFonts w:eastAsia="Calibri" w:cs="Calibri"/>
          <w:spacing w:val="1"/>
        </w:rPr>
        <w:t xml:space="preserve"> </w:t>
      </w:r>
      <w:r w:rsidRPr="008C011C">
        <w:rPr>
          <w:rFonts w:eastAsia="Calibri" w:cs="Calibri"/>
          <w:spacing w:val="-1"/>
        </w:rPr>
        <w:t>III,</w:t>
      </w:r>
      <w:r w:rsidRPr="008C011C">
        <w:rPr>
          <w:rFonts w:eastAsia="Calibri" w:cs="Calibri"/>
        </w:rPr>
        <w:t xml:space="preserve"> §7-33</w:t>
      </w:r>
      <w:r w:rsidRPr="008C011C">
        <w:rPr>
          <w:rFonts w:eastAsia="Calibri" w:cs="Calibri"/>
          <w:spacing w:val="48"/>
        </w:rPr>
        <w:t xml:space="preserve"> </w:t>
      </w:r>
      <w:r w:rsidRPr="008C011C">
        <w:rPr>
          <w:rFonts w:eastAsia="Calibri" w:cs="Calibri"/>
          <w:spacing w:val="-1"/>
        </w:rPr>
        <w:t>skal</w:t>
      </w:r>
      <w:r w:rsidRPr="008C011C">
        <w:rPr>
          <w:rFonts w:eastAsia="Calibri" w:cs="Calibri"/>
          <w:spacing w:val="-2"/>
        </w:rPr>
        <w:t xml:space="preserve"> </w:t>
      </w:r>
      <w:r w:rsidRPr="008C011C">
        <w:rPr>
          <w:rFonts w:eastAsia="Calibri" w:cs="Calibri"/>
          <w:spacing w:val="-1"/>
        </w:rPr>
        <w:t>følgende</w:t>
      </w:r>
      <w:r w:rsidRPr="008C011C">
        <w:rPr>
          <w:rFonts w:eastAsia="Calibri" w:cs="Calibri"/>
          <w:spacing w:val="-2"/>
        </w:rPr>
        <w:t xml:space="preserve"> </w:t>
      </w:r>
      <w:r w:rsidRPr="008C011C">
        <w:rPr>
          <w:rFonts w:eastAsia="Calibri" w:cs="Calibri"/>
          <w:spacing w:val="-1"/>
        </w:rPr>
        <w:t>materiale</w:t>
      </w:r>
      <w:r w:rsidRPr="008C011C">
        <w:rPr>
          <w:rFonts w:eastAsia="Calibri" w:cs="Calibri"/>
        </w:rPr>
        <w:t xml:space="preserve"> </w:t>
      </w:r>
      <w:r w:rsidRPr="008C011C">
        <w:rPr>
          <w:rFonts w:eastAsia="Calibri" w:cs="Calibri"/>
          <w:spacing w:val="-1"/>
        </w:rPr>
        <w:t>bevares</w:t>
      </w:r>
      <w:r w:rsidRPr="008C011C">
        <w:rPr>
          <w:rFonts w:eastAsia="Calibri" w:cs="Calibri"/>
        </w:rPr>
        <w:t xml:space="preserve"> </w:t>
      </w:r>
      <w:r w:rsidRPr="008C011C">
        <w:rPr>
          <w:rFonts w:eastAsia="Calibri" w:cs="Calibri"/>
          <w:spacing w:val="-1"/>
        </w:rPr>
        <w:t>for</w:t>
      </w:r>
      <w:r w:rsidRPr="008C011C">
        <w:rPr>
          <w:rFonts w:ascii="Times New Roman" w:eastAsia="Times New Roman" w:hAnsi="Times New Roman" w:cs="Times New Roman"/>
          <w:spacing w:val="67"/>
        </w:rPr>
        <w:t xml:space="preserve"> </w:t>
      </w:r>
      <w:r w:rsidRPr="008C011C">
        <w:rPr>
          <w:rFonts w:eastAsia="Calibri" w:cs="Calibri"/>
          <w:spacing w:val="-1"/>
        </w:rPr>
        <w:t>området</w:t>
      </w:r>
      <w:r w:rsidRPr="008C011C">
        <w:rPr>
          <w:rFonts w:eastAsia="Calibri" w:cs="Calibri"/>
          <w:spacing w:val="-2"/>
        </w:rPr>
        <w:t xml:space="preserve"> </w:t>
      </w:r>
      <w:r w:rsidRPr="008C011C">
        <w:rPr>
          <w:rFonts w:eastAsia="Calibri" w:cs="Calibri"/>
          <w:spacing w:val="-1"/>
        </w:rPr>
        <w:t>"</w:t>
      </w:r>
      <w:r w:rsidRPr="008C011C">
        <w:rPr>
          <w:rFonts w:eastAsia="Calibri" w:cs="Calibri"/>
          <w:i/>
          <w:spacing w:val="-1"/>
        </w:rPr>
        <w:t>havnevesen</w:t>
      </w:r>
      <w:r w:rsidRPr="008C011C">
        <w:rPr>
          <w:rFonts w:eastAsia="Calibri" w:cs="Calibri"/>
          <w:spacing w:val="-1"/>
        </w:rPr>
        <w:t>";</w:t>
      </w:r>
    </w:p>
    <w:p w14:paraId="07BA1A1C" w14:textId="77777777" w:rsidR="00A03029" w:rsidRPr="008C011C" w:rsidRDefault="00A03029" w:rsidP="00463D0B">
      <w:pPr>
        <w:spacing w:before="41" w:after="0"/>
        <w:ind w:right="1653"/>
        <w:rPr>
          <w:rFonts w:eastAsia="Calibri" w:cs="Calibri"/>
          <w:spacing w:val="-1"/>
        </w:rPr>
      </w:pPr>
    </w:p>
    <w:tbl>
      <w:tblPr>
        <w:tblStyle w:val="Tabellrutenett"/>
        <w:tblW w:w="0" w:type="auto"/>
        <w:tblLook w:val="04A0" w:firstRow="1" w:lastRow="0" w:firstColumn="1" w:lastColumn="0" w:noHBand="0" w:noVBand="1"/>
      </w:tblPr>
      <w:tblGrid>
        <w:gridCol w:w="13948"/>
      </w:tblGrid>
      <w:tr w:rsidR="00A03029" w:rsidRPr="008C011C" w14:paraId="3557243B" w14:textId="77777777" w:rsidTr="00463D0B">
        <w:tc>
          <w:tcPr>
            <w:tcW w:w="13948" w:type="dxa"/>
            <w:shd w:val="clear" w:color="auto" w:fill="E7E6E6" w:themeFill="background2"/>
          </w:tcPr>
          <w:p w14:paraId="09885E52" w14:textId="77777777" w:rsidR="00A03029" w:rsidRPr="008C011C" w:rsidRDefault="00A03029" w:rsidP="00463D0B">
            <w:pPr>
              <w:pStyle w:val="Overskrift2"/>
              <w:ind w:left="1416"/>
              <w:outlineLvl w:val="1"/>
              <w:rPr>
                <w:rFonts w:eastAsia="Calibri Light"/>
                <w:i/>
              </w:rPr>
            </w:pPr>
            <w:bookmarkStart w:id="132" w:name="_Toc63767174"/>
            <w:bookmarkStart w:id="133" w:name="_Toc63968156"/>
            <w:bookmarkStart w:id="134" w:name="_TOC_250002"/>
            <w:r w:rsidRPr="008C011C">
              <w:rPr>
                <w:rFonts w:eastAsia="Calibri Light"/>
                <w:i/>
                <w:spacing w:val="-1"/>
              </w:rPr>
              <w:t>4)</w:t>
            </w:r>
            <w:r w:rsidRPr="008C011C">
              <w:rPr>
                <w:rFonts w:eastAsia="Calibri Light"/>
                <w:i/>
                <w:spacing w:val="-18"/>
              </w:rPr>
              <w:t xml:space="preserve"> </w:t>
            </w:r>
            <w:r w:rsidRPr="008C011C">
              <w:rPr>
                <w:rFonts w:eastAsia="Calibri Light"/>
                <w:i/>
              </w:rPr>
              <w:t>Havnevesen</w:t>
            </w:r>
            <w:bookmarkEnd w:id="132"/>
            <w:bookmarkEnd w:id="133"/>
            <w:r w:rsidRPr="008C011C">
              <w:rPr>
                <w:rFonts w:eastAsia="Calibri Light"/>
                <w:i/>
                <w:w w:val="99"/>
              </w:rPr>
              <w:t xml:space="preserve"> </w:t>
            </w:r>
            <w:bookmarkEnd w:id="134"/>
          </w:p>
          <w:p w14:paraId="4F972177" w14:textId="77777777" w:rsidR="00A03029" w:rsidRPr="008C011C" w:rsidRDefault="00A03029" w:rsidP="001B4E4E">
            <w:pPr>
              <w:widowControl w:val="0"/>
              <w:numPr>
                <w:ilvl w:val="0"/>
                <w:numId w:val="55"/>
              </w:numPr>
              <w:tabs>
                <w:tab w:val="left" w:pos="2581"/>
              </w:tabs>
              <w:spacing w:before="23" w:line="255" w:lineRule="auto"/>
              <w:ind w:right="1582"/>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prosedyrer</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rutiner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 xml:space="preserve">tilsyn </w:t>
            </w:r>
            <w:r w:rsidRPr="008C011C">
              <w:rPr>
                <w:rFonts w:ascii="Calibri" w:eastAsia="Calibri" w:hAnsi="Calibri"/>
                <w:i/>
                <w:spacing w:val="-2"/>
              </w:rPr>
              <w:t>med</w:t>
            </w:r>
            <w:r w:rsidRPr="008C011C">
              <w:rPr>
                <w:rFonts w:ascii="Calibri" w:eastAsia="Calibri" w:hAnsi="Calibri"/>
                <w:i/>
              </w:rPr>
              <w:t xml:space="preserve"> </w:t>
            </w:r>
            <w:r w:rsidRPr="008C011C">
              <w:rPr>
                <w:rFonts w:ascii="Calibri" w:eastAsia="Calibri" w:hAnsi="Calibri"/>
                <w:i/>
                <w:spacing w:val="-1"/>
              </w:rPr>
              <w:t>kaianlegg og sjøområdene</w:t>
            </w:r>
            <w:r w:rsidRPr="008C011C">
              <w:rPr>
                <w:rFonts w:ascii="Times New Roman" w:eastAsia="Calibri" w:hAnsi="Times New Roman"/>
                <w:i/>
                <w:spacing w:val="49"/>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beredskapsplaner</w:t>
            </w:r>
          </w:p>
          <w:p w14:paraId="73EBBC7A" w14:textId="77777777" w:rsidR="00A03029" w:rsidRPr="008C011C" w:rsidRDefault="00A03029" w:rsidP="001B4E4E">
            <w:pPr>
              <w:widowControl w:val="0"/>
              <w:numPr>
                <w:ilvl w:val="0"/>
                <w:numId w:val="55"/>
              </w:numPr>
              <w:tabs>
                <w:tab w:val="left" w:pos="2581"/>
              </w:tabs>
              <w:spacing w:before="2" w:line="255" w:lineRule="auto"/>
              <w:ind w:right="2239"/>
              <w:rPr>
                <w:rFonts w:ascii="Calibri" w:eastAsia="Calibri" w:hAnsi="Calibri"/>
              </w:rPr>
            </w:pPr>
            <w:r w:rsidRPr="008C011C">
              <w:rPr>
                <w:rFonts w:ascii="Calibri" w:eastAsia="Calibri" w:hAnsi="Calibri"/>
                <w:i/>
                <w:spacing w:val="-1"/>
              </w:rPr>
              <w:t>Teknisk</w:t>
            </w:r>
            <w:r w:rsidRPr="008C011C">
              <w:rPr>
                <w:rFonts w:ascii="Calibri" w:eastAsia="Calibri" w:hAnsi="Calibri"/>
                <w:i/>
                <w:spacing w:val="-2"/>
              </w:rPr>
              <w:t xml:space="preserve"> </w:t>
            </w:r>
            <w:r w:rsidRPr="008C011C">
              <w:rPr>
                <w:rFonts w:ascii="Calibri" w:eastAsia="Calibri" w:hAnsi="Calibri"/>
                <w:i/>
                <w:spacing w:val="-1"/>
              </w:rPr>
              <w:t>dokumentasjon av</w:t>
            </w:r>
            <w:r w:rsidRPr="008C011C">
              <w:rPr>
                <w:rFonts w:ascii="Calibri" w:eastAsia="Calibri" w:hAnsi="Calibri"/>
                <w:i/>
                <w:spacing w:val="-3"/>
              </w:rPr>
              <w:t xml:space="preserve"> </w:t>
            </w:r>
            <w:r w:rsidRPr="008C011C">
              <w:rPr>
                <w:rFonts w:ascii="Calibri" w:eastAsia="Calibri" w:hAnsi="Calibri"/>
                <w:i/>
                <w:spacing w:val="-1"/>
              </w:rPr>
              <w:t>vannledninger</w:t>
            </w:r>
            <w:r w:rsidRPr="008C011C">
              <w:rPr>
                <w:rFonts w:ascii="Calibri" w:eastAsia="Calibri" w:hAnsi="Calibri"/>
                <w:i/>
                <w:spacing w:val="1"/>
              </w:rPr>
              <w:t xml:space="preserve"> </w:t>
            </w:r>
            <w:r w:rsidRPr="008C011C">
              <w:rPr>
                <w:rFonts w:ascii="Calibri" w:eastAsia="Calibri" w:hAnsi="Calibri"/>
                <w:i/>
                <w:spacing w:val="-1"/>
              </w:rPr>
              <w:t>og kloakkrør</w:t>
            </w:r>
            <w:r w:rsidRPr="008C011C">
              <w:rPr>
                <w:rFonts w:ascii="Calibri" w:eastAsia="Calibri" w:hAnsi="Calibri"/>
                <w:i/>
                <w:spacing w:val="-2"/>
              </w:rPr>
              <w:t xml:space="preserve"> </w:t>
            </w:r>
            <w:r w:rsidRPr="008C011C">
              <w:rPr>
                <w:rFonts w:ascii="Calibri" w:eastAsia="Calibri" w:hAnsi="Calibri"/>
                <w:i/>
                <w:spacing w:val="-1"/>
              </w:rPr>
              <w:t xml:space="preserve">som </w:t>
            </w:r>
            <w:r w:rsidRPr="008C011C">
              <w:rPr>
                <w:rFonts w:ascii="Calibri" w:eastAsia="Calibri" w:hAnsi="Calibri"/>
                <w:i/>
                <w:spacing w:val="-2"/>
              </w:rPr>
              <w:t>går</w:t>
            </w:r>
            <w:r w:rsidRPr="008C011C">
              <w:rPr>
                <w:rFonts w:ascii="Calibri" w:eastAsia="Calibri" w:hAnsi="Calibri"/>
                <w:i/>
                <w:spacing w:val="1"/>
              </w:rPr>
              <w:t xml:space="preserve"> </w:t>
            </w:r>
            <w:r w:rsidRPr="008C011C">
              <w:rPr>
                <w:rFonts w:ascii="Calibri" w:eastAsia="Calibri" w:hAnsi="Calibri"/>
                <w:i/>
                <w:spacing w:val="-1"/>
              </w:rPr>
              <w:t>ut</w:t>
            </w:r>
            <w:r w:rsidRPr="008C011C">
              <w:rPr>
                <w:rFonts w:ascii="Calibri" w:eastAsia="Calibri" w:hAnsi="Calibri"/>
                <w:i/>
              </w:rPr>
              <w:t xml:space="preserve"> i</w:t>
            </w:r>
            <w:r w:rsidRPr="008C011C">
              <w:rPr>
                <w:rFonts w:ascii="Calibri" w:eastAsia="Calibri" w:hAnsi="Calibri"/>
                <w:i/>
                <w:spacing w:val="-3"/>
              </w:rPr>
              <w:t xml:space="preserve"> </w:t>
            </w:r>
            <w:r w:rsidRPr="008C011C">
              <w:rPr>
                <w:rFonts w:ascii="Calibri" w:eastAsia="Calibri" w:hAnsi="Calibri"/>
                <w:i/>
                <w:spacing w:val="-1"/>
              </w:rPr>
              <w:t>sjø samt</w:t>
            </w:r>
            <w:r w:rsidRPr="008C011C">
              <w:rPr>
                <w:rFonts w:ascii="Times New Roman" w:eastAsia="Calibri" w:hAnsi="Times New Roman"/>
                <w:i/>
                <w:spacing w:val="47"/>
              </w:rPr>
              <w:t xml:space="preserve"> </w:t>
            </w:r>
            <w:r w:rsidRPr="008C011C">
              <w:rPr>
                <w:rFonts w:ascii="Calibri" w:eastAsia="Calibri" w:hAnsi="Calibri"/>
                <w:i/>
                <w:spacing w:val="-1"/>
              </w:rPr>
              <w:t>kaianlegg</w:t>
            </w:r>
          </w:p>
          <w:p w14:paraId="35AA83E4" w14:textId="77777777" w:rsidR="00A03029" w:rsidRPr="008C011C" w:rsidRDefault="00A03029" w:rsidP="001B4E4E">
            <w:pPr>
              <w:widowControl w:val="0"/>
              <w:numPr>
                <w:ilvl w:val="0"/>
                <w:numId w:val="55"/>
              </w:numPr>
              <w:tabs>
                <w:tab w:val="left" w:pos="2581"/>
              </w:tabs>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fastsettelse</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havneavgift og</w:t>
            </w:r>
            <w:r w:rsidRPr="008C011C">
              <w:rPr>
                <w:rFonts w:ascii="Calibri" w:eastAsia="Calibri" w:hAnsi="Calibri"/>
                <w:i/>
                <w:spacing w:val="-4"/>
              </w:rPr>
              <w:t xml:space="preserve"> </w:t>
            </w:r>
            <w:r w:rsidRPr="008C011C">
              <w:rPr>
                <w:rFonts w:ascii="Calibri" w:eastAsia="Calibri" w:hAnsi="Calibri"/>
                <w:i/>
                <w:spacing w:val="-1"/>
              </w:rPr>
              <w:t>havnevederlag.</w:t>
            </w:r>
          </w:p>
          <w:p w14:paraId="69928722" w14:textId="77777777" w:rsidR="00A03029" w:rsidRPr="008C011C" w:rsidRDefault="00A03029" w:rsidP="00463D0B">
            <w:pPr>
              <w:widowControl w:val="0"/>
              <w:spacing w:before="41"/>
              <w:ind w:right="1653"/>
              <w:rPr>
                <w:rFonts w:ascii="Calibri" w:eastAsia="Calibri" w:hAnsi="Calibri" w:cs="Calibri"/>
              </w:rPr>
            </w:pPr>
          </w:p>
        </w:tc>
      </w:tr>
    </w:tbl>
    <w:p w14:paraId="6B15AF17"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12895C66" w14:textId="77777777" w:rsidTr="00463D0B">
        <w:tc>
          <w:tcPr>
            <w:tcW w:w="3539" w:type="dxa"/>
            <w:shd w:val="clear" w:color="auto" w:fill="5B9BD5" w:themeFill="accent1"/>
          </w:tcPr>
          <w:p w14:paraId="39EB0662"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0860AF5A"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0033C9B2" w14:textId="77777777" w:rsidR="00A03029" w:rsidRPr="008C011C" w:rsidRDefault="00A03029" w:rsidP="00463D0B">
            <w:pPr>
              <w:jc w:val="center"/>
              <w:rPr>
                <w:color w:val="FFFFFF" w:themeColor="background1"/>
              </w:rPr>
            </w:pPr>
            <w:r w:rsidRPr="008C011C">
              <w:rPr>
                <w:color w:val="FFFFFF" w:themeColor="background1"/>
              </w:rPr>
              <w:t>Utførende enhet/</w:t>
            </w:r>
          </w:p>
          <w:p w14:paraId="5DCD5567"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295242E9"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53DDBB7C"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7C6E71E3"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34141C9C"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29A4BFE" w14:textId="77777777" w:rsidR="00A03029" w:rsidRPr="008C011C" w:rsidRDefault="00A03029" w:rsidP="00463D0B">
            <w:pPr>
              <w:jc w:val="center"/>
              <w:rPr>
                <w:color w:val="FFFFFF" w:themeColor="background1"/>
              </w:rPr>
            </w:pPr>
            <w:r w:rsidRPr="008C011C">
              <w:rPr>
                <w:color w:val="FFFFFF" w:themeColor="background1"/>
              </w:rPr>
              <w:t>B /K</w:t>
            </w:r>
          </w:p>
          <w:p w14:paraId="7461EF0A"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6C1C536F"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15B9C363"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46C8AB73" w14:textId="77777777" w:rsidTr="00463D0B">
        <w:tc>
          <w:tcPr>
            <w:tcW w:w="3539" w:type="dxa"/>
            <w:shd w:val="clear" w:color="auto" w:fill="FFFFFF" w:themeFill="background1"/>
          </w:tcPr>
          <w:p w14:paraId="3AAA67B5" w14:textId="77777777" w:rsidR="00A03029" w:rsidRPr="008C011C" w:rsidRDefault="00A03029" w:rsidP="00463D0B">
            <w:pPr>
              <w:rPr>
                <w:color w:val="000000" w:themeColor="text1"/>
                <w:sz w:val="20"/>
                <w:szCs w:val="20"/>
              </w:rPr>
            </w:pPr>
            <w:r w:rsidRPr="008C011C">
              <w:rPr>
                <w:color w:val="000000" w:themeColor="text1"/>
                <w:sz w:val="20"/>
                <w:szCs w:val="20"/>
              </w:rPr>
              <w:t>Saker vedrørende utarbeiding av kommunens planer, prosedyrer og rutiner for tilsyn med kaianlegg og sjøområde.</w:t>
            </w:r>
          </w:p>
        </w:tc>
        <w:tc>
          <w:tcPr>
            <w:tcW w:w="1276" w:type="dxa"/>
            <w:shd w:val="clear" w:color="auto" w:fill="FFFFFF" w:themeFill="background1"/>
          </w:tcPr>
          <w:p w14:paraId="36595C80" w14:textId="77777777" w:rsidR="00A03029" w:rsidRPr="008C011C" w:rsidRDefault="00A03029" w:rsidP="00463D0B">
            <w:pPr>
              <w:jc w:val="center"/>
              <w:rPr>
                <w:color w:val="000000" w:themeColor="text1"/>
              </w:rPr>
            </w:pPr>
          </w:p>
        </w:tc>
        <w:tc>
          <w:tcPr>
            <w:tcW w:w="1843" w:type="dxa"/>
            <w:shd w:val="clear" w:color="auto" w:fill="FFFFFF" w:themeFill="background1"/>
          </w:tcPr>
          <w:p w14:paraId="1D3E7ADC" w14:textId="77777777" w:rsidR="00A03029" w:rsidRPr="008C011C" w:rsidRDefault="00A03029" w:rsidP="00463D0B">
            <w:pPr>
              <w:jc w:val="center"/>
              <w:rPr>
                <w:color w:val="000000" w:themeColor="text1"/>
              </w:rPr>
            </w:pPr>
          </w:p>
        </w:tc>
        <w:tc>
          <w:tcPr>
            <w:tcW w:w="1728" w:type="dxa"/>
            <w:shd w:val="clear" w:color="auto" w:fill="FFFFFF" w:themeFill="background1"/>
          </w:tcPr>
          <w:p w14:paraId="00FC1408"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nr.3 bokstav a)</w:t>
            </w:r>
          </w:p>
        </w:tc>
        <w:tc>
          <w:tcPr>
            <w:tcW w:w="3233" w:type="dxa"/>
            <w:shd w:val="clear" w:color="auto" w:fill="FFFFFF" w:themeFill="background1"/>
          </w:tcPr>
          <w:p w14:paraId="61991CAB" w14:textId="77777777" w:rsidR="00A03029" w:rsidRPr="00A03029" w:rsidRDefault="00A03029" w:rsidP="00463D0B">
            <w:pPr>
              <w:rPr>
                <w:color w:val="000000" w:themeColor="text1"/>
                <w:lang w:val="nn-NO"/>
              </w:rPr>
            </w:pPr>
          </w:p>
        </w:tc>
        <w:tc>
          <w:tcPr>
            <w:tcW w:w="1984" w:type="dxa"/>
            <w:shd w:val="clear" w:color="auto" w:fill="FFFFFF" w:themeFill="background1"/>
          </w:tcPr>
          <w:p w14:paraId="49EDBAF1" w14:textId="77777777" w:rsidR="00A03029" w:rsidRPr="008C011C" w:rsidRDefault="00A03029" w:rsidP="00463D0B">
            <w:pPr>
              <w:rPr>
                <w:color w:val="000000" w:themeColor="text1"/>
                <w:sz w:val="18"/>
                <w:szCs w:val="18"/>
              </w:rPr>
            </w:pPr>
            <w:r w:rsidRPr="008C011C">
              <w:rPr>
                <w:color w:val="000000" w:themeColor="text1"/>
                <w:sz w:val="18"/>
                <w:szCs w:val="18"/>
              </w:rPr>
              <w:t>For kommunale kaier gjelder også avgjørelsene for eiendomsforvalting For saker om kaier og havneanlegg gjelder også reglene for kommunal og regional planlegging, byggesak og oppmåling.</w:t>
            </w:r>
          </w:p>
        </w:tc>
        <w:tc>
          <w:tcPr>
            <w:tcW w:w="1065" w:type="dxa"/>
            <w:shd w:val="clear" w:color="auto" w:fill="FFFFFF" w:themeFill="background1"/>
          </w:tcPr>
          <w:p w14:paraId="4029874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3816A0" w14:textId="77777777" w:rsidR="00A03029" w:rsidRPr="008C011C" w:rsidRDefault="00A03029" w:rsidP="00463D0B">
            <w:pPr>
              <w:rPr>
                <w:color w:val="000000" w:themeColor="text1"/>
              </w:rPr>
            </w:pPr>
          </w:p>
        </w:tc>
      </w:tr>
      <w:tr w:rsidR="00A03029" w:rsidRPr="008C011C" w14:paraId="67AA5FF5" w14:textId="77777777" w:rsidTr="00463D0B">
        <w:tc>
          <w:tcPr>
            <w:tcW w:w="3539" w:type="dxa"/>
            <w:shd w:val="clear" w:color="auto" w:fill="FFFFFF" w:themeFill="background1"/>
          </w:tcPr>
          <w:p w14:paraId="1B6644E1" w14:textId="77777777" w:rsidR="00A03029" w:rsidRPr="008C011C" w:rsidRDefault="00A03029" w:rsidP="00463D0B">
            <w:pPr>
              <w:rPr>
                <w:color w:val="000000" w:themeColor="text1"/>
                <w:sz w:val="20"/>
                <w:szCs w:val="20"/>
              </w:rPr>
            </w:pPr>
            <w:r w:rsidRPr="008C011C">
              <w:rPr>
                <w:color w:val="000000" w:themeColor="text1"/>
                <w:sz w:val="20"/>
                <w:szCs w:val="20"/>
              </w:rPr>
              <w:t>Beredskapsplaner</w:t>
            </w:r>
          </w:p>
        </w:tc>
        <w:tc>
          <w:tcPr>
            <w:tcW w:w="1276" w:type="dxa"/>
            <w:shd w:val="clear" w:color="auto" w:fill="FFFFFF" w:themeFill="background1"/>
          </w:tcPr>
          <w:p w14:paraId="3D6D2702" w14:textId="77777777" w:rsidR="00A03029" w:rsidRPr="008C011C" w:rsidRDefault="00A03029" w:rsidP="00463D0B">
            <w:pPr>
              <w:jc w:val="center"/>
              <w:rPr>
                <w:color w:val="000000" w:themeColor="text1"/>
              </w:rPr>
            </w:pPr>
          </w:p>
        </w:tc>
        <w:tc>
          <w:tcPr>
            <w:tcW w:w="1843" w:type="dxa"/>
            <w:shd w:val="clear" w:color="auto" w:fill="FFFFFF" w:themeFill="background1"/>
          </w:tcPr>
          <w:p w14:paraId="1F7E4534" w14:textId="77777777" w:rsidR="00A03029" w:rsidRPr="008C011C" w:rsidRDefault="00A03029" w:rsidP="00463D0B">
            <w:pPr>
              <w:jc w:val="center"/>
              <w:rPr>
                <w:color w:val="000000" w:themeColor="text1"/>
              </w:rPr>
            </w:pPr>
          </w:p>
        </w:tc>
        <w:tc>
          <w:tcPr>
            <w:tcW w:w="1728" w:type="dxa"/>
            <w:shd w:val="clear" w:color="auto" w:fill="FFFFFF" w:themeFill="background1"/>
          </w:tcPr>
          <w:p w14:paraId="4A31AEB0"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nr.4 bokstav a)</w:t>
            </w:r>
          </w:p>
        </w:tc>
        <w:tc>
          <w:tcPr>
            <w:tcW w:w="3233" w:type="dxa"/>
            <w:shd w:val="clear" w:color="auto" w:fill="FFFFFF" w:themeFill="background1"/>
          </w:tcPr>
          <w:p w14:paraId="6F0764C2" w14:textId="77777777" w:rsidR="00A03029" w:rsidRPr="00A03029" w:rsidRDefault="00A03029" w:rsidP="00463D0B">
            <w:pPr>
              <w:rPr>
                <w:color w:val="000000" w:themeColor="text1"/>
                <w:lang w:val="nn-NO"/>
              </w:rPr>
            </w:pPr>
          </w:p>
        </w:tc>
        <w:tc>
          <w:tcPr>
            <w:tcW w:w="1984" w:type="dxa"/>
            <w:shd w:val="clear" w:color="auto" w:fill="FFFFFF" w:themeFill="background1"/>
          </w:tcPr>
          <w:p w14:paraId="09B169F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63B6D4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0DBB48D" w14:textId="77777777" w:rsidR="00A03029" w:rsidRPr="008C011C" w:rsidRDefault="00A03029" w:rsidP="00463D0B">
            <w:pPr>
              <w:rPr>
                <w:color w:val="000000" w:themeColor="text1"/>
              </w:rPr>
            </w:pPr>
          </w:p>
        </w:tc>
      </w:tr>
      <w:tr w:rsidR="00A03029" w:rsidRPr="008C011C" w14:paraId="14BDD532" w14:textId="77777777" w:rsidTr="00463D0B">
        <w:tc>
          <w:tcPr>
            <w:tcW w:w="3539" w:type="dxa"/>
            <w:shd w:val="clear" w:color="auto" w:fill="FFFFFF" w:themeFill="background1"/>
          </w:tcPr>
          <w:p w14:paraId="0E3038F0" w14:textId="77777777" w:rsidR="00A03029" w:rsidRPr="008C011C" w:rsidRDefault="00A03029" w:rsidP="00463D0B">
            <w:pPr>
              <w:rPr>
                <w:color w:val="000000" w:themeColor="text1"/>
                <w:sz w:val="20"/>
                <w:szCs w:val="20"/>
              </w:rPr>
            </w:pPr>
            <w:r w:rsidRPr="008C011C">
              <w:rPr>
                <w:color w:val="000000" w:themeColor="text1"/>
                <w:sz w:val="20"/>
                <w:szCs w:val="20"/>
              </w:rPr>
              <w:t>Teknisk dokumentasjon av vannledninger og kloakkrør som går ut i sjø og kaianlegg.</w:t>
            </w:r>
          </w:p>
        </w:tc>
        <w:tc>
          <w:tcPr>
            <w:tcW w:w="1276" w:type="dxa"/>
            <w:shd w:val="clear" w:color="auto" w:fill="FFFFFF" w:themeFill="background1"/>
          </w:tcPr>
          <w:p w14:paraId="6B04F71F" w14:textId="77777777" w:rsidR="00A03029" w:rsidRPr="008C011C" w:rsidRDefault="00A03029" w:rsidP="00463D0B">
            <w:pPr>
              <w:jc w:val="center"/>
              <w:rPr>
                <w:color w:val="000000" w:themeColor="text1"/>
              </w:rPr>
            </w:pPr>
          </w:p>
        </w:tc>
        <w:tc>
          <w:tcPr>
            <w:tcW w:w="1843" w:type="dxa"/>
            <w:shd w:val="clear" w:color="auto" w:fill="FFFFFF" w:themeFill="background1"/>
          </w:tcPr>
          <w:p w14:paraId="38895959" w14:textId="77777777" w:rsidR="00A03029" w:rsidRPr="008C011C" w:rsidRDefault="00A03029" w:rsidP="00463D0B">
            <w:pPr>
              <w:jc w:val="center"/>
              <w:rPr>
                <w:color w:val="000000" w:themeColor="text1"/>
              </w:rPr>
            </w:pPr>
          </w:p>
        </w:tc>
        <w:tc>
          <w:tcPr>
            <w:tcW w:w="1728" w:type="dxa"/>
            <w:shd w:val="clear" w:color="auto" w:fill="FFFFFF" w:themeFill="background1"/>
          </w:tcPr>
          <w:p w14:paraId="0835733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nr.4 bokstav b)</w:t>
            </w:r>
          </w:p>
        </w:tc>
        <w:tc>
          <w:tcPr>
            <w:tcW w:w="3233" w:type="dxa"/>
            <w:shd w:val="clear" w:color="auto" w:fill="FFFFFF" w:themeFill="background1"/>
          </w:tcPr>
          <w:p w14:paraId="0590D9B3" w14:textId="77777777" w:rsidR="00A03029" w:rsidRPr="00A03029" w:rsidRDefault="00A03029" w:rsidP="00463D0B">
            <w:pPr>
              <w:rPr>
                <w:color w:val="000000" w:themeColor="text1"/>
                <w:lang w:val="nn-NO"/>
              </w:rPr>
            </w:pPr>
          </w:p>
        </w:tc>
        <w:tc>
          <w:tcPr>
            <w:tcW w:w="1984" w:type="dxa"/>
            <w:shd w:val="clear" w:color="auto" w:fill="FFFFFF" w:themeFill="background1"/>
          </w:tcPr>
          <w:p w14:paraId="20FC52AA"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AFC04C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150D311" w14:textId="77777777" w:rsidR="00A03029" w:rsidRPr="008C011C" w:rsidRDefault="00A03029" w:rsidP="00463D0B">
            <w:pPr>
              <w:rPr>
                <w:color w:val="000000" w:themeColor="text1"/>
              </w:rPr>
            </w:pPr>
          </w:p>
        </w:tc>
      </w:tr>
      <w:tr w:rsidR="00A03029" w:rsidRPr="008C011C" w14:paraId="0686D112" w14:textId="77777777" w:rsidTr="00463D0B">
        <w:tc>
          <w:tcPr>
            <w:tcW w:w="3539" w:type="dxa"/>
            <w:shd w:val="clear" w:color="auto" w:fill="FFFFFF" w:themeFill="background1"/>
          </w:tcPr>
          <w:p w14:paraId="51A8A479" w14:textId="77777777" w:rsidR="00A03029" w:rsidRPr="008C011C" w:rsidRDefault="00A03029" w:rsidP="00463D0B">
            <w:pPr>
              <w:rPr>
                <w:color w:val="000000" w:themeColor="text1"/>
                <w:sz w:val="20"/>
                <w:szCs w:val="20"/>
              </w:rPr>
            </w:pPr>
            <w:r w:rsidRPr="008C011C">
              <w:rPr>
                <w:color w:val="000000" w:themeColor="text1"/>
                <w:sz w:val="20"/>
                <w:szCs w:val="20"/>
              </w:rPr>
              <w:t>Saker vedkommende fastsetting av havneavgift og havnevederlag.</w:t>
            </w:r>
          </w:p>
        </w:tc>
        <w:tc>
          <w:tcPr>
            <w:tcW w:w="1276" w:type="dxa"/>
            <w:shd w:val="clear" w:color="auto" w:fill="FFFFFF" w:themeFill="background1"/>
          </w:tcPr>
          <w:p w14:paraId="4DBA9BF9" w14:textId="77777777" w:rsidR="00A03029" w:rsidRPr="008C011C" w:rsidRDefault="00A03029" w:rsidP="00463D0B">
            <w:pPr>
              <w:jc w:val="center"/>
              <w:rPr>
                <w:color w:val="000000" w:themeColor="text1"/>
              </w:rPr>
            </w:pPr>
          </w:p>
        </w:tc>
        <w:tc>
          <w:tcPr>
            <w:tcW w:w="1843" w:type="dxa"/>
            <w:shd w:val="clear" w:color="auto" w:fill="FFFFFF" w:themeFill="background1"/>
          </w:tcPr>
          <w:p w14:paraId="0AFE71BB" w14:textId="77777777" w:rsidR="00A03029" w:rsidRPr="008C011C" w:rsidRDefault="00A03029" w:rsidP="00463D0B">
            <w:pPr>
              <w:jc w:val="center"/>
              <w:rPr>
                <w:color w:val="000000" w:themeColor="text1"/>
              </w:rPr>
            </w:pPr>
          </w:p>
        </w:tc>
        <w:tc>
          <w:tcPr>
            <w:tcW w:w="1728" w:type="dxa"/>
            <w:shd w:val="clear" w:color="auto" w:fill="FFFFFF" w:themeFill="background1"/>
          </w:tcPr>
          <w:p w14:paraId="5E5DD75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nr.4 bokstav c)</w:t>
            </w:r>
          </w:p>
        </w:tc>
        <w:tc>
          <w:tcPr>
            <w:tcW w:w="3233" w:type="dxa"/>
            <w:shd w:val="clear" w:color="auto" w:fill="FFFFFF" w:themeFill="background1"/>
          </w:tcPr>
          <w:p w14:paraId="511B1E97" w14:textId="77777777" w:rsidR="00A03029" w:rsidRPr="00A03029" w:rsidRDefault="00A03029" w:rsidP="00463D0B">
            <w:pPr>
              <w:rPr>
                <w:color w:val="000000" w:themeColor="text1"/>
                <w:lang w:val="nn-NO"/>
              </w:rPr>
            </w:pPr>
          </w:p>
        </w:tc>
        <w:tc>
          <w:tcPr>
            <w:tcW w:w="1984" w:type="dxa"/>
            <w:shd w:val="clear" w:color="auto" w:fill="FFFFFF" w:themeFill="background1"/>
          </w:tcPr>
          <w:p w14:paraId="1871559C"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EEDF17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955AAD1" w14:textId="77777777" w:rsidR="00A03029" w:rsidRPr="008C011C" w:rsidRDefault="00A03029" w:rsidP="00463D0B">
            <w:pPr>
              <w:rPr>
                <w:color w:val="000000" w:themeColor="text1"/>
              </w:rPr>
            </w:pPr>
          </w:p>
        </w:tc>
      </w:tr>
      <w:tr w:rsidR="00A03029" w:rsidRPr="008C011C" w14:paraId="79EB639A" w14:textId="77777777" w:rsidTr="00463D0B">
        <w:tc>
          <w:tcPr>
            <w:tcW w:w="3539" w:type="dxa"/>
            <w:shd w:val="clear" w:color="auto" w:fill="FFFFFF" w:themeFill="background1"/>
          </w:tcPr>
          <w:p w14:paraId="7D0F5B67" w14:textId="77777777" w:rsidR="00A03029" w:rsidRPr="008C011C" w:rsidRDefault="00A03029" w:rsidP="00463D0B">
            <w:pPr>
              <w:rPr>
                <w:color w:val="000000" w:themeColor="text1"/>
                <w:sz w:val="20"/>
                <w:szCs w:val="20"/>
              </w:rPr>
            </w:pPr>
            <w:r w:rsidRPr="008C011C">
              <w:rPr>
                <w:color w:val="000000" w:themeColor="text1"/>
                <w:sz w:val="20"/>
                <w:szCs w:val="20"/>
              </w:rPr>
              <w:t>Kart over havneanlegg utarbeidet av kommunen.</w:t>
            </w:r>
          </w:p>
        </w:tc>
        <w:tc>
          <w:tcPr>
            <w:tcW w:w="1276" w:type="dxa"/>
            <w:shd w:val="clear" w:color="auto" w:fill="FFFFFF" w:themeFill="background1"/>
          </w:tcPr>
          <w:p w14:paraId="513283A4" w14:textId="77777777" w:rsidR="00A03029" w:rsidRPr="008C011C" w:rsidRDefault="00A03029" w:rsidP="00463D0B">
            <w:pPr>
              <w:jc w:val="center"/>
              <w:rPr>
                <w:color w:val="000000" w:themeColor="text1"/>
              </w:rPr>
            </w:pPr>
          </w:p>
        </w:tc>
        <w:tc>
          <w:tcPr>
            <w:tcW w:w="1843" w:type="dxa"/>
            <w:shd w:val="clear" w:color="auto" w:fill="FFFFFF" w:themeFill="background1"/>
          </w:tcPr>
          <w:p w14:paraId="19F102EC" w14:textId="77777777" w:rsidR="00A03029" w:rsidRPr="008C011C" w:rsidRDefault="00A03029" w:rsidP="00463D0B">
            <w:pPr>
              <w:jc w:val="center"/>
              <w:rPr>
                <w:color w:val="000000" w:themeColor="text1"/>
              </w:rPr>
            </w:pPr>
          </w:p>
        </w:tc>
        <w:tc>
          <w:tcPr>
            <w:tcW w:w="1728" w:type="dxa"/>
            <w:shd w:val="clear" w:color="auto" w:fill="FFFFFF" w:themeFill="background1"/>
          </w:tcPr>
          <w:p w14:paraId="4E09D121" w14:textId="77777777" w:rsidR="00A03029" w:rsidRPr="008C011C" w:rsidRDefault="00A03029" w:rsidP="00463D0B">
            <w:pPr>
              <w:rPr>
                <w:color w:val="000000" w:themeColor="text1"/>
                <w:sz w:val="18"/>
                <w:szCs w:val="18"/>
              </w:rPr>
            </w:pPr>
            <w:r w:rsidRPr="008C011C">
              <w:rPr>
                <w:color w:val="000000" w:themeColor="text1"/>
                <w:sz w:val="18"/>
                <w:szCs w:val="18"/>
              </w:rPr>
              <w:t>Forskrift om offentlege arkiv § 3-20</w:t>
            </w:r>
          </w:p>
        </w:tc>
        <w:tc>
          <w:tcPr>
            <w:tcW w:w="3233" w:type="dxa"/>
            <w:shd w:val="clear" w:color="auto" w:fill="FFFFFF" w:themeFill="background1"/>
          </w:tcPr>
          <w:p w14:paraId="69A8BE12" w14:textId="77777777" w:rsidR="00A03029" w:rsidRPr="008C011C" w:rsidRDefault="00A03029" w:rsidP="00463D0B">
            <w:pPr>
              <w:rPr>
                <w:color w:val="000000" w:themeColor="text1"/>
              </w:rPr>
            </w:pPr>
          </w:p>
        </w:tc>
        <w:tc>
          <w:tcPr>
            <w:tcW w:w="1984" w:type="dxa"/>
            <w:shd w:val="clear" w:color="auto" w:fill="FFFFFF" w:themeFill="background1"/>
          </w:tcPr>
          <w:p w14:paraId="0990A5A3"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0D2F23A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7865EF" w14:textId="77777777" w:rsidR="00A03029" w:rsidRPr="008C011C" w:rsidRDefault="00A03029" w:rsidP="00463D0B">
            <w:pPr>
              <w:rPr>
                <w:color w:val="000000" w:themeColor="text1"/>
              </w:rPr>
            </w:pPr>
          </w:p>
        </w:tc>
      </w:tr>
      <w:tr w:rsidR="00A03029" w:rsidRPr="008C011C" w14:paraId="5DE88872" w14:textId="77777777" w:rsidTr="00463D0B">
        <w:tc>
          <w:tcPr>
            <w:tcW w:w="3539" w:type="dxa"/>
            <w:shd w:val="clear" w:color="auto" w:fill="FFFFFF" w:themeFill="background1"/>
          </w:tcPr>
          <w:p w14:paraId="56590CB8" w14:textId="77777777" w:rsidR="00A03029" w:rsidRPr="008C011C" w:rsidRDefault="00A03029" w:rsidP="00463D0B">
            <w:pPr>
              <w:rPr>
                <w:color w:val="000000" w:themeColor="text1"/>
                <w:sz w:val="20"/>
                <w:szCs w:val="20"/>
              </w:rPr>
            </w:pPr>
            <w:r w:rsidRPr="008C011C">
              <w:rPr>
                <w:color w:val="000000" w:themeColor="text1"/>
                <w:sz w:val="20"/>
                <w:szCs w:val="20"/>
              </w:rPr>
              <w:t>Innkreving av havneavgift.</w:t>
            </w:r>
          </w:p>
        </w:tc>
        <w:tc>
          <w:tcPr>
            <w:tcW w:w="1276" w:type="dxa"/>
            <w:shd w:val="clear" w:color="auto" w:fill="FFFFFF" w:themeFill="background1"/>
          </w:tcPr>
          <w:p w14:paraId="3149DFC3" w14:textId="77777777" w:rsidR="00A03029" w:rsidRPr="008C011C" w:rsidRDefault="00A03029" w:rsidP="00463D0B">
            <w:pPr>
              <w:jc w:val="center"/>
              <w:rPr>
                <w:color w:val="000000" w:themeColor="text1"/>
              </w:rPr>
            </w:pPr>
          </w:p>
        </w:tc>
        <w:tc>
          <w:tcPr>
            <w:tcW w:w="1843" w:type="dxa"/>
            <w:shd w:val="clear" w:color="auto" w:fill="FFFFFF" w:themeFill="background1"/>
          </w:tcPr>
          <w:p w14:paraId="7A1A0B69" w14:textId="77777777" w:rsidR="00A03029" w:rsidRPr="008C011C" w:rsidRDefault="00A03029" w:rsidP="00463D0B">
            <w:pPr>
              <w:jc w:val="center"/>
              <w:rPr>
                <w:color w:val="000000" w:themeColor="text1"/>
              </w:rPr>
            </w:pPr>
          </w:p>
        </w:tc>
        <w:tc>
          <w:tcPr>
            <w:tcW w:w="1728" w:type="dxa"/>
            <w:shd w:val="clear" w:color="auto" w:fill="FFFFFF" w:themeFill="background1"/>
          </w:tcPr>
          <w:p w14:paraId="5434B79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5745D8D" w14:textId="77777777" w:rsidR="00A03029" w:rsidRPr="008C011C" w:rsidRDefault="00A03029" w:rsidP="00463D0B">
            <w:pPr>
              <w:rPr>
                <w:color w:val="000000" w:themeColor="text1"/>
              </w:rPr>
            </w:pPr>
          </w:p>
        </w:tc>
        <w:tc>
          <w:tcPr>
            <w:tcW w:w="1984" w:type="dxa"/>
            <w:shd w:val="clear" w:color="auto" w:fill="FFFFFF" w:themeFill="background1"/>
          </w:tcPr>
          <w:p w14:paraId="5C358C17"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0D4C2C1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E44511D" w14:textId="77777777" w:rsidR="00A03029" w:rsidRPr="008C011C" w:rsidRDefault="00A03029" w:rsidP="00463D0B">
            <w:pPr>
              <w:rPr>
                <w:color w:val="000000" w:themeColor="text1"/>
              </w:rPr>
            </w:pPr>
            <w:r w:rsidRPr="008C011C">
              <w:rPr>
                <w:color w:val="000000" w:themeColor="text1"/>
              </w:rPr>
              <w:t>10</w:t>
            </w:r>
          </w:p>
        </w:tc>
      </w:tr>
      <w:tr w:rsidR="00A03029" w:rsidRPr="008C011C" w14:paraId="0BBABD14" w14:textId="77777777" w:rsidTr="00463D0B">
        <w:tc>
          <w:tcPr>
            <w:tcW w:w="3539" w:type="dxa"/>
            <w:shd w:val="clear" w:color="auto" w:fill="FFFFFF" w:themeFill="background1"/>
          </w:tcPr>
          <w:p w14:paraId="3CC75F1F" w14:textId="77777777" w:rsidR="00A03029" w:rsidRPr="008C011C" w:rsidRDefault="00A03029" w:rsidP="00463D0B">
            <w:pPr>
              <w:rPr>
                <w:color w:val="000000" w:themeColor="text1"/>
                <w:sz w:val="20"/>
                <w:szCs w:val="20"/>
              </w:rPr>
            </w:pPr>
            <w:r w:rsidRPr="008C011C">
              <w:rPr>
                <w:color w:val="000000" w:themeColor="text1"/>
                <w:sz w:val="20"/>
                <w:szCs w:val="20"/>
              </w:rPr>
              <w:t>Rutinemessige tilsyn med og kontroll av kaianlegg.</w:t>
            </w:r>
          </w:p>
        </w:tc>
        <w:tc>
          <w:tcPr>
            <w:tcW w:w="1276" w:type="dxa"/>
            <w:shd w:val="clear" w:color="auto" w:fill="FFFFFF" w:themeFill="background1"/>
          </w:tcPr>
          <w:p w14:paraId="4798FCB5" w14:textId="77777777" w:rsidR="00A03029" w:rsidRPr="008C011C" w:rsidRDefault="00A03029" w:rsidP="00463D0B">
            <w:pPr>
              <w:jc w:val="center"/>
              <w:rPr>
                <w:color w:val="000000" w:themeColor="text1"/>
              </w:rPr>
            </w:pPr>
          </w:p>
        </w:tc>
        <w:tc>
          <w:tcPr>
            <w:tcW w:w="1843" w:type="dxa"/>
            <w:shd w:val="clear" w:color="auto" w:fill="FFFFFF" w:themeFill="background1"/>
          </w:tcPr>
          <w:p w14:paraId="53237A6E" w14:textId="77777777" w:rsidR="00A03029" w:rsidRPr="008C011C" w:rsidRDefault="00A03029" w:rsidP="00463D0B">
            <w:pPr>
              <w:jc w:val="center"/>
              <w:rPr>
                <w:color w:val="000000" w:themeColor="text1"/>
              </w:rPr>
            </w:pPr>
          </w:p>
        </w:tc>
        <w:tc>
          <w:tcPr>
            <w:tcW w:w="1728" w:type="dxa"/>
            <w:shd w:val="clear" w:color="auto" w:fill="FFFFFF" w:themeFill="background1"/>
          </w:tcPr>
          <w:p w14:paraId="131C9D2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BC60782" w14:textId="77777777" w:rsidR="00A03029" w:rsidRPr="008C011C" w:rsidRDefault="00A03029" w:rsidP="00463D0B">
            <w:pPr>
              <w:rPr>
                <w:color w:val="000000" w:themeColor="text1"/>
              </w:rPr>
            </w:pPr>
          </w:p>
        </w:tc>
        <w:tc>
          <w:tcPr>
            <w:tcW w:w="1984" w:type="dxa"/>
            <w:shd w:val="clear" w:color="auto" w:fill="FFFFFF" w:themeFill="background1"/>
          </w:tcPr>
          <w:p w14:paraId="071AE95C"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E772DD0"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D2551AA" w14:textId="77777777" w:rsidR="00A03029" w:rsidRPr="008C011C" w:rsidRDefault="00A03029" w:rsidP="00463D0B">
            <w:pPr>
              <w:rPr>
                <w:color w:val="000000" w:themeColor="text1"/>
              </w:rPr>
            </w:pPr>
            <w:r w:rsidRPr="008C011C">
              <w:rPr>
                <w:color w:val="000000" w:themeColor="text1"/>
              </w:rPr>
              <w:t>10</w:t>
            </w:r>
          </w:p>
        </w:tc>
      </w:tr>
      <w:tr w:rsidR="00A03029" w:rsidRPr="008C011C" w14:paraId="7FA48CFB" w14:textId="77777777" w:rsidTr="00463D0B">
        <w:tc>
          <w:tcPr>
            <w:tcW w:w="3539" w:type="dxa"/>
            <w:shd w:val="clear" w:color="auto" w:fill="FFFFFF" w:themeFill="background1"/>
          </w:tcPr>
          <w:p w14:paraId="15F46556" w14:textId="77777777" w:rsidR="00A03029" w:rsidRPr="008C011C" w:rsidRDefault="00A03029" w:rsidP="00463D0B">
            <w:pPr>
              <w:rPr>
                <w:color w:val="000000" w:themeColor="text1"/>
                <w:sz w:val="20"/>
                <w:szCs w:val="20"/>
              </w:rPr>
            </w:pPr>
            <w:r w:rsidRPr="008C011C">
              <w:rPr>
                <w:color w:val="000000" w:themeColor="text1"/>
                <w:sz w:val="20"/>
                <w:szCs w:val="20"/>
              </w:rPr>
              <w:t>Saker vedrørende drift og vedlikehold av havneanlegg.</w:t>
            </w:r>
          </w:p>
        </w:tc>
        <w:tc>
          <w:tcPr>
            <w:tcW w:w="1276" w:type="dxa"/>
            <w:shd w:val="clear" w:color="auto" w:fill="FFFFFF" w:themeFill="background1"/>
          </w:tcPr>
          <w:p w14:paraId="5BE04924" w14:textId="77777777" w:rsidR="00A03029" w:rsidRPr="008C011C" w:rsidRDefault="00A03029" w:rsidP="00463D0B">
            <w:pPr>
              <w:jc w:val="center"/>
              <w:rPr>
                <w:color w:val="000000" w:themeColor="text1"/>
              </w:rPr>
            </w:pPr>
          </w:p>
        </w:tc>
        <w:tc>
          <w:tcPr>
            <w:tcW w:w="1843" w:type="dxa"/>
            <w:shd w:val="clear" w:color="auto" w:fill="FFFFFF" w:themeFill="background1"/>
          </w:tcPr>
          <w:p w14:paraId="4662CD0F" w14:textId="77777777" w:rsidR="00A03029" w:rsidRPr="008C011C" w:rsidRDefault="00A03029" w:rsidP="00463D0B">
            <w:pPr>
              <w:jc w:val="center"/>
              <w:rPr>
                <w:color w:val="000000" w:themeColor="text1"/>
              </w:rPr>
            </w:pPr>
          </w:p>
        </w:tc>
        <w:tc>
          <w:tcPr>
            <w:tcW w:w="1728" w:type="dxa"/>
            <w:shd w:val="clear" w:color="auto" w:fill="FFFFFF" w:themeFill="background1"/>
          </w:tcPr>
          <w:p w14:paraId="57619044"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nr.1 bokstav b)</w:t>
            </w:r>
          </w:p>
        </w:tc>
        <w:tc>
          <w:tcPr>
            <w:tcW w:w="3233" w:type="dxa"/>
            <w:shd w:val="clear" w:color="auto" w:fill="FFFFFF" w:themeFill="background1"/>
          </w:tcPr>
          <w:p w14:paraId="54E8560C" w14:textId="77777777" w:rsidR="00A03029" w:rsidRPr="00A03029" w:rsidRDefault="00A03029" w:rsidP="00463D0B">
            <w:pPr>
              <w:rPr>
                <w:color w:val="000000" w:themeColor="text1"/>
                <w:lang w:val="nn-NO"/>
              </w:rPr>
            </w:pPr>
          </w:p>
        </w:tc>
        <w:tc>
          <w:tcPr>
            <w:tcW w:w="1984" w:type="dxa"/>
            <w:shd w:val="clear" w:color="auto" w:fill="FFFFFF" w:themeFill="background1"/>
          </w:tcPr>
          <w:p w14:paraId="7039DFED"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750719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421CC39" w14:textId="77777777" w:rsidR="00A03029" w:rsidRPr="008C011C" w:rsidRDefault="00A03029" w:rsidP="00463D0B">
            <w:pPr>
              <w:rPr>
                <w:color w:val="000000" w:themeColor="text1"/>
              </w:rPr>
            </w:pPr>
          </w:p>
        </w:tc>
      </w:tr>
      <w:tr w:rsidR="00A03029" w:rsidRPr="008C011C" w14:paraId="0FF28732" w14:textId="77777777" w:rsidTr="00463D0B">
        <w:tc>
          <w:tcPr>
            <w:tcW w:w="3539" w:type="dxa"/>
            <w:shd w:val="clear" w:color="auto" w:fill="FFFFFF" w:themeFill="background1"/>
          </w:tcPr>
          <w:p w14:paraId="66C17710" w14:textId="77777777" w:rsidR="00A03029" w:rsidRPr="008C011C" w:rsidRDefault="00A03029" w:rsidP="00463D0B">
            <w:pPr>
              <w:rPr>
                <w:color w:val="000000" w:themeColor="text1"/>
                <w:sz w:val="20"/>
                <w:szCs w:val="20"/>
              </w:rPr>
            </w:pPr>
            <w:r w:rsidRPr="008C011C">
              <w:rPr>
                <w:color w:val="000000" w:themeColor="text1"/>
                <w:sz w:val="20"/>
                <w:szCs w:val="20"/>
              </w:rPr>
              <w:t>Saker vedrørende utbygging eller endring av havneanlegg, småbåthavn og andre anlegg i havneområdet.</w:t>
            </w:r>
          </w:p>
        </w:tc>
        <w:tc>
          <w:tcPr>
            <w:tcW w:w="1276" w:type="dxa"/>
            <w:shd w:val="clear" w:color="auto" w:fill="FFFFFF" w:themeFill="background1"/>
          </w:tcPr>
          <w:p w14:paraId="270180A6" w14:textId="77777777" w:rsidR="00A03029" w:rsidRPr="008C011C" w:rsidRDefault="00A03029" w:rsidP="00463D0B">
            <w:pPr>
              <w:jc w:val="center"/>
              <w:rPr>
                <w:color w:val="000000" w:themeColor="text1"/>
              </w:rPr>
            </w:pPr>
          </w:p>
        </w:tc>
        <w:tc>
          <w:tcPr>
            <w:tcW w:w="1843" w:type="dxa"/>
            <w:shd w:val="clear" w:color="auto" w:fill="FFFFFF" w:themeFill="background1"/>
          </w:tcPr>
          <w:p w14:paraId="7FB11FFD" w14:textId="77777777" w:rsidR="00A03029" w:rsidRPr="008C011C" w:rsidRDefault="00A03029" w:rsidP="00463D0B">
            <w:pPr>
              <w:jc w:val="center"/>
              <w:rPr>
                <w:color w:val="000000" w:themeColor="text1"/>
              </w:rPr>
            </w:pPr>
          </w:p>
        </w:tc>
        <w:tc>
          <w:tcPr>
            <w:tcW w:w="1728" w:type="dxa"/>
            <w:shd w:val="clear" w:color="auto" w:fill="FFFFFF" w:themeFill="background1"/>
          </w:tcPr>
          <w:p w14:paraId="49253C3F"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4852929" w14:textId="77777777" w:rsidR="00A03029" w:rsidRPr="008C011C" w:rsidRDefault="00A03029" w:rsidP="00463D0B">
            <w:pPr>
              <w:rPr>
                <w:color w:val="000000" w:themeColor="text1"/>
              </w:rPr>
            </w:pPr>
          </w:p>
        </w:tc>
        <w:tc>
          <w:tcPr>
            <w:tcW w:w="1984" w:type="dxa"/>
            <w:shd w:val="clear" w:color="auto" w:fill="FFFFFF" w:themeFill="background1"/>
          </w:tcPr>
          <w:p w14:paraId="7388CF6D" w14:textId="77777777" w:rsidR="00A03029" w:rsidRPr="008C011C" w:rsidRDefault="00A03029" w:rsidP="00463D0B">
            <w:pPr>
              <w:rPr>
                <w:color w:val="000000" w:themeColor="text1"/>
                <w:sz w:val="18"/>
                <w:szCs w:val="18"/>
              </w:rPr>
            </w:pPr>
            <w:r w:rsidRPr="008C011C">
              <w:rPr>
                <w:color w:val="000000" w:themeColor="text1"/>
                <w:sz w:val="18"/>
                <w:szCs w:val="18"/>
              </w:rPr>
              <w:t>Saker om bygging og regulering bevares.</w:t>
            </w:r>
          </w:p>
        </w:tc>
        <w:tc>
          <w:tcPr>
            <w:tcW w:w="1065" w:type="dxa"/>
            <w:shd w:val="clear" w:color="auto" w:fill="FFFFFF" w:themeFill="background1"/>
          </w:tcPr>
          <w:p w14:paraId="628A7804"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52B0F2F" w14:textId="77777777" w:rsidR="00A03029" w:rsidRPr="008C011C" w:rsidRDefault="00A03029" w:rsidP="00463D0B">
            <w:pPr>
              <w:rPr>
                <w:color w:val="000000" w:themeColor="text1"/>
              </w:rPr>
            </w:pPr>
          </w:p>
        </w:tc>
      </w:tr>
      <w:tr w:rsidR="00A03029" w:rsidRPr="008C011C" w14:paraId="3FB2FD83" w14:textId="77777777" w:rsidTr="00463D0B">
        <w:tc>
          <w:tcPr>
            <w:tcW w:w="3539" w:type="dxa"/>
            <w:shd w:val="clear" w:color="auto" w:fill="FFFFFF" w:themeFill="background1"/>
          </w:tcPr>
          <w:p w14:paraId="66394C39" w14:textId="77777777" w:rsidR="00A03029" w:rsidRPr="008C011C" w:rsidRDefault="00A03029" w:rsidP="00463D0B">
            <w:pPr>
              <w:rPr>
                <w:color w:val="000000" w:themeColor="text1"/>
                <w:sz w:val="20"/>
                <w:szCs w:val="20"/>
              </w:rPr>
            </w:pPr>
            <w:r w:rsidRPr="008C011C">
              <w:rPr>
                <w:color w:val="000000" w:themeColor="text1"/>
                <w:sz w:val="20"/>
                <w:szCs w:val="20"/>
              </w:rPr>
              <w:t>Rutinemessige saker vedrørende navigasjonsforhold, havnetrafikk, havneservice, sikkerhet og orden.</w:t>
            </w:r>
          </w:p>
        </w:tc>
        <w:tc>
          <w:tcPr>
            <w:tcW w:w="1276" w:type="dxa"/>
            <w:shd w:val="clear" w:color="auto" w:fill="FFFFFF" w:themeFill="background1"/>
          </w:tcPr>
          <w:p w14:paraId="3F2E165A" w14:textId="77777777" w:rsidR="00A03029" w:rsidRPr="008C011C" w:rsidRDefault="00A03029" w:rsidP="00463D0B">
            <w:pPr>
              <w:jc w:val="center"/>
              <w:rPr>
                <w:color w:val="000000" w:themeColor="text1"/>
              </w:rPr>
            </w:pPr>
          </w:p>
        </w:tc>
        <w:tc>
          <w:tcPr>
            <w:tcW w:w="1843" w:type="dxa"/>
            <w:shd w:val="clear" w:color="auto" w:fill="FFFFFF" w:themeFill="background1"/>
          </w:tcPr>
          <w:p w14:paraId="661C46E5" w14:textId="77777777" w:rsidR="00A03029" w:rsidRPr="008C011C" w:rsidRDefault="00A03029" w:rsidP="00463D0B">
            <w:pPr>
              <w:jc w:val="center"/>
              <w:rPr>
                <w:color w:val="000000" w:themeColor="text1"/>
              </w:rPr>
            </w:pPr>
          </w:p>
        </w:tc>
        <w:tc>
          <w:tcPr>
            <w:tcW w:w="1728" w:type="dxa"/>
            <w:shd w:val="clear" w:color="auto" w:fill="FFFFFF" w:themeFill="background1"/>
          </w:tcPr>
          <w:p w14:paraId="65D8B4F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45A3C957" w14:textId="77777777" w:rsidR="00A03029" w:rsidRPr="008C011C" w:rsidRDefault="00A03029" w:rsidP="00463D0B">
            <w:pPr>
              <w:rPr>
                <w:color w:val="000000" w:themeColor="text1"/>
              </w:rPr>
            </w:pPr>
          </w:p>
        </w:tc>
        <w:tc>
          <w:tcPr>
            <w:tcW w:w="1984" w:type="dxa"/>
            <w:shd w:val="clear" w:color="auto" w:fill="FFFFFF" w:themeFill="background1"/>
          </w:tcPr>
          <w:p w14:paraId="376FE560"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5ABF546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91542DC" w14:textId="77777777" w:rsidR="00A03029" w:rsidRPr="008C011C" w:rsidRDefault="00A03029" w:rsidP="00463D0B">
            <w:pPr>
              <w:rPr>
                <w:color w:val="000000" w:themeColor="text1"/>
              </w:rPr>
            </w:pPr>
            <w:r w:rsidRPr="008C011C">
              <w:rPr>
                <w:color w:val="000000" w:themeColor="text1"/>
              </w:rPr>
              <w:t>10</w:t>
            </w:r>
          </w:p>
        </w:tc>
      </w:tr>
      <w:tr w:rsidR="00A03029" w:rsidRPr="008C011C" w14:paraId="670F9003" w14:textId="77777777" w:rsidTr="00463D0B">
        <w:tc>
          <w:tcPr>
            <w:tcW w:w="3539" w:type="dxa"/>
            <w:shd w:val="clear" w:color="auto" w:fill="FFFFFF" w:themeFill="background1"/>
          </w:tcPr>
          <w:p w14:paraId="50B473B7" w14:textId="77777777" w:rsidR="00A03029" w:rsidRPr="008C011C" w:rsidRDefault="00A03029" w:rsidP="00463D0B">
            <w:pPr>
              <w:rPr>
                <w:color w:val="000000" w:themeColor="text1"/>
                <w:sz w:val="20"/>
                <w:szCs w:val="20"/>
              </w:rPr>
            </w:pPr>
            <w:r w:rsidRPr="008C011C">
              <w:rPr>
                <w:color w:val="000000" w:themeColor="text1"/>
                <w:sz w:val="20"/>
                <w:szCs w:val="20"/>
              </w:rPr>
              <w:t>Tilskudd til havnesamarbeid</w:t>
            </w:r>
          </w:p>
        </w:tc>
        <w:tc>
          <w:tcPr>
            <w:tcW w:w="1276" w:type="dxa"/>
            <w:shd w:val="clear" w:color="auto" w:fill="FFFFFF" w:themeFill="background1"/>
          </w:tcPr>
          <w:p w14:paraId="35C80740" w14:textId="77777777" w:rsidR="00A03029" w:rsidRPr="008C011C" w:rsidRDefault="00A03029" w:rsidP="00463D0B">
            <w:pPr>
              <w:jc w:val="center"/>
              <w:rPr>
                <w:color w:val="000000" w:themeColor="text1"/>
              </w:rPr>
            </w:pPr>
          </w:p>
        </w:tc>
        <w:tc>
          <w:tcPr>
            <w:tcW w:w="1843" w:type="dxa"/>
            <w:shd w:val="clear" w:color="auto" w:fill="FFFFFF" w:themeFill="background1"/>
          </w:tcPr>
          <w:p w14:paraId="55CAFEEF" w14:textId="77777777" w:rsidR="00A03029" w:rsidRPr="008C011C" w:rsidRDefault="00A03029" w:rsidP="00463D0B">
            <w:pPr>
              <w:jc w:val="center"/>
              <w:rPr>
                <w:color w:val="000000" w:themeColor="text1"/>
              </w:rPr>
            </w:pPr>
          </w:p>
        </w:tc>
        <w:tc>
          <w:tcPr>
            <w:tcW w:w="1728" w:type="dxa"/>
            <w:shd w:val="clear" w:color="auto" w:fill="FFFFFF" w:themeFill="background1"/>
          </w:tcPr>
          <w:p w14:paraId="67A30B1C"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4EE2DC6" w14:textId="77777777" w:rsidR="00A03029" w:rsidRPr="008C011C" w:rsidRDefault="00A03029" w:rsidP="00463D0B">
            <w:pPr>
              <w:rPr>
                <w:color w:val="000000" w:themeColor="text1"/>
              </w:rPr>
            </w:pPr>
          </w:p>
        </w:tc>
        <w:tc>
          <w:tcPr>
            <w:tcW w:w="1984" w:type="dxa"/>
            <w:shd w:val="clear" w:color="auto" w:fill="FFFFFF" w:themeFill="background1"/>
          </w:tcPr>
          <w:p w14:paraId="705F07C0"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08B956A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93DE88F" w14:textId="77777777" w:rsidR="00A03029" w:rsidRPr="008C011C" w:rsidRDefault="00A03029" w:rsidP="00463D0B">
            <w:pPr>
              <w:rPr>
                <w:color w:val="000000" w:themeColor="text1"/>
              </w:rPr>
            </w:pPr>
            <w:r w:rsidRPr="008C011C">
              <w:rPr>
                <w:color w:val="000000" w:themeColor="text1"/>
              </w:rPr>
              <w:t>10</w:t>
            </w:r>
          </w:p>
        </w:tc>
      </w:tr>
      <w:tr w:rsidR="00A03029" w:rsidRPr="008C011C" w14:paraId="28DBBF9B" w14:textId="77777777" w:rsidTr="00463D0B">
        <w:tc>
          <w:tcPr>
            <w:tcW w:w="3539" w:type="dxa"/>
            <w:shd w:val="clear" w:color="auto" w:fill="FFFFFF" w:themeFill="background1"/>
          </w:tcPr>
          <w:p w14:paraId="5B14A9AA" w14:textId="77777777" w:rsidR="00A03029" w:rsidRPr="008C011C" w:rsidRDefault="00A03029" w:rsidP="00463D0B">
            <w:pPr>
              <w:rPr>
                <w:color w:val="000000" w:themeColor="text1"/>
                <w:sz w:val="20"/>
                <w:szCs w:val="20"/>
              </w:rPr>
            </w:pPr>
            <w:r w:rsidRPr="008C011C">
              <w:rPr>
                <w:color w:val="000000" w:themeColor="text1"/>
                <w:sz w:val="20"/>
                <w:szCs w:val="20"/>
              </w:rPr>
              <w:t>Teknisk dokumentasjon på kommunale kaier.</w:t>
            </w:r>
          </w:p>
        </w:tc>
        <w:tc>
          <w:tcPr>
            <w:tcW w:w="1276" w:type="dxa"/>
            <w:shd w:val="clear" w:color="auto" w:fill="FFFFFF" w:themeFill="background1"/>
          </w:tcPr>
          <w:p w14:paraId="42BDD226" w14:textId="77777777" w:rsidR="00A03029" w:rsidRPr="008C011C" w:rsidRDefault="00A03029" w:rsidP="00463D0B">
            <w:pPr>
              <w:jc w:val="center"/>
              <w:rPr>
                <w:color w:val="000000" w:themeColor="text1"/>
              </w:rPr>
            </w:pPr>
          </w:p>
        </w:tc>
        <w:tc>
          <w:tcPr>
            <w:tcW w:w="1843" w:type="dxa"/>
            <w:shd w:val="clear" w:color="auto" w:fill="FFFFFF" w:themeFill="background1"/>
          </w:tcPr>
          <w:p w14:paraId="0733CB28" w14:textId="77777777" w:rsidR="00A03029" w:rsidRPr="008C011C" w:rsidRDefault="00A03029" w:rsidP="00463D0B">
            <w:pPr>
              <w:jc w:val="center"/>
              <w:rPr>
                <w:color w:val="000000" w:themeColor="text1"/>
              </w:rPr>
            </w:pPr>
          </w:p>
        </w:tc>
        <w:tc>
          <w:tcPr>
            <w:tcW w:w="1728" w:type="dxa"/>
            <w:shd w:val="clear" w:color="auto" w:fill="FFFFFF" w:themeFill="background1"/>
          </w:tcPr>
          <w:p w14:paraId="69057EB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nr.1 bokstav a)</w:t>
            </w:r>
          </w:p>
        </w:tc>
        <w:tc>
          <w:tcPr>
            <w:tcW w:w="3233" w:type="dxa"/>
            <w:shd w:val="clear" w:color="auto" w:fill="FFFFFF" w:themeFill="background1"/>
          </w:tcPr>
          <w:p w14:paraId="12DB33BC" w14:textId="77777777" w:rsidR="00A03029" w:rsidRPr="00A03029" w:rsidRDefault="00A03029" w:rsidP="00463D0B">
            <w:pPr>
              <w:rPr>
                <w:color w:val="000000" w:themeColor="text1"/>
                <w:lang w:val="nn-NO"/>
              </w:rPr>
            </w:pPr>
          </w:p>
        </w:tc>
        <w:tc>
          <w:tcPr>
            <w:tcW w:w="1984" w:type="dxa"/>
            <w:shd w:val="clear" w:color="auto" w:fill="FFFFFF" w:themeFill="background1"/>
          </w:tcPr>
          <w:p w14:paraId="7E5C736F"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BC555B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C7753EF" w14:textId="77777777" w:rsidR="00A03029" w:rsidRPr="008C011C" w:rsidRDefault="00A03029" w:rsidP="00463D0B">
            <w:pPr>
              <w:rPr>
                <w:color w:val="000000" w:themeColor="text1"/>
              </w:rPr>
            </w:pPr>
          </w:p>
        </w:tc>
      </w:tr>
      <w:tr w:rsidR="00A03029" w:rsidRPr="008C011C" w14:paraId="7FD32642" w14:textId="77777777" w:rsidTr="00463D0B">
        <w:tc>
          <w:tcPr>
            <w:tcW w:w="3539" w:type="dxa"/>
            <w:shd w:val="clear" w:color="auto" w:fill="FFFFFF" w:themeFill="background1"/>
          </w:tcPr>
          <w:p w14:paraId="1152779A" w14:textId="77777777" w:rsidR="00A03029" w:rsidRPr="008C011C" w:rsidRDefault="00A03029" w:rsidP="00463D0B">
            <w:pPr>
              <w:rPr>
                <w:color w:val="000000" w:themeColor="text1"/>
                <w:sz w:val="20"/>
                <w:szCs w:val="20"/>
              </w:rPr>
            </w:pPr>
            <w:r w:rsidRPr="008C011C">
              <w:rPr>
                <w:color w:val="000000" w:themeColor="text1"/>
                <w:sz w:val="20"/>
                <w:szCs w:val="20"/>
              </w:rPr>
              <w:t>Søknader om utlegging av flytebrygge.</w:t>
            </w:r>
          </w:p>
        </w:tc>
        <w:tc>
          <w:tcPr>
            <w:tcW w:w="1276" w:type="dxa"/>
            <w:shd w:val="clear" w:color="auto" w:fill="FFFFFF" w:themeFill="background1"/>
          </w:tcPr>
          <w:p w14:paraId="23C2FDB4" w14:textId="77777777" w:rsidR="00A03029" w:rsidRPr="008C011C" w:rsidRDefault="00A03029" w:rsidP="00463D0B">
            <w:pPr>
              <w:jc w:val="center"/>
              <w:rPr>
                <w:color w:val="000000" w:themeColor="text1"/>
              </w:rPr>
            </w:pPr>
          </w:p>
        </w:tc>
        <w:tc>
          <w:tcPr>
            <w:tcW w:w="1843" w:type="dxa"/>
            <w:shd w:val="clear" w:color="auto" w:fill="FFFFFF" w:themeFill="background1"/>
          </w:tcPr>
          <w:p w14:paraId="0A8BA30F" w14:textId="77777777" w:rsidR="00A03029" w:rsidRPr="008C011C" w:rsidRDefault="00A03029" w:rsidP="00463D0B">
            <w:pPr>
              <w:jc w:val="center"/>
              <w:rPr>
                <w:color w:val="000000" w:themeColor="text1"/>
              </w:rPr>
            </w:pPr>
          </w:p>
        </w:tc>
        <w:tc>
          <w:tcPr>
            <w:tcW w:w="1728" w:type="dxa"/>
            <w:shd w:val="clear" w:color="auto" w:fill="FFFFFF" w:themeFill="background1"/>
          </w:tcPr>
          <w:p w14:paraId="29FB2090"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21CEAF0" w14:textId="77777777" w:rsidR="00A03029" w:rsidRPr="008C011C" w:rsidRDefault="00A03029" w:rsidP="00463D0B">
            <w:pPr>
              <w:rPr>
                <w:color w:val="000000" w:themeColor="text1"/>
              </w:rPr>
            </w:pPr>
          </w:p>
        </w:tc>
        <w:tc>
          <w:tcPr>
            <w:tcW w:w="1984" w:type="dxa"/>
            <w:shd w:val="clear" w:color="auto" w:fill="FFFFFF" w:themeFill="background1"/>
          </w:tcPr>
          <w:p w14:paraId="4A6DBC9F" w14:textId="77777777" w:rsidR="00A03029" w:rsidRPr="008C011C" w:rsidRDefault="00A03029" w:rsidP="00463D0B">
            <w:pPr>
              <w:rPr>
                <w:color w:val="000000" w:themeColor="text1"/>
                <w:sz w:val="18"/>
                <w:szCs w:val="18"/>
              </w:rPr>
            </w:pPr>
            <w:r w:rsidRPr="008C011C">
              <w:rPr>
                <w:color w:val="000000" w:themeColor="text1"/>
                <w:sz w:val="18"/>
                <w:szCs w:val="18"/>
              </w:rPr>
              <w:t>Saker om bygging og regulering bevares.</w:t>
            </w:r>
          </w:p>
        </w:tc>
        <w:tc>
          <w:tcPr>
            <w:tcW w:w="1065" w:type="dxa"/>
            <w:shd w:val="clear" w:color="auto" w:fill="FFFFFF" w:themeFill="background1"/>
          </w:tcPr>
          <w:p w14:paraId="6EEA0BE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3D6BB10" w14:textId="77777777" w:rsidR="00A03029" w:rsidRPr="008C011C" w:rsidRDefault="00A03029" w:rsidP="00463D0B">
            <w:pPr>
              <w:rPr>
                <w:color w:val="000000" w:themeColor="text1"/>
              </w:rPr>
            </w:pPr>
          </w:p>
        </w:tc>
      </w:tr>
    </w:tbl>
    <w:p w14:paraId="626F9CD3" w14:textId="77777777" w:rsidR="00A03029" w:rsidRPr="008C011C" w:rsidRDefault="00A03029"/>
    <w:p w14:paraId="6EE02563" w14:textId="77777777" w:rsidR="00A03029" w:rsidRPr="008C011C" w:rsidRDefault="00A03029" w:rsidP="00463D0B">
      <w:pPr>
        <w:spacing w:before="41" w:after="0"/>
        <w:ind w:right="1653"/>
        <w:outlineLvl w:val="4"/>
        <w:rPr>
          <w:rFonts w:eastAsia="Calibri"/>
        </w:rPr>
      </w:pPr>
    </w:p>
    <w:p w14:paraId="280745E5" w14:textId="77777777" w:rsidR="00A03029" w:rsidRPr="008C011C" w:rsidRDefault="00A03029" w:rsidP="00463D0B">
      <w:pPr>
        <w:spacing w:before="41" w:after="0"/>
        <w:ind w:right="1653"/>
        <w:outlineLvl w:val="4"/>
        <w:rPr>
          <w:rFonts w:eastAsia="Calibri"/>
        </w:rPr>
      </w:pPr>
    </w:p>
    <w:p w14:paraId="3A1130A4" w14:textId="77777777" w:rsidR="00A03029" w:rsidRPr="008C011C" w:rsidRDefault="00A03029" w:rsidP="00463D0B">
      <w:pPr>
        <w:spacing w:before="41" w:after="0"/>
        <w:ind w:right="1653"/>
        <w:outlineLvl w:val="4"/>
        <w:rPr>
          <w:rFonts w:eastAsia="Calibri"/>
        </w:rPr>
      </w:pPr>
    </w:p>
    <w:p w14:paraId="4083E43C" w14:textId="77777777" w:rsidR="00A03029" w:rsidRPr="008C011C" w:rsidRDefault="00A03029" w:rsidP="00463D0B">
      <w:pPr>
        <w:spacing w:before="41" w:after="0"/>
        <w:ind w:right="1653"/>
        <w:outlineLvl w:val="4"/>
        <w:rPr>
          <w:rFonts w:eastAsia="Calibri"/>
        </w:rPr>
      </w:pPr>
    </w:p>
    <w:p w14:paraId="1ED7B7C7" w14:textId="77777777" w:rsidR="00A03029" w:rsidRPr="008C011C" w:rsidRDefault="00A03029" w:rsidP="00463D0B">
      <w:pPr>
        <w:spacing w:before="41" w:after="0"/>
        <w:ind w:right="1653"/>
        <w:outlineLvl w:val="4"/>
        <w:rPr>
          <w:rFonts w:eastAsia="Calibri"/>
        </w:rPr>
      </w:pPr>
    </w:p>
    <w:p w14:paraId="54B208EF" w14:textId="77777777" w:rsidR="00A03029" w:rsidRPr="008C011C" w:rsidRDefault="00A03029" w:rsidP="00463D0B">
      <w:pPr>
        <w:spacing w:before="41" w:after="0"/>
        <w:ind w:right="1653"/>
        <w:outlineLvl w:val="4"/>
        <w:rPr>
          <w:rFonts w:eastAsia="Calibri"/>
        </w:rPr>
      </w:pPr>
    </w:p>
    <w:p w14:paraId="4D0DA924" w14:textId="77777777" w:rsidR="00A03029" w:rsidRDefault="00A03029" w:rsidP="00463D0B">
      <w:pPr>
        <w:spacing w:before="41" w:after="0"/>
        <w:ind w:right="1653"/>
        <w:outlineLvl w:val="4"/>
        <w:rPr>
          <w:rFonts w:eastAsia="Calibri"/>
        </w:rPr>
      </w:pPr>
    </w:p>
    <w:p w14:paraId="201EAEA2" w14:textId="77777777" w:rsidR="00A03029" w:rsidRDefault="00A03029" w:rsidP="00463D0B">
      <w:pPr>
        <w:spacing w:before="41" w:after="0"/>
        <w:ind w:right="1653"/>
        <w:outlineLvl w:val="4"/>
        <w:rPr>
          <w:rFonts w:eastAsia="Calibri"/>
        </w:rPr>
      </w:pPr>
    </w:p>
    <w:p w14:paraId="541E4D8C" w14:textId="77777777" w:rsidR="00A03029" w:rsidRDefault="00A03029" w:rsidP="00463D0B">
      <w:pPr>
        <w:spacing w:before="41" w:after="0"/>
        <w:ind w:right="1653"/>
        <w:outlineLvl w:val="4"/>
        <w:rPr>
          <w:rFonts w:eastAsia="Calibri"/>
        </w:rPr>
      </w:pPr>
    </w:p>
    <w:p w14:paraId="2991E5C1" w14:textId="77777777" w:rsidR="00CD4656" w:rsidRDefault="00CD4656" w:rsidP="00463D0B">
      <w:pPr>
        <w:spacing w:before="41" w:after="0"/>
        <w:ind w:right="1653"/>
        <w:outlineLvl w:val="4"/>
        <w:rPr>
          <w:rFonts w:eastAsia="Calibri"/>
        </w:rPr>
      </w:pPr>
    </w:p>
    <w:p w14:paraId="5D27D42F" w14:textId="77777777" w:rsidR="00CD4656" w:rsidRDefault="00CD4656" w:rsidP="00463D0B">
      <w:pPr>
        <w:spacing w:before="41" w:after="0"/>
        <w:ind w:right="1653"/>
        <w:outlineLvl w:val="4"/>
        <w:rPr>
          <w:rFonts w:eastAsia="Calibri"/>
        </w:rPr>
      </w:pPr>
    </w:p>
    <w:p w14:paraId="5C03FC51" w14:textId="77777777" w:rsidR="00CD4656" w:rsidRDefault="00CD4656" w:rsidP="00463D0B">
      <w:pPr>
        <w:spacing w:before="41" w:after="0"/>
        <w:ind w:right="1653"/>
        <w:outlineLvl w:val="4"/>
        <w:rPr>
          <w:rFonts w:eastAsia="Calibri"/>
        </w:rPr>
      </w:pPr>
    </w:p>
    <w:p w14:paraId="1FF3A930" w14:textId="77777777" w:rsidR="00A03029" w:rsidRPr="008C011C" w:rsidRDefault="00A03029" w:rsidP="00463D0B">
      <w:pPr>
        <w:spacing w:before="41" w:after="0"/>
        <w:ind w:right="1653"/>
        <w:outlineLvl w:val="4"/>
        <w:rPr>
          <w:rFonts w:eastAsia="Calibri"/>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§7-33</w:t>
      </w:r>
      <w:r w:rsidRPr="008C011C">
        <w:rPr>
          <w:rFonts w:eastAsia="Calibri"/>
          <w:spacing w:val="48"/>
        </w:rPr>
        <w:t xml:space="preserve"> </w:t>
      </w:r>
      <w:r w:rsidRPr="008C011C">
        <w:rPr>
          <w:rFonts w:eastAsia="Calibri"/>
          <w:spacing w:val="-1"/>
        </w:rPr>
        <w:t>skal 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69"/>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samferdsel</w:t>
      </w:r>
      <w:r w:rsidRPr="008C011C">
        <w:rPr>
          <w:rFonts w:eastAsia="Calibri"/>
          <w:spacing w:val="-1"/>
        </w:rPr>
        <w:t>";</w:t>
      </w:r>
    </w:p>
    <w:p w14:paraId="61AE5048" w14:textId="77777777" w:rsidR="00A03029" w:rsidRPr="008C011C" w:rsidRDefault="00A03029" w:rsidP="00463D0B">
      <w:pPr>
        <w:spacing w:after="0" w:line="240" w:lineRule="auto"/>
        <w:rPr>
          <w:rFonts w:eastAsia="Calibri" w:cs="Calibri"/>
        </w:rPr>
      </w:pPr>
    </w:p>
    <w:tbl>
      <w:tblPr>
        <w:tblStyle w:val="Tabellrutenett"/>
        <w:tblW w:w="0" w:type="auto"/>
        <w:tblLook w:val="04A0" w:firstRow="1" w:lastRow="0" w:firstColumn="1" w:lastColumn="0" w:noHBand="0" w:noVBand="1"/>
      </w:tblPr>
      <w:tblGrid>
        <w:gridCol w:w="13948"/>
      </w:tblGrid>
      <w:tr w:rsidR="00A03029" w:rsidRPr="008C011C" w14:paraId="4F884BBC" w14:textId="77777777" w:rsidTr="00463D0B">
        <w:tc>
          <w:tcPr>
            <w:tcW w:w="13948" w:type="dxa"/>
            <w:shd w:val="clear" w:color="auto" w:fill="E7E6E6" w:themeFill="background2"/>
          </w:tcPr>
          <w:p w14:paraId="774ABCAF" w14:textId="77777777" w:rsidR="00A03029" w:rsidRPr="008C011C" w:rsidRDefault="00A03029" w:rsidP="00463D0B">
            <w:pPr>
              <w:pStyle w:val="Overskrift2"/>
              <w:ind w:left="1416"/>
              <w:outlineLvl w:val="1"/>
              <w:rPr>
                <w:rFonts w:eastAsia="Calibri Light"/>
                <w:i/>
              </w:rPr>
            </w:pPr>
            <w:bookmarkStart w:id="135" w:name="_Toc63767175"/>
            <w:bookmarkStart w:id="136" w:name="_Toc63968157"/>
            <w:bookmarkStart w:id="137" w:name="_TOC_250001"/>
            <w:r w:rsidRPr="008C011C">
              <w:rPr>
                <w:rFonts w:eastAsia="Calibri Light"/>
                <w:i/>
                <w:spacing w:val="-1"/>
              </w:rPr>
              <w:t>5)</w:t>
            </w:r>
            <w:r w:rsidRPr="008C011C">
              <w:rPr>
                <w:rFonts w:eastAsia="Calibri Light"/>
                <w:i/>
                <w:spacing w:val="-17"/>
              </w:rPr>
              <w:t xml:space="preserve"> </w:t>
            </w:r>
            <w:r w:rsidRPr="008C011C">
              <w:rPr>
                <w:rFonts w:eastAsia="Calibri Light"/>
                <w:i/>
              </w:rPr>
              <w:t>Samferdsel</w:t>
            </w:r>
            <w:bookmarkEnd w:id="135"/>
            <w:bookmarkEnd w:id="136"/>
            <w:r w:rsidRPr="008C011C">
              <w:rPr>
                <w:rFonts w:eastAsia="Calibri Light"/>
                <w:i/>
                <w:w w:val="99"/>
              </w:rPr>
              <w:t xml:space="preserve"> </w:t>
            </w:r>
            <w:bookmarkEnd w:id="137"/>
          </w:p>
          <w:p w14:paraId="0935804F" w14:textId="77777777" w:rsidR="00A03029" w:rsidRPr="008C011C" w:rsidRDefault="00A03029" w:rsidP="001B4E4E">
            <w:pPr>
              <w:widowControl w:val="0"/>
              <w:numPr>
                <w:ilvl w:val="0"/>
                <w:numId w:val="56"/>
              </w:numPr>
              <w:tabs>
                <w:tab w:val="left" w:pos="2581"/>
              </w:tabs>
              <w:spacing w:before="20" w:line="257" w:lineRule="auto"/>
              <w:ind w:right="1582"/>
              <w:rPr>
                <w:rFonts w:ascii="Calibri" w:eastAsia="Calibri" w:hAnsi="Calibri"/>
              </w:rPr>
            </w:pPr>
            <w:r w:rsidRPr="008C011C">
              <w:rPr>
                <w:rFonts w:ascii="Calibri" w:eastAsia="Calibri" w:hAnsi="Calibri"/>
                <w:i/>
                <w:spacing w:val="-1"/>
              </w:rPr>
              <w:t>Fylkeskommunens og</w:t>
            </w:r>
            <w:r w:rsidRPr="008C011C">
              <w:rPr>
                <w:rFonts w:ascii="Calibri" w:eastAsia="Calibri" w:hAnsi="Calibri"/>
                <w:i/>
                <w:spacing w:val="-3"/>
              </w:rPr>
              <w:t xml:space="preserve"> </w:t>
            </w:r>
            <w:r w:rsidRPr="008C011C">
              <w:rPr>
                <w:rFonts w:ascii="Calibri" w:eastAsia="Calibri" w:hAnsi="Calibri"/>
                <w:i/>
                <w:spacing w:val="-1"/>
              </w:rPr>
              <w:t>kommunens overordnede</w:t>
            </w:r>
            <w:r w:rsidRPr="008C011C">
              <w:rPr>
                <w:rFonts w:ascii="Calibri" w:eastAsia="Calibri" w:hAnsi="Calibri"/>
                <w:i/>
                <w:spacing w:val="-2"/>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og strategier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samferdsel,</w:t>
            </w:r>
            <w:r w:rsidRPr="008C011C">
              <w:rPr>
                <w:rFonts w:ascii="Times New Roman" w:eastAsia="Calibri" w:hAnsi="Calibri"/>
                <w:i/>
                <w:spacing w:val="51"/>
              </w:rPr>
              <w:t xml:space="preserve"> </w:t>
            </w:r>
            <w:r w:rsidRPr="008C011C">
              <w:rPr>
                <w:rFonts w:ascii="Calibri" w:eastAsia="Calibri" w:hAnsi="Calibri"/>
                <w:i/>
                <w:spacing w:val="-1"/>
              </w:rPr>
              <w:t>trafikksikkerhet</w:t>
            </w:r>
            <w:r w:rsidRPr="008C011C">
              <w:rPr>
                <w:rFonts w:ascii="Calibri" w:eastAsia="Calibri" w:hAnsi="Calibri"/>
                <w:i/>
                <w:spacing w:val="-3"/>
              </w:rPr>
              <w:t xml:space="preserve"> </w:t>
            </w:r>
            <w:r w:rsidRPr="008C011C">
              <w:rPr>
                <w:rFonts w:ascii="Calibri" w:eastAsia="Calibri" w:hAnsi="Calibri"/>
                <w:i/>
                <w:spacing w:val="-1"/>
              </w:rPr>
              <w:t>og transportberedskap</w:t>
            </w:r>
          </w:p>
          <w:p w14:paraId="64881E8E" w14:textId="77777777" w:rsidR="00A03029" w:rsidRPr="008C011C" w:rsidRDefault="00A03029" w:rsidP="001B4E4E">
            <w:pPr>
              <w:widowControl w:val="0"/>
              <w:numPr>
                <w:ilvl w:val="0"/>
                <w:numId w:val="56"/>
              </w:numPr>
              <w:tabs>
                <w:tab w:val="left" w:pos="2581"/>
              </w:tabs>
              <w:spacing w:line="255" w:lineRule="auto"/>
              <w:ind w:right="1879"/>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2"/>
              </w:rPr>
              <w:t>utbygging,</w:t>
            </w:r>
            <w:r w:rsidRPr="008C011C">
              <w:rPr>
                <w:rFonts w:ascii="Calibri" w:eastAsia="Calibri" w:hAnsi="Calibri"/>
                <w:i/>
              </w:rPr>
              <w:t xml:space="preserve"> </w:t>
            </w:r>
            <w:r w:rsidRPr="008C011C">
              <w:rPr>
                <w:rFonts w:ascii="Calibri" w:eastAsia="Calibri" w:hAnsi="Calibri"/>
                <w:i/>
                <w:spacing w:val="-1"/>
              </w:rPr>
              <w:t>omgjøring,</w:t>
            </w:r>
            <w:r w:rsidRPr="008C011C">
              <w:rPr>
                <w:rFonts w:ascii="Calibri" w:eastAsia="Calibri" w:hAnsi="Calibri"/>
                <w:i/>
                <w:spacing w:val="1"/>
              </w:rPr>
              <w:t xml:space="preserve"> </w:t>
            </w:r>
            <w:r w:rsidRPr="008C011C">
              <w:rPr>
                <w:rFonts w:ascii="Calibri" w:eastAsia="Calibri" w:hAnsi="Calibri"/>
                <w:i/>
                <w:spacing w:val="-1"/>
              </w:rPr>
              <w:t xml:space="preserve">nedlegging </w:t>
            </w:r>
            <w:r w:rsidRPr="008C011C">
              <w:rPr>
                <w:rFonts w:ascii="Calibri" w:eastAsia="Calibri" w:hAnsi="Calibri"/>
                <w:i/>
                <w:spacing w:val="-2"/>
              </w:rPr>
              <w:t>og</w:t>
            </w:r>
            <w:r w:rsidRPr="008C011C">
              <w:rPr>
                <w:rFonts w:ascii="Calibri" w:eastAsia="Calibri" w:hAnsi="Calibri"/>
                <w:i/>
                <w:spacing w:val="2"/>
              </w:rPr>
              <w:t xml:space="preserve"> </w:t>
            </w:r>
            <w:r w:rsidRPr="008C011C">
              <w:rPr>
                <w:rFonts w:ascii="Calibri" w:eastAsia="Calibri" w:hAnsi="Calibri"/>
                <w:i/>
                <w:spacing w:val="-1"/>
              </w:rPr>
              <w:t>omdisponering av,</w:t>
            </w:r>
            <w:r w:rsidRPr="008C011C">
              <w:rPr>
                <w:rFonts w:ascii="Calibri" w:eastAsia="Calibri" w:hAnsi="Calibri"/>
                <w:i/>
                <w:spacing w:val="-2"/>
              </w:rPr>
              <w:t xml:space="preserve"> </w:t>
            </w:r>
            <w:r w:rsidRPr="008C011C">
              <w:rPr>
                <w:rFonts w:ascii="Calibri" w:eastAsia="Calibri" w:hAnsi="Calibri"/>
                <w:i/>
                <w:spacing w:val="-1"/>
              </w:rPr>
              <w:t>samt</w:t>
            </w:r>
            <w:r w:rsidRPr="008C011C">
              <w:rPr>
                <w:rFonts w:ascii="Times New Roman" w:eastAsia="Calibri" w:hAnsi="Times New Roman"/>
                <w:i/>
                <w:spacing w:val="45"/>
              </w:rPr>
              <w:t xml:space="preserve"> </w:t>
            </w:r>
            <w:r w:rsidRPr="008C011C">
              <w:rPr>
                <w:rFonts w:ascii="Calibri" w:eastAsia="Calibri" w:hAnsi="Calibri"/>
                <w:i/>
                <w:spacing w:val="-1"/>
              </w:rPr>
              <w:t>overføring av</w:t>
            </w:r>
            <w:r w:rsidRPr="008C011C">
              <w:rPr>
                <w:rFonts w:ascii="Calibri" w:eastAsia="Calibri" w:hAnsi="Calibri"/>
                <w:i/>
              </w:rPr>
              <w:t xml:space="preserve"> </w:t>
            </w:r>
            <w:r w:rsidRPr="008C011C">
              <w:rPr>
                <w:rFonts w:ascii="Calibri" w:eastAsia="Calibri" w:hAnsi="Calibri"/>
                <w:i/>
                <w:spacing w:val="-1"/>
              </w:rPr>
              <w:t>vedlikeholdsansvar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spacing w:val="1"/>
              </w:rPr>
              <w:t xml:space="preserve"> </w:t>
            </w:r>
            <w:r w:rsidRPr="008C011C">
              <w:rPr>
                <w:rFonts w:ascii="Calibri" w:eastAsia="Calibri" w:hAnsi="Calibri"/>
                <w:i/>
                <w:spacing w:val="-1"/>
              </w:rPr>
              <w:t>fylkesvei</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kommunal</w:t>
            </w:r>
            <w:r w:rsidRPr="008C011C">
              <w:rPr>
                <w:rFonts w:ascii="Calibri" w:eastAsia="Calibri" w:hAnsi="Calibri"/>
                <w:i/>
              </w:rPr>
              <w:t xml:space="preserve"> vei</w:t>
            </w:r>
          </w:p>
          <w:p w14:paraId="55090ED8" w14:textId="77777777" w:rsidR="00A03029" w:rsidRPr="008C011C" w:rsidRDefault="00A03029" w:rsidP="001B4E4E">
            <w:pPr>
              <w:widowControl w:val="0"/>
              <w:numPr>
                <w:ilvl w:val="0"/>
                <w:numId w:val="56"/>
              </w:numPr>
              <w:tabs>
                <w:tab w:val="left" w:pos="2581"/>
              </w:tabs>
              <w:spacing w:before="2" w:line="255" w:lineRule="auto"/>
              <w:ind w:right="1653"/>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nedlegging av</w:t>
            </w:r>
            <w:r w:rsidRPr="008C011C">
              <w:rPr>
                <w:rFonts w:ascii="Calibri" w:eastAsia="Calibri" w:hAnsi="Calibri"/>
                <w:i/>
                <w:spacing w:val="1"/>
              </w:rPr>
              <w:t xml:space="preserve"> </w:t>
            </w:r>
            <w:r w:rsidRPr="008C011C">
              <w:rPr>
                <w:rFonts w:ascii="Calibri" w:eastAsia="Calibri" w:hAnsi="Calibri"/>
                <w:i/>
                <w:spacing w:val="-1"/>
              </w:rPr>
              <w:t xml:space="preserve">byggeforbud </w:t>
            </w:r>
            <w:r w:rsidRPr="008C011C">
              <w:rPr>
                <w:rFonts w:ascii="Calibri" w:eastAsia="Calibri" w:hAnsi="Calibri"/>
                <w:i/>
              </w:rPr>
              <w:t xml:space="preserve">i </w:t>
            </w:r>
            <w:r w:rsidRPr="008C011C">
              <w:rPr>
                <w:rFonts w:ascii="Calibri" w:eastAsia="Calibri" w:hAnsi="Calibri"/>
                <w:i/>
                <w:spacing w:val="-1"/>
              </w:rPr>
              <w:t>område</w:t>
            </w:r>
            <w:r w:rsidRPr="008C011C">
              <w:rPr>
                <w:rFonts w:ascii="Calibri" w:eastAsia="Calibri" w:hAnsi="Calibri"/>
                <w:i/>
              </w:rPr>
              <w:t xml:space="preserve"> </w:t>
            </w:r>
            <w:r w:rsidRPr="008C011C">
              <w:rPr>
                <w:rFonts w:ascii="Calibri" w:eastAsia="Calibri" w:hAnsi="Calibri"/>
                <w:i/>
                <w:spacing w:val="-1"/>
              </w:rPr>
              <w:t>for</w:t>
            </w:r>
            <w:r w:rsidRPr="008C011C">
              <w:rPr>
                <w:rFonts w:ascii="Calibri" w:eastAsia="Calibri" w:hAnsi="Calibri"/>
                <w:i/>
                <w:spacing w:val="1"/>
              </w:rPr>
              <w:t xml:space="preserve"> </w:t>
            </w:r>
            <w:r w:rsidRPr="008C011C">
              <w:rPr>
                <w:rFonts w:ascii="Calibri" w:eastAsia="Calibri" w:hAnsi="Calibri"/>
                <w:i/>
                <w:spacing w:val="-1"/>
              </w:rPr>
              <w:t>planlagt</w:t>
            </w:r>
            <w:r w:rsidRPr="008C011C">
              <w:rPr>
                <w:rFonts w:ascii="Calibri" w:eastAsia="Calibri" w:hAnsi="Calibri"/>
                <w:i/>
              </w:rPr>
              <w:t xml:space="preserve"> </w:t>
            </w:r>
            <w:r w:rsidRPr="008C011C">
              <w:rPr>
                <w:rFonts w:ascii="Calibri" w:eastAsia="Calibri" w:hAnsi="Calibri"/>
                <w:i/>
                <w:spacing w:val="-1"/>
              </w:rPr>
              <w:t>vei,</w:t>
            </w:r>
            <w:r w:rsidRPr="008C011C">
              <w:rPr>
                <w:rFonts w:ascii="Calibri" w:eastAsia="Calibri" w:hAnsi="Calibri"/>
                <w:i/>
              </w:rPr>
              <w:t xml:space="preserve"> </w:t>
            </w:r>
            <w:r w:rsidRPr="008C011C">
              <w:rPr>
                <w:rFonts w:ascii="Calibri" w:eastAsia="Calibri" w:hAnsi="Calibri"/>
                <w:i/>
                <w:spacing w:val="-2"/>
              </w:rPr>
              <w:t>forlengelse</w:t>
            </w:r>
            <w:r w:rsidRPr="008C011C">
              <w:rPr>
                <w:rFonts w:ascii="Times New Roman" w:eastAsia="Calibri" w:hAnsi="Times New Roman"/>
                <w:i/>
                <w:spacing w:val="50"/>
              </w:rPr>
              <w:t xml:space="preserve"> </w:t>
            </w:r>
            <w:r w:rsidRPr="008C011C">
              <w:rPr>
                <w:rFonts w:ascii="Calibri" w:eastAsia="Calibri" w:hAnsi="Calibri"/>
                <w:i/>
                <w:spacing w:val="-1"/>
              </w:rPr>
              <w:t>av byggeforbud samt</w:t>
            </w:r>
            <w:r w:rsidRPr="008C011C">
              <w:rPr>
                <w:rFonts w:ascii="Calibri" w:eastAsia="Calibri" w:hAnsi="Calibri"/>
                <w:i/>
                <w:spacing w:val="-2"/>
              </w:rPr>
              <w:t xml:space="preserve"> </w:t>
            </w:r>
            <w:r w:rsidRPr="008C011C">
              <w:rPr>
                <w:rFonts w:ascii="Calibri" w:eastAsia="Calibri" w:hAnsi="Calibri"/>
                <w:i/>
                <w:spacing w:val="-1"/>
              </w:rPr>
              <w:t>rådighetsbegrensninger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grunn innen byggegrensen</w:t>
            </w:r>
          </w:p>
          <w:p w14:paraId="578B4577" w14:textId="77777777" w:rsidR="00A03029" w:rsidRPr="008C011C" w:rsidRDefault="00A03029" w:rsidP="001B4E4E">
            <w:pPr>
              <w:widowControl w:val="0"/>
              <w:numPr>
                <w:ilvl w:val="0"/>
                <w:numId w:val="56"/>
              </w:numPr>
              <w:tabs>
                <w:tab w:val="left" w:pos="2581"/>
              </w:tabs>
              <w:rPr>
                <w:rFonts w:ascii="Calibri" w:eastAsia="Calibri" w:hAnsi="Calibri"/>
              </w:rPr>
            </w:pPr>
            <w:r w:rsidRPr="008C011C">
              <w:rPr>
                <w:rFonts w:ascii="Calibri" w:eastAsia="Calibri" w:hAnsi="Calibri"/>
                <w:i/>
                <w:spacing w:val="-1"/>
              </w:rPr>
              <w:t>Eiendomsinngrep</w:t>
            </w:r>
            <w:r w:rsidRPr="008C011C">
              <w:rPr>
                <w:rFonts w:ascii="Calibri" w:eastAsia="Calibri" w:hAnsi="Calibri"/>
                <w:i/>
                <w:spacing w:val="-3"/>
              </w:rPr>
              <w:t xml:space="preserve"> </w:t>
            </w:r>
            <w:r w:rsidRPr="008C011C">
              <w:rPr>
                <w:rFonts w:ascii="Calibri" w:eastAsia="Calibri" w:hAnsi="Calibri"/>
                <w:i/>
              </w:rPr>
              <w:t>mot</w:t>
            </w:r>
            <w:r w:rsidRPr="008C011C">
              <w:rPr>
                <w:rFonts w:ascii="Calibri" w:eastAsia="Calibri" w:hAnsi="Calibri"/>
                <w:i/>
                <w:spacing w:val="-2"/>
              </w:rPr>
              <w:t xml:space="preserve"> </w:t>
            </w:r>
            <w:r w:rsidRPr="008C011C">
              <w:rPr>
                <w:rFonts w:ascii="Calibri" w:eastAsia="Calibri" w:hAnsi="Calibri"/>
                <w:i/>
                <w:spacing w:val="-1"/>
              </w:rPr>
              <w:t>vederlag etter skjønn (ekspropriasjon)</w:t>
            </w:r>
          </w:p>
          <w:p w14:paraId="14F4CDA2" w14:textId="77777777" w:rsidR="00A03029" w:rsidRPr="008C011C" w:rsidRDefault="00A03029" w:rsidP="001B4E4E">
            <w:pPr>
              <w:widowControl w:val="0"/>
              <w:numPr>
                <w:ilvl w:val="0"/>
                <w:numId w:val="56"/>
              </w:numPr>
              <w:tabs>
                <w:tab w:val="left" w:pos="2581"/>
              </w:tabs>
              <w:spacing w:before="19" w:line="255" w:lineRule="auto"/>
              <w:ind w:right="1653"/>
              <w:rPr>
                <w:rFonts w:ascii="Calibri" w:eastAsia="Calibri" w:hAnsi="Calibri"/>
              </w:rPr>
            </w:pPr>
            <w:r w:rsidRPr="008C011C">
              <w:rPr>
                <w:rFonts w:ascii="Calibri" w:eastAsia="Calibri" w:hAnsi="Calibri"/>
                <w:i/>
              </w:rPr>
              <w:t>De</w:t>
            </w:r>
            <w:r w:rsidRPr="008C011C">
              <w:rPr>
                <w:rFonts w:ascii="Calibri" w:eastAsia="Calibri" w:hAnsi="Calibri"/>
                <w:i/>
                <w:spacing w:val="-2"/>
              </w:rPr>
              <w:t xml:space="preserve"> </w:t>
            </w:r>
            <w:r w:rsidRPr="008C011C">
              <w:rPr>
                <w:rFonts w:ascii="Calibri" w:eastAsia="Calibri" w:hAnsi="Calibri"/>
                <w:i/>
                <w:spacing w:val="-1"/>
              </w:rPr>
              <w:t>økonomiske</w:t>
            </w:r>
            <w:r w:rsidRPr="008C011C">
              <w:rPr>
                <w:rFonts w:ascii="Calibri" w:eastAsia="Calibri" w:hAnsi="Calibri"/>
                <w:i/>
                <w:spacing w:val="-2"/>
              </w:rPr>
              <w:t xml:space="preserve"> </w:t>
            </w:r>
            <w:r w:rsidRPr="008C011C">
              <w:rPr>
                <w:rFonts w:ascii="Calibri" w:eastAsia="Calibri" w:hAnsi="Calibri"/>
                <w:i/>
                <w:spacing w:val="-1"/>
              </w:rPr>
              <w:t>rammene</w:t>
            </w:r>
            <w:r w:rsidRPr="008C011C">
              <w:rPr>
                <w:rFonts w:ascii="Calibri" w:eastAsia="Calibri" w:hAnsi="Calibri"/>
                <w:i/>
              </w:rPr>
              <w:t xml:space="preserve"> </w:t>
            </w:r>
            <w:r w:rsidRPr="008C011C">
              <w:rPr>
                <w:rFonts w:ascii="Calibri" w:eastAsia="Calibri" w:hAnsi="Calibri"/>
                <w:i/>
                <w:spacing w:val="-1"/>
              </w:rPr>
              <w:t>for</w:t>
            </w:r>
            <w:r w:rsidRPr="008C011C">
              <w:rPr>
                <w:rFonts w:ascii="Calibri" w:eastAsia="Calibri" w:hAnsi="Calibri"/>
                <w:i/>
                <w:spacing w:val="1"/>
              </w:rPr>
              <w:t xml:space="preserve"> </w:t>
            </w:r>
            <w:r w:rsidRPr="008C011C">
              <w:rPr>
                <w:rFonts w:ascii="Calibri" w:eastAsia="Calibri" w:hAnsi="Calibri"/>
                <w:i/>
                <w:spacing w:val="-1"/>
              </w:rPr>
              <w:t>kollektivtilbudet</w:t>
            </w:r>
            <w:r w:rsidRPr="008C011C">
              <w:rPr>
                <w:rFonts w:ascii="Calibri" w:eastAsia="Calibri" w:hAnsi="Calibri"/>
                <w:i/>
                <w:spacing w:val="-3"/>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 xml:space="preserve">saksbehandlingen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forbindelse</w:t>
            </w:r>
            <w:r w:rsidRPr="008C011C">
              <w:rPr>
                <w:rFonts w:ascii="Times New Roman" w:eastAsia="Calibri" w:hAnsi="Times New Roman"/>
                <w:i/>
                <w:spacing w:val="45"/>
              </w:rPr>
              <w:t xml:space="preserve"> </w:t>
            </w:r>
            <w:r w:rsidRPr="008C011C">
              <w:rPr>
                <w:rFonts w:ascii="Calibri" w:eastAsia="Calibri" w:hAnsi="Calibri"/>
                <w:i/>
              </w:rPr>
              <w:t>med</w:t>
            </w:r>
            <w:r w:rsidRPr="008C011C">
              <w:rPr>
                <w:rFonts w:ascii="Calibri" w:eastAsia="Calibri" w:hAnsi="Calibri"/>
                <w:i/>
                <w:spacing w:val="-1"/>
              </w:rPr>
              <w:t xml:space="preserve"> fastsettelsen</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4"/>
              </w:rPr>
              <w:t xml:space="preserve"> </w:t>
            </w:r>
            <w:r w:rsidRPr="008C011C">
              <w:rPr>
                <w:rFonts w:ascii="Calibri" w:eastAsia="Calibri" w:hAnsi="Calibri"/>
                <w:i/>
                <w:spacing w:val="-1"/>
              </w:rPr>
              <w:t>rutenettet</w:t>
            </w:r>
          </w:p>
          <w:p w14:paraId="0E818CCE" w14:textId="77777777" w:rsidR="00A03029" w:rsidRPr="008C011C" w:rsidRDefault="00A03029" w:rsidP="001B4E4E">
            <w:pPr>
              <w:widowControl w:val="0"/>
              <w:numPr>
                <w:ilvl w:val="0"/>
                <w:numId w:val="56"/>
              </w:numPr>
              <w:tabs>
                <w:tab w:val="left" w:pos="2581"/>
              </w:tabs>
              <w:spacing w:before="2" w:line="255" w:lineRule="auto"/>
              <w:ind w:right="2387"/>
              <w:rPr>
                <w:rFonts w:ascii="Calibri" w:eastAsia="Calibri" w:hAnsi="Calibri"/>
              </w:rPr>
            </w:pPr>
            <w:r w:rsidRPr="008C011C">
              <w:rPr>
                <w:rFonts w:ascii="Calibri" w:eastAsia="Calibri" w:hAnsi="Calibri"/>
                <w:i/>
                <w:spacing w:val="-1"/>
              </w:rPr>
              <w:t>Skoleskyssordningen:</w:t>
            </w:r>
            <w:r w:rsidRPr="008C011C">
              <w:rPr>
                <w:rFonts w:ascii="Calibri" w:eastAsia="Calibri" w:hAnsi="Calibri"/>
                <w:i/>
                <w:spacing w:val="-3"/>
              </w:rPr>
              <w:t xml:space="preserve"> </w:t>
            </w:r>
            <w:r w:rsidRPr="008C011C">
              <w:rPr>
                <w:rFonts w:ascii="Calibri" w:eastAsia="Calibri" w:hAnsi="Calibri"/>
                <w:i/>
                <w:spacing w:val="-1"/>
              </w:rPr>
              <w:t>retningslinjer</w:t>
            </w:r>
            <w:r w:rsidRPr="008C011C">
              <w:rPr>
                <w:rFonts w:ascii="Calibri" w:eastAsia="Calibri" w:hAnsi="Calibri"/>
                <w:i/>
                <w:spacing w:val="1"/>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ordningen,</w:t>
            </w:r>
            <w:r w:rsidRPr="008C011C">
              <w:rPr>
                <w:rFonts w:ascii="Calibri" w:eastAsia="Calibri" w:hAnsi="Calibri"/>
                <w:i/>
              </w:rPr>
              <w:t xml:space="preserve"> </w:t>
            </w:r>
            <w:r w:rsidRPr="008C011C">
              <w:rPr>
                <w:rFonts w:ascii="Calibri" w:eastAsia="Calibri" w:hAnsi="Calibri"/>
                <w:i/>
                <w:spacing w:val="-1"/>
              </w:rPr>
              <w:t>dispensasjonssøknader,</w:t>
            </w:r>
            <w:r w:rsidRPr="008C011C">
              <w:rPr>
                <w:rFonts w:ascii="Times New Roman" w:eastAsia="Calibri" w:hAnsi="Times New Roman"/>
                <w:i/>
                <w:spacing w:val="47"/>
              </w:rPr>
              <w:t xml:space="preserve"> </w:t>
            </w:r>
            <w:r w:rsidRPr="008C011C">
              <w:rPr>
                <w:rFonts w:ascii="Calibri" w:eastAsia="Calibri" w:hAnsi="Calibri"/>
                <w:i/>
                <w:spacing w:val="-1"/>
              </w:rPr>
              <w:t>klagesaker</w:t>
            </w:r>
          </w:p>
          <w:p w14:paraId="1B038338" w14:textId="77777777" w:rsidR="00A03029" w:rsidRPr="008C011C" w:rsidRDefault="00A03029" w:rsidP="001B4E4E">
            <w:pPr>
              <w:widowControl w:val="0"/>
              <w:numPr>
                <w:ilvl w:val="0"/>
                <w:numId w:val="56"/>
              </w:numPr>
              <w:tabs>
                <w:tab w:val="left" w:pos="2581"/>
              </w:tabs>
              <w:rPr>
                <w:rFonts w:ascii="Calibri" w:eastAsia="Calibri" w:hAnsi="Calibri"/>
              </w:rPr>
            </w:pPr>
            <w:r w:rsidRPr="008C011C">
              <w:rPr>
                <w:rFonts w:ascii="Calibri" w:eastAsia="Calibri" w:hAnsi="Calibri"/>
                <w:i/>
                <w:spacing w:val="-1"/>
              </w:rPr>
              <w:t xml:space="preserve">Transportordningen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2"/>
              </w:rPr>
              <w:t xml:space="preserve">funksjonshemmede: </w:t>
            </w:r>
            <w:r w:rsidRPr="008C011C">
              <w:rPr>
                <w:rFonts w:ascii="Calibri" w:eastAsia="Calibri" w:hAnsi="Calibri"/>
                <w:i/>
                <w:spacing w:val="-1"/>
              </w:rPr>
              <w:t>retningslinjer</w:t>
            </w:r>
            <w:r w:rsidRPr="008C011C">
              <w:rPr>
                <w:rFonts w:ascii="Calibri" w:eastAsia="Calibri" w:hAnsi="Calibri"/>
                <w:i/>
                <w:spacing w:val="2"/>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ordningen,</w:t>
            </w:r>
            <w:r w:rsidRPr="008C011C">
              <w:rPr>
                <w:rFonts w:ascii="Calibri" w:eastAsia="Calibri" w:hAnsi="Calibri"/>
                <w:i/>
                <w:spacing w:val="-3"/>
              </w:rPr>
              <w:t xml:space="preserve"> </w:t>
            </w:r>
            <w:r w:rsidRPr="008C011C">
              <w:rPr>
                <w:rFonts w:ascii="Calibri" w:eastAsia="Calibri" w:hAnsi="Calibri"/>
                <w:i/>
                <w:spacing w:val="-1"/>
              </w:rPr>
              <w:t>klagesaker</w:t>
            </w:r>
          </w:p>
          <w:p w14:paraId="70CDC0A6" w14:textId="77777777" w:rsidR="00A03029" w:rsidRPr="008C011C" w:rsidRDefault="00A03029" w:rsidP="001B4E4E">
            <w:pPr>
              <w:widowControl w:val="0"/>
              <w:numPr>
                <w:ilvl w:val="0"/>
                <w:numId w:val="56"/>
              </w:numPr>
              <w:tabs>
                <w:tab w:val="left" w:pos="2581"/>
              </w:tabs>
              <w:spacing w:before="19"/>
              <w:rPr>
                <w:rFonts w:ascii="Calibri" w:eastAsia="Calibri" w:hAnsi="Calibri"/>
              </w:rPr>
            </w:pPr>
            <w:r w:rsidRPr="008C011C">
              <w:rPr>
                <w:rFonts w:ascii="Calibri" w:eastAsia="Calibri" w:hAnsi="Calibri"/>
                <w:i/>
                <w:spacing w:val="-1"/>
              </w:rPr>
              <w:t>Tildeling av</w:t>
            </w:r>
            <w:r w:rsidRPr="008C011C">
              <w:rPr>
                <w:rFonts w:ascii="Calibri" w:eastAsia="Calibri" w:hAnsi="Calibri"/>
                <w:i/>
              </w:rPr>
              <w:t xml:space="preserve"> </w:t>
            </w:r>
            <w:r w:rsidRPr="008C011C">
              <w:rPr>
                <w:rFonts w:ascii="Calibri" w:eastAsia="Calibri" w:hAnsi="Calibri"/>
                <w:i/>
                <w:spacing w:val="-1"/>
              </w:rPr>
              <w:t>behovsprøvde</w:t>
            </w:r>
            <w:r w:rsidRPr="008C011C">
              <w:rPr>
                <w:rFonts w:ascii="Calibri" w:eastAsia="Calibri" w:hAnsi="Calibri"/>
                <w:i/>
              </w:rPr>
              <w:t xml:space="preserve"> </w:t>
            </w:r>
            <w:r w:rsidRPr="008C011C">
              <w:rPr>
                <w:rFonts w:ascii="Calibri" w:eastAsia="Calibri" w:hAnsi="Calibri"/>
                <w:i/>
                <w:spacing w:val="-1"/>
              </w:rPr>
              <w:t>løyver og retningslinjer</w:t>
            </w:r>
            <w:r w:rsidRPr="008C011C">
              <w:rPr>
                <w:rFonts w:ascii="Calibri" w:eastAsia="Calibri" w:hAnsi="Calibri"/>
                <w:i/>
                <w:spacing w:val="-2"/>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tildeling</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rPr>
              <w:t xml:space="preserve"> </w:t>
            </w:r>
            <w:r w:rsidRPr="008C011C">
              <w:rPr>
                <w:rFonts w:ascii="Calibri" w:eastAsia="Calibri" w:hAnsi="Calibri"/>
                <w:i/>
                <w:spacing w:val="-1"/>
              </w:rPr>
              <w:t>alle</w:t>
            </w:r>
            <w:r w:rsidRPr="008C011C">
              <w:rPr>
                <w:rFonts w:ascii="Calibri" w:eastAsia="Calibri" w:hAnsi="Calibri"/>
                <w:i/>
              </w:rPr>
              <w:t xml:space="preserve"> typer</w:t>
            </w:r>
            <w:r w:rsidRPr="008C011C">
              <w:rPr>
                <w:rFonts w:ascii="Calibri" w:eastAsia="Calibri" w:hAnsi="Calibri"/>
                <w:i/>
                <w:spacing w:val="-1"/>
              </w:rPr>
              <w:t xml:space="preserve"> løyver.</w:t>
            </w:r>
          </w:p>
          <w:p w14:paraId="2064A12F" w14:textId="77777777" w:rsidR="00A03029" w:rsidRPr="008C011C" w:rsidRDefault="00A03029" w:rsidP="00463D0B">
            <w:pPr>
              <w:widowControl w:val="0"/>
              <w:spacing w:before="2"/>
              <w:rPr>
                <w:rFonts w:ascii="Calibri" w:eastAsia="Calibri" w:hAnsi="Calibri" w:cs="Calibri"/>
                <w:sz w:val="28"/>
                <w:szCs w:val="28"/>
              </w:rPr>
            </w:pPr>
          </w:p>
        </w:tc>
      </w:tr>
    </w:tbl>
    <w:p w14:paraId="3ACE45F6"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07CDAC32" w14:textId="77777777" w:rsidTr="00463D0B">
        <w:tc>
          <w:tcPr>
            <w:tcW w:w="3539" w:type="dxa"/>
            <w:shd w:val="clear" w:color="auto" w:fill="5B9BD5" w:themeFill="accent1"/>
          </w:tcPr>
          <w:p w14:paraId="165EBFF8"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4BF73927"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66585F83" w14:textId="77777777" w:rsidR="00A03029" w:rsidRPr="008C011C" w:rsidRDefault="00A03029" w:rsidP="00463D0B">
            <w:pPr>
              <w:jc w:val="center"/>
              <w:rPr>
                <w:color w:val="FFFFFF" w:themeColor="background1"/>
              </w:rPr>
            </w:pPr>
            <w:r w:rsidRPr="008C011C">
              <w:rPr>
                <w:color w:val="FFFFFF" w:themeColor="background1"/>
              </w:rPr>
              <w:t>Utførende enhet/</w:t>
            </w:r>
          </w:p>
          <w:p w14:paraId="67551654"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46468A61"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1B377A5D"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3A5E146F"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4642A736"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0615A800" w14:textId="77777777" w:rsidR="00A03029" w:rsidRPr="008C011C" w:rsidRDefault="00A03029" w:rsidP="00463D0B">
            <w:pPr>
              <w:jc w:val="center"/>
              <w:rPr>
                <w:color w:val="FFFFFF" w:themeColor="background1"/>
              </w:rPr>
            </w:pPr>
            <w:r w:rsidRPr="008C011C">
              <w:rPr>
                <w:color w:val="FFFFFF" w:themeColor="background1"/>
              </w:rPr>
              <w:t>B /K</w:t>
            </w:r>
          </w:p>
          <w:p w14:paraId="07DAB243"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6BF578E6"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432BF11D"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67A0ECDF" w14:textId="77777777" w:rsidTr="00463D0B">
        <w:tc>
          <w:tcPr>
            <w:tcW w:w="3539" w:type="dxa"/>
            <w:shd w:val="clear" w:color="auto" w:fill="FFFFFF" w:themeFill="background1"/>
          </w:tcPr>
          <w:p w14:paraId="7853B8A7" w14:textId="77777777" w:rsidR="00A03029" w:rsidRPr="008C011C" w:rsidRDefault="00A03029" w:rsidP="00463D0B">
            <w:pPr>
              <w:rPr>
                <w:color w:val="000000" w:themeColor="text1"/>
                <w:sz w:val="20"/>
                <w:szCs w:val="20"/>
              </w:rPr>
            </w:pPr>
            <w:r w:rsidRPr="008C011C">
              <w:rPr>
                <w:color w:val="000000" w:themeColor="text1"/>
                <w:sz w:val="20"/>
                <w:szCs w:val="20"/>
              </w:rPr>
              <w:t>Kommunen sine overordnede planer og strategier for samferdsel, trafikksikkerhet og transportberedskap</w:t>
            </w:r>
          </w:p>
        </w:tc>
        <w:tc>
          <w:tcPr>
            <w:tcW w:w="1276" w:type="dxa"/>
            <w:shd w:val="clear" w:color="auto" w:fill="FFFFFF" w:themeFill="background1"/>
          </w:tcPr>
          <w:p w14:paraId="3EDFCB3D" w14:textId="77777777" w:rsidR="00A03029" w:rsidRPr="008C011C" w:rsidRDefault="00A03029" w:rsidP="00463D0B">
            <w:pPr>
              <w:jc w:val="center"/>
              <w:rPr>
                <w:color w:val="000000" w:themeColor="text1"/>
              </w:rPr>
            </w:pPr>
          </w:p>
        </w:tc>
        <w:tc>
          <w:tcPr>
            <w:tcW w:w="1843" w:type="dxa"/>
            <w:shd w:val="clear" w:color="auto" w:fill="FFFFFF" w:themeFill="background1"/>
          </w:tcPr>
          <w:p w14:paraId="2A84C4A5" w14:textId="77777777" w:rsidR="00A03029" w:rsidRPr="008C011C" w:rsidRDefault="00A03029" w:rsidP="00463D0B">
            <w:pPr>
              <w:jc w:val="center"/>
              <w:rPr>
                <w:color w:val="000000" w:themeColor="text1"/>
              </w:rPr>
            </w:pPr>
          </w:p>
        </w:tc>
        <w:tc>
          <w:tcPr>
            <w:tcW w:w="1728" w:type="dxa"/>
            <w:shd w:val="clear" w:color="auto" w:fill="FFFFFF" w:themeFill="background1"/>
          </w:tcPr>
          <w:p w14:paraId="4278AD7B"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nr.5 bokstav a)</w:t>
            </w:r>
          </w:p>
        </w:tc>
        <w:tc>
          <w:tcPr>
            <w:tcW w:w="3233" w:type="dxa"/>
            <w:shd w:val="clear" w:color="auto" w:fill="FFFFFF" w:themeFill="background1"/>
          </w:tcPr>
          <w:p w14:paraId="2AA422B9" w14:textId="77777777" w:rsidR="00A03029" w:rsidRPr="00A03029" w:rsidRDefault="00A03029" w:rsidP="00463D0B">
            <w:pPr>
              <w:rPr>
                <w:color w:val="000000" w:themeColor="text1"/>
                <w:lang w:val="nn-NO"/>
              </w:rPr>
            </w:pPr>
          </w:p>
        </w:tc>
        <w:tc>
          <w:tcPr>
            <w:tcW w:w="1984" w:type="dxa"/>
            <w:shd w:val="clear" w:color="auto" w:fill="FFFFFF" w:themeFill="background1"/>
          </w:tcPr>
          <w:p w14:paraId="75D4E148"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2D36B5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3C9968A" w14:textId="77777777" w:rsidR="00A03029" w:rsidRPr="008C011C" w:rsidRDefault="00A03029" w:rsidP="00463D0B">
            <w:pPr>
              <w:rPr>
                <w:color w:val="000000" w:themeColor="text1"/>
              </w:rPr>
            </w:pPr>
          </w:p>
        </w:tc>
      </w:tr>
      <w:tr w:rsidR="00A03029" w:rsidRPr="008C011C" w14:paraId="4C529A6F" w14:textId="77777777" w:rsidTr="00463D0B">
        <w:tc>
          <w:tcPr>
            <w:tcW w:w="3539" w:type="dxa"/>
            <w:shd w:val="clear" w:color="auto" w:fill="FFFFFF" w:themeFill="background1"/>
          </w:tcPr>
          <w:p w14:paraId="23AC1573" w14:textId="77777777" w:rsidR="00A03029" w:rsidRPr="008C011C" w:rsidRDefault="00A03029" w:rsidP="00463D0B">
            <w:pPr>
              <w:rPr>
                <w:color w:val="000000" w:themeColor="text1"/>
                <w:sz w:val="20"/>
                <w:szCs w:val="20"/>
              </w:rPr>
            </w:pPr>
            <w:r w:rsidRPr="008C011C">
              <w:rPr>
                <w:color w:val="000000" w:themeColor="text1"/>
                <w:sz w:val="20"/>
                <w:szCs w:val="20"/>
              </w:rPr>
              <w:t>Saker vedrørende utbygging, omgjøring, nedlegging og omdisponering av kommunale veier.</w:t>
            </w:r>
          </w:p>
        </w:tc>
        <w:tc>
          <w:tcPr>
            <w:tcW w:w="1276" w:type="dxa"/>
            <w:shd w:val="clear" w:color="auto" w:fill="FFFFFF" w:themeFill="background1"/>
          </w:tcPr>
          <w:p w14:paraId="1BBF9D4B" w14:textId="77777777" w:rsidR="00A03029" w:rsidRPr="008C011C" w:rsidRDefault="00A03029" w:rsidP="00463D0B">
            <w:pPr>
              <w:jc w:val="center"/>
              <w:rPr>
                <w:color w:val="000000" w:themeColor="text1"/>
              </w:rPr>
            </w:pPr>
          </w:p>
        </w:tc>
        <w:tc>
          <w:tcPr>
            <w:tcW w:w="1843" w:type="dxa"/>
            <w:shd w:val="clear" w:color="auto" w:fill="FFFFFF" w:themeFill="background1"/>
          </w:tcPr>
          <w:p w14:paraId="210208C9" w14:textId="77777777" w:rsidR="00A03029" w:rsidRPr="008C011C" w:rsidRDefault="00A03029" w:rsidP="00463D0B">
            <w:pPr>
              <w:jc w:val="center"/>
              <w:rPr>
                <w:color w:val="000000" w:themeColor="text1"/>
              </w:rPr>
            </w:pPr>
          </w:p>
        </w:tc>
        <w:tc>
          <w:tcPr>
            <w:tcW w:w="1728" w:type="dxa"/>
            <w:shd w:val="clear" w:color="auto" w:fill="FFFFFF" w:themeFill="background1"/>
          </w:tcPr>
          <w:p w14:paraId="6617C5E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b)</w:t>
            </w:r>
          </w:p>
        </w:tc>
        <w:tc>
          <w:tcPr>
            <w:tcW w:w="3233" w:type="dxa"/>
            <w:shd w:val="clear" w:color="auto" w:fill="FFFFFF" w:themeFill="background1"/>
          </w:tcPr>
          <w:p w14:paraId="390F5827" w14:textId="77777777" w:rsidR="00A03029" w:rsidRPr="00A03029" w:rsidRDefault="00A03029" w:rsidP="00463D0B">
            <w:pPr>
              <w:rPr>
                <w:color w:val="000000" w:themeColor="text1"/>
                <w:lang w:val="nn-NO"/>
              </w:rPr>
            </w:pPr>
          </w:p>
        </w:tc>
        <w:tc>
          <w:tcPr>
            <w:tcW w:w="1984" w:type="dxa"/>
            <w:shd w:val="clear" w:color="auto" w:fill="FFFFFF" w:themeFill="background1"/>
          </w:tcPr>
          <w:p w14:paraId="1CB59CF9"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E53B6E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C9C8977" w14:textId="77777777" w:rsidR="00A03029" w:rsidRPr="008C011C" w:rsidRDefault="00A03029" w:rsidP="00463D0B">
            <w:pPr>
              <w:rPr>
                <w:color w:val="000000" w:themeColor="text1"/>
              </w:rPr>
            </w:pPr>
          </w:p>
        </w:tc>
      </w:tr>
      <w:tr w:rsidR="00A03029" w:rsidRPr="008C011C" w14:paraId="43878AAC" w14:textId="77777777" w:rsidTr="00463D0B">
        <w:tc>
          <w:tcPr>
            <w:tcW w:w="3539" w:type="dxa"/>
            <w:shd w:val="clear" w:color="auto" w:fill="FFFFFF" w:themeFill="background1"/>
          </w:tcPr>
          <w:p w14:paraId="17FB6613" w14:textId="77777777" w:rsidR="00A03029" w:rsidRPr="008C011C" w:rsidRDefault="00A03029" w:rsidP="00463D0B">
            <w:pPr>
              <w:rPr>
                <w:color w:val="000000" w:themeColor="text1"/>
                <w:sz w:val="20"/>
                <w:szCs w:val="20"/>
              </w:rPr>
            </w:pPr>
            <w:r w:rsidRPr="008C011C">
              <w:rPr>
                <w:color w:val="000000" w:themeColor="text1"/>
                <w:sz w:val="20"/>
                <w:szCs w:val="20"/>
              </w:rPr>
              <w:t>Overføring av vedlikeholdsansvar for kommunal vei.</w:t>
            </w:r>
          </w:p>
        </w:tc>
        <w:tc>
          <w:tcPr>
            <w:tcW w:w="1276" w:type="dxa"/>
            <w:shd w:val="clear" w:color="auto" w:fill="FFFFFF" w:themeFill="background1"/>
          </w:tcPr>
          <w:p w14:paraId="2287A0E6" w14:textId="77777777" w:rsidR="00A03029" w:rsidRPr="008C011C" w:rsidRDefault="00A03029" w:rsidP="00463D0B">
            <w:pPr>
              <w:jc w:val="center"/>
              <w:rPr>
                <w:color w:val="000000" w:themeColor="text1"/>
              </w:rPr>
            </w:pPr>
          </w:p>
        </w:tc>
        <w:tc>
          <w:tcPr>
            <w:tcW w:w="1843" w:type="dxa"/>
            <w:shd w:val="clear" w:color="auto" w:fill="FFFFFF" w:themeFill="background1"/>
          </w:tcPr>
          <w:p w14:paraId="483461A9" w14:textId="77777777" w:rsidR="00A03029" w:rsidRPr="008C011C" w:rsidRDefault="00A03029" w:rsidP="00463D0B">
            <w:pPr>
              <w:jc w:val="center"/>
              <w:rPr>
                <w:color w:val="000000" w:themeColor="text1"/>
              </w:rPr>
            </w:pPr>
          </w:p>
        </w:tc>
        <w:tc>
          <w:tcPr>
            <w:tcW w:w="1728" w:type="dxa"/>
            <w:shd w:val="clear" w:color="auto" w:fill="FFFFFF" w:themeFill="background1"/>
          </w:tcPr>
          <w:p w14:paraId="1C935C8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b)</w:t>
            </w:r>
          </w:p>
        </w:tc>
        <w:tc>
          <w:tcPr>
            <w:tcW w:w="3233" w:type="dxa"/>
            <w:shd w:val="clear" w:color="auto" w:fill="FFFFFF" w:themeFill="background1"/>
          </w:tcPr>
          <w:p w14:paraId="5C514922" w14:textId="77777777" w:rsidR="00A03029" w:rsidRPr="00A03029" w:rsidRDefault="00A03029" w:rsidP="00463D0B">
            <w:pPr>
              <w:rPr>
                <w:color w:val="000000" w:themeColor="text1"/>
                <w:lang w:val="nn-NO"/>
              </w:rPr>
            </w:pPr>
          </w:p>
        </w:tc>
        <w:tc>
          <w:tcPr>
            <w:tcW w:w="1984" w:type="dxa"/>
            <w:shd w:val="clear" w:color="auto" w:fill="FFFFFF" w:themeFill="background1"/>
          </w:tcPr>
          <w:p w14:paraId="356F8FFE"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3F3D9A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CF23929" w14:textId="77777777" w:rsidR="00A03029" w:rsidRPr="008C011C" w:rsidRDefault="00A03029" w:rsidP="00463D0B">
            <w:pPr>
              <w:rPr>
                <w:color w:val="000000" w:themeColor="text1"/>
              </w:rPr>
            </w:pPr>
          </w:p>
        </w:tc>
      </w:tr>
      <w:tr w:rsidR="00A03029" w:rsidRPr="008C011C" w14:paraId="47F16CD7" w14:textId="77777777" w:rsidTr="00463D0B">
        <w:tc>
          <w:tcPr>
            <w:tcW w:w="3539" w:type="dxa"/>
            <w:shd w:val="clear" w:color="auto" w:fill="FFFFFF" w:themeFill="background1"/>
          </w:tcPr>
          <w:p w14:paraId="41DFCBD7" w14:textId="77777777" w:rsidR="00A03029" w:rsidRPr="008C011C" w:rsidRDefault="00A03029" w:rsidP="00463D0B">
            <w:pPr>
              <w:rPr>
                <w:color w:val="000000" w:themeColor="text1"/>
                <w:sz w:val="20"/>
                <w:szCs w:val="20"/>
              </w:rPr>
            </w:pPr>
            <w:r w:rsidRPr="008C011C">
              <w:rPr>
                <w:color w:val="000000" w:themeColor="text1"/>
                <w:sz w:val="20"/>
                <w:szCs w:val="20"/>
              </w:rPr>
              <w:t>Retningslinjer for overtakelse av vei til kommunal vei.</w:t>
            </w:r>
          </w:p>
        </w:tc>
        <w:tc>
          <w:tcPr>
            <w:tcW w:w="1276" w:type="dxa"/>
            <w:shd w:val="clear" w:color="auto" w:fill="FFFFFF" w:themeFill="background1"/>
          </w:tcPr>
          <w:p w14:paraId="419BCB66" w14:textId="77777777" w:rsidR="00A03029" w:rsidRPr="008C011C" w:rsidRDefault="00A03029" w:rsidP="00463D0B">
            <w:pPr>
              <w:jc w:val="center"/>
              <w:rPr>
                <w:color w:val="000000" w:themeColor="text1"/>
              </w:rPr>
            </w:pPr>
          </w:p>
        </w:tc>
        <w:tc>
          <w:tcPr>
            <w:tcW w:w="1843" w:type="dxa"/>
            <w:shd w:val="clear" w:color="auto" w:fill="FFFFFF" w:themeFill="background1"/>
          </w:tcPr>
          <w:p w14:paraId="10D6EF29" w14:textId="77777777" w:rsidR="00A03029" w:rsidRPr="008C011C" w:rsidRDefault="00A03029" w:rsidP="00463D0B">
            <w:pPr>
              <w:jc w:val="center"/>
              <w:rPr>
                <w:color w:val="000000" w:themeColor="text1"/>
              </w:rPr>
            </w:pPr>
          </w:p>
        </w:tc>
        <w:tc>
          <w:tcPr>
            <w:tcW w:w="1728" w:type="dxa"/>
            <w:shd w:val="clear" w:color="auto" w:fill="FFFFFF" w:themeFill="background1"/>
          </w:tcPr>
          <w:p w14:paraId="20A1A8FA"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a)</w:t>
            </w:r>
          </w:p>
        </w:tc>
        <w:tc>
          <w:tcPr>
            <w:tcW w:w="3233" w:type="dxa"/>
            <w:shd w:val="clear" w:color="auto" w:fill="FFFFFF" w:themeFill="background1"/>
          </w:tcPr>
          <w:p w14:paraId="74DC3152" w14:textId="77777777" w:rsidR="00A03029" w:rsidRPr="00A03029" w:rsidRDefault="00A03029" w:rsidP="00463D0B">
            <w:pPr>
              <w:rPr>
                <w:color w:val="000000" w:themeColor="text1"/>
                <w:lang w:val="nn-NO"/>
              </w:rPr>
            </w:pPr>
          </w:p>
        </w:tc>
        <w:tc>
          <w:tcPr>
            <w:tcW w:w="1984" w:type="dxa"/>
            <w:shd w:val="clear" w:color="auto" w:fill="FFFFFF" w:themeFill="background1"/>
          </w:tcPr>
          <w:p w14:paraId="3E5D00F6"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0FAC60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F8C6451" w14:textId="77777777" w:rsidR="00A03029" w:rsidRPr="008C011C" w:rsidRDefault="00A03029" w:rsidP="00463D0B">
            <w:pPr>
              <w:rPr>
                <w:color w:val="000000" w:themeColor="text1"/>
              </w:rPr>
            </w:pPr>
          </w:p>
        </w:tc>
      </w:tr>
      <w:tr w:rsidR="00A03029" w:rsidRPr="008C011C" w14:paraId="18D87A89" w14:textId="77777777" w:rsidTr="00463D0B">
        <w:tc>
          <w:tcPr>
            <w:tcW w:w="3539" w:type="dxa"/>
            <w:shd w:val="clear" w:color="auto" w:fill="FFFFFF" w:themeFill="background1"/>
          </w:tcPr>
          <w:p w14:paraId="13E93FDC" w14:textId="77777777" w:rsidR="00A03029" w:rsidRPr="008C011C" w:rsidRDefault="00A03029" w:rsidP="00463D0B">
            <w:pPr>
              <w:rPr>
                <w:color w:val="000000" w:themeColor="text1"/>
                <w:sz w:val="20"/>
                <w:szCs w:val="20"/>
              </w:rPr>
            </w:pPr>
            <w:r w:rsidRPr="008C011C">
              <w:rPr>
                <w:color w:val="000000" w:themeColor="text1"/>
                <w:sz w:val="20"/>
                <w:szCs w:val="20"/>
              </w:rPr>
              <w:t>Kommunal overtakelse av vei.</w:t>
            </w:r>
          </w:p>
        </w:tc>
        <w:tc>
          <w:tcPr>
            <w:tcW w:w="1276" w:type="dxa"/>
            <w:shd w:val="clear" w:color="auto" w:fill="FFFFFF" w:themeFill="background1"/>
          </w:tcPr>
          <w:p w14:paraId="7643A6E5" w14:textId="77777777" w:rsidR="00A03029" w:rsidRPr="008C011C" w:rsidRDefault="00A03029" w:rsidP="00463D0B">
            <w:pPr>
              <w:jc w:val="center"/>
              <w:rPr>
                <w:color w:val="000000" w:themeColor="text1"/>
              </w:rPr>
            </w:pPr>
          </w:p>
        </w:tc>
        <w:tc>
          <w:tcPr>
            <w:tcW w:w="1843" w:type="dxa"/>
            <w:shd w:val="clear" w:color="auto" w:fill="FFFFFF" w:themeFill="background1"/>
          </w:tcPr>
          <w:p w14:paraId="1C66A671" w14:textId="77777777" w:rsidR="00A03029" w:rsidRPr="008C011C" w:rsidRDefault="00A03029" w:rsidP="00463D0B">
            <w:pPr>
              <w:jc w:val="center"/>
              <w:rPr>
                <w:color w:val="000000" w:themeColor="text1"/>
              </w:rPr>
            </w:pPr>
          </w:p>
        </w:tc>
        <w:tc>
          <w:tcPr>
            <w:tcW w:w="1728" w:type="dxa"/>
            <w:shd w:val="clear" w:color="auto" w:fill="FFFFFF" w:themeFill="background1"/>
          </w:tcPr>
          <w:p w14:paraId="290BEB4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b)</w:t>
            </w:r>
          </w:p>
        </w:tc>
        <w:tc>
          <w:tcPr>
            <w:tcW w:w="3233" w:type="dxa"/>
            <w:shd w:val="clear" w:color="auto" w:fill="FFFFFF" w:themeFill="background1"/>
          </w:tcPr>
          <w:p w14:paraId="494E05C4" w14:textId="77777777" w:rsidR="00A03029" w:rsidRPr="00A03029" w:rsidRDefault="00A03029" w:rsidP="00463D0B">
            <w:pPr>
              <w:rPr>
                <w:color w:val="000000" w:themeColor="text1"/>
                <w:lang w:val="nn-NO"/>
              </w:rPr>
            </w:pPr>
          </w:p>
        </w:tc>
        <w:tc>
          <w:tcPr>
            <w:tcW w:w="1984" w:type="dxa"/>
            <w:shd w:val="clear" w:color="auto" w:fill="FFFFFF" w:themeFill="background1"/>
          </w:tcPr>
          <w:p w14:paraId="51401D86"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23B9780C"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D3F1A16" w14:textId="77777777" w:rsidR="00A03029" w:rsidRPr="008C011C" w:rsidRDefault="00A03029" w:rsidP="00463D0B">
            <w:pPr>
              <w:rPr>
                <w:color w:val="000000" w:themeColor="text1"/>
              </w:rPr>
            </w:pPr>
          </w:p>
        </w:tc>
      </w:tr>
      <w:tr w:rsidR="00A03029" w:rsidRPr="008C011C" w14:paraId="7838A1CB" w14:textId="77777777" w:rsidTr="00463D0B">
        <w:tc>
          <w:tcPr>
            <w:tcW w:w="3539" w:type="dxa"/>
            <w:shd w:val="clear" w:color="auto" w:fill="FFFFFF" w:themeFill="background1"/>
          </w:tcPr>
          <w:p w14:paraId="43E1AA9E" w14:textId="77777777" w:rsidR="00A03029" w:rsidRPr="008C011C" w:rsidRDefault="00A03029" w:rsidP="00463D0B">
            <w:pPr>
              <w:rPr>
                <w:color w:val="000000" w:themeColor="text1"/>
                <w:sz w:val="20"/>
                <w:szCs w:val="20"/>
              </w:rPr>
            </w:pPr>
            <w:r w:rsidRPr="008C011C">
              <w:rPr>
                <w:color w:val="000000" w:themeColor="text1"/>
                <w:sz w:val="20"/>
                <w:szCs w:val="20"/>
              </w:rPr>
              <w:t>Kommunale bruer. Bygging og vedlikehold.</w:t>
            </w:r>
          </w:p>
        </w:tc>
        <w:tc>
          <w:tcPr>
            <w:tcW w:w="1276" w:type="dxa"/>
            <w:shd w:val="clear" w:color="auto" w:fill="FFFFFF" w:themeFill="background1"/>
          </w:tcPr>
          <w:p w14:paraId="435B48DD" w14:textId="77777777" w:rsidR="00A03029" w:rsidRPr="008C011C" w:rsidRDefault="00A03029" w:rsidP="00463D0B">
            <w:pPr>
              <w:jc w:val="center"/>
              <w:rPr>
                <w:color w:val="000000" w:themeColor="text1"/>
              </w:rPr>
            </w:pPr>
          </w:p>
        </w:tc>
        <w:tc>
          <w:tcPr>
            <w:tcW w:w="1843" w:type="dxa"/>
            <w:shd w:val="clear" w:color="auto" w:fill="FFFFFF" w:themeFill="background1"/>
          </w:tcPr>
          <w:p w14:paraId="20071B7B" w14:textId="77777777" w:rsidR="00A03029" w:rsidRPr="008C011C" w:rsidRDefault="00A03029" w:rsidP="00463D0B">
            <w:pPr>
              <w:jc w:val="center"/>
              <w:rPr>
                <w:color w:val="000000" w:themeColor="text1"/>
              </w:rPr>
            </w:pPr>
          </w:p>
        </w:tc>
        <w:tc>
          <w:tcPr>
            <w:tcW w:w="1728" w:type="dxa"/>
            <w:shd w:val="clear" w:color="auto" w:fill="FFFFFF" w:themeFill="background1"/>
          </w:tcPr>
          <w:p w14:paraId="4BB6055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b)</w:t>
            </w:r>
          </w:p>
        </w:tc>
        <w:tc>
          <w:tcPr>
            <w:tcW w:w="3233" w:type="dxa"/>
            <w:shd w:val="clear" w:color="auto" w:fill="FFFFFF" w:themeFill="background1"/>
          </w:tcPr>
          <w:p w14:paraId="20F6C0C8" w14:textId="77777777" w:rsidR="00A03029" w:rsidRPr="00A03029" w:rsidRDefault="00A03029" w:rsidP="00463D0B">
            <w:pPr>
              <w:rPr>
                <w:color w:val="000000" w:themeColor="text1"/>
                <w:lang w:val="nn-NO"/>
              </w:rPr>
            </w:pPr>
          </w:p>
        </w:tc>
        <w:tc>
          <w:tcPr>
            <w:tcW w:w="1984" w:type="dxa"/>
            <w:shd w:val="clear" w:color="auto" w:fill="FFFFFF" w:themeFill="background1"/>
          </w:tcPr>
          <w:p w14:paraId="354E6FA8"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D1E3FF3"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C87FE6F" w14:textId="77777777" w:rsidR="00A03029" w:rsidRPr="008C011C" w:rsidRDefault="00A03029" w:rsidP="00463D0B">
            <w:pPr>
              <w:rPr>
                <w:color w:val="000000" w:themeColor="text1"/>
              </w:rPr>
            </w:pPr>
          </w:p>
        </w:tc>
      </w:tr>
      <w:tr w:rsidR="00A03029" w:rsidRPr="008C011C" w14:paraId="00433707" w14:textId="77777777" w:rsidTr="00463D0B">
        <w:tc>
          <w:tcPr>
            <w:tcW w:w="3539" w:type="dxa"/>
            <w:shd w:val="clear" w:color="auto" w:fill="FFFFFF" w:themeFill="background1"/>
          </w:tcPr>
          <w:p w14:paraId="2FA3CECD" w14:textId="77777777" w:rsidR="00A03029" w:rsidRPr="008C011C" w:rsidRDefault="00A03029" w:rsidP="00463D0B">
            <w:pPr>
              <w:rPr>
                <w:color w:val="000000" w:themeColor="text1"/>
                <w:sz w:val="20"/>
                <w:szCs w:val="20"/>
              </w:rPr>
            </w:pPr>
            <w:r w:rsidRPr="008C011C">
              <w:rPr>
                <w:color w:val="000000" w:themeColor="text1"/>
                <w:sz w:val="20"/>
                <w:szCs w:val="20"/>
              </w:rPr>
              <w:t>Byggeforbud i område for planlagt vei. Forlenging av byggeforbud og rådighetsbegrensning for grunn innen byggegrensen.</w:t>
            </w:r>
          </w:p>
        </w:tc>
        <w:tc>
          <w:tcPr>
            <w:tcW w:w="1276" w:type="dxa"/>
            <w:shd w:val="clear" w:color="auto" w:fill="FFFFFF" w:themeFill="background1"/>
          </w:tcPr>
          <w:p w14:paraId="3A41513C" w14:textId="77777777" w:rsidR="00A03029" w:rsidRPr="008C011C" w:rsidRDefault="00A03029" w:rsidP="00463D0B">
            <w:pPr>
              <w:jc w:val="center"/>
              <w:rPr>
                <w:color w:val="000000" w:themeColor="text1"/>
              </w:rPr>
            </w:pPr>
          </w:p>
        </w:tc>
        <w:tc>
          <w:tcPr>
            <w:tcW w:w="1843" w:type="dxa"/>
            <w:shd w:val="clear" w:color="auto" w:fill="FFFFFF" w:themeFill="background1"/>
          </w:tcPr>
          <w:p w14:paraId="76D63E90" w14:textId="77777777" w:rsidR="00A03029" w:rsidRPr="008C011C" w:rsidRDefault="00A03029" w:rsidP="00463D0B">
            <w:pPr>
              <w:jc w:val="center"/>
              <w:rPr>
                <w:color w:val="000000" w:themeColor="text1"/>
              </w:rPr>
            </w:pPr>
          </w:p>
        </w:tc>
        <w:tc>
          <w:tcPr>
            <w:tcW w:w="1728" w:type="dxa"/>
            <w:shd w:val="clear" w:color="auto" w:fill="FFFFFF" w:themeFill="background1"/>
          </w:tcPr>
          <w:p w14:paraId="142B1D5D"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c)</w:t>
            </w:r>
          </w:p>
        </w:tc>
        <w:tc>
          <w:tcPr>
            <w:tcW w:w="3233" w:type="dxa"/>
            <w:shd w:val="clear" w:color="auto" w:fill="FFFFFF" w:themeFill="background1"/>
          </w:tcPr>
          <w:p w14:paraId="551246C9" w14:textId="77777777" w:rsidR="00A03029" w:rsidRPr="00A03029" w:rsidRDefault="00A03029" w:rsidP="00463D0B">
            <w:pPr>
              <w:rPr>
                <w:color w:val="000000" w:themeColor="text1"/>
                <w:lang w:val="nn-NO"/>
              </w:rPr>
            </w:pPr>
          </w:p>
        </w:tc>
        <w:tc>
          <w:tcPr>
            <w:tcW w:w="1984" w:type="dxa"/>
            <w:shd w:val="clear" w:color="auto" w:fill="FFFFFF" w:themeFill="background1"/>
          </w:tcPr>
          <w:p w14:paraId="39326A3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E2231C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60DC58B0" w14:textId="77777777" w:rsidR="00A03029" w:rsidRPr="008C011C" w:rsidRDefault="00A03029" w:rsidP="00463D0B">
            <w:pPr>
              <w:rPr>
                <w:color w:val="000000" w:themeColor="text1"/>
              </w:rPr>
            </w:pPr>
          </w:p>
        </w:tc>
      </w:tr>
      <w:tr w:rsidR="00A03029" w:rsidRPr="008C011C" w14:paraId="19F2D1C8" w14:textId="77777777" w:rsidTr="00463D0B">
        <w:tc>
          <w:tcPr>
            <w:tcW w:w="3539" w:type="dxa"/>
            <w:shd w:val="clear" w:color="auto" w:fill="FFFFFF" w:themeFill="background1"/>
          </w:tcPr>
          <w:p w14:paraId="2DA2A7EA" w14:textId="77777777" w:rsidR="00A03029" w:rsidRPr="008C011C" w:rsidRDefault="00A03029" w:rsidP="00463D0B">
            <w:pPr>
              <w:rPr>
                <w:color w:val="000000" w:themeColor="text1"/>
                <w:sz w:val="20"/>
                <w:szCs w:val="20"/>
              </w:rPr>
            </w:pPr>
            <w:r w:rsidRPr="008C011C">
              <w:rPr>
                <w:color w:val="000000" w:themeColor="text1"/>
                <w:sz w:val="20"/>
                <w:szCs w:val="20"/>
              </w:rPr>
              <w:t>Ekspropriasjon. Eiendomsinngrep mot vederlag etter skjønn.</w:t>
            </w:r>
          </w:p>
        </w:tc>
        <w:tc>
          <w:tcPr>
            <w:tcW w:w="1276" w:type="dxa"/>
            <w:shd w:val="clear" w:color="auto" w:fill="FFFFFF" w:themeFill="background1"/>
          </w:tcPr>
          <w:p w14:paraId="54108178" w14:textId="77777777" w:rsidR="00A03029" w:rsidRPr="008C011C" w:rsidRDefault="00A03029" w:rsidP="00463D0B">
            <w:pPr>
              <w:jc w:val="center"/>
              <w:rPr>
                <w:color w:val="000000" w:themeColor="text1"/>
              </w:rPr>
            </w:pPr>
          </w:p>
        </w:tc>
        <w:tc>
          <w:tcPr>
            <w:tcW w:w="1843" w:type="dxa"/>
            <w:shd w:val="clear" w:color="auto" w:fill="FFFFFF" w:themeFill="background1"/>
          </w:tcPr>
          <w:p w14:paraId="1843A912" w14:textId="77777777" w:rsidR="00A03029" w:rsidRPr="008C011C" w:rsidRDefault="00A03029" w:rsidP="00463D0B">
            <w:pPr>
              <w:jc w:val="center"/>
              <w:rPr>
                <w:color w:val="000000" w:themeColor="text1"/>
              </w:rPr>
            </w:pPr>
          </w:p>
        </w:tc>
        <w:tc>
          <w:tcPr>
            <w:tcW w:w="1728" w:type="dxa"/>
            <w:shd w:val="clear" w:color="auto" w:fill="FFFFFF" w:themeFill="background1"/>
          </w:tcPr>
          <w:p w14:paraId="76B9CE2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d)</w:t>
            </w:r>
          </w:p>
        </w:tc>
        <w:tc>
          <w:tcPr>
            <w:tcW w:w="3233" w:type="dxa"/>
            <w:shd w:val="clear" w:color="auto" w:fill="FFFFFF" w:themeFill="background1"/>
          </w:tcPr>
          <w:p w14:paraId="5126E4B1" w14:textId="77777777" w:rsidR="00A03029" w:rsidRPr="00A03029" w:rsidRDefault="00A03029" w:rsidP="00463D0B">
            <w:pPr>
              <w:rPr>
                <w:color w:val="000000" w:themeColor="text1"/>
                <w:lang w:val="nn-NO"/>
              </w:rPr>
            </w:pPr>
          </w:p>
        </w:tc>
        <w:tc>
          <w:tcPr>
            <w:tcW w:w="1984" w:type="dxa"/>
            <w:shd w:val="clear" w:color="auto" w:fill="FFFFFF" w:themeFill="background1"/>
          </w:tcPr>
          <w:p w14:paraId="5C20466C"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D3A7B3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794FE77" w14:textId="77777777" w:rsidR="00A03029" w:rsidRPr="008C011C" w:rsidRDefault="00A03029" w:rsidP="00463D0B">
            <w:pPr>
              <w:rPr>
                <w:color w:val="000000" w:themeColor="text1"/>
              </w:rPr>
            </w:pPr>
          </w:p>
        </w:tc>
      </w:tr>
      <w:tr w:rsidR="00A03029" w:rsidRPr="008C011C" w14:paraId="79237A8B" w14:textId="77777777" w:rsidTr="00463D0B">
        <w:tc>
          <w:tcPr>
            <w:tcW w:w="3539" w:type="dxa"/>
            <w:shd w:val="clear" w:color="auto" w:fill="FFFFFF" w:themeFill="background1"/>
          </w:tcPr>
          <w:p w14:paraId="1366A220" w14:textId="77777777" w:rsidR="00A03029" w:rsidRPr="008C011C" w:rsidRDefault="00A03029" w:rsidP="00463D0B">
            <w:pPr>
              <w:rPr>
                <w:color w:val="000000" w:themeColor="text1"/>
                <w:sz w:val="20"/>
                <w:szCs w:val="20"/>
              </w:rPr>
            </w:pPr>
            <w:r w:rsidRPr="008C011C">
              <w:rPr>
                <w:color w:val="000000" w:themeColor="text1"/>
                <w:sz w:val="20"/>
                <w:szCs w:val="20"/>
              </w:rPr>
              <w:t>Saker vedrørende økonomiske rammer for kollektivtilbudet.</w:t>
            </w:r>
          </w:p>
        </w:tc>
        <w:tc>
          <w:tcPr>
            <w:tcW w:w="1276" w:type="dxa"/>
            <w:shd w:val="clear" w:color="auto" w:fill="FFFFFF" w:themeFill="background1"/>
          </w:tcPr>
          <w:p w14:paraId="63666F81" w14:textId="77777777" w:rsidR="00A03029" w:rsidRPr="008C011C" w:rsidRDefault="00A03029" w:rsidP="00463D0B">
            <w:pPr>
              <w:jc w:val="center"/>
              <w:rPr>
                <w:color w:val="000000" w:themeColor="text1"/>
              </w:rPr>
            </w:pPr>
          </w:p>
        </w:tc>
        <w:tc>
          <w:tcPr>
            <w:tcW w:w="1843" w:type="dxa"/>
            <w:shd w:val="clear" w:color="auto" w:fill="FFFFFF" w:themeFill="background1"/>
          </w:tcPr>
          <w:p w14:paraId="6BD08572" w14:textId="77777777" w:rsidR="00A03029" w:rsidRPr="008C011C" w:rsidRDefault="00A03029" w:rsidP="00463D0B">
            <w:pPr>
              <w:jc w:val="center"/>
              <w:rPr>
                <w:color w:val="000000" w:themeColor="text1"/>
              </w:rPr>
            </w:pPr>
          </w:p>
        </w:tc>
        <w:tc>
          <w:tcPr>
            <w:tcW w:w="1728" w:type="dxa"/>
            <w:shd w:val="clear" w:color="auto" w:fill="FFFFFF" w:themeFill="background1"/>
          </w:tcPr>
          <w:p w14:paraId="399C6199"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e)</w:t>
            </w:r>
          </w:p>
        </w:tc>
        <w:tc>
          <w:tcPr>
            <w:tcW w:w="3233" w:type="dxa"/>
            <w:shd w:val="clear" w:color="auto" w:fill="FFFFFF" w:themeFill="background1"/>
          </w:tcPr>
          <w:p w14:paraId="3F58F5BC" w14:textId="77777777" w:rsidR="00A03029" w:rsidRPr="00A03029" w:rsidRDefault="00A03029" w:rsidP="00463D0B">
            <w:pPr>
              <w:rPr>
                <w:color w:val="000000" w:themeColor="text1"/>
                <w:lang w:val="nn-NO"/>
              </w:rPr>
            </w:pPr>
          </w:p>
        </w:tc>
        <w:tc>
          <w:tcPr>
            <w:tcW w:w="1984" w:type="dxa"/>
            <w:shd w:val="clear" w:color="auto" w:fill="FFFFFF" w:themeFill="background1"/>
          </w:tcPr>
          <w:p w14:paraId="52D80E41"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5A7AF1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CF549F8" w14:textId="77777777" w:rsidR="00A03029" w:rsidRPr="008C011C" w:rsidRDefault="00A03029" w:rsidP="00463D0B">
            <w:pPr>
              <w:rPr>
                <w:color w:val="000000" w:themeColor="text1"/>
              </w:rPr>
            </w:pPr>
          </w:p>
        </w:tc>
      </w:tr>
      <w:tr w:rsidR="00A03029" w:rsidRPr="008C011C" w14:paraId="6B9117F1" w14:textId="77777777" w:rsidTr="00463D0B">
        <w:tc>
          <w:tcPr>
            <w:tcW w:w="3539" w:type="dxa"/>
            <w:shd w:val="clear" w:color="auto" w:fill="FFFFFF" w:themeFill="background1"/>
          </w:tcPr>
          <w:p w14:paraId="61212353" w14:textId="77777777" w:rsidR="00A03029" w:rsidRPr="008C011C" w:rsidRDefault="00A03029" w:rsidP="00463D0B">
            <w:pPr>
              <w:rPr>
                <w:color w:val="000000" w:themeColor="text1"/>
                <w:sz w:val="20"/>
                <w:szCs w:val="20"/>
              </w:rPr>
            </w:pPr>
            <w:r w:rsidRPr="008C011C">
              <w:rPr>
                <w:color w:val="000000" w:themeColor="text1"/>
                <w:sz w:val="20"/>
                <w:szCs w:val="20"/>
              </w:rPr>
              <w:t>Saker vedrørende fastsetting av rutenettet.</w:t>
            </w:r>
          </w:p>
        </w:tc>
        <w:tc>
          <w:tcPr>
            <w:tcW w:w="1276" w:type="dxa"/>
            <w:shd w:val="clear" w:color="auto" w:fill="FFFFFF" w:themeFill="background1"/>
          </w:tcPr>
          <w:p w14:paraId="4F5518AB" w14:textId="77777777" w:rsidR="00A03029" w:rsidRPr="008C011C" w:rsidRDefault="00A03029" w:rsidP="00463D0B">
            <w:pPr>
              <w:jc w:val="center"/>
              <w:rPr>
                <w:color w:val="000000" w:themeColor="text1"/>
              </w:rPr>
            </w:pPr>
          </w:p>
        </w:tc>
        <w:tc>
          <w:tcPr>
            <w:tcW w:w="1843" w:type="dxa"/>
            <w:shd w:val="clear" w:color="auto" w:fill="FFFFFF" w:themeFill="background1"/>
          </w:tcPr>
          <w:p w14:paraId="0EA03915" w14:textId="77777777" w:rsidR="00A03029" w:rsidRPr="008C011C" w:rsidRDefault="00A03029" w:rsidP="00463D0B">
            <w:pPr>
              <w:jc w:val="center"/>
              <w:rPr>
                <w:color w:val="000000" w:themeColor="text1"/>
              </w:rPr>
            </w:pPr>
          </w:p>
        </w:tc>
        <w:tc>
          <w:tcPr>
            <w:tcW w:w="1728" w:type="dxa"/>
            <w:shd w:val="clear" w:color="auto" w:fill="FFFFFF" w:themeFill="background1"/>
          </w:tcPr>
          <w:p w14:paraId="33BA8FC1"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e)</w:t>
            </w:r>
          </w:p>
        </w:tc>
        <w:tc>
          <w:tcPr>
            <w:tcW w:w="3233" w:type="dxa"/>
            <w:shd w:val="clear" w:color="auto" w:fill="FFFFFF" w:themeFill="background1"/>
          </w:tcPr>
          <w:p w14:paraId="1729B0A3" w14:textId="77777777" w:rsidR="00A03029" w:rsidRPr="00A03029" w:rsidRDefault="00A03029" w:rsidP="00463D0B">
            <w:pPr>
              <w:rPr>
                <w:color w:val="000000" w:themeColor="text1"/>
                <w:lang w:val="nn-NO"/>
              </w:rPr>
            </w:pPr>
          </w:p>
        </w:tc>
        <w:tc>
          <w:tcPr>
            <w:tcW w:w="1984" w:type="dxa"/>
            <w:shd w:val="clear" w:color="auto" w:fill="FFFFFF" w:themeFill="background1"/>
          </w:tcPr>
          <w:p w14:paraId="356A28A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4A6FE97"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5581B1DC" w14:textId="77777777" w:rsidR="00A03029" w:rsidRPr="008C011C" w:rsidRDefault="00A03029" w:rsidP="00463D0B">
            <w:pPr>
              <w:rPr>
                <w:color w:val="000000" w:themeColor="text1"/>
              </w:rPr>
            </w:pPr>
          </w:p>
        </w:tc>
      </w:tr>
      <w:tr w:rsidR="00A03029" w:rsidRPr="008C011C" w14:paraId="4A99A55D" w14:textId="77777777" w:rsidTr="00463D0B">
        <w:tc>
          <w:tcPr>
            <w:tcW w:w="3539" w:type="dxa"/>
            <w:shd w:val="clear" w:color="auto" w:fill="FFFFFF" w:themeFill="background1"/>
          </w:tcPr>
          <w:p w14:paraId="38505C48" w14:textId="77777777" w:rsidR="00A03029" w:rsidRPr="008C011C" w:rsidRDefault="00A03029" w:rsidP="00463D0B">
            <w:pPr>
              <w:rPr>
                <w:color w:val="000000" w:themeColor="text1"/>
                <w:sz w:val="20"/>
                <w:szCs w:val="20"/>
              </w:rPr>
            </w:pPr>
            <w:r w:rsidRPr="008C011C">
              <w:rPr>
                <w:color w:val="000000" w:themeColor="text1"/>
                <w:sz w:val="20"/>
                <w:szCs w:val="20"/>
              </w:rPr>
              <w:t>Skoleskyss. Retningslinjer, dispensasjonssøknader og klagesaker.</w:t>
            </w:r>
          </w:p>
        </w:tc>
        <w:tc>
          <w:tcPr>
            <w:tcW w:w="1276" w:type="dxa"/>
            <w:shd w:val="clear" w:color="auto" w:fill="FFFFFF" w:themeFill="background1"/>
          </w:tcPr>
          <w:p w14:paraId="7DF10700" w14:textId="77777777" w:rsidR="00A03029" w:rsidRPr="008C011C" w:rsidRDefault="00A03029" w:rsidP="00463D0B">
            <w:pPr>
              <w:jc w:val="center"/>
              <w:rPr>
                <w:color w:val="000000" w:themeColor="text1"/>
              </w:rPr>
            </w:pPr>
          </w:p>
        </w:tc>
        <w:tc>
          <w:tcPr>
            <w:tcW w:w="1843" w:type="dxa"/>
            <w:shd w:val="clear" w:color="auto" w:fill="FFFFFF" w:themeFill="background1"/>
          </w:tcPr>
          <w:p w14:paraId="22A68AD4" w14:textId="77777777" w:rsidR="00A03029" w:rsidRPr="008C011C" w:rsidRDefault="00A03029" w:rsidP="00463D0B">
            <w:pPr>
              <w:jc w:val="center"/>
              <w:rPr>
                <w:color w:val="000000" w:themeColor="text1"/>
              </w:rPr>
            </w:pPr>
          </w:p>
        </w:tc>
        <w:tc>
          <w:tcPr>
            <w:tcW w:w="1728" w:type="dxa"/>
            <w:shd w:val="clear" w:color="auto" w:fill="FFFFFF" w:themeFill="background1"/>
          </w:tcPr>
          <w:p w14:paraId="6A28BC5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f)</w:t>
            </w:r>
          </w:p>
        </w:tc>
        <w:tc>
          <w:tcPr>
            <w:tcW w:w="3233" w:type="dxa"/>
            <w:shd w:val="clear" w:color="auto" w:fill="FFFFFF" w:themeFill="background1"/>
          </w:tcPr>
          <w:p w14:paraId="37CEEAFE" w14:textId="77777777" w:rsidR="00A03029" w:rsidRPr="00A03029" w:rsidRDefault="00A03029" w:rsidP="00463D0B">
            <w:pPr>
              <w:rPr>
                <w:color w:val="000000" w:themeColor="text1"/>
                <w:lang w:val="nn-NO"/>
              </w:rPr>
            </w:pPr>
          </w:p>
        </w:tc>
        <w:tc>
          <w:tcPr>
            <w:tcW w:w="1984" w:type="dxa"/>
            <w:shd w:val="clear" w:color="auto" w:fill="FFFFFF" w:themeFill="background1"/>
          </w:tcPr>
          <w:p w14:paraId="1819D663"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2424BB6"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45F645A" w14:textId="77777777" w:rsidR="00A03029" w:rsidRPr="008C011C" w:rsidRDefault="00A03029" w:rsidP="00463D0B">
            <w:pPr>
              <w:rPr>
                <w:color w:val="000000" w:themeColor="text1"/>
              </w:rPr>
            </w:pPr>
          </w:p>
        </w:tc>
      </w:tr>
      <w:tr w:rsidR="00A03029" w:rsidRPr="008C011C" w14:paraId="68A13D99" w14:textId="77777777" w:rsidTr="00463D0B">
        <w:tc>
          <w:tcPr>
            <w:tcW w:w="3539" w:type="dxa"/>
            <w:shd w:val="clear" w:color="auto" w:fill="FFFFFF" w:themeFill="background1"/>
          </w:tcPr>
          <w:p w14:paraId="0369C45E" w14:textId="77777777" w:rsidR="00A03029" w:rsidRPr="008C011C" w:rsidRDefault="00A03029" w:rsidP="00463D0B">
            <w:pPr>
              <w:rPr>
                <w:color w:val="000000" w:themeColor="text1"/>
                <w:sz w:val="20"/>
                <w:szCs w:val="20"/>
              </w:rPr>
            </w:pPr>
            <w:r w:rsidRPr="008C011C">
              <w:rPr>
                <w:color w:val="000000" w:themeColor="text1"/>
                <w:sz w:val="20"/>
                <w:szCs w:val="20"/>
              </w:rPr>
              <w:t>Søknader om skoleskyss.</w:t>
            </w:r>
          </w:p>
        </w:tc>
        <w:tc>
          <w:tcPr>
            <w:tcW w:w="1276" w:type="dxa"/>
            <w:shd w:val="clear" w:color="auto" w:fill="FFFFFF" w:themeFill="background1"/>
          </w:tcPr>
          <w:p w14:paraId="0B9F0CFD" w14:textId="77777777" w:rsidR="00A03029" w:rsidRPr="008C011C" w:rsidRDefault="00A03029" w:rsidP="00463D0B">
            <w:pPr>
              <w:jc w:val="center"/>
              <w:rPr>
                <w:color w:val="000000" w:themeColor="text1"/>
              </w:rPr>
            </w:pPr>
          </w:p>
        </w:tc>
        <w:tc>
          <w:tcPr>
            <w:tcW w:w="1843" w:type="dxa"/>
            <w:shd w:val="clear" w:color="auto" w:fill="FFFFFF" w:themeFill="background1"/>
          </w:tcPr>
          <w:p w14:paraId="6FC1FA48" w14:textId="77777777" w:rsidR="00A03029" w:rsidRPr="008C011C" w:rsidRDefault="00A03029" w:rsidP="00463D0B">
            <w:pPr>
              <w:jc w:val="center"/>
              <w:rPr>
                <w:color w:val="000000" w:themeColor="text1"/>
              </w:rPr>
            </w:pPr>
          </w:p>
        </w:tc>
        <w:tc>
          <w:tcPr>
            <w:tcW w:w="1728" w:type="dxa"/>
            <w:shd w:val="clear" w:color="auto" w:fill="FFFFFF" w:themeFill="background1"/>
          </w:tcPr>
          <w:p w14:paraId="7FAB9B1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5696970" w14:textId="77777777" w:rsidR="00A03029" w:rsidRPr="008C011C" w:rsidRDefault="00A03029" w:rsidP="00463D0B">
            <w:pPr>
              <w:rPr>
                <w:color w:val="000000" w:themeColor="text1"/>
              </w:rPr>
            </w:pPr>
          </w:p>
        </w:tc>
        <w:tc>
          <w:tcPr>
            <w:tcW w:w="1984" w:type="dxa"/>
            <w:shd w:val="clear" w:color="auto" w:fill="FFFFFF" w:themeFill="background1"/>
          </w:tcPr>
          <w:p w14:paraId="67FEF4C8"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B0189A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50B96B3" w14:textId="77777777" w:rsidR="00A03029" w:rsidRPr="008C011C" w:rsidRDefault="00A03029" w:rsidP="00463D0B">
            <w:pPr>
              <w:rPr>
                <w:color w:val="000000" w:themeColor="text1"/>
              </w:rPr>
            </w:pPr>
            <w:r w:rsidRPr="008C011C">
              <w:rPr>
                <w:color w:val="000000" w:themeColor="text1"/>
              </w:rPr>
              <w:t>10</w:t>
            </w:r>
          </w:p>
        </w:tc>
      </w:tr>
      <w:tr w:rsidR="00A03029" w:rsidRPr="008C011C" w14:paraId="7E58E837" w14:textId="77777777" w:rsidTr="00463D0B">
        <w:tc>
          <w:tcPr>
            <w:tcW w:w="3539" w:type="dxa"/>
            <w:shd w:val="clear" w:color="auto" w:fill="FFFFFF" w:themeFill="background1"/>
          </w:tcPr>
          <w:p w14:paraId="0CC4F7FE" w14:textId="77777777" w:rsidR="00A03029" w:rsidRPr="008C011C" w:rsidRDefault="00A03029" w:rsidP="00463D0B">
            <w:pPr>
              <w:rPr>
                <w:color w:val="000000" w:themeColor="text1"/>
                <w:sz w:val="20"/>
                <w:szCs w:val="20"/>
              </w:rPr>
            </w:pPr>
            <w:r w:rsidRPr="008C011C">
              <w:rPr>
                <w:color w:val="000000" w:themeColor="text1"/>
                <w:sz w:val="20"/>
                <w:szCs w:val="20"/>
              </w:rPr>
              <w:t>Transportordning for funksjonshemmede: Retningslinjer.</w:t>
            </w:r>
          </w:p>
        </w:tc>
        <w:tc>
          <w:tcPr>
            <w:tcW w:w="1276" w:type="dxa"/>
            <w:shd w:val="clear" w:color="auto" w:fill="FFFFFF" w:themeFill="background1"/>
          </w:tcPr>
          <w:p w14:paraId="7B6A83D7" w14:textId="77777777" w:rsidR="00A03029" w:rsidRPr="008C011C" w:rsidRDefault="00A03029" w:rsidP="00463D0B">
            <w:pPr>
              <w:jc w:val="center"/>
              <w:rPr>
                <w:color w:val="000000" w:themeColor="text1"/>
              </w:rPr>
            </w:pPr>
          </w:p>
        </w:tc>
        <w:tc>
          <w:tcPr>
            <w:tcW w:w="1843" w:type="dxa"/>
            <w:shd w:val="clear" w:color="auto" w:fill="FFFFFF" w:themeFill="background1"/>
          </w:tcPr>
          <w:p w14:paraId="4050D4A1" w14:textId="77777777" w:rsidR="00A03029" w:rsidRPr="008C011C" w:rsidRDefault="00A03029" w:rsidP="00463D0B">
            <w:pPr>
              <w:jc w:val="center"/>
              <w:rPr>
                <w:color w:val="000000" w:themeColor="text1"/>
              </w:rPr>
            </w:pPr>
          </w:p>
        </w:tc>
        <w:tc>
          <w:tcPr>
            <w:tcW w:w="1728" w:type="dxa"/>
            <w:shd w:val="clear" w:color="auto" w:fill="FFFFFF" w:themeFill="background1"/>
          </w:tcPr>
          <w:p w14:paraId="77F9F256"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g)</w:t>
            </w:r>
          </w:p>
        </w:tc>
        <w:tc>
          <w:tcPr>
            <w:tcW w:w="3233" w:type="dxa"/>
            <w:shd w:val="clear" w:color="auto" w:fill="FFFFFF" w:themeFill="background1"/>
          </w:tcPr>
          <w:p w14:paraId="4AD2C2E1" w14:textId="77777777" w:rsidR="00A03029" w:rsidRPr="00A03029" w:rsidRDefault="00A03029" w:rsidP="00463D0B">
            <w:pPr>
              <w:rPr>
                <w:color w:val="000000" w:themeColor="text1"/>
                <w:lang w:val="nn-NO"/>
              </w:rPr>
            </w:pPr>
          </w:p>
        </w:tc>
        <w:tc>
          <w:tcPr>
            <w:tcW w:w="1984" w:type="dxa"/>
            <w:shd w:val="clear" w:color="auto" w:fill="FFFFFF" w:themeFill="background1"/>
          </w:tcPr>
          <w:p w14:paraId="128B1279"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C5072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546F605" w14:textId="77777777" w:rsidR="00A03029" w:rsidRPr="008C011C" w:rsidRDefault="00A03029" w:rsidP="00463D0B">
            <w:pPr>
              <w:rPr>
                <w:color w:val="000000" w:themeColor="text1"/>
              </w:rPr>
            </w:pPr>
          </w:p>
        </w:tc>
      </w:tr>
      <w:tr w:rsidR="00A03029" w:rsidRPr="008C011C" w14:paraId="21F477C7" w14:textId="77777777" w:rsidTr="00463D0B">
        <w:tc>
          <w:tcPr>
            <w:tcW w:w="3539" w:type="dxa"/>
            <w:shd w:val="clear" w:color="auto" w:fill="FFFFFF" w:themeFill="background1"/>
          </w:tcPr>
          <w:p w14:paraId="33D19458" w14:textId="77777777" w:rsidR="00A03029" w:rsidRPr="008C011C" w:rsidRDefault="00A03029" w:rsidP="00463D0B">
            <w:pPr>
              <w:rPr>
                <w:color w:val="000000" w:themeColor="text1"/>
                <w:sz w:val="20"/>
                <w:szCs w:val="20"/>
              </w:rPr>
            </w:pPr>
            <w:r w:rsidRPr="008C011C">
              <w:rPr>
                <w:color w:val="000000" w:themeColor="text1"/>
                <w:sz w:val="20"/>
                <w:szCs w:val="20"/>
              </w:rPr>
              <w:t>Transportordning for funksjonshemmede: Klagesaker.</w:t>
            </w:r>
          </w:p>
        </w:tc>
        <w:tc>
          <w:tcPr>
            <w:tcW w:w="1276" w:type="dxa"/>
            <w:shd w:val="clear" w:color="auto" w:fill="FFFFFF" w:themeFill="background1"/>
          </w:tcPr>
          <w:p w14:paraId="0A34D24F" w14:textId="77777777" w:rsidR="00A03029" w:rsidRPr="008C011C" w:rsidRDefault="00A03029" w:rsidP="00463D0B">
            <w:pPr>
              <w:jc w:val="center"/>
              <w:rPr>
                <w:color w:val="000000" w:themeColor="text1"/>
              </w:rPr>
            </w:pPr>
          </w:p>
        </w:tc>
        <w:tc>
          <w:tcPr>
            <w:tcW w:w="1843" w:type="dxa"/>
            <w:shd w:val="clear" w:color="auto" w:fill="FFFFFF" w:themeFill="background1"/>
          </w:tcPr>
          <w:p w14:paraId="2774C81D" w14:textId="77777777" w:rsidR="00A03029" w:rsidRPr="008C011C" w:rsidRDefault="00A03029" w:rsidP="00463D0B">
            <w:pPr>
              <w:jc w:val="center"/>
              <w:rPr>
                <w:color w:val="000000" w:themeColor="text1"/>
              </w:rPr>
            </w:pPr>
          </w:p>
        </w:tc>
        <w:tc>
          <w:tcPr>
            <w:tcW w:w="1728" w:type="dxa"/>
            <w:shd w:val="clear" w:color="auto" w:fill="FFFFFF" w:themeFill="background1"/>
          </w:tcPr>
          <w:p w14:paraId="462DC8D7"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g)</w:t>
            </w:r>
          </w:p>
        </w:tc>
        <w:tc>
          <w:tcPr>
            <w:tcW w:w="3233" w:type="dxa"/>
            <w:shd w:val="clear" w:color="auto" w:fill="FFFFFF" w:themeFill="background1"/>
          </w:tcPr>
          <w:p w14:paraId="657EC4CF" w14:textId="77777777" w:rsidR="00A03029" w:rsidRPr="00A03029" w:rsidRDefault="00A03029" w:rsidP="00463D0B">
            <w:pPr>
              <w:rPr>
                <w:color w:val="000000" w:themeColor="text1"/>
                <w:lang w:val="nn-NO"/>
              </w:rPr>
            </w:pPr>
          </w:p>
        </w:tc>
        <w:tc>
          <w:tcPr>
            <w:tcW w:w="1984" w:type="dxa"/>
            <w:shd w:val="clear" w:color="auto" w:fill="FFFFFF" w:themeFill="background1"/>
          </w:tcPr>
          <w:p w14:paraId="4B5117D5"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10C300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B9B5ABA" w14:textId="77777777" w:rsidR="00A03029" w:rsidRPr="008C011C" w:rsidRDefault="00A03029" w:rsidP="00463D0B">
            <w:pPr>
              <w:rPr>
                <w:color w:val="000000" w:themeColor="text1"/>
              </w:rPr>
            </w:pPr>
          </w:p>
        </w:tc>
      </w:tr>
      <w:tr w:rsidR="00A03029" w:rsidRPr="008C011C" w14:paraId="225117FA" w14:textId="77777777" w:rsidTr="00463D0B">
        <w:tc>
          <w:tcPr>
            <w:tcW w:w="3539" w:type="dxa"/>
            <w:shd w:val="clear" w:color="auto" w:fill="FFFFFF" w:themeFill="background1"/>
          </w:tcPr>
          <w:p w14:paraId="3AA3C2F1" w14:textId="77777777" w:rsidR="00A03029" w:rsidRPr="008C011C" w:rsidRDefault="00A03029" w:rsidP="00463D0B">
            <w:pPr>
              <w:rPr>
                <w:color w:val="000000" w:themeColor="text1"/>
                <w:sz w:val="20"/>
                <w:szCs w:val="20"/>
              </w:rPr>
            </w:pPr>
            <w:r w:rsidRPr="008C011C">
              <w:rPr>
                <w:color w:val="000000" w:themeColor="text1"/>
                <w:sz w:val="20"/>
                <w:szCs w:val="20"/>
              </w:rPr>
              <w:t>Retningslinjer for tildeling av alle typer tillatelse.</w:t>
            </w:r>
          </w:p>
        </w:tc>
        <w:tc>
          <w:tcPr>
            <w:tcW w:w="1276" w:type="dxa"/>
            <w:shd w:val="clear" w:color="auto" w:fill="FFFFFF" w:themeFill="background1"/>
          </w:tcPr>
          <w:p w14:paraId="377A737D" w14:textId="77777777" w:rsidR="00A03029" w:rsidRPr="008C011C" w:rsidRDefault="00A03029" w:rsidP="00463D0B">
            <w:pPr>
              <w:jc w:val="center"/>
              <w:rPr>
                <w:color w:val="000000" w:themeColor="text1"/>
              </w:rPr>
            </w:pPr>
          </w:p>
        </w:tc>
        <w:tc>
          <w:tcPr>
            <w:tcW w:w="1843" w:type="dxa"/>
            <w:shd w:val="clear" w:color="auto" w:fill="FFFFFF" w:themeFill="background1"/>
          </w:tcPr>
          <w:p w14:paraId="6FAD5760" w14:textId="77777777" w:rsidR="00A03029" w:rsidRPr="008C011C" w:rsidRDefault="00A03029" w:rsidP="00463D0B">
            <w:pPr>
              <w:jc w:val="center"/>
              <w:rPr>
                <w:color w:val="000000" w:themeColor="text1"/>
              </w:rPr>
            </w:pPr>
          </w:p>
        </w:tc>
        <w:tc>
          <w:tcPr>
            <w:tcW w:w="1728" w:type="dxa"/>
            <w:shd w:val="clear" w:color="auto" w:fill="FFFFFF" w:themeFill="background1"/>
          </w:tcPr>
          <w:p w14:paraId="67FDFD53"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h)</w:t>
            </w:r>
          </w:p>
        </w:tc>
        <w:tc>
          <w:tcPr>
            <w:tcW w:w="3233" w:type="dxa"/>
            <w:shd w:val="clear" w:color="auto" w:fill="FFFFFF" w:themeFill="background1"/>
          </w:tcPr>
          <w:p w14:paraId="15EC584F" w14:textId="77777777" w:rsidR="00A03029" w:rsidRPr="00A03029" w:rsidRDefault="00A03029" w:rsidP="00463D0B">
            <w:pPr>
              <w:rPr>
                <w:color w:val="000000" w:themeColor="text1"/>
                <w:lang w:val="nn-NO"/>
              </w:rPr>
            </w:pPr>
          </w:p>
        </w:tc>
        <w:tc>
          <w:tcPr>
            <w:tcW w:w="1984" w:type="dxa"/>
            <w:shd w:val="clear" w:color="auto" w:fill="FFFFFF" w:themeFill="background1"/>
          </w:tcPr>
          <w:p w14:paraId="27048B8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46A19DA"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56EAF8A" w14:textId="77777777" w:rsidR="00A03029" w:rsidRPr="008C011C" w:rsidRDefault="00A03029" w:rsidP="00463D0B">
            <w:pPr>
              <w:rPr>
                <w:color w:val="000000" w:themeColor="text1"/>
              </w:rPr>
            </w:pPr>
          </w:p>
        </w:tc>
      </w:tr>
      <w:tr w:rsidR="00A03029" w:rsidRPr="008C011C" w14:paraId="46B66F8A" w14:textId="77777777" w:rsidTr="00463D0B">
        <w:tc>
          <w:tcPr>
            <w:tcW w:w="3539" w:type="dxa"/>
            <w:shd w:val="clear" w:color="auto" w:fill="FFFFFF" w:themeFill="background1"/>
          </w:tcPr>
          <w:p w14:paraId="1C11994E" w14:textId="77777777" w:rsidR="00A03029" w:rsidRPr="008C011C" w:rsidRDefault="00A03029" w:rsidP="00463D0B">
            <w:pPr>
              <w:rPr>
                <w:color w:val="000000" w:themeColor="text1"/>
                <w:sz w:val="20"/>
                <w:szCs w:val="20"/>
              </w:rPr>
            </w:pPr>
            <w:r w:rsidRPr="008C011C">
              <w:rPr>
                <w:color w:val="000000" w:themeColor="text1"/>
                <w:sz w:val="20"/>
                <w:szCs w:val="20"/>
              </w:rPr>
              <w:t>Tildeling av behovsprøvde tillatelser.</w:t>
            </w:r>
          </w:p>
        </w:tc>
        <w:tc>
          <w:tcPr>
            <w:tcW w:w="1276" w:type="dxa"/>
            <w:shd w:val="clear" w:color="auto" w:fill="FFFFFF" w:themeFill="background1"/>
          </w:tcPr>
          <w:p w14:paraId="6A3303C0" w14:textId="77777777" w:rsidR="00A03029" w:rsidRPr="008C011C" w:rsidRDefault="00A03029" w:rsidP="00463D0B">
            <w:pPr>
              <w:jc w:val="center"/>
              <w:rPr>
                <w:color w:val="000000" w:themeColor="text1"/>
              </w:rPr>
            </w:pPr>
          </w:p>
        </w:tc>
        <w:tc>
          <w:tcPr>
            <w:tcW w:w="1843" w:type="dxa"/>
            <w:shd w:val="clear" w:color="auto" w:fill="FFFFFF" w:themeFill="background1"/>
          </w:tcPr>
          <w:p w14:paraId="4223C25A" w14:textId="77777777" w:rsidR="00A03029" w:rsidRPr="008C011C" w:rsidRDefault="00A03029" w:rsidP="00463D0B">
            <w:pPr>
              <w:jc w:val="center"/>
              <w:rPr>
                <w:color w:val="000000" w:themeColor="text1"/>
              </w:rPr>
            </w:pPr>
          </w:p>
        </w:tc>
        <w:tc>
          <w:tcPr>
            <w:tcW w:w="1728" w:type="dxa"/>
            <w:shd w:val="clear" w:color="auto" w:fill="FFFFFF" w:themeFill="background1"/>
          </w:tcPr>
          <w:p w14:paraId="70E3DC3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nr.5 bokstav h)</w:t>
            </w:r>
          </w:p>
        </w:tc>
        <w:tc>
          <w:tcPr>
            <w:tcW w:w="3233" w:type="dxa"/>
            <w:shd w:val="clear" w:color="auto" w:fill="FFFFFF" w:themeFill="background1"/>
          </w:tcPr>
          <w:p w14:paraId="70845544" w14:textId="77777777" w:rsidR="00A03029" w:rsidRPr="00A03029" w:rsidRDefault="00A03029" w:rsidP="00463D0B">
            <w:pPr>
              <w:rPr>
                <w:color w:val="000000" w:themeColor="text1"/>
                <w:lang w:val="nn-NO"/>
              </w:rPr>
            </w:pPr>
          </w:p>
        </w:tc>
        <w:tc>
          <w:tcPr>
            <w:tcW w:w="1984" w:type="dxa"/>
            <w:shd w:val="clear" w:color="auto" w:fill="FFFFFF" w:themeFill="background1"/>
          </w:tcPr>
          <w:p w14:paraId="1FC7F489"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54FCF5B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76B9EC4" w14:textId="77777777" w:rsidR="00A03029" w:rsidRPr="008C011C" w:rsidRDefault="00A03029" w:rsidP="00463D0B">
            <w:pPr>
              <w:rPr>
                <w:color w:val="000000" w:themeColor="text1"/>
              </w:rPr>
            </w:pPr>
          </w:p>
        </w:tc>
      </w:tr>
      <w:tr w:rsidR="00A03029" w:rsidRPr="008C011C" w14:paraId="76E5A585" w14:textId="77777777" w:rsidTr="00463D0B">
        <w:tc>
          <w:tcPr>
            <w:tcW w:w="3539" w:type="dxa"/>
            <w:shd w:val="clear" w:color="auto" w:fill="FFFFFF" w:themeFill="background1"/>
          </w:tcPr>
          <w:p w14:paraId="5FE1CCA9" w14:textId="77777777" w:rsidR="00A03029" w:rsidRPr="008C011C" w:rsidRDefault="00A03029" w:rsidP="00463D0B">
            <w:pPr>
              <w:rPr>
                <w:color w:val="000000" w:themeColor="text1"/>
                <w:sz w:val="20"/>
                <w:szCs w:val="20"/>
              </w:rPr>
            </w:pPr>
            <w:r w:rsidRPr="008C011C">
              <w:rPr>
                <w:color w:val="000000" w:themeColor="text1"/>
                <w:sz w:val="20"/>
                <w:szCs w:val="20"/>
              </w:rPr>
              <w:t>Høring – tildeling av drosjeløyver</w:t>
            </w:r>
          </w:p>
        </w:tc>
        <w:tc>
          <w:tcPr>
            <w:tcW w:w="1276" w:type="dxa"/>
            <w:shd w:val="clear" w:color="auto" w:fill="FFFFFF" w:themeFill="background1"/>
          </w:tcPr>
          <w:p w14:paraId="74754CD4" w14:textId="77777777" w:rsidR="00A03029" w:rsidRPr="008C011C" w:rsidRDefault="00A03029" w:rsidP="00463D0B">
            <w:pPr>
              <w:jc w:val="center"/>
              <w:rPr>
                <w:color w:val="000000" w:themeColor="text1"/>
              </w:rPr>
            </w:pPr>
          </w:p>
        </w:tc>
        <w:tc>
          <w:tcPr>
            <w:tcW w:w="1843" w:type="dxa"/>
            <w:shd w:val="clear" w:color="auto" w:fill="FFFFFF" w:themeFill="background1"/>
          </w:tcPr>
          <w:p w14:paraId="53114E43" w14:textId="77777777" w:rsidR="00A03029" w:rsidRPr="008C011C" w:rsidRDefault="00A03029" w:rsidP="00463D0B">
            <w:pPr>
              <w:jc w:val="center"/>
              <w:rPr>
                <w:color w:val="000000" w:themeColor="text1"/>
              </w:rPr>
            </w:pPr>
          </w:p>
        </w:tc>
        <w:tc>
          <w:tcPr>
            <w:tcW w:w="1728" w:type="dxa"/>
            <w:shd w:val="clear" w:color="auto" w:fill="FFFFFF" w:themeFill="background1"/>
          </w:tcPr>
          <w:p w14:paraId="59F433E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8775340" w14:textId="77777777" w:rsidR="00A03029" w:rsidRPr="008C011C" w:rsidRDefault="00A03029" w:rsidP="00463D0B">
            <w:pPr>
              <w:rPr>
                <w:color w:val="000000" w:themeColor="text1"/>
              </w:rPr>
            </w:pPr>
          </w:p>
        </w:tc>
        <w:tc>
          <w:tcPr>
            <w:tcW w:w="1984" w:type="dxa"/>
            <w:shd w:val="clear" w:color="auto" w:fill="FFFFFF" w:themeFill="background1"/>
          </w:tcPr>
          <w:p w14:paraId="64C1722C" w14:textId="77777777" w:rsidR="00A03029" w:rsidRPr="008C011C" w:rsidRDefault="00A03029" w:rsidP="00463D0B">
            <w:pPr>
              <w:rPr>
                <w:color w:val="000000" w:themeColor="text1"/>
                <w:sz w:val="18"/>
                <w:szCs w:val="18"/>
              </w:rPr>
            </w:pPr>
            <w:r w:rsidRPr="008C011C">
              <w:rPr>
                <w:color w:val="000000" w:themeColor="text1"/>
                <w:sz w:val="18"/>
                <w:szCs w:val="18"/>
              </w:rPr>
              <w:t>Blir bevart hos fylkeskommunen?</w:t>
            </w:r>
          </w:p>
        </w:tc>
        <w:tc>
          <w:tcPr>
            <w:tcW w:w="1065" w:type="dxa"/>
            <w:shd w:val="clear" w:color="auto" w:fill="FFFFFF" w:themeFill="background1"/>
          </w:tcPr>
          <w:p w14:paraId="6C45FD7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5419A542" w14:textId="77777777" w:rsidR="00A03029" w:rsidRPr="008C011C" w:rsidRDefault="00A03029" w:rsidP="00463D0B">
            <w:pPr>
              <w:rPr>
                <w:color w:val="000000" w:themeColor="text1"/>
              </w:rPr>
            </w:pPr>
            <w:r w:rsidRPr="008C011C">
              <w:rPr>
                <w:color w:val="000000" w:themeColor="text1"/>
              </w:rPr>
              <w:t>10</w:t>
            </w:r>
          </w:p>
        </w:tc>
      </w:tr>
      <w:tr w:rsidR="00A03029" w:rsidRPr="008C011C" w14:paraId="6ABA8183" w14:textId="77777777" w:rsidTr="00463D0B">
        <w:tc>
          <w:tcPr>
            <w:tcW w:w="3539" w:type="dxa"/>
            <w:shd w:val="clear" w:color="auto" w:fill="FFFFFF" w:themeFill="background1"/>
          </w:tcPr>
          <w:p w14:paraId="630BE9A2" w14:textId="77777777" w:rsidR="00A03029" w:rsidRPr="008C011C" w:rsidRDefault="00A03029" w:rsidP="00463D0B">
            <w:pPr>
              <w:rPr>
                <w:color w:val="000000" w:themeColor="text1"/>
                <w:sz w:val="20"/>
                <w:szCs w:val="20"/>
              </w:rPr>
            </w:pPr>
            <w:r w:rsidRPr="008C011C">
              <w:rPr>
                <w:color w:val="000000" w:themeColor="text1"/>
                <w:sz w:val="20"/>
                <w:szCs w:val="20"/>
              </w:rPr>
              <w:t>Ikke-behovsprøvde tillatelser</w:t>
            </w:r>
          </w:p>
        </w:tc>
        <w:tc>
          <w:tcPr>
            <w:tcW w:w="1276" w:type="dxa"/>
            <w:shd w:val="clear" w:color="auto" w:fill="FFFFFF" w:themeFill="background1"/>
          </w:tcPr>
          <w:p w14:paraId="5B0ED1AE" w14:textId="77777777" w:rsidR="00A03029" w:rsidRPr="008C011C" w:rsidRDefault="00A03029" w:rsidP="00463D0B">
            <w:pPr>
              <w:jc w:val="center"/>
              <w:rPr>
                <w:color w:val="000000" w:themeColor="text1"/>
              </w:rPr>
            </w:pPr>
          </w:p>
        </w:tc>
        <w:tc>
          <w:tcPr>
            <w:tcW w:w="1843" w:type="dxa"/>
            <w:shd w:val="clear" w:color="auto" w:fill="FFFFFF" w:themeFill="background1"/>
          </w:tcPr>
          <w:p w14:paraId="628ED447" w14:textId="77777777" w:rsidR="00A03029" w:rsidRPr="008C011C" w:rsidRDefault="00A03029" w:rsidP="00463D0B">
            <w:pPr>
              <w:jc w:val="center"/>
              <w:rPr>
                <w:color w:val="000000" w:themeColor="text1"/>
              </w:rPr>
            </w:pPr>
          </w:p>
        </w:tc>
        <w:tc>
          <w:tcPr>
            <w:tcW w:w="1728" w:type="dxa"/>
            <w:shd w:val="clear" w:color="auto" w:fill="FFFFFF" w:themeFill="background1"/>
          </w:tcPr>
          <w:p w14:paraId="1C72A05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47E807F" w14:textId="77777777" w:rsidR="00A03029" w:rsidRPr="008C011C" w:rsidRDefault="00A03029" w:rsidP="00463D0B">
            <w:pPr>
              <w:rPr>
                <w:color w:val="000000" w:themeColor="text1"/>
              </w:rPr>
            </w:pPr>
          </w:p>
        </w:tc>
        <w:tc>
          <w:tcPr>
            <w:tcW w:w="1984" w:type="dxa"/>
            <w:shd w:val="clear" w:color="auto" w:fill="FFFFFF" w:themeFill="background1"/>
          </w:tcPr>
          <w:p w14:paraId="3414863E"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126EC6FA"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ED41F1D" w14:textId="77777777" w:rsidR="00A03029" w:rsidRPr="008C011C" w:rsidRDefault="00A03029" w:rsidP="00463D0B">
            <w:pPr>
              <w:rPr>
                <w:color w:val="000000" w:themeColor="text1"/>
              </w:rPr>
            </w:pPr>
            <w:r w:rsidRPr="008C011C">
              <w:rPr>
                <w:color w:val="000000" w:themeColor="text1"/>
              </w:rPr>
              <w:t>10</w:t>
            </w:r>
          </w:p>
        </w:tc>
      </w:tr>
      <w:tr w:rsidR="00A03029" w:rsidRPr="008C011C" w14:paraId="2BB5C0CF" w14:textId="77777777" w:rsidTr="00463D0B">
        <w:tc>
          <w:tcPr>
            <w:tcW w:w="3539" w:type="dxa"/>
            <w:shd w:val="clear" w:color="auto" w:fill="FFFFFF" w:themeFill="background1"/>
          </w:tcPr>
          <w:p w14:paraId="10076099" w14:textId="77777777" w:rsidR="00A03029" w:rsidRPr="008C011C" w:rsidRDefault="00A03029" w:rsidP="00463D0B">
            <w:pPr>
              <w:rPr>
                <w:color w:val="000000" w:themeColor="text1"/>
                <w:sz w:val="20"/>
                <w:szCs w:val="20"/>
              </w:rPr>
            </w:pPr>
            <w:r w:rsidRPr="008C011C">
              <w:rPr>
                <w:color w:val="000000" w:themeColor="text1"/>
                <w:sz w:val="20"/>
                <w:szCs w:val="20"/>
              </w:rPr>
              <w:t>Saker vedrørende ordinær drift av kommunal vei.</w:t>
            </w:r>
          </w:p>
        </w:tc>
        <w:tc>
          <w:tcPr>
            <w:tcW w:w="1276" w:type="dxa"/>
            <w:shd w:val="clear" w:color="auto" w:fill="FFFFFF" w:themeFill="background1"/>
          </w:tcPr>
          <w:p w14:paraId="0611978A" w14:textId="77777777" w:rsidR="00A03029" w:rsidRPr="008C011C" w:rsidRDefault="00A03029" w:rsidP="00463D0B">
            <w:pPr>
              <w:jc w:val="center"/>
              <w:rPr>
                <w:color w:val="000000" w:themeColor="text1"/>
              </w:rPr>
            </w:pPr>
          </w:p>
        </w:tc>
        <w:tc>
          <w:tcPr>
            <w:tcW w:w="1843" w:type="dxa"/>
            <w:shd w:val="clear" w:color="auto" w:fill="FFFFFF" w:themeFill="background1"/>
          </w:tcPr>
          <w:p w14:paraId="6BEF4752" w14:textId="77777777" w:rsidR="00A03029" w:rsidRPr="008C011C" w:rsidRDefault="00A03029" w:rsidP="00463D0B">
            <w:pPr>
              <w:jc w:val="center"/>
              <w:rPr>
                <w:color w:val="000000" w:themeColor="text1"/>
              </w:rPr>
            </w:pPr>
          </w:p>
        </w:tc>
        <w:tc>
          <w:tcPr>
            <w:tcW w:w="1728" w:type="dxa"/>
            <w:shd w:val="clear" w:color="auto" w:fill="FFFFFF" w:themeFill="background1"/>
          </w:tcPr>
          <w:p w14:paraId="55900BD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122375CD" w14:textId="77777777" w:rsidR="00A03029" w:rsidRPr="008C011C" w:rsidRDefault="00A03029" w:rsidP="00463D0B">
            <w:pPr>
              <w:rPr>
                <w:color w:val="000000" w:themeColor="text1"/>
              </w:rPr>
            </w:pPr>
          </w:p>
        </w:tc>
        <w:tc>
          <w:tcPr>
            <w:tcW w:w="1984" w:type="dxa"/>
            <w:shd w:val="clear" w:color="auto" w:fill="FFFFFF" w:themeFill="background1"/>
          </w:tcPr>
          <w:p w14:paraId="756AF783" w14:textId="77777777" w:rsidR="00A03029" w:rsidRPr="008C011C" w:rsidRDefault="00A03029" w:rsidP="00463D0B">
            <w:pPr>
              <w:rPr>
                <w:color w:val="FF0000"/>
                <w:sz w:val="18"/>
                <w:szCs w:val="18"/>
              </w:rPr>
            </w:pPr>
            <w:r w:rsidRPr="008C011C">
              <w:rPr>
                <w:color w:val="FF0000"/>
                <w:sz w:val="18"/>
                <w:szCs w:val="18"/>
              </w:rPr>
              <w:t>(</w:t>
            </w:r>
            <w:r>
              <w:rPr>
                <w:color w:val="FF0000"/>
                <w:sz w:val="18"/>
                <w:szCs w:val="18"/>
              </w:rPr>
              <w:t>Merbevares)</w:t>
            </w:r>
            <w:r w:rsidRPr="008C011C">
              <w:rPr>
                <w:color w:val="FF0000"/>
                <w:sz w:val="18"/>
                <w:szCs w:val="18"/>
              </w:rPr>
              <w:t>? Burde bevares da det kan ha verdi for senere saksbehandling og drift.)</w:t>
            </w:r>
          </w:p>
        </w:tc>
        <w:tc>
          <w:tcPr>
            <w:tcW w:w="1065" w:type="dxa"/>
            <w:shd w:val="clear" w:color="auto" w:fill="FFFFFF" w:themeFill="background1"/>
          </w:tcPr>
          <w:p w14:paraId="23A645B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CCD5153" w14:textId="77777777" w:rsidR="00A03029" w:rsidRPr="008C011C" w:rsidRDefault="00A03029" w:rsidP="00463D0B">
            <w:pPr>
              <w:rPr>
                <w:color w:val="000000" w:themeColor="text1"/>
              </w:rPr>
            </w:pPr>
            <w:r w:rsidRPr="008C011C">
              <w:rPr>
                <w:color w:val="000000" w:themeColor="text1"/>
              </w:rPr>
              <w:t>10</w:t>
            </w:r>
          </w:p>
        </w:tc>
      </w:tr>
      <w:tr w:rsidR="00A03029" w:rsidRPr="008C011C" w14:paraId="70AF712E" w14:textId="77777777" w:rsidTr="00463D0B">
        <w:tc>
          <w:tcPr>
            <w:tcW w:w="3539" w:type="dxa"/>
            <w:shd w:val="clear" w:color="auto" w:fill="FFFFFF" w:themeFill="background1"/>
          </w:tcPr>
          <w:p w14:paraId="76B28F00" w14:textId="77777777" w:rsidR="00A03029" w:rsidRPr="008C011C" w:rsidRDefault="00A03029" w:rsidP="00463D0B">
            <w:pPr>
              <w:rPr>
                <w:color w:val="000000" w:themeColor="text1"/>
                <w:sz w:val="20"/>
                <w:szCs w:val="20"/>
              </w:rPr>
            </w:pPr>
            <w:r w:rsidRPr="008C011C">
              <w:rPr>
                <w:color w:val="000000" w:themeColor="text1"/>
                <w:sz w:val="20"/>
                <w:szCs w:val="20"/>
              </w:rPr>
              <w:t>Saker vedrørende ombygging av veikryss, etablering av fartsdump, fortau, autovern.</w:t>
            </w:r>
          </w:p>
        </w:tc>
        <w:tc>
          <w:tcPr>
            <w:tcW w:w="1276" w:type="dxa"/>
            <w:shd w:val="clear" w:color="auto" w:fill="FFFFFF" w:themeFill="background1"/>
          </w:tcPr>
          <w:p w14:paraId="3B24EFFB" w14:textId="77777777" w:rsidR="00A03029" w:rsidRPr="008C011C" w:rsidRDefault="00A03029" w:rsidP="00463D0B">
            <w:pPr>
              <w:jc w:val="center"/>
              <w:rPr>
                <w:color w:val="000000" w:themeColor="text1"/>
              </w:rPr>
            </w:pPr>
          </w:p>
        </w:tc>
        <w:tc>
          <w:tcPr>
            <w:tcW w:w="1843" w:type="dxa"/>
            <w:shd w:val="clear" w:color="auto" w:fill="FFFFFF" w:themeFill="background1"/>
          </w:tcPr>
          <w:p w14:paraId="13174920" w14:textId="77777777" w:rsidR="00A03029" w:rsidRPr="008C011C" w:rsidRDefault="00A03029" w:rsidP="00463D0B">
            <w:pPr>
              <w:jc w:val="center"/>
              <w:rPr>
                <w:color w:val="000000" w:themeColor="text1"/>
              </w:rPr>
            </w:pPr>
          </w:p>
        </w:tc>
        <w:tc>
          <w:tcPr>
            <w:tcW w:w="1728" w:type="dxa"/>
            <w:shd w:val="clear" w:color="auto" w:fill="FFFFFF" w:themeFill="background1"/>
          </w:tcPr>
          <w:p w14:paraId="7F5D1B66"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1F122E6" w14:textId="77777777" w:rsidR="00A03029" w:rsidRPr="008C011C" w:rsidRDefault="00A03029" w:rsidP="00463D0B">
            <w:pPr>
              <w:rPr>
                <w:color w:val="000000" w:themeColor="text1"/>
              </w:rPr>
            </w:pPr>
          </w:p>
        </w:tc>
        <w:tc>
          <w:tcPr>
            <w:tcW w:w="1984" w:type="dxa"/>
            <w:shd w:val="clear" w:color="auto" w:fill="FFFFFF" w:themeFill="background1"/>
          </w:tcPr>
          <w:p w14:paraId="0AD49B5D" w14:textId="77777777" w:rsidR="00A03029" w:rsidRPr="008C011C" w:rsidRDefault="00A03029" w:rsidP="00463D0B">
            <w:pPr>
              <w:rPr>
                <w:color w:val="FF0000"/>
                <w:sz w:val="18"/>
                <w:szCs w:val="18"/>
              </w:rPr>
            </w:pPr>
            <w:r w:rsidRPr="008C011C">
              <w:rPr>
                <w:color w:val="FF0000"/>
                <w:sz w:val="18"/>
                <w:szCs w:val="18"/>
              </w:rPr>
              <w:t>(</w:t>
            </w:r>
            <w:r>
              <w:rPr>
                <w:color w:val="FF0000"/>
                <w:sz w:val="18"/>
                <w:szCs w:val="18"/>
              </w:rPr>
              <w:t>Merbevares</w:t>
            </w:r>
            <w:r w:rsidRPr="008C011C">
              <w:rPr>
                <w:color w:val="FF0000"/>
                <w:sz w:val="18"/>
                <w:szCs w:val="18"/>
              </w:rPr>
              <w:t>? Burde bevares da det kan ha verdi for senere saksbehandling og drift.)</w:t>
            </w:r>
          </w:p>
        </w:tc>
        <w:tc>
          <w:tcPr>
            <w:tcW w:w="1065" w:type="dxa"/>
            <w:shd w:val="clear" w:color="auto" w:fill="FFFFFF" w:themeFill="background1"/>
          </w:tcPr>
          <w:p w14:paraId="1958EF0B"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3D72B94" w14:textId="77777777" w:rsidR="00A03029" w:rsidRPr="008C011C" w:rsidRDefault="00A03029" w:rsidP="00463D0B">
            <w:pPr>
              <w:rPr>
                <w:color w:val="000000" w:themeColor="text1"/>
              </w:rPr>
            </w:pPr>
            <w:r w:rsidRPr="008C011C">
              <w:rPr>
                <w:color w:val="000000" w:themeColor="text1"/>
              </w:rPr>
              <w:t>10</w:t>
            </w:r>
          </w:p>
        </w:tc>
      </w:tr>
      <w:tr w:rsidR="00A03029" w:rsidRPr="008C011C" w14:paraId="113384B9" w14:textId="77777777" w:rsidTr="00463D0B">
        <w:tc>
          <w:tcPr>
            <w:tcW w:w="3539" w:type="dxa"/>
            <w:shd w:val="clear" w:color="auto" w:fill="FFFFFF" w:themeFill="background1"/>
          </w:tcPr>
          <w:p w14:paraId="1595D631" w14:textId="77777777" w:rsidR="00A03029" w:rsidRPr="008C011C" w:rsidRDefault="00A03029" w:rsidP="00463D0B">
            <w:pPr>
              <w:rPr>
                <w:color w:val="000000" w:themeColor="text1"/>
                <w:sz w:val="20"/>
                <w:szCs w:val="20"/>
              </w:rPr>
            </w:pPr>
            <w:r w:rsidRPr="008C011C">
              <w:rPr>
                <w:color w:val="000000" w:themeColor="text1"/>
                <w:sz w:val="20"/>
                <w:szCs w:val="20"/>
              </w:rPr>
              <w:t>Gravetillatelse</w:t>
            </w:r>
          </w:p>
        </w:tc>
        <w:tc>
          <w:tcPr>
            <w:tcW w:w="1276" w:type="dxa"/>
            <w:shd w:val="clear" w:color="auto" w:fill="FFFFFF" w:themeFill="background1"/>
          </w:tcPr>
          <w:p w14:paraId="3046DF9B" w14:textId="77777777" w:rsidR="00A03029" w:rsidRPr="008C011C" w:rsidRDefault="00A03029" w:rsidP="00463D0B">
            <w:pPr>
              <w:jc w:val="center"/>
              <w:rPr>
                <w:color w:val="000000" w:themeColor="text1"/>
              </w:rPr>
            </w:pPr>
          </w:p>
        </w:tc>
        <w:tc>
          <w:tcPr>
            <w:tcW w:w="1843" w:type="dxa"/>
            <w:shd w:val="clear" w:color="auto" w:fill="FFFFFF" w:themeFill="background1"/>
          </w:tcPr>
          <w:p w14:paraId="29FD13ED" w14:textId="77777777" w:rsidR="00A03029" w:rsidRPr="008C011C" w:rsidRDefault="00A03029" w:rsidP="00463D0B">
            <w:pPr>
              <w:jc w:val="center"/>
              <w:rPr>
                <w:color w:val="000000" w:themeColor="text1"/>
              </w:rPr>
            </w:pPr>
          </w:p>
        </w:tc>
        <w:tc>
          <w:tcPr>
            <w:tcW w:w="1728" w:type="dxa"/>
            <w:shd w:val="clear" w:color="auto" w:fill="FFFFFF" w:themeFill="background1"/>
          </w:tcPr>
          <w:p w14:paraId="6CF2440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528FE6A" w14:textId="77777777" w:rsidR="00A03029" w:rsidRPr="008C011C" w:rsidRDefault="00A03029" w:rsidP="00463D0B">
            <w:pPr>
              <w:rPr>
                <w:color w:val="000000" w:themeColor="text1"/>
              </w:rPr>
            </w:pPr>
          </w:p>
        </w:tc>
        <w:tc>
          <w:tcPr>
            <w:tcW w:w="1984" w:type="dxa"/>
            <w:shd w:val="clear" w:color="auto" w:fill="FFFFFF" w:themeFill="background1"/>
          </w:tcPr>
          <w:p w14:paraId="30B4E6C6"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2706119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EDDE1FD" w14:textId="77777777" w:rsidR="00A03029" w:rsidRPr="008C011C" w:rsidRDefault="00A03029" w:rsidP="00463D0B">
            <w:pPr>
              <w:rPr>
                <w:color w:val="000000" w:themeColor="text1"/>
              </w:rPr>
            </w:pPr>
            <w:r w:rsidRPr="008C011C">
              <w:rPr>
                <w:color w:val="000000" w:themeColor="text1"/>
              </w:rPr>
              <w:t>10</w:t>
            </w:r>
          </w:p>
        </w:tc>
      </w:tr>
      <w:tr w:rsidR="00A03029" w:rsidRPr="008C011C" w14:paraId="6736CB29" w14:textId="77777777" w:rsidTr="00463D0B">
        <w:tc>
          <w:tcPr>
            <w:tcW w:w="3539" w:type="dxa"/>
            <w:shd w:val="clear" w:color="auto" w:fill="FFFFFF" w:themeFill="background1"/>
          </w:tcPr>
          <w:p w14:paraId="00777092" w14:textId="77777777" w:rsidR="00A03029" w:rsidRPr="008C011C" w:rsidRDefault="00A03029" w:rsidP="00463D0B">
            <w:pPr>
              <w:rPr>
                <w:color w:val="000000" w:themeColor="text1"/>
                <w:sz w:val="20"/>
                <w:szCs w:val="20"/>
              </w:rPr>
            </w:pPr>
            <w:r w:rsidRPr="008C011C">
              <w:rPr>
                <w:color w:val="000000" w:themeColor="text1"/>
                <w:sz w:val="20"/>
                <w:szCs w:val="20"/>
              </w:rPr>
              <w:t>Saker vedrørende parkering.</w:t>
            </w:r>
          </w:p>
        </w:tc>
        <w:tc>
          <w:tcPr>
            <w:tcW w:w="1276" w:type="dxa"/>
            <w:shd w:val="clear" w:color="auto" w:fill="FFFFFF" w:themeFill="background1"/>
          </w:tcPr>
          <w:p w14:paraId="01264FD5" w14:textId="77777777" w:rsidR="00A03029" w:rsidRPr="008C011C" w:rsidRDefault="00A03029" w:rsidP="00463D0B">
            <w:pPr>
              <w:jc w:val="center"/>
              <w:rPr>
                <w:color w:val="000000" w:themeColor="text1"/>
              </w:rPr>
            </w:pPr>
          </w:p>
        </w:tc>
        <w:tc>
          <w:tcPr>
            <w:tcW w:w="1843" w:type="dxa"/>
            <w:shd w:val="clear" w:color="auto" w:fill="FFFFFF" w:themeFill="background1"/>
          </w:tcPr>
          <w:p w14:paraId="35D15A19" w14:textId="77777777" w:rsidR="00A03029" w:rsidRPr="008C011C" w:rsidRDefault="00A03029" w:rsidP="00463D0B">
            <w:pPr>
              <w:jc w:val="center"/>
              <w:rPr>
                <w:color w:val="000000" w:themeColor="text1"/>
              </w:rPr>
            </w:pPr>
          </w:p>
        </w:tc>
        <w:tc>
          <w:tcPr>
            <w:tcW w:w="1728" w:type="dxa"/>
            <w:shd w:val="clear" w:color="auto" w:fill="FFFFFF" w:themeFill="background1"/>
          </w:tcPr>
          <w:p w14:paraId="3B7A4D81"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DFC25FA" w14:textId="77777777" w:rsidR="00A03029" w:rsidRPr="008C011C" w:rsidRDefault="00A03029" w:rsidP="00463D0B">
            <w:pPr>
              <w:rPr>
                <w:color w:val="000000" w:themeColor="text1"/>
              </w:rPr>
            </w:pPr>
          </w:p>
        </w:tc>
        <w:tc>
          <w:tcPr>
            <w:tcW w:w="1984" w:type="dxa"/>
            <w:shd w:val="clear" w:color="auto" w:fill="FFFFFF" w:themeFill="background1"/>
          </w:tcPr>
          <w:p w14:paraId="2D49D90A"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051819B8"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89F6D75" w14:textId="77777777" w:rsidR="00A03029" w:rsidRPr="008C011C" w:rsidRDefault="00A03029" w:rsidP="00463D0B">
            <w:pPr>
              <w:rPr>
                <w:color w:val="000000" w:themeColor="text1"/>
              </w:rPr>
            </w:pPr>
            <w:r w:rsidRPr="008C011C">
              <w:rPr>
                <w:color w:val="000000" w:themeColor="text1"/>
              </w:rPr>
              <w:t>10</w:t>
            </w:r>
          </w:p>
        </w:tc>
      </w:tr>
      <w:tr w:rsidR="00A03029" w:rsidRPr="008C011C" w14:paraId="0EEB98D4" w14:textId="77777777" w:rsidTr="00463D0B">
        <w:tc>
          <w:tcPr>
            <w:tcW w:w="3539" w:type="dxa"/>
            <w:shd w:val="clear" w:color="auto" w:fill="FFFFFF" w:themeFill="background1"/>
          </w:tcPr>
          <w:p w14:paraId="3C1CE3CC" w14:textId="77777777" w:rsidR="00A03029" w:rsidRPr="008C011C" w:rsidRDefault="00A03029" w:rsidP="00463D0B">
            <w:pPr>
              <w:rPr>
                <w:color w:val="000000" w:themeColor="text1"/>
                <w:sz w:val="20"/>
                <w:szCs w:val="20"/>
              </w:rPr>
            </w:pPr>
            <w:r w:rsidRPr="008C011C">
              <w:rPr>
                <w:color w:val="000000" w:themeColor="text1"/>
                <w:sz w:val="20"/>
                <w:szCs w:val="20"/>
              </w:rPr>
              <w:t>Asfaltering av kommunale veier.</w:t>
            </w:r>
          </w:p>
        </w:tc>
        <w:tc>
          <w:tcPr>
            <w:tcW w:w="1276" w:type="dxa"/>
            <w:shd w:val="clear" w:color="auto" w:fill="FFFFFF" w:themeFill="background1"/>
          </w:tcPr>
          <w:p w14:paraId="3B5BE546" w14:textId="77777777" w:rsidR="00A03029" w:rsidRPr="008C011C" w:rsidRDefault="00A03029" w:rsidP="00463D0B">
            <w:pPr>
              <w:jc w:val="center"/>
              <w:rPr>
                <w:color w:val="000000" w:themeColor="text1"/>
              </w:rPr>
            </w:pPr>
          </w:p>
        </w:tc>
        <w:tc>
          <w:tcPr>
            <w:tcW w:w="1843" w:type="dxa"/>
            <w:shd w:val="clear" w:color="auto" w:fill="FFFFFF" w:themeFill="background1"/>
          </w:tcPr>
          <w:p w14:paraId="4F7771F1" w14:textId="77777777" w:rsidR="00A03029" w:rsidRPr="008C011C" w:rsidRDefault="00A03029" w:rsidP="00463D0B">
            <w:pPr>
              <w:jc w:val="center"/>
              <w:rPr>
                <w:color w:val="000000" w:themeColor="text1"/>
              </w:rPr>
            </w:pPr>
          </w:p>
        </w:tc>
        <w:tc>
          <w:tcPr>
            <w:tcW w:w="1728" w:type="dxa"/>
            <w:shd w:val="clear" w:color="auto" w:fill="FFFFFF" w:themeFill="background1"/>
          </w:tcPr>
          <w:p w14:paraId="345AF74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0CD38A2" w14:textId="77777777" w:rsidR="00A03029" w:rsidRPr="008C011C" w:rsidRDefault="00A03029" w:rsidP="00463D0B">
            <w:pPr>
              <w:rPr>
                <w:color w:val="000000" w:themeColor="text1"/>
              </w:rPr>
            </w:pPr>
          </w:p>
        </w:tc>
        <w:tc>
          <w:tcPr>
            <w:tcW w:w="1984" w:type="dxa"/>
            <w:shd w:val="clear" w:color="auto" w:fill="FFFFFF" w:themeFill="background1"/>
          </w:tcPr>
          <w:p w14:paraId="7C027085"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04A39E13"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3F3E6D8" w14:textId="77777777" w:rsidR="00A03029" w:rsidRPr="008C011C" w:rsidRDefault="00A03029" w:rsidP="00463D0B">
            <w:pPr>
              <w:rPr>
                <w:color w:val="000000" w:themeColor="text1"/>
              </w:rPr>
            </w:pPr>
            <w:r w:rsidRPr="008C011C">
              <w:rPr>
                <w:color w:val="000000" w:themeColor="text1"/>
              </w:rPr>
              <w:t>10</w:t>
            </w:r>
          </w:p>
        </w:tc>
      </w:tr>
      <w:tr w:rsidR="00A03029" w:rsidRPr="008C011C" w14:paraId="3CA1BCFC" w14:textId="77777777" w:rsidTr="00463D0B">
        <w:tc>
          <w:tcPr>
            <w:tcW w:w="3539" w:type="dxa"/>
            <w:shd w:val="clear" w:color="auto" w:fill="FFFFFF" w:themeFill="background1"/>
          </w:tcPr>
          <w:p w14:paraId="7F52C4DE" w14:textId="77777777" w:rsidR="00A03029" w:rsidRPr="008C011C" w:rsidRDefault="00A03029" w:rsidP="00463D0B">
            <w:pPr>
              <w:rPr>
                <w:color w:val="000000" w:themeColor="text1"/>
                <w:sz w:val="20"/>
                <w:szCs w:val="20"/>
              </w:rPr>
            </w:pPr>
            <w:r w:rsidRPr="008C011C">
              <w:rPr>
                <w:color w:val="000000" w:themeColor="text1"/>
                <w:sz w:val="20"/>
                <w:szCs w:val="20"/>
              </w:rPr>
              <w:t>Beplanting langs veier</w:t>
            </w:r>
          </w:p>
        </w:tc>
        <w:tc>
          <w:tcPr>
            <w:tcW w:w="1276" w:type="dxa"/>
            <w:shd w:val="clear" w:color="auto" w:fill="FFFFFF" w:themeFill="background1"/>
          </w:tcPr>
          <w:p w14:paraId="25578045" w14:textId="77777777" w:rsidR="00A03029" w:rsidRPr="008C011C" w:rsidRDefault="00A03029" w:rsidP="00463D0B">
            <w:pPr>
              <w:jc w:val="center"/>
              <w:rPr>
                <w:color w:val="000000" w:themeColor="text1"/>
              </w:rPr>
            </w:pPr>
          </w:p>
        </w:tc>
        <w:tc>
          <w:tcPr>
            <w:tcW w:w="1843" w:type="dxa"/>
            <w:shd w:val="clear" w:color="auto" w:fill="FFFFFF" w:themeFill="background1"/>
          </w:tcPr>
          <w:p w14:paraId="28E0A837" w14:textId="77777777" w:rsidR="00A03029" w:rsidRPr="008C011C" w:rsidRDefault="00A03029" w:rsidP="00463D0B">
            <w:pPr>
              <w:jc w:val="center"/>
              <w:rPr>
                <w:color w:val="000000" w:themeColor="text1"/>
              </w:rPr>
            </w:pPr>
          </w:p>
        </w:tc>
        <w:tc>
          <w:tcPr>
            <w:tcW w:w="1728" w:type="dxa"/>
            <w:shd w:val="clear" w:color="auto" w:fill="FFFFFF" w:themeFill="background1"/>
          </w:tcPr>
          <w:p w14:paraId="4DA214F4"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E0ABFB6" w14:textId="77777777" w:rsidR="00A03029" w:rsidRPr="008C011C" w:rsidRDefault="00A03029" w:rsidP="00463D0B">
            <w:pPr>
              <w:rPr>
                <w:color w:val="000000" w:themeColor="text1"/>
              </w:rPr>
            </w:pPr>
          </w:p>
        </w:tc>
        <w:tc>
          <w:tcPr>
            <w:tcW w:w="1984" w:type="dxa"/>
            <w:shd w:val="clear" w:color="auto" w:fill="FFFFFF" w:themeFill="background1"/>
          </w:tcPr>
          <w:p w14:paraId="5D69989C"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7107D4D"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EA3CAA4" w14:textId="77777777" w:rsidR="00A03029" w:rsidRPr="008C011C" w:rsidRDefault="00A03029" w:rsidP="00463D0B">
            <w:pPr>
              <w:rPr>
                <w:color w:val="000000" w:themeColor="text1"/>
              </w:rPr>
            </w:pPr>
            <w:r w:rsidRPr="008C011C">
              <w:rPr>
                <w:color w:val="000000" w:themeColor="text1"/>
              </w:rPr>
              <w:t>10</w:t>
            </w:r>
          </w:p>
        </w:tc>
      </w:tr>
      <w:tr w:rsidR="00A03029" w:rsidRPr="008C011C" w14:paraId="33EAA70C" w14:textId="77777777" w:rsidTr="00463D0B">
        <w:tc>
          <w:tcPr>
            <w:tcW w:w="3539" w:type="dxa"/>
            <w:shd w:val="clear" w:color="auto" w:fill="FFFFFF" w:themeFill="background1"/>
          </w:tcPr>
          <w:p w14:paraId="23DBED5C" w14:textId="77777777" w:rsidR="00A03029" w:rsidRPr="008C011C" w:rsidRDefault="00A03029" w:rsidP="00463D0B">
            <w:pPr>
              <w:rPr>
                <w:color w:val="000000" w:themeColor="text1"/>
                <w:sz w:val="20"/>
                <w:szCs w:val="20"/>
              </w:rPr>
            </w:pPr>
            <w:r w:rsidRPr="008C011C">
              <w:rPr>
                <w:color w:val="000000" w:themeColor="text1"/>
                <w:sz w:val="20"/>
                <w:szCs w:val="20"/>
              </w:rPr>
              <w:t>Skade på kommunal vei.</w:t>
            </w:r>
          </w:p>
        </w:tc>
        <w:tc>
          <w:tcPr>
            <w:tcW w:w="1276" w:type="dxa"/>
            <w:shd w:val="clear" w:color="auto" w:fill="FFFFFF" w:themeFill="background1"/>
          </w:tcPr>
          <w:p w14:paraId="472DA5C8" w14:textId="77777777" w:rsidR="00A03029" w:rsidRPr="008C011C" w:rsidRDefault="00A03029" w:rsidP="00463D0B">
            <w:pPr>
              <w:jc w:val="center"/>
              <w:rPr>
                <w:color w:val="000000" w:themeColor="text1"/>
              </w:rPr>
            </w:pPr>
          </w:p>
        </w:tc>
        <w:tc>
          <w:tcPr>
            <w:tcW w:w="1843" w:type="dxa"/>
            <w:shd w:val="clear" w:color="auto" w:fill="FFFFFF" w:themeFill="background1"/>
          </w:tcPr>
          <w:p w14:paraId="3D3DCECF" w14:textId="77777777" w:rsidR="00A03029" w:rsidRPr="008C011C" w:rsidRDefault="00A03029" w:rsidP="00463D0B">
            <w:pPr>
              <w:jc w:val="center"/>
              <w:rPr>
                <w:color w:val="000000" w:themeColor="text1"/>
              </w:rPr>
            </w:pPr>
          </w:p>
        </w:tc>
        <w:tc>
          <w:tcPr>
            <w:tcW w:w="1728" w:type="dxa"/>
            <w:shd w:val="clear" w:color="auto" w:fill="FFFFFF" w:themeFill="background1"/>
          </w:tcPr>
          <w:p w14:paraId="0733BD4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6F14414" w14:textId="77777777" w:rsidR="00A03029" w:rsidRPr="008C011C" w:rsidRDefault="00A03029" w:rsidP="00463D0B">
            <w:pPr>
              <w:rPr>
                <w:color w:val="000000" w:themeColor="text1"/>
              </w:rPr>
            </w:pPr>
          </w:p>
        </w:tc>
        <w:tc>
          <w:tcPr>
            <w:tcW w:w="1984" w:type="dxa"/>
            <w:shd w:val="clear" w:color="auto" w:fill="FFFFFF" w:themeFill="background1"/>
          </w:tcPr>
          <w:p w14:paraId="50CD93B3" w14:textId="77777777" w:rsidR="00A03029" w:rsidRPr="00CD4656" w:rsidRDefault="00A03029" w:rsidP="00463D0B">
            <w:pPr>
              <w:rPr>
                <w:color w:val="000000" w:themeColor="text1"/>
                <w:sz w:val="18"/>
                <w:szCs w:val="18"/>
              </w:rPr>
            </w:pPr>
            <w:r w:rsidRPr="00CD4656">
              <w:rPr>
                <w:color w:val="000000" w:themeColor="text1"/>
                <w:sz w:val="18"/>
                <w:szCs w:val="18"/>
              </w:rPr>
              <w:t>Saken bevares hvis den fører til omfattende saksbehandling</w:t>
            </w:r>
          </w:p>
        </w:tc>
        <w:tc>
          <w:tcPr>
            <w:tcW w:w="1065" w:type="dxa"/>
            <w:shd w:val="clear" w:color="auto" w:fill="FFFFFF" w:themeFill="background1"/>
          </w:tcPr>
          <w:p w14:paraId="79A80B1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3EBEAC74" w14:textId="77777777" w:rsidR="00A03029" w:rsidRPr="008C011C" w:rsidRDefault="00A03029" w:rsidP="00463D0B">
            <w:pPr>
              <w:rPr>
                <w:color w:val="000000" w:themeColor="text1"/>
              </w:rPr>
            </w:pPr>
            <w:r w:rsidRPr="008C011C">
              <w:rPr>
                <w:color w:val="000000" w:themeColor="text1"/>
              </w:rPr>
              <w:t>10</w:t>
            </w:r>
          </w:p>
        </w:tc>
      </w:tr>
      <w:tr w:rsidR="00A03029" w:rsidRPr="008C011C" w14:paraId="03F5AEDF" w14:textId="77777777" w:rsidTr="00463D0B">
        <w:tc>
          <w:tcPr>
            <w:tcW w:w="3539" w:type="dxa"/>
            <w:shd w:val="clear" w:color="auto" w:fill="FFFFFF" w:themeFill="background1"/>
          </w:tcPr>
          <w:p w14:paraId="4C174715" w14:textId="77777777" w:rsidR="00A03029" w:rsidRPr="008C011C" w:rsidRDefault="00A03029" w:rsidP="00463D0B">
            <w:pPr>
              <w:rPr>
                <w:color w:val="000000" w:themeColor="text1"/>
                <w:sz w:val="20"/>
                <w:szCs w:val="20"/>
              </w:rPr>
            </w:pPr>
            <w:r w:rsidRPr="008C011C">
              <w:rPr>
                <w:color w:val="000000" w:themeColor="text1"/>
                <w:sz w:val="20"/>
                <w:szCs w:val="20"/>
              </w:rPr>
              <w:t>Drift og vedlikehold av veilys.</w:t>
            </w:r>
          </w:p>
        </w:tc>
        <w:tc>
          <w:tcPr>
            <w:tcW w:w="1276" w:type="dxa"/>
            <w:shd w:val="clear" w:color="auto" w:fill="FFFFFF" w:themeFill="background1"/>
          </w:tcPr>
          <w:p w14:paraId="340ED4A9" w14:textId="77777777" w:rsidR="00A03029" w:rsidRPr="008C011C" w:rsidRDefault="00A03029" w:rsidP="00463D0B">
            <w:pPr>
              <w:jc w:val="center"/>
              <w:rPr>
                <w:color w:val="000000" w:themeColor="text1"/>
              </w:rPr>
            </w:pPr>
          </w:p>
        </w:tc>
        <w:tc>
          <w:tcPr>
            <w:tcW w:w="1843" w:type="dxa"/>
            <w:shd w:val="clear" w:color="auto" w:fill="FFFFFF" w:themeFill="background1"/>
          </w:tcPr>
          <w:p w14:paraId="38011DAE" w14:textId="77777777" w:rsidR="00A03029" w:rsidRPr="008C011C" w:rsidRDefault="00A03029" w:rsidP="00463D0B">
            <w:pPr>
              <w:jc w:val="center"/>
              <w:rPr>
                <w:color w:val="000000" w:themeColor="text1"/>
              </w:rPr>
            </w:pPr>
          </w:p>
        </w:tc>
        <w:tc>
          <w:tcPr>
            <w:tcW w:w="1728" w:type="dxa"/>
            <w:shd w:val="clear" w:color="auto" w:fill="FFFFFF" w:themeFill="background1"/>
          </w:tcPr>
          <w:p w14:paraId="1DDC5E3A"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A178B86" w14:textId="77777777" w:rsidR="00A03029" w:rsidRPr="008C011C" w:rsidRDefault="00A03029" w:rsidP="00463D0B">
            <w:pPr>
              <w:rPr>
                <w:color w:val="000000" w:themeColor="text1"/>
              </w:rPr>
            </w:pPr>
          </w:p>
        </w:tc>
        <w:tc>
          <w:tcPr>
            <w:tcW w:w="1984" w:type="dxa"/>
            <w:shd w:val="clear" w:color="auto" w:fill="FFFFFF" w:themeFill="background1"/>
          </w:tcPr>
          <w:p w14:paraId="64504CD9" w14:textId="77777777" w:rsidR="00A03029" w:rsidRPr="00CD4656" w:rsidRDefault="00A03029" w:rsidP="00463D0B">
            <w:pPr>
              <w:rPr>
                <w:color w:val="000000" w:themeColor="text1"/>
                <w:sz w:val="18"/>
                <w:szCs w:val="18"/>
              </w:rPr>
            </w:pPr>
          </w:p>
        </w:tc>
        <w:tc>
          <w:tcPr>
            <w:tcW w:w="1065" w:type="dxa"/>
            <w:shd w:val="clear" w:color="auto" w:fill="FFFFFF" w:themeFill="background1"/>
          </w:tcPr>
          <w:p w14:paraId="77A1115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92462F8" w14:textId="77777777" w:rsidR="00A03029" w:rsidRPr="008C011C" w:rsidRDefault="00A03029" w:rsidP="00463D0B">
            <w:pPr>
              <w:rPr>
                <w:color w:val="000000" w:themeColor="text1"/>
              </w:rPr>
            </w:pPr>
            <w:r w:rsidRPr="008C011C">
              <w:rPr>
                <w:color w:val="000000" w:themeColor="text1"/>
              </w:rPr>
              <w:t>10</w:t>
            </w:r>
          </w:p>
        </w:tc>
      </w:tr>
      <w:tr w:rsidR="00A03029" w:rsidRPr="008C011C" w14:paraId="7960FFE4" w14:textId="77777777" w:rsidTr="00463D0B">
        <w:tc>
          <w:tcPr>
            <w:tcW w:w="3539" w:type="dxa"/>
            <w:shd w:val="clear" w:color="auto" w:fill="FFFFFF" w:themeFill="background1"/>
          </w:tcPr>
          <w:p w14:paraId="03424E59" w14:textId="77777777" w:rsidR="00A03029" w:rsidRPr="008C011C" w:rsidRDefault="00A03029" w:rsidP="00463D0B">
            <w:pPr>
              <w:rPr>
                <w:color w:val="000000" w:themeColor="text1"/>
                <w:sz w:val="20"/>
                <w:szCs w:val="20"/>
              </w:rPr>
            </w:pPr>
            <w:r w:rsidRPr="008C011C">
              <w:rPr>
                <w:color w:val="000000" w:themeColor="text1"/>
                <w:sz w:val="20"/>
                <w:szCs w:val="20"/>
              </w:rPr>
              <w:t>Tilskudd til drift og utbedring av private veier.</w:t>
            </w:r>
          </w:p>
        </w:tc>
        <w:tc>
          <w:tcPr>
            <w:tcW w:w="1276" w:type="dxa"/>
            <w:shd w:val="clear" w:color="auto" w:fill="FFFFFF" w:themeFill="background1"/>
          </w:tcPr>
          <w:p w14:paraId="21C45BB0" w14:textId="77777777" w:rsidR="00A03029" w:rsidRPr="008C011C" w:rsidRDefault="00A03029" w:rsidP="00463D0B">
            <w:pPr>
              <w:jc w:val="center"/>
              <w:rPr>
                <w:color w:val="000000" w:themeColor="text1"/>
              </w:rPr>
            </w:pPr>
          </w:p>
        </w:tc>
        <w:tc>
          <w:tcPr>
            <w:tcW w:w="1843" w:type="dxa"/>
            <w:shd w:val="clear" w:color="auto" w:fill="FFFFFF" w:themeFill="background1"/>
          </w:tcPr>
          <w:p w14:paraId="04FE40FE" w14:textId="77777777" w:rsidR="00A03029" w:rsidRPr="008C011C" w:rsidRDefault="00A03029" w:rsidP="00463D0B">
            <w:pPr>
              <w:jc w:val="center"/>
              <w:rPr>
                <w:color w:val="000000" w:themeColor="text1"/>
              </w:rPr>
            </w:pPr>
          </w:p>
        </w:tc>
        <w:tc>
          <w:tcPr>
            <w:tcW w:w="1728" w:type="dxa"/>
            <w:shd w:val="clear" w:color="auto" w:fill="FFFFFF" w:themeFill="background1"/>
          </w:tcPr>
          <w:p w14:paraId="290FF06B"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3870FC9" w14:textId="77777777" w:rsidR="00A03029" w:rsidRPr="008C011C" w:rsidRDefault="00A03029" w:rsidP="00463D0B">
            <w:pPr>
              <w:rPr>
                <w:color w:val="000000" w:themeColor="text1"/>
              </w:rPr>
            </w:pPr>
          </w:p>
        </w:tc>
        <w:tc>
          <w:tcPr>
            <w:tcW w:w="1984" w:type="dxa"/>
            <w:shd w:val="clear" w:color="auto" w:fill="FFFFFF" w:themeFill="background1"/>
          </w:tcPr>
          <w:p w14:paraId="4F7586D5" w14:textId="77777777" w:rsidR="00A03029" w:rsidRPr="00CD4656" w:rsidRDefault="00A03029" w:rsidP="00463D0B">
            <w:pPr>
              <w:rPr>
                <w:color w:val="000000" w:themeColor="text1"/>
                <w:sz w:val="18"/>
                <w:szCs w:val="18"/>
              </w:rPr>
            </w:pPr>
            <w:r w:rsidRPr="00CD4656">
              <w:rPr>
                <w:color w:val="000000" w:themeColor="text1"/>
                <w:sz w:val="18"/>
                <w:szCs w:val="18"/>
              </w:rPr>
              <w:t>Vurderes merbevart.</w:t>
            </w:r>
          </w:p>
        </w:tc>
        <w:tc>
          <w:tcPr>
            <w:tcW w:w="1065" w:type="dxa"/>
            <w:shd w:val="clear" w:color="auto" w:fill="FFFFFF" w:themeFill="background1"/>
          </w:tcPr>
          <w:p w14:paraId="6AC27A09"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1D0913F" w14:textId="77777777" w:rsidR="00A03029" w:rsidRPr="008C011C" w:rsidRDefault="00A03029" w:rsidP="00463D0B">
            <w:pPr>
              <w:rPr>
                <w:color w:val="000000" w:themeColor="text1"/>
              </w:rPr>
            </w:pPr>
            <w:r w:rsidRPr="008C011C">
              <w:rPr>
                <w:color w:val="000000" w:themeColor="text1"/>
              </w:rPr>
              <w:t>10</w:t>
            </w:r>
          </w:p>
        </w:tc>
      </w:tr>
      <w:tr w:rsidR="00A03029" w:rsidRPr="008C011C" w14:paraId="6FB1773D" w14:textId="77777777" w:rsidTr="00463D0B">
        <w:tc>
          <w:tcPr>
            <w:tcW w:w="3539" w:type="dxa"/>
            <w:shd w:val="clear" w:color="auto" w:fill="FFFFFF" w:themeFill="background1"/>
          </w:tcPr>
          <w:p w14:paraId="1945BE26" w14:textId="77777777" w:rsidR="00A03029" w:rsidRPr="008C011C" w:rsidRDefault="00A03029" w:rsidP="00463D0B">
            <w:pPr>
              <w:rPr>
                <w:color w:val="000000" w:themeColor="text1"/>
                <w:sz w:val="20"/>
                <w:szCs w:val="20"/>
              </w:rPr>
            </w:pPr>
            <w:r w:rsidRPr="008C011C">
              <w:rPr>
                <w:color w:val="000000" w:themeColor="text1"/>
                <w:sz w:val="20"/>
                <w:szCs w:val="20"/>
              </w:rPr>
              <w:t>Fartsdempende tiltak.</w:t>
            </w:r>
          </w:p>
        </w:tc>
        <w:tc>
          <w:tcPr>
            <w:tcW w:w="1276" w:type="dxa"/>
            <w:shd w:val="clear" w:color="auto" w:fill="FFFFFF" w:themeFill="background1"/>
          </w:tcPr>
          <w:p w14:paraId="239C7612" w14:textId="77777777" w:rsidR="00A03029" w:rsidRPr="008C011C" w:rsidRDefault="00A03029" w:rsidP="00463D0B">
            <w:pPr>
              <w:jc w:val="center"/>
              <w:rPr>
                <w:color w:val="000000" w:themeColor="text1"/>
              </w:rPr>
            </w:pPr>
          </w:p>
        </w:tc>
        <w:tc>
          <w:tcPr>
            <w:tcW w:w="1843" w:type="dxa"/>
            <w:shd w:val="clear" w:color="auto" w:fill="FFFFFF" w:themeFill="background1"/>
          </w:tcPr>
          <w:p w14:paraId="446A6835" w14:textId="77777777" w:rsidR="00A03029" w:rsidRPr="008C011C" w:rsidRDefault="00A03029" w:rsidP="00463D0B">
            <w:pPr>
              <w:jc w:val="center"/>
              <w:rPr>
                <w:color w:val="000000" w:themeColor="text1"/>
              </w:rPr>
            </w:pPr>
          </w:p>
        </w:tc>
        <w:tc>
          <w:tcPr>
            <w:tcW w:w="1728" w:type="dxa"/>
            <w:shd w:val="clear" w:color="auto" w:fill="FFFFFF" w:themeFill="background1"/>
          </w:tcPr>
          <w:p w14:paraId="412C80A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350B134" w14:textId="77777777" w:rsidR="00A03029" w:rsidRPr="008C011C" w:rsidRDefault="00A03029" w:rsidP="00463D0B">
            <w:pPr>
              <w:rPr>
                <w:color w:val="000000" w:themeColor="text1"/>
              </w:rPr>
            </w:pPr>
          </w:p>
        </w:tc>
        <w:tc>
          <w:tcPr>
            <w:tcW w:w="1984" w:type="dxa"/>
            <w:shd w:val="clear" w:color="auto" w:fill="FFFFFF" w:themeFill="background1"/>
          </w:tcPr>
          <w:p w14:paraId="29AB019E" w14:textId="77777777" w:rsidR="00A03029" w:rsidRPr="00CD4656" w:rsidRDefault="00A03029" w:rsidP="00463D0B">
            <w:pPr>
              <w:rPr>
                <w:color w:val="000000" w:themeColor="text1"/>
                <w:sz w:val="18"/>
                <w:szCs w:val="18"/>
              </w:rPr>
            </w:pPr>
            <w:r w:rsidRPr="00CD4656">
              <w:rPr>
                <w:color w:val="000000" w:themeColor="text1"/>
                <w:sz w:val="18"/>
                <w:szCs w:val="18"/>
              </w:rPr>
              <w:t>Vurderes bevart som dokumentasjon på tiltak utført av kommunen. Kan ha rettslig verdi.</w:t>
            </w:r>
          </w:p>
        </w:tc>
        <w:tc>
          <w:tcPr>
            <w:tcW w:w="1065" w:type="dxa"/>
            <w:shd w:val="clear" w:color="auto" w:fill="FFFFFF" w:themeFill="background1"/>
          </w:tcPr>
          <w:p w14:paraId="2069C93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15581886" w14:textId="77777777" w:rsidR="00A03029" w:rsidRPr="008C011C" w:rsidRDefault="00A03029" w:rsidP="00463D0B">
            <w:pPr>
              <w:rPr>
                <w:color w:val="000000" w:themeColor="text1"/>
              </w:rPr>
            </w:pPr>
            <w:r w:rsidRPr="008C011C">
              <w:rPr>
                <w:color w:val="000000" w:themeColor="text1"/>
              </w:rPr>
              <w:t>10</w:t>
            </w:r>
          </w:p>
        </w:tc>
      </w:tr>
      <w:tr w:rsidR="00A03029" w:rsidRPr="008C011C" w14:paraId="437D488E" w14:textId="77777777" w:rsidTr="00463D0B">
        <w:tc>
          <w:tcPr>
            <w:tcW w:w="3539" w:type="dxa"/>
            <w:shd w:val="clear" w:color="auto" w:fill="FFFFFF" w:themeFill="background1"/>
          </w:tcPr>
          <w:p w14:paraId="06383F99" w14:textId="77777777" w:rsidR="00A03029" w:rsidRPr="008C011C" w:rsidRDefault="00A03029" w:rsidP="00463D0B">
            <w:pPr>
              <w:rPr>
                <w:color w:val="000000" w:themeColor="text1"/>
                <w:sz w:val="20"/>
                <w:szCs w:val="20"/>
              </w:rPr>
            </w:pPr>
            <w:r w:rsidRPr="008C011C">
              <w:rPr>
                <w:color w:val="000000" w:themeColor="text1"/>
                <w:sz w:val="20"/>
                <w:szCs w:val="20"/>
              </w:rPr>
              <w:t>Snøbrøyting: Klager.</w:t>
            </w:r>
          </w:p>
        </w:tc>
        <w:tc>
          <w:tcPr>
            <w:tcW w:w="1276" w:type="dxa"/>
            <w:shd w:val="clear" w:color="auto" w:fill="FFFFFF" w:themeFill="background1"/>
          </w:tcPr>
          <w:p w14:paraId="36EC7B5E" w14:textId="77777777" w:rsidR="00A03029" w:rsidRPr="008C011C" w:rsidRDefault="00A03029" w:rsidP="00463D0B">
            <w:pPr>
              <w:jc w:val="center"/>
              <w:rPr>
                <w:color w:val="000000" w:themeColor="text1"/>
              </w:rPr>
            </w:pPr>
          </w:p>
        </w:tc>
        <w:tc>
          <w:tcPr>
            <w:tcW w:w="1843" w:type="dxa"/>
            <w:shd w:val="clear" w:color="auto" w:fill="FFFFFF" w:themeFill="background1"/>
          </w:tcPr>
          <w:p w14:paraId="29459420" w14:textId="77777777" w:rsidR="00A03029" w:rsidRPr="008C011C" w:rsidRDefault="00A03029" w:rsidP="00463D0B">
            <w:pPr>
              <w:jc w:val="center"/>
              <w:rPr>
                <w:color w:val="000000" w:themeColor="text1"/>
              </w:rPr>
            </w:pPr>
          </w:p>
        </w:tc>
        <w:tc>
          <w:tcPr>
            <w:tcW w:w="1728" w:type="dxa"/>
            <w:shd w:val="clear" w:color="auto" w:fill="FFFFFF" w:themeFill="background1"/>
          </w:tcPr>
          <w:p w14:paraId="6D50545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DC0305F" w14:textId="77777777" w:rsidR="00A03029" w:rsidRPr="008C011C" w:rsidRDefault="00A03029" w:rsidP="00463D0B">
            <w:pPr>
              <w:rPr>
                <w:color w:val="000000" w:themeColor="text1"/>
              </w:rPr>
            </w:pPr>
          </w:p>
        </w:tc>
        <w:tc>
          <w:tcPr>
            <w:tcW w:w="1984" w:type="dxa"/>
            <w:shd w:val="clear" w:color="auto" w:fill="FFFFFF" w:themeFill="background1"/>
          </w:tcPr>
          <w:p w14:paraId="110C9125" w14:textId="77777777" w:rsidR="00A03029" w:rsidRPr="00CD4656" w:rsidRDefault="00A03029" w:rsidP="00463D0B">
            <w:pPr>
              <w:rPr>
                <w:color w:val="000000" w:themeColor="text1"/>
                <w:sz w:val="18"/>
                <w:szCs w:val="18"/>
              </w:rPr>
            </w:pPr>
          </w:p>
        </w:tc>
        <w:tc>
          <w:tcPr>
            <w:tcW w:w="1065" w:type="dxa"/>
            <w:shd w:val="clear" w:color="auto" w:fill="FFFFFF" w:themeFill="background1"/>
          </w:tcPr>
          <w:p w14:paraId="2A28E9B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E9C0BCA" w14:textId="77777777" w:rsidR="00A03029" w:rsidRPr="008C011C" w:rsidRDefault="00A03029" w:rsidP="00463D0B">
            <w:pPr>
              <w:rPr>
                <w:color w:val="000000" w:themeColor="text1"/>
              </w:rPr>
            </w:pPr>
            <w:r w:rsidRPr="008C011C">
              <w:rPr>
                <w:color w:val="000000" w:themeColor="text1"/>
              </w:rPr>
              <w:t>10</w:t>
            </w:r>
          </w:p>
        </w:tc>
      </w:tr>
      <w:tr w:rsidR="00A03029" w:rsidRPr="008C011C" w14:paraId="3BC18751" w14:textId="77777777" w:rsidTr="00463D0B">
        <w:tc>
          <w:tcPr>
            <w:tcW w:w="3539" w:type="dxa"/>
            <w:shd w:val="clear" w:color="auto" w:fill="FFFFFF" w:themeFill="background1"/>
          </w:tcPr>
          <w:p w14:paraId="38555950" w14:textId="77777777" w:rsidR="00A03029" w:rsidRPr="008C011C" w:rsidRDefault="00A03029" w:rsidP="00463D0B">
            <w:pPr>
              <w:rPr>
                <w:color w:val="000000" w:themeColor="text1"/>
                <w:sz w:val="20"/>
                <w:szCs w:val="20"/>
              </w:rPr>
            </w:pPr>
            <w:r w:rsidRPr="008C011C">
              <w:rPr>
                <w:color w:val="000000" w:themeColor="text1"/>
                <w:sz w:val="20"/>
                <w:szCs w:val="20"/>
              </w:rPr>
              <w:t>Akselrestriksjoner</w:t>
            </w:r>
          </w:p>
        </w:tc>
        <w:tc>
          <w:tcPr>
            <w:tcW w:w="1276" w:type="dxa"/>
            <w:shd w:val="clear" w:color="auto" w:fill="FFFFFF" w:themeFill="background1"/>
          </w:tcPr>
          <w:p w14:paraId="3D5010DA" w14:textId="77777777" w:rsidR="00A03029" w:rsidRPr="008C011C" w:rsidRDefault="00A03029" w:rsidP="00463D0B">
            <w:pPr>
              <w:jc w:val="center"/>
              <w:rPr>
                <w:color w:val="000000" w:themeColor="text1"/>
              </w:rPr>
            </w:pPr>
          </w:p>
        </w:tc>
        <w:tc>
          <w:tcPr>
            <w:tcW w:w="1843" w:type="dxa"/>
            <w:shd w:val="clear" w:color="auto" w:fill="FFFFFF" w:themeFill="background1"/>
          </w:tcPr>
          <w:p w14:paraId="43A35D47" w14:textId="77777777" w:rsidR="00A03029" w:rsidRPr="008C011C" w:rsidRDefault="00A03029" w:rsidP="00463D0B">
            <w:pPr>
              <w:jc w:val="center"/>
              <w:rPr>
                <w:color w:val="000000" w:themeColor="text1"/>
              </w:rPr>
            </w:pPr>
          </w:p>
        </w:tc>
        <w:tc>
          <w:tcPr>
            <w:tcW w:w="1728" w:type="dxa"/>
            <w:shd w:val="clear" w:color="auto" w:fill="FFFFFF" w:themeFill="background1"/>
          </w:tcPr>
          <w:p w14:paraId="6D3E3DB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7D275EB" w14:textId="77777777" w:rsidR="00A03029" w:rsidRPr="008C011C" w:rsidRDefault="00A03029" w:rsidP="00463D0B">
            <w:pPr>
              <w:rPr>
                <w:color w:val="000000" w:themeColor="text1"/>
              </w:rPr>
            </w:pPr>
          </w:p>
        </w:tc>
        <w:tc>
          <w:tcPr>
            <w:tcW w:w="1984" w:type="dxa"/>
            <w:shd w:val="clear" w:color="auto" w:fill="FFFFFF" w:themeFill="background1"/>
          </w:tcPr>
          <w:p w14:paraId="30026328" w14:textId="77777777" w:rsidR="00A03029" w:rsidRPr="00CD4656" w:rsidRDefault="00A03029" w:rsidP="00463D0B">
            <w:pPr>
              <w:rPr>
                <w:color w:val="000000" w:themeColor="text1"/>
                <w:sz w:val="18"/>
                <w:szCs w:val="18"/>
              </w:rPr>
            </w:pPr>
          </w:p>
        </w:tc>
        <w:tc>
          <w:tcPr>
            <w:tcW w:w="1065" w:type="dxa"/>
            <w:shd w:val="clear" w:color="auto" w:fill="FFFFFF" w:themeFill="background1"/>
          </w:tcPr>
          <w:p w14:paraId="66A2C481"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0D5973F0" w14:textId="77777777" w:rsidR="00A03029" w:rsidRPr="008C011C" w:rsidRDefault="00A03029" w:rsidP="00463D0B">
            <w:pPr>
              <w:rPr>
                <w:color w:val="000000" w:themeColor="text1"/>
              </w:rPr>
            </w:pPr>
            <w:r w:rsidRPr="008C011C">
              <w:rPr>
                <w:color w:val="000000" w:themeColor="text1"/>
              </w:rPr>
              <w:t>10</w:t>
            </w:r>
          </w:p>
        </w:tc>
      </w:tr>
      <w:tr w:rsidR="00A03029" w:rsidRPr="008C011C" w14:paraId="2283C854" w14:textId="77777777" w:rsidTr="00463D0B">
        <w:tc>
          <w:tcPr>
            <w:tcW w:w="3539" w:type="dxa"/>
            <w:shd w:val="clear" w:color="auto" w:fill="FFFFFF" w:themeFill="background1"/>
          </w:tcPr>
          <w:p w14:paraId="0A71130F" w14:textId="77777777" w:rsidR="00A03029" w:rsidRPr="008C011C" w:rsidRDefault="00A03029" w:rsidP="00463D0B">
            <w:pPr>
              <w:rPr>
                <w:color w:val="000000" w:themeColor="text1"/>
                <w:sz w:val="20"/>
                <w:szCs w:val="20"/>
              </w:rPr>
            </w:pPr>
            <w:r w:rsidRPr="008C011C">
              <w:rPr>
                <w:color w:val="000000" w:themeColor="text1"/>
                <w:sz w:val="20"/>
                <w:szCs w:val="20"/>
              </w:rPr>
              <w:t>Fastsetting av veinavn. Adressetildeling.</w:t>
            </w:r>
          </w:p>
        </w:tc>
        <w:tc>
          <w:tcPr>
            <w:tcW w:w="1276" w:type="dxa"/>
            <w:shd w:val="clear" w:color="auto" w:fill="FFFFFF" w:themeFill="background1"/>
          </w:tcPr>
          <w:p w14:paraId="2EF4D7C1" w14:textId="77777777" w:rsidR="00A03029" w:rsidRPr="008C011C" w:rsidRDefault="00A03029" w:rsidP="00463D0B">
            <w:pPr>
              <w:jc w:val="center"/>
              <w:rPr>
                <w:color w:val="000000" w:themeColor="text1"/>
              </w:rPr>
            </w:pPr>
          </w:p>
        </w:tc>
        <w:tc>
          <w:tcPr>
            <w:tcW w:w="1843" w:type="dxa"/>
            <w:shd w:val="clear" w:color="auto" w:fill="FFFFFF" w:themeFill="background1"/>
          </w:tcPr>
          <w:p w14:paraId="0205CE86" w14:textId="77777777" w:rsidR="00A03029" w:rsidRPr="008C011C" w:rsidRDefault="00A03029" w:rsidP="00463D0B">
            <w:pPr>
              <w:jc w:val="center"/>
              <w:rPr>
                <w:color w:val="000000" w:themeColor="text1"/>
              </w:rPr>
            </w:pPr>
          </w:p>
        </w:tc>
        <w:tc>
          <w:tcPr>
            <w:tcW w:w="1728" w:type="dxa"/>
            <w:shd w:val="clear" w:color="auto" w:fill="FFFFFF" w:themeFill="background1"/>
          </w:tcPr>
          <w:p w14:paraId="33D0A221"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5E88F59" w14:textId="77777777" w:rsidR="00A03029" w:rsidRPr="008C011C" w:rsidRDefault="00A03029" w:rsidP="00463D0B">
            <w:pPr>
              <w:rPr>
                <w:color w:val="000000" w:themeColor="text1"/>
              </w:rPr>
            </w:pPr>
          </w:p>
        </w:tc>
        <w:tc>
          <w:tcPr>
            <w:tcW w:w="1984" w:type="dxa"/>
            <w:shd w:val="clear" w:color="auto" w:fill="FFFFFF" w:themeFill="background1"/>
          </w:tcPr>
          <w:p w14:paraId="25D0457D" w14:textId="77777777" w:rsidR="00A03029" w:rsidRPr="00CD4656" w:rsidRDefault="00A03029" w:rsidP="00463D0B">
            <w:pPr>
              <w:rPr>
                <w:color w:val="000000" w:themeColor="text1"/>
                <w:sz w:val="18"/>
                <w:szCs w:val="18"/>
              </w:rPr>
            </w:pPr>
          </w:p>
        </w:tc>
        <w:tc>
          <w:tcPr>
            <w:tcW w:w="1065" w:type="dxa"/>
            <w:shd w:val="clear" w:color="auto" w:fill="FFFFFF" w:themeFill="background1"/>
          </w:tcPr>
          <w:p w14:paraId="4206A56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4051859" w14:textId="77777777" w:rsidR="00A03029" w:rsidRPr="008C011C" w:rsidRDefault="00A03029" w:rsidP="00463D0B">
            <w:pPr>
              <w:rPr>
                <w:color w:val="000000" w:themeColor="text1"/>
              </w:rPr>
            </w:pPr>
          </w:p>
        </w:tc>
      </w:tr>
      <w:tr w:rsidR="00A03029" w:rsidRPr="008C011C" w14:paraId="1C28F467" w14:textId="77777777" w:rsidTr="00463D0B">
        <w:tc>
          <w:tcPr>
            <w:tcW w:w="3539" w:type="dxa"/>
            <w:shd w:val="clear" w:color="auto" w:fill="FFFFFF" w:themeFill="background1"/>
          </w:tcPr>
          <w:p w14:paraId="34A9089F" w14:textId="77777777" w:rsidR="00A03029" w:rsidRPr="008C011C" w:rsidRDefault="00A03029" w:rsidP="00463D0B">
            <w:pPr>
              <w:rPr>
                <w:color w:val="000000" w:themeColor="text1"/>
                <w:sz w:val="20"/>
                <w:szCs w:val="20"/>
              </w:rPr>
            </w:pPr>
            <w:r w:rsidRPr="008C011C">
              <w:rPr>
                <w:color w:val="000000" w:themeColor="text1"/>
                <w:sz w:val="20"/>
                <w:szCs w:val="20"/>
              </w:rPr>
              <w:t>Vedtak om skilting</w:t>
            </w:r>
          </w:p>
        </w:tc>
        <w:tc>
          <w:tcPr>
            <w:tcW w:w="1276" w:type="dxa"/>
            <w:shd w:val="clear" w:color="auto" w:fill="FFFFFF" w:themeFill="background1"/>
          </w:tcPr>
          <w:p w14:paraId="53BC87E3" w14:textId="77777777" w:rsidR="00A03029" w:rsidRPr="008C011C" w:rsidRDefault="00A03029" w:rsidP="00463D0B">
            <w:pPr>
              <w:jc w:val="center"/>
              <w:rPr>
                <w:color w:val="000000" w:themeColor="text1"/>
              </w:rPr>
            </w:pPr>
          </w:p>
        </w:tc>
        <w:tc>
          <w:tcPr>
            <w:tcW w:w="1843" w:type="dxa"/>
            <w:shd w:val="clear" w:color="auto" w:fill="FFFFFF" w:themeFill="background1"/>
          </w:tcPr>
          <w:p w14:paraId="02B5FE4A" w14:textId="77777777" w:rsidR="00A03029" w:rsidRPr="008C011C" w:rsidRDefault="00A03029" w:rsidP="00463D0B">
            <w:pPr>
              <w:jc w:val="center"/>
              <w:rPr>
                <w:color w:val="000000" w:themeColor="text1"/>
              </w:rPr>
            </w:pPr>
          </w:p>
        </w:tc>
        <w:tc>
          <w:tcPr>
            <w:tcW w:w="1728" w:type="dxa"/>
            <w:shd w:val="clear" w:color="auto" w:fill="FFFFFF" w:themeFill="background1"/>
          </w:tcPr>
          <w:p w14:paraId="1AE902CD"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81D2280" w14:textId="77777777" w:rsidR="00A03029" w:rsidRPr="008C011C" w:rsidRDefault="00A03029" w:rsidP="00463D0B">
            <w:pPr>
              <w:rPr>
                <w:color w:val="000000" w:themeColor="text1"/>
              </w:rPr>
            </w:pPr>
          </w:p>
        </w:tc>
        <w:tc>
          <w:tcPr>
            <w:tcW w:w="1984" w:type="dxa"/>
            <w:shd w:val="clear" w:color="auto" w:fill="FFFFFF" w:themeFill="background1"/>
          </w:tcPr>
          <w:p w14:paraId="10C189E8" w14:textId="77777777" w:rsidR="00A03029" w:rsidRPr="00CD4656" w:rsidRDefault="00A03029" w:rsidP="00463D0B">
            <w:pPr>
              <w:rPr>
                <w:color w:val="000000" w:themeColor="text1"/>
                <w:sz w:val="18"/>
                <w:szCs w:val="18"/>
              </w:rPr>
            </w:pPr>
            <w:r w:rsidRPr="00CD4656">
              <w:rPr>
                <w:color w:val="000000" w:themeColor="text1"/>
                <w:sz w:val="18"/>
                <w:szCs w:val="18"/>
              </w:rPr>
              <w:t>Viktig av juridiske hensyn</w:t>
            </w:r>
          </w:p>
        </w:tc>
        <w:tc>
          <w:tcPr>
            <w:tcW w:w="1065" w:type="dxa"/>
            <w:shd w:val="clear" w:color="auto" w:fill="FFFFFF" w:themeFill="background1"/>
          </w:tcPr>
          <w:p w14:paraId="6BD43111"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66B4453" w14:textId="77777777" w:rsidR="00A03029" w:rsidRPr="008C011C" w:rsidRDefault="00A03029" w:rsidP="00463D0B">
            <w:pPr>
              <w:rPr>
                <w:color w:val="000000" w:themeColor="text1"/>
              </w:rPr>
            </w:pPr>
          </w:p>
        </w:tc>
      </w:tr>
      <w:tr w:rsidR="00A03029" w:rsidRPr="008C011C" w14:paraId="3BBB56BD" w14:textId="77777777" w:rsidTr="00463D0B">
        <w:tc>
          <w:tcPr>
            <w:tcW w:w="3539" w:type="dxa"/>
            <w:shd w:val="clear" w:color="auto" w:fill="FFFFFF" w:themeFill="background1"/>
          </w:tcPr>
          <w:p w14:paraId="6A34DB7F" w14:textId="77777777" w:rsidR="00A03029" w:rsidRPr="008C011C" w:rsidRDefault="00A03029" w:rsidP="00463D0B">
            <w:pPr>
              <w:rPr>
                <w:color w:val="000000" w:themeColor="text1"/>
                <w:sz w:val="20"/>
                <w:szCs w:val="20"/>
              </w:rPr>
            </w:pPr>
            <w:r w:rsidRPr="008C011C">
              <w:rPr>
                <w:color w:val="000000" w:themeColor="text1"/>
                <w:sz w:val="20"/>
                <w:szCs w:val="20"/>
              </w:rPr>
              <w:t>Uttalelse i samferdselsaker.</w:t>
            </w:r>
          </w:p>
        </w:tc>
        <w:tc>
          <w:tcPr>
            <w:tcW w:w="1276" w:type="dxa"/>
            <w:shd w:val="clear" w:color="auto" w:fill="FFFFFF" w:themeFill="background1"/>
          </w:tcPr>
          <w:p w14:paraId="08D58D4D" w14:textId="77777777" w:rsidR="00A03029" w:rsidRPr="008C011C" w:rsidRDefault="00A03029" w:rsidP="00463D0B">
            <w:pPr>
              <w:jc w:val="center"/>
              <w:rPr>
                <w:color w:val="000000" w:themeColor="text1"/>
              </w:rPr>
            </w:pPr>
          </w:p>
        </w:tc>
        <w:tc>
          <w:tcPr>
            <w:tcW w:w="1843" w:type="dxa"/>
            <w:shd w:val="clear" w:color="auto" w:fill="FFFFFF" w:themeFill="background1"/>
          </w:tcPr>
          <w:p w14:paraId="039A879C" w14:textId="77777777" w:rsidR="00A03029" w:rsidRPr="008C011C" w:rsidRDefault="00A03029" w:rsidP="00463D0B">
            <w:pPr>
              <w:jc w:val="center"/>
              <w:rPr>
                <w:color w:val="000000" w:themeColor="text1"/>
              </w:rPr>
            </w:pPr>
          </w:p>
        </w:tc>
        <w:tc>
          <w:tcPr>
            <w:tcW w:w="1728" w:type="dxa"/>
            <w:shd w:val="clear" w:color="auto" w:fill="FFFFFF" w:themeFill="background1"/>
          </w:tcPr>
          <w:p w14:paraId="5A512DD5"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7582D20" w14:textId="77777777" w:rsidR="00A03029" w:rsidRPr="008C011C" w:rsidRDefault="00A03029" w:rsidP="00463D0B">
            <w:pPr>
              <w:rPr>
                <w:color w:val="000000" w:themeColor="text1"/>
              </w:rPr>
            </w:pPr>
          </w:p>
        </w:tc>
        <w:tc>
          <w:tcPr>
            <w:tcW w:w="1984" w:type="dxa"/>
            <w:shd w:val="clear" w:color="auto" w:fill="FFFFFF" w:themeFill="background1"/>
          </w:tcPr>
          <w:p w14:paraId="0CC82248" w14:textId="77777777" w:rsidR="00A03029" w:rsidRPr="00CD4656" w:rsidRDefault="00A03029" w:rsidP="00463D0B">
            <w:pPr>
              <w:rPr>
                <w:color w:val="000000" w:themeColor="text1"/>
                <w:sz w:val="18"/>
                <w:szCs w:val="18"/>
              </w:rPr>
            </w:pPr>
          </w:p>
        </w:tc>
        <w:tc>
          <w:tcPr>
            <w:tcW w:w="1065" w:type="dxa"/>
            <w:shd w:val="clear" w:color="auto" w:fill="FFFFFF" w:themeFill="background1"/>
          </w:tcPr>
          <w:p w14:paraId="74D7EF2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FECAEB" w14:textId="77777777" w:rsidR="00A03029" w:rsidRPr="008C011C" w:rsidRDefault="00A03029" w:rsidP="00463D0B">
            <w:pPr>
              <w:rPr>
                <w:color w:val="000000" w:themeColor="text1"/>
              </w:rPr>
            </w:pPr>
          </w:p>
        </w:tc>
      </w:tr>
      <w:tr w:rsidR="00A03029" w:rsidRPr="008C011C" w14:paraId="4C9C2176" w14:textId="77777777" w:rsidTr="00463D0B">
        <w:tc>
          <w:tcPr>
            <w:tcW w:w="3539" w:type="dxa"/>
            <w:shd w:val="clear" w:color="auto" w:fill="FFFFFF" w:themeFill="background1"/>
          </w:tcPr>
          <w:p w14:paraId="1CFB616F" w14:textId="77777777" w:rsidR="00A03029" w:rsidRPr="008C011C" w:rsidRDefault="00A03029" w:rsidP="00463D0B">
            <w:pPr>
              <w:rPr>
                <w:color w:val="000000" w:themeColor="text1"/>
                <w:sz w:val="20"/>
                <w:szCs w:val="20"/>
              </w:rPr>
            </w:pPr>
          </w:p>
        </w:tc>
        <w:tc>
          <w:tcPr>
            <w:tcW w:w="1276" w:type="dxa"/>
            <w:shd w:val="clear" w:color="auto" w:fill="FFFFFF" w:themeFill="background1"/>
          </w:tcPr>
          <w:p w14:paraId="72D5B1D1" w14:textId="77777777" w:rsidR="00A03029" w:rsidRPr="008C011C" w:rsidRDefault="00A03029" w:rsidP="00463D0B">
            <w:pPr>
              <w:jc w:val="center"/>
              <w:rPr>
                <w:color w:val="000000" w:themeColor="text1"/>
              </w:rPr>
            </w:pPr>
          </w:p>
        </w:tc>
        <w:tc>
          <w:tcPr>
            <w:tcW w:w="1843" w:type="dxa"/>
            <w:shd w:val="clear" w:color="auto" w:fill="FFFFFF" w:themeFill="background1"/>
          </w:tcPr>
          <w:p w14:paraId="0B139E9B" w14:textId="77777777" w:rsidR="00A03029" w:rsidRPr="008C011C" w:rsidRDefault="00A03029" w:rsidP="00463D0B">
            <w:pPr>
              <w:jc w:val="center"/>
              <w:rPr>
                <w:color w:val="000000" w:themeColor="text1"/>
              </w:rPr>
            </w:pPr>
          </w:p>
        </w:tc>
        <w:tc>
          <w:tcPr>
            <w:tcW w:w="1728" w:type="dxa"/>
            <w:shd w:val="clear" w:color="auto" w:fill="FFFFFF" w:themeFill="background1"/>
          </w:tcPr>
          <w:p w14:paraId="0AB8679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5F69F58C" w14:textId="77777777" w:rsidR="00A03029" w:rsidRPr="008C011C" w:rsidRDefault="00A03029" w:rsidP="00463D0B">
            <w:pPr>
              <w:rPr>
                <w:color w:val="000000" w:themeColor="text1"/>
              </w:rPr>
            </w:pPr>
          </w:p>
        </w:tc>
        <w:tc>
          <w:tcPr>
            <w:tcW w:w="1984" w:type="dxa"/>
            <w:shd w:val="clear" w:color="auto" w:fill="FFFFFF" w:themeFill="background1"/>
          </w:tcPr>
          <w:p w14:paraId="7EFDEDD2" w14:textId="77777777" w:rsidR="00A03029" w:rsidRPr="008C011C" w:rsidRDefault="00A03029" w:rsidP="00463D0B">
            <w:pPr>
              <w:rPr>
                <w:color w:val="FF0000"/>
                <w:sz w:val="18"/>
                <w:szCs w:val="18"/>
              </w:rPr>
            </w:pPr>
          </w:p>
        </w:tc>
        <w:tc>
          <w:tcPr>
            <w:tcW w:w="1065" w:type="dxa"/>
            <w:shd w:val="clear" w:color="auto" w:fill="FFFFFF" w:themeFill="background1"/>
          </w:tcPr>
          <w:p w14:paraId="6E999C0E" w14:textId="77777777" w:rsidR="00A03029" w:rsidRPr="008C011C" w:rsidRDefault="00A03029" w:rsidP="00463D0B">
            <w:pPr>
              <w:jc w:val="center"/>
              <w:rPr>
                <w:color w:val="000000" w:themeColor="text1"/>
              </w:rPr>
            </w:pPr>
          </w:p>
        </w:tc>
        <w:tc>
          <w:tcPr>
            <w:tcW w:w="495" w:type="dxa"/>
            <w:shd w:val="clear" w:color="auto" w:fill="FFFFFF" w:themeFill="background1"/>
          </w:tcPr>
          <w:p w14:paraId="1604AE37" w14:textId="77777777" w:rsidR="00A03029" w:rsidRPr="008C011C" w:rsidRDefault="00A03029" w:rsidP="00463D0B">
            <w:pPr>
              <w:rPr>
                <w:color w:val="000000" w:themeColor="text1"/>
              </w:rPr>
            </w:pPr>
          </w:p>
        </w:tc>
      </w:tr>
    </w:tbl>
    <w:p w14:paraId="1CBC8F86" w14:textId="77777777" w:rsidR="00A03029" w:rsidRPr="008C011C" w:rsidRDefault="00A03029"/>
    <w:p w14:paraId="08DAD17D" w14:textId="77777777" w:rsidR="00A03029" w:rsidRPr="008C011C" w:rsidRDefault="00A03029" w:rsidP="00463D0B">
      <w:pPr>
        <w:spacing w:before="41" w:after="0"/>
        <w:ind w:right="1653"/>
        <w:outlineLvl w:val="4"/>
        <w:rPr>
          <w:rFonts w:eastAsia="Calibri"/>
        </w:rPr>
      </w:pPr>
    </w:p>
    <w:p w14:paraId="4DA358AA" w14:textId="77777777" w:rsidR="00A03029" w:rsidRPr="008C011C" w:rsidRDefault="00A03029" w:rsidP="00463D0B">
      <w:pPr>
        <w:spacing w:before="41" w:after="0"/>
        <w:ind w:right="1653"/>
        <w:outlineLvl w:val="4"/>
        <w:rPr>
          <w:rFonts w:eastAsia="Calibri"/>
        </w:rPr>
      </w:pPr>
    </w:p>
    <w:p w14:paraId="0E8D4AB3" w14:textId="77777777" w:rsidR="00A03029" w:rsidRPr="008C011C" w:rsidRDefault="00A03029" w:rsidP="00463D0B">
      <w:pPr>
        <w:spacing w:before="41" w:after="0"/>
        <w:ind w:right="1653"/>
        <w:outlineLvl w:val="4"/>
        <w:rPr>
          <w:rFonts w:eastAsia="Calibri"/>
        </w:rPr>
      </w:pPr>
    </w:p>
    <w:p w14:paraId="5D777FCE" w14:textId="77777777" w:rsidR="00A03029" w:rsidRPr="008C011C" w:rsidRDefault="00A03029" w:rsidP="00463D0B">
      <w:pPr>
        <w:spacing w:before="41" w:after="0"/>
        <w:ind w:right="1653"/>
        <w:outlineLvl w:val="4"/>
        <w:rPr>
          <w:rFonts w:eastAsia="Calibri"/>
        </w:rPr>
      </w:pPr>
    </w:p>
    <w:p w14:paraId="4C6EE650" w14:textId="77777777" w:rsidR="00A03029" w:rsidRPr="008C011C" w:rsidRDefault="00A03029" w:rsidP="00463D0B">
      <w:pPr>
        <w:spacing w:before="41" w:after="0"/>
        <w:ind w:right="1653"/>
        <w:outlineLvl w:val="4"/>
        <w:rPr>
          <w:rFonts w:eastAsia="Calibri"/>
        </w:rPr>
      </w:pPr>
    </w:p>
    <w:p w14:paraId="55867B27" w14:textId="77777777" w:rsidR="00A03029" w:rsidRPr="008C011C" w:rsidRDefault="00A03029" w:rsidP="00463D0B">
      <w:pPr>
        <w:spacing w:before="41" w:after="0"/>
        <w:ind w:right="1653"/>
        <w:outlineLvl w:val="4"/>
        <w:rPr>
          <w:rFonts w:eastAsia="Calibri"/>
        </w:rPr>
      </w:pPr>
    </w:p>
    <w:p w14:paraId="232F7D2F" w14:textId="77777777" w:rsidR="00A03029" w:rsidRDefault="00A03029" w:rsidP="00463D0B">
      <w:pPr>
        <w:spacing w:before="41" w:after="0"/>
        <w:ind w:right="1653"/>
        <w:outlineLvl w:val="4"/>
        <w:rPr>
          <w:rFonts w:eastAsia="Calibri"/>
        </w:rPr>
      </w:pPr>
    </w:p>
    <w:p w14:paraId="6FE22AC5" w14:textId="77777777" w:rsidR="00A03029" w:rsidRDefault="00A03029" w:rsidP="00463D0B">
      <w:pPr>
        <w:spacing w:before="41" w:after="0"/>
        <w:ind w:right="1653"/>
        <w:outlineLvl w:val="4"/>
        <w:rPr>
          <w:rFonts w:eastAsia="Calibri"/>
        </w:rPr>
      </w:pPr>
    </w:p>
    <w:p w14:paraId="528FB855" w14:textId="77777777" w:rsidR="00A03029" w:rsidRDefault="00A03029" w:rsidP="00463D0B">
      <w:pPr>
        <w:spacing w:before="41" w:after="0"/>
        <w:ind w:right="1653"/>
        <w:outlineLvl w:val="4"/>
        <w:rPr>
          <w:rFonts w:eastAsia="Calibri"/>
        </w:rPr>
      </w:pPr>
    </w:p>
    <w:p w14:paraId="6E9F7CF4" w14:textId="77777777" w:rsidR="00A03029" w:rsidRDefault="00A03029" w:rsidP="00463D0B">
      <w:pPr>
        <w:spacing w:before="41" w:after="0"/>
        <w:ind w:right="1653"/>
        <w:outlineLvl w:val="4"/>
        <w:rPr>
          <w:rFonts w:eastAsia="Calibri"/>
        </w:rPr>
      </w:pPr>
    </w:p>
    <w:p w14:paraId="778981F1" w14:textId="77777777" w:rsidR="00A03029" w:rsidRDefault="00A03029" w:rsidP="00463D0B">
      <w:pPr>
        <w:spacing w:before="41" w:after="0"/>
        <w:ind w:right="1653"/>
        <w:outlineLvl w:val="4"/>
        <w:rPr>
          <w:rFonts w:eastAsia="Calibri"/>
        </w:rPr>
      </w:pPr>
    </w:p>
    <w:p w14:paraId="714AEA91" w14:textId="77777777" w:rsidR="00A03029" w:rsidRDefault="00A03029" w:rsidP="00463D0B">
      <w:pPr>
        <w:spacing w:before="41" w:after="0"/>
        <w:ind w:right="1653"/>
        <w:outlineLvl w:val="4"/>
        <w:rPr>
          <w:rFonts w:eastAsia="Calibri"/>
        </w:rPr>
      </w:pPr>
    </w:p>
    <w:p w14:paraId="6215ABCB" w14:textId="77777777" w:rsidR="00A03029" w:rsidRPr="008C011C" w:rsidRDefault="00A03029" w:rsidP="00463D0B">
      <w:pPr>
        <w:spacing w:before="41" w:after="0"/>
        <w:ind w:right="1653"/>
        <w:outlineLvl w:val="4"/>
        <w:rPr>
          <w:rFonts w:eastAsia="Calibri"/>
          <w:spacing w:val="-1"/>
        </w:rPr>
      </w:pPr>
      <w:r w:rsidRPr="008C011C">
        <w:rPr>
          <w:rFonts w:eastAsia="Calibri"/>
        </w:rPr>
        <w:t>I</w:t>
      </w:r>
      <w:r w:rsidRPr="008C011C">
        <w:rPr>
          <w:rFonts w:eastAsia="Calibri"/>
          <w:spacing w:val="-1"/>
        </w:rPr>
        <w:t xml:space="preserve"> samsvar</w:t>
      </w:r>
      <w:r w:rsidRPr="008C011C">
        <w:rPr>
          <w:rFonts w:eastAsia="Calibri"/>
          <w:spacing w:val="-3"/>
        </w:rPr>
        <w:t xml:space="preserve"> </w:t>
      </w:r>
      <w:r w:rsidRPr="008C011C">
        <w:rPr>
          <w:rFonts w:eastAsia="Calibri"/>
        </w:rPr>
        <w:t>med</w:t>
      </w:r>
      <w:r w:rsidRPr="008C011C">
        <w:rPr>
          <w:rFonts w:eastAsia="Calibri"/>
          <w:spacing w:val="-3"/>
        </w:rPr>
        <w:t xml:space="preserve"> </w:t>
      </w:r>
      <w:r w:rsidRPr="008C011C">
        <w:rPr>
          <w:rFonts w:eastAsia="Calibri"/>
          <w:spacing w:val="-1"/>
        </w:rPr>
        <w:t>Riksarkivarens</w:t>
      </w:r>
      <w:r w:rsidRPr="008C011C">
        <w:rPr>
          <w:rFonts w:eastAsia="Calibri"/>
          <w:spacing w:val="3"/>
        </w:rPr>
        <w:t xml:space="preserve"> </w:t>
      </w:r>
      <w:r w:rsidRPr="008C011C">
        <w:rPr>
          <w:rFonts w:eastAsia="Calibri"/>
          <w:spacing w:val="-1"/>
        </w:rPr>
        <w:t>forskrift,</w:t>
      </w:r>
      <w:r w:rsidRPr="008C011C">
        <w:rPr>
          <w:rFonts w:eastAsia="Calibri"/>
          <w:spacing w:val="-2"/>
        </w:rPr>
        <w:t xml:space="preserve"> </w:t>
      </w:r>
      <w:r w:rsidRPr="008C011C">
        <w:rPr>
          <w:rFonts w:eastAsia="Calibri"/>
          <w:spacing w:val="-1"/>
        </w:rPr>
        <w:t>Kapittel</w:t>
      </w:r>
      <w:r w:rsidRPr="008C011C">
        <w:rPr>
          <w:rFonts w:eastAsia="Calibri"/>
          <w:spacing w:val="-3"/>
        </w:rPr>
        <w:t xml:space="preserve"> </w:t>
      </w:r>
      <w:r w:rsidRPr="008C011C">
        <w:rPr>
          <w:rFonts w:eastAsia="Calibri"/>
        </w:rPr>
        <w:t>7</w:t>
      </w:r>
      <w:r w:rsidRPr="008C011C">
        <w:rPr>
          <w:rFonts w:eastAsia="Calibri"/>
          <w:spacing w:val="1"/>
        </w:rPr>
        <w:t xml:space="preserve"> </w:t>
      </w:r>
      <w:r w:rsidRPr="008C011C">
        <w:rPr>
          <w:rFonts w:eastAsia="Calibri"/>
          <w:spacing w:val="-1"/>
        </w:rPr>
        <w:t>del</w:t>
      </w:r>
      <w:r w:rsidRPr="008C011C">
        <w:rPr>
          <w:rFonts w:eastAsia="Calibri"/>
          <w:spacing w:val="1"/>
        </w:rPr>
        <w:t xml:space="preserve"> </w:t>
      </w:r>
      <w:r w:rsidRPr="008C011C">
        <w:rPr>
          <w:rFonts w:eastAsia="Calibri"/>
          <w:spacing w:val="-1"/>
        </w:rPr>
        <w:t>III,</w:t>
      </w:r>
      <w:r w:rsidRPr="008C011C">
        <w:rPr>
          <w:rFonts w:eastAsia="Calibri"/>
        </w:rPr>
        <w:t xml:space="preserve"> </w:t>
      </w:r>
      <w:r w:rsidRPr="008C011C">
        <w:rPr>
          <w:rFonts w:eastAsia="Calibri"/>
          <w:spacing w:val="-1"/>
        </w:rPr>
        <w:t>§7-33</w:t>
      </w:r>
      <w:r w:rsidRPr="008C011C">
        <w:rPr>
          <w:rFonts w:eastAsia="Calibri"/>
          <w:spacing w:val="48"/>
        </w:rPr>
        <w:t xml:space="preserve"> </w:t>
      </w:r>
      <w:r w:rsidRPr="008C011C">
        <w:rPr>
          <w:rFonts w:eastAsia="Calibri"/>
          <w:spacing w:val="-1"/>
        </w:rPr>
        <w:t>skal</w:t>
      </w:r>
      <w:r w:rsidRPr="008C011C">
        <w:rPr>
          <w:rFonts w:eastAsia="Calibri"/>
          <w:spacing w:val="-2"/>
        </w:rPr>
        <w:t xml:space="preserve"> </w:t>
      </w:r>
      <w:r w:rsidRPr="008C011C">
        <w:rPr>
          <w:rFonts w:eastAsia="Calibri"/>
          <w:spacing w:val="-1"/>
        </w:rPr>
        <w:t>følgende</w:t>
      </w:r>
      <w:r w:rsidRPr="008C011C">
        <w:rPr>
          <w:rFonts w:eastAsia="Calibri"/>
          <w:spacing w:val="-2"/>
        </w:rPr>
        <w:t xml:space="preserve"> </w:t>
      </w:r>
      <w:r w:rsidRPr="008C011C">
        <w:rPr>
          <w:rFonts w:eastAsia="Calibri"/>
          <w:spacing w:val="-1"/>
        </w:rPr>
        <w:t>materiale</w:t>
      </w:r>
      <w:r w:rsidRPr="008C011C">
        <w:rPr>
          <w:rFonts w:eastAsia="Calibri"/>
        </w:rPr>
        <w:t xml:space="preserve"> </w:t>
      </w:r>
      <w:r w:rsidRPr="008C011C">
        <w:rPr>
          <w:rFonts w:eastAsia="Calibri"/>
          <w:spacing w:val="-1"/>
        </w:rPr>
        <w:t>bevares for</w:t>
      </w:r>
      <w:r w:rsidRPr="008C011C">
        <w:rPr>
          <w:rFonts w:ascii="Times New Roman" w:eastAsia="Times New Roman" w:hAnsi="Times New Roman" w:cs="Times New Roman"/>
          <w:spacing w:val="71"/>
        </w:rPr>
        <w:t xml:space="preserve"> </w:t>
      </w:r>
      <w:r w:rsidRPr="008C011C">
        <w:rPr>
          <w:rFonts w:eastAsia="Calibri"/>
          <w:spacing w:val="-1"/>
        </w:rPr>
        <w:t>området</w:t>
      </w:r>
      <w:r w:rsidRPr="008C011C">
        <w:rPr>
          <w:rFonts w:eastAsia="Calibri"/>
          <w:spacing w:val="-2"/>
        </w:rPr>
        <w:t xml:space="preserve"> </w:t>
      </w:r>
      <w:r w:rsidRPr="008C011C">
        <w:rPr>
          <w:rFonts w:eastAsia="Calibri"/>
          <w:spacing w:val="-1"/>
        </w:rPr>
        <w:t>"</w:t>
      </w:r>
      <w:r w:rsidRPr="008C011C">
        <w:rPr>
          <w:rFonts w:eastAsia="Calibri" w:cs="Calibri"/>
          <w:i/>
          <w:spacing w:val="-1"/>
        </w:rPr>
        <w:t>brann og</w:t>
      </w:r>
      <w:r w:rsidRPr="008C011C">
        <w:rPr>
          <w:rFonts w:eastAsia="Calibri" w:cs="Calibri"/>
          <w:i/>
          <w:spacing w:val="-3"/>
        </w:rPr>
        <w:t xml:space="preserve"> </w:t>
      </w:r>
      <w:r w:rsidRPr="008C011C">
        <w:rPr>
          <w:rFonts w:eastAsia="Calibri" w:cs="Calibri"/>
          <w:i/>
          <w:spacing w:val="-1"/>
        </w:rPr>
        <w:t>redning</w:t>
      </w:r>
      <w:r w:rsidRPr="008C011C">
        <w:rPr>
          <w:rFonts w:eastAsia="Calibri"/>
          <w:spacing w:val="-1"/>
        </w:rPr>
        <w:t>";</w:t>
      </w:r>
    </w:p>
    <w:p w14:paraId="746C72F8" w14:textId="77777777" w:rsidR="00A03029" w:rsidRPr="008C011C" w:rsidRDefault="00A03029" w:rsidP="00463D0B">
      <w:pPr>
        <w:spacing w:before="41" w:after="0"/>
        <w:ind w:right="1653"/>
        <w:outlineLvl w:val="4"/>
        <w:rPr>
          <w:rFonts w:eastAsia="Calibri"/>
          <w:spacing w:val="-1"/>
        </w:rPr>
      </w:pPr>
    </w:p>
    <w:tbl>
      <w:tblPr>
        <w:tblStyle w:val="Tabellrutenett"/>
        <w:tblW w:w="0" w:type="auto"/>
        <w:tblLook w:val="04A0" w:firstRow="1" w:lastRow="0" w:firstColumn="1" w:lastColumn="0" w:noHBand="0" w:noVBand="1"/>
      </w:tblPr>
      <w:tblGrid>
        <w:gridCol w:w="13948"/>
      </w:tblGrid>
      <w:tr w:rsidR="00A03029" w:rsidRPr="008C011C" w14:paraId="3870A3FF" w14:textId="77777777" w:rsidTr="00463D0B">
        <w:tc>
          <w:tcPr>
            <w:tcW w:w="13948" w:type="dxa"/>
            <w:shd w:val="clear" w:color="auto" w:fill="E7E6E6" w:themeFill="background2"/>
          </w:tcPr>
          <w:p w14:paraId="7F838754" w14:textId="77777777" w:rsidR="00A03029" w:rsidRPr="008C011C" w:rsidRDefault="00A03029" w:rsidP="00463D0B">
            <w:pPr>
              <w:pStyle w:val="Overskrift2"/>
              <w:ind w:left="1416"/>
              <w:outlineLvl w:val="1"/>
              <w:rPr>
                <w:rFonts w:eastAsia="Calibri Light"/>
                <w:i/>
              </w:rPr>
            </w:pPr>
            <w:bookmarkStart w:id="138" w:name="_Toc63767176"/>
            <w:bookmarkStart w:id="139" w:name="_Toc63968158"/>
            <w:bookmarkStart w:id="140" w:name="_TOC_250000"/>
            <w:r w:rsidRPr="008C011C">
              <w:rPr>
                <w:rFonts w:eastAsia="Calibri Light"/>
                <w:i/>
                <w:spacing w:val="-1"/>
              </w:rPr>
              <w:t>6)</w:t>
            </w:r>
            <w:r w:rsidRPr="008C011C">
              <w:rPr>
                <w:rFonts w:eastAsia="Calibri Light"/>
                <w:i/>
                <w:spacing w:val="-9"/>
              </w:rPr>
              <w:t xml:space="preserve"> </w:t>
            </w:r>
            <w:r w:rsidRPr="008C011C">
              <w:rPr>
                <w:rFonts w:eastAsia="Calibri Light"/>
                <w:i/>
              </w:rPr>
              <w:t>Brann</w:t>
            </w:r>
            <w:r w:rsidRPr="008C011C">
              <w:rPr>
                <w:rFonts w:eastAsia="Calibri Light"/>
                <w:i/>
                <w:spacing w:val="-9"/>
              </w:rPr>
              <w:t xml:space="preserve"> </w:t>
            </w:r>
            <w:r w:rsidRPr="008C011C">
              <w:rPr>
                <w:rFonts w:eastAsia="Calibri Light"/>
                <w:i/>
              </w:rPr>
              <w:t>og</w:t>
            </w:r>
            <w:r w:rsidRPr="008C011C">
              <w:rPr>
                <w:rFonts w:eastAsia="Calibri Light"/>
                <w:i/>
                <w:spacing w:val="-9"/>
              </w:rPr>
              <w:t xml:space="preserve"> </w:t>
            </w:r>
            <w:r w:rsidRPr="008C011C">
              <w:rPr>
                <w:rFonts w:eastAsia="Calibri Light"/>
                <w:i/>
                <w:spacing w:val="-3"/>
              </w:rPr>
              <w:t>redning</w:t>
            </w:r>
            <w:bookmarkEnd w:id="138"/>
            <w:bookmarkEnd w:id="139"/>
            <w:r w:rsidRPr="008C011C">
              <w:rPr>
                <w:rFonts w:eastAsia="Calibri Light"/>
                <w:i/>
                <w:w w:val="99"/>
              </w:rPr>
              <w:t xml:space="preserve"> </w:t>
            </w:r>
            <w:bookmarkEnd w:id="140"/>
          </w:p>
          <w:p w14:paraId="73EBAFCD" w14:textId="77777777" w:rsidR="00A03029" w:rsidRPr="008C011C" w:rsidRDefault="00A03029" w:rsidP="001B4E4E">
            <w:pPr>
              <w:widowControl w:val="0"/>
              <w:numPr>
                <w:ilvl w:val="0"/>
                <w:numId w:val="57"/>
              </w:numPr>
              <w:tabs>
                <w:tab w:val="left" w:pos="2581"/>
              </w:tabs>
              <w:spacing w:before="23" w:line="255" w:lineRule="auto"/>
              <w:ind w:right="2034"/>
              <w:rPr>
                <w:rFonts w:ascii="Calibri" w:eastAsia="Calibri" w:hAnsi="Calibri"/>
              </w:rPr>
            </w:pPr>
            <w:r w:rsidRPr="008C011C">
              <w:rPr>
                <w:rFonts w:ascii="Calibri" w:eastAsia="Calibri" w:hAnsi="Calibri"/>
                <w:i/>
                <w:spacing w:val="-1"/>
              </w:rPr>
              <w:t>Saker</w:t>
            </w:r>
            <w:r w:rsidRPr="008C011C">
              <w:rPr>
                <w:rFonts w:ascii="Calibri" w:eastAsia="Calibri" w:hAnsi="Calibri"/>
                <w:i/>
              </w:rPr>
              <w:t xml:space="preserve"> </w:t>
            </w:r>
            <w:r w:rsidRPr="008C011C">
              <w:rPr>
                <w:rFonts w:ascii="Calibri" w:eastAsia="Calibri" w:hAnsi="Calibri"/>
                <w:i/>
                <w:spacing w:val="-1"/>
              </w:rPr>
              <w:t>vedrørende</w:t>
            </w:r>
            <w:r w:rsidRPr="008C011C">
              <w:rPr>
                <w:rFonts w:ascii="Calibri" w:eastAsia="Calibri" w:hAnsi="Calibri"/>
                <w:i/>
              </w:rPr>
              <w:t xml:space="preserve"> </w:t>
            </w:r>
            <w:r w:rsidRPr="008C011C">
              <w:rPr>
                <w:rFonts w:ascii="Calibri" w:eastAsia="Calibri" w:hAnsi="Calibri"/>
                <w:i/>
                <w:spacing w:val="-1"/>
              </w:rPr>
              <w:t>organiseringen av</w:t>
            </w:r>
            <w:r w:rsidRPr="008C011C">
              <w:rPr>
                <w:rFonts w:ascii="Calibri" w:eastAsia="Calibri" w:hAnsi="Calibri"/>
                <w:i/>
              </w:rPr>
              <w:t xml:space="preserve"> </w:t>
            </w:r>
            <w:r w:rsidRPr="008C011C">
              <w:rPr>
                <w:rFonts w:ascii="Calibri" w:eastAsia="Calibri" w:hAnsi="Calibri"/>
                <w:i/>
                <w:spacing w:val="-1"/>
              </w:rPr>
              <w:t>brann-</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4"/>
              </w:rPr>
              <w:t xml:space="preserve"> </w:t>
            </w:r>
            <w:r w:rsidRPr="008C011C">
              <w:rPr>
                <w:rFonts w:ascii="Calibri" w:eastAsia="Calibri" w:hAnsi="Calibri"/>
                <w:i/>
                <w:spacing w:val="-1"/>
              </w:rPr>
              <w:t xml:space="preserve">redningstjenesten </w:t>
            </w:r>
            <w:r w:rsidRPr="008C011C">
              <w:rPr>
                <w:rFonts w:ascii="Calibri" w:eastAsia="Calibri" w:hAnsi="Calibri"/>
                <w:i/>
              </w:rPr>
              <w:t>i</w:t>
            </w:r>
            <w:r w:rsidRPr="008C011C">
              <w:rPr>
                <w:rFonts w:ascii="Calibri" w:eastAsia="Calibri" w:hAnsi="Calibri"/>
                <w:i/>
                <w:spacing w:val="1"/>
              </w:rPr>
              <w:t xml:space="preserve"> </w:t>
            </w:r>
            <w:r w:rsidRPr="008C011C">
              <w:rPr>
                <w:rFonts w:ascii="Calibri" w:eastAsia="Calibri" w:hAnsi="Calibri"/>
                <w:i/>
                <w:spacing w:val="-1"/>
              </w:rPr>
              <w:t>den</w:t>
            </w:r>
            <w:r w:rsidRPr="008C011C">
              <w:rPr>
                <w:rFonts w:ascii="Calibri" w:eastAsia="Calibri" w:hAnsi="Calibri"/>
                <w:i/>
                <w:spacing w:val="-3"/>
              </w:rPr>
              <w:t xml:space="preserve"> </w:t>
            </w:r>
            <w:r w:rsidRPr="008C011C">
              <w:rPr>
                <w:rFonts w:ascii="Calibri" w:eastAsia="Calibri" w:hAnsi="Calibri"/>
                <w:i/>
                <w:spacing w:val="-1"/>
              </w:rPr>
              <w:t>enkelte</w:t>
            </w:r>
            <w:r w:rsidRPr="008C011C">
              <w:rPr>
                <w:rFonts w:ascii="Times New Roman" w:eastAsia="Calibri" w:hAnsi="Times New Roman"/>
                <w:i/>
                <w:spacing w:val="45"/>
              </w:rPr>
              <w:t xml:space="preserve"> </w:t>
            </w:r>
            <w:r w:rsidRPr="008C011C">
              <w:rPr>
                <w:rFonts w:ascii="Calibri" w:eastAsia="Calibri" w:hAnsi="Calibri"/>
                <w:i/>
                <w:spacing w:val="-1"/>
              </w:rPr>
              <w:t>kommune</w:t>
            </w:r>
          </w:p>
          <w:p w14:paraId="33C44947" w14:textId="77777777" w:rsidR="00A03029" w:rsidRPr="008C011C" w:rsidRDefault="00A03029" w:rsidP="001B4E4E">
            <w:pPr>
              <w:widowControl w:val="0"/>
              <w:numPr>
                <w:ilvl w:val="0"/>
                <w:numId w:val="57"/>
              </w:numPr>
              <w:tabs>
                <w:tab w:val="left" w:pos="2581"/>
              </w:tabs>
              <w:spacing w:before="2" w:line="255" w:lineRule="auto"/>
              <w:ind w:right="1950"/>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1"/>
              </w:rPr>
              <w:t>prosedyrer</w:t>
            </w:r>
            <w:r w:rsidRPr="008C011C">
              <w:rPr>
                <w:rFonts w:ascii="Calibri" w:eastAsia="Calibri" w:hAnsi="Calibri"/>
                <w:i/>
                <w:spacing w:val="-2"/>
              </w:rPr>
              <w:t xml:space="preserve"> </w:t>
            </w:r>
            <w:r w:rsidRPr="008C011C">
              <w:rPr>
                <w:rFonts w:ascii="Calibri" w:eastAsia="Calibri" w:hAnsi="Calibri"/>
                <w:i/>
                <w:spacing w:val="-1"/>
              </w:rPr>
              <w:t>og</w:t>
            </w:r>
            <w:r w:rsidRPr="008C011C">
              <w:rPr>
                <w:rFonts w:ascii="Calibri" w:eastAsia="Calibri" w:hAnsi="Calibri"/>
                <w:i/>
                <w:spacing w:val="2"/>
              </w:rPr>
              <w:t xml:space="preserve"> </w:t>
            </w:r>
            <w:r w:rsidRPr="008C011C">
              <w:rPr>
                <w:rFonts w:ascii="Calibri" w:eastAsia="Calibri" w:hAnsi="Calibri"/>
                <w:i/>
                <w:spacing w:val="-1"/>
              </w:rPr>
              <w:t>arbeidsinstrukser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tilsyn</w:t>
            </w:r>
            <w:r w:rsidRPr="008C011C">
              <w:rPr>
                <w:rFonts w:ascii="Calibri" w:eastAsia="Calibri" w:hAnsi="Calibri"/>
                <w:i/>
                <w:spacing w:val="-3"/>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håndtering av</w:t>
            </w:r>
            <w:r w:rsidRPr="008C011C">
              <w:rPr>
                <w:rFonts w:ascii="Times New Roman" w:eastAsia="Calibri" w:hAnsi="Times New Roman"/>
                <w:i/>
                <w:spacing w:val="46"/>
              </w:rPr>
              <w:t xml:space="preserve"> </w:t>
            </w:r>
            <w:r w:rsidRPr="008C011C">
              <w:rPr>
                <w:rFonts w:ascii="Calibri" w:eastAsia="Calibri" w:hAnsi="Calibri"/>
                <w:i/>
                <w:spacing w:val="-1"/>
              </w:rPr>
              <w:t>nødanrop</w:t>
            </w:r>
            <w:r w:rsidRPr="008C011C">
              <w:rPr>
                <w:rFonts w:ascii="Calibri" w:eastAsia="Calibri" w:hAnsi="Calibri"/>
                <w:i/>
                <w:spacing w:val="-2"/>
              </w:rPr>
              <w:t xml:space="preserve"> </w:t>
            </w:r>
            <w:r w:rsidRPr="008C011C">
              <w:rPr>
                <w:rFonts w:ascii="Calibri" w:eastAsia="Calibri" w:hAnsi="Calibri"/>
                <w:i/>
                <w:spacing w:val="-1"/>
              </w:rPr>
              <w:t>samt</w:t>
            </w:r>
            <w:r w:rsidRPr="008C011C">
              <w:rPr>
                <w:rFonts w:ascii="Calibri" w:eastAsia="Calibri" w:hAnsi="Calibri"/>
                <w:i/>
              </w:rPr>
              <w:t xml:space="preserve"> </w:t>
            </w:r>
            <w:r w:rsidRPr="008C011C">
              <w:rPr>
                <w:rFonts w:ascii="Calibri" w:eastAsia="Calibri" w:hAnsi="Calibri"/>
                <w:i/>
                <w:spacing w:val="-1"/>
              </w:rPr>
              <w:t>risikoanalyser</w:t>
            </w:r>
            <w:r w:rsidRPr="008C011C">
              <w:rPr>
                <w:rFonts w:ascii="Calibri" w:eastAsia="Calibri" w:hAnsi="Calibri"/>
                <w:i/>
                <w:spacing w:val="1"/>
              </w:rPr>
              <w:t xml:space="preserve"> </w:t>
            </w:r>
            <w:r w:rsidRPr="008C011C">
              <w:rPr>
                <w:rFonts w:ascii="Calibri" w:eastAsia="Calibri" w:hAnsi="Calibri"/>
                <w:i/>
                <w:spacing w:val="-1"/>
              </w:rPr>
              <w:t>og</w:t>
            </w:r>
            <w:r w:rsidRPr="008C011C">
              <w:rPr>
                <w:rFonts w:ascii="Calibri" w:eastAsia="Calibri" w:hAnsi="Calibri"/>
                <w:i/>
              </w:rPr>
              <w:t xml:space="preserve"> </w:t>
            </w:r>
            <w:r w:rsidRPr="008C011C">
              <w:rPr>
                <w:rFonts w:ascii="Calibri" w:eastAsia="Calibri" w:hAnsi="Calibri"/>
                <w:i/>
                <w:spacing w:val="-1"/>
              </w:rPr>
              <w:t>beredskapsplaner</w:t>
            </w:r>
          </w:p>
          <w:p w14:paraId="0C3C01BD" w14:textId="77777777" w:rsidR="00A03029" w:rsidRPr="008C011C" w:rsidRDefault="00A03029" w:rsidP="001B4E4E">
            <w:pPr>
              <w:widowControl w:val="0"/>
              <w:numPr>
                <w:ilvl w:val="0"/>
                <w:numId w:val="57"/>
              </w:numPr>
              <w:tabs>
                <w:tab w:val="left" w:pos="2581"/>
              </w:tabs>
              <w:rPr>
                <w:rFonts w:ascii="Calibri" w:eastAsia="Calibri" w:hAnsi="Calibri"/>
              </w:rPr>
            </w:pPr>
            <w:r w:rsidRPr="008C011C">
              <w:rPr>
                <w:rFonts w:ascii="Calibri" w:eastAsia="Calibri" w:hAnsi="Calibri"/>
                <w:i/>
                <w:spacing w:val="-1"/>
              </w:rPr>
              <w:t>Planer</w:t>
            </w:r>
            <w:r w:rsidRPr="008C011C">
              <w:rPr>
                <w:rFonts w:ascii="Calibri" w:eastAsia="Calibri" w:hAnsi="Calibri"/>
                <w:i/>
              </w:rPr>
              <w:t xml:space="preserve"> </w:t>
            </w:r>
            <w:r w:rsidRPr="008C011C">
              <w:rPr>
                <w:rFonts w:ascii="Calibri" w:eastAsia="Calibri" w:hAnsi="Calibri"/>
                <w:i/>
                <w:spacing w:val="-2"/>
              </w:rPr>
              <w:t>for</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eventuelle</w:t>
            </w:r>
            <w:r w:rsidRPr="008C011C">
              <w:rPr>
                <w:rFonts w:ascii="Calibri" w:eastAsia="Calibri" w:hAnsi="Calibri"/>
                <w:i/>
                <w:spacing w:val="-2"/>
              </w:rPr>
              <w:t xml:space="preserve"> </w:t>
            </w:r>
            <w:r w:rsidRPr="008C011C">
              <w:rPr>
                <w:rFonts w:ascii="Calibri" w:eastAsia="Calibri" w:hAnsi="Calibri"/>
                <w:i/>
                <w:spacing w:val="-1"/>
              </w:rPr>
              <w:t>evalueringer</w:t>
            </w:r>
            <w:r w:rsidRPr="008C011C">
              <w:rPr>
                <w:rFonts w:ascii="Calibri" w:eastAsia="Calibri" w:hAnsi="Calibri"/>
                <w:i/>
              </w:rPr>
              <w:t xml:space="preserve"> </w:t>
            </w:r>
            <w:r w:rsidRPr="008C011C">
              <w:rPr>
                <w:rFonts w:ascii="Calibri" w:eastAsia="Calibri" w:hAnsi="Calibri"/>
                <w:i/>
                <w:spacing w:val="-1"/>
              </w:rPr>
              <w:t>av</w:t>
            </w:r>
            <w:r w:rsidRPr="008C011C">
              <w:rPr>
                <w:rFonts w:ascii="Calibri" w:eastAsia="Calibri" w:hAnsi="Calibri"/>
                <w:i/>
                <w:spacing w:val="-3"/>
              </w:rPr>
              <w:t xml:space="preserve"> </w:t>
            </w:r>
            <w:r w:rsidRPr="008C011C">
              <w:rPr>
                <w:rFonts w:ascii="Calibri" w:eastAsia="Calibri" w:hAnsi="Calibri"/>
                <w:i/>
                <w:spacing w:val="-1"/>
              </w:rPr>
              <w:t>interne</w:t>
            </w:r>
            <w:r w:rsidRPr="008C011C">
              <w:rPr>
                <w:rFonts w:ascii="Calibri" w:eastAsia="Calibri" w:hAnsi="Calibri"/>
                <w:i/>
              </w:rPr>
              <w:t xml:space="preserve"> </w:t>
            </w:r>
            <w:r w:rsidRPr="008C011C">
              <w:rPr>
                <w:rFonts w:ascii="Calibri" w:eastAsia="Calibri" w:hAnsi="Calibri"/>
                <w:i/>
                <w:spacing w:val="-1"/>
              </w:rPr>
              <w:t>øvelser</w:t>
            </w:r>
            <w:r w:rsidRPr="008C011C">
              <w:rPr>
                <w:rFonts w:ascii="Calibri" w:eastAsia="Calibri" w:hAnsi="Calibri"/>
                <w:i/>
                <w:spacing w:val="1"/>
              </w:rPr>
              <w:t xml:space="preserve"> </w:t>
            </w:r>
            <w:r w:rsidRPr="008C011C">
              <w:rPr>
                <w:rFonts w:ascii="Calibri" w:eastAsia="Calibri" w:hAnsi="Calibri"/>
                <w:i/>
                <w:spacing w:val="-1"/>
              </w:rPr>
              <w:t>og fellesøvelser</w:t>
            </w:r>
          </w:p>
          <w:p w14:paraId="751B5413" w14:textId="77777777" w:rsidR="00A03029" w:rsidRPr="008C011C" w:rsidRDefault="00A03029" w:rsidP="001B4E4E">
            <w:pPr>
              <w:widowControl w:val="0"/>
              <w:numPr>
                <w:ilvl w:val="0"/>
                <w:numId w:val="57"/>
              </w:numPr>
              <w:tabs>
                <w:tab w:val="left" w:pos="2581"/>
              </w:tabs>
              <w:spacing w:before="19"/>
              <w:rPr>
                <w:rFonts w:ascii="Calibri" w:eastAsia="Calibri" w:hAnsi="Calibri"/>
              </w:rPr>
            </w:pPr>
            <w:r w:rsidRPr="008C011C">
              <w:rPr>
                <w:rFonts w:ascii="Calibri" w:eastAsia="Calibri" w:hAnsi="Calibri"/>
                <w:i/>
                <w:spacing w:val="-1"/>
              </w:rPr>
              <w:t>Kommunens</w:t>
            </w:r>
            <w:r w:rsidRPr="008C011C">
              <w:rPr>
                <w:rFonts w:ascii="Calibri" w:eastAsia="Calibri" w:hAnsi="Calibri"/>
                <w:i/>
                <w:spacing w:val="-3"/>
              </w:rPr>
              <w:t xml:space="preserve"> </w:t>
            </w:r>
            <w:r w:rsidRPr="008C011C">
              <w:rPr>
                <w:rFonts w:ascii="Calibri" w:eastAsia="Calibri" w:hAnsi="Calibri"/>
                <w:i/>
                <w:spacing w:val="-1"/>
              </w:rPr>
              <w:t>egenutviklede</w:t>
            </w:r>
            <w:r w:rsidRPr="008C011C">
              <w:rPr>
                <w:rFonts w:ascii="Calibri" w:eastAsia="Calibri" w:hAnsi="Calibri"/>
                <w:i/>
                <w:spacing w:val="-3"/>
              </w:rPr>
              <w:t xml:space="preserve"> </w:t>
            </w:r>
            <w:r w:rsidRPr="008C011C">
              <w:rPr>
                <w:rFonts w:ascii="Calibri" w:eastAsia="Calibri" w:hAnsi="Calibri"/>
                <w:i/>
                <w:spacing w:val="-1"/>
              </w:rPr>
              <w:t>brannforebyggende</w:t>
            </w:r>
            <w:r w:rsidRPr="008C011C">
              <w:rPr>
                <w:rFonts w:ascii="Calibri" w:eastAsia="Calibri" w:hAnsi="Calibri"/>
                <w:i/>
              </w:rPr>
              <w:t xml:space="preserve"> </w:t>
            </w:r>
            <w:r w:rsidRPr="008C011C">
              <w:rPr>
                <w:rFonts w:ascii="Calibri" w:eastAsia="Calibri" w:hAnsi="Calibri"/>
                <w:i/>
                <w:spacing w:val="-1"/>
              </w:rPr>
              <w:t>prosjekter og opplæringsopplegg</w:t>
            </w:r>
          </w:p>
          <w:p w14:paraId="34754162" w14:textId="77777777" w:rsidR="00A03029" w:rsidRPr="008C011C" w:rsidRDefault="00A03029" w:rsidP="001B4E4E">
            <w:pPr>
              <w:widowControl w:val="0"/>
              <w:numPr>
                <w:ilvl w:val="0"/>
                <w:numId w:val="57"/>
              </w:numPr>
              <w:tabs>
                <w:tab w:val="left" w:pos="2581"/>
              </w:tabs>
              <w:spacing w:before="17"/>
              <w:rPr>
                <w:rFonts w:ascii="Calibri" w:eastAsia="Calibri" w:hAnsi="Calibri"/>
              </w:rPr>
            </w:pPr>
            <w:r w:rsidRPr="008C011C">
              <w:rPr>
                <w:rFonts w:ascii="Calibri" w:eastAsia="Calibri" w:hAnsi="Calibri"/>
                <w:i/>
                <w:spacing w:val="-1"/>
              </w:rPr>
              <w:t>Tilsynsrapporter</w:t>
            </w:r>
            <w:r w:rsidRPr="008C011C">
              <w:rPr>
                <w:rFonts w:ascii="Calibri" w:eastAsia="Calibri" w:hAnsi="Calibri"/>
                <w:i/>
              </w:rPr>
              <w:t xml:space="preserve"> </w:t>
            </w:r>
            <w:r w:rsidRPr="008C011C">
              <w:rPr>
                <w:rFonts w:ascii="Calibri" w:eastAsia="Calibri" w:hAnsi="Calibri"/>
                <w:i/>
                <w:spacing w:val="-1"/>
              </w:rPr>
              <w:t>for</w:t>
            </w:r>
            <w:r w:rsidRPr="008C011C">
              <w:rPr>
                <w:rFonts w:ascii="Calibri" w:eastAsia="Calibri" w:hAnsi="Calibri"/>
                <w:i/>
                <w:spacing w:val="-2"/>
              </w:rPr>
              <w:t xml:space="preserve"> </w:t>
            </w:r>
            <w:r w:rsidRPr="008C011C">
              <w:rPr>
                <w:rFonts w:ascii="Calibri" w:eastAsia="Calibri" w:hAnsi="Calibri"/>
                <w:i/>
                <w:spacing w:val="-1"/>
              </w:rPr>
              <w:t>særskilte</w:t>
            </w:r>
            <w:r w:rsidRPr="008C011C">
              <w:rPr>
                <w:rFonts w:ascii="Calibri" w:eastAsia="Calibri" w:hAnsi="Calibri"/>
                <w:i/>
              </w:rPr>
              <w:t xml:space="preserve"> </w:t>
            </w:r>
            <w:r w:rsidRPr="008C011C">
              <w:rPr>
                <w:rFonts w:ascii="Calibri" w:eastAsia="Calibri" w:hAnsi="Calibri"/>
                <w:i/>
                <w:spacing w:val="-1"/>
              </w:rPr>
              <w:t>brannobjekter</w:t>
            </w:r>
          </w:p>
          <w:p w14:paraId="115A1669" w14:textId="77777777" w:rsidR="00A03029" w:rsidRPr="008C011C" w:rsidRDefault="00A03029" w:rsidP="001B4E4E">
            <w:pPr>
              <w:widowControl w:val="0"/>
              <w:numPr>
                <w:ilvl w:val="0"/>
                <w:numId w:val="57"/>
              </w:numPr>
              <w:tabs>
                <w:tab w:val="left" w:pos="2581"/>
              </w:tabs>
              <w:spacing w:before="17" w:line="256" w:lineRule="auto"/>
              <w:ind w:right="1497"/>
              <w:rPr>
                <w:rFonts w:ascii="Calibri" w:eastAsia="Calibri" w:hAnsi="Calibri"/>
              </w:rPr>
            </w:pPr>
            <w:r w:rsidRPr="008C011C">
              <w:rPr>
                <w:rFonts w:ascii="Calibri" w:eastAsia="Calibri" w:hAnsi="Calibri"/>
                <w:i/>
                <w:spacing w:val="-1"/>
              </w:rPr>
              <w:t>Statistikk</w:t>
            </w:r>
            <w:r w:rsidRPr="008C011C">
              <w:rPr>
                <w:rFonts w:ascii="Calibri" w:eastAsia="Calibri" w:hAnsi="Calibri"/>
                <w:i/>
              </w:rPr>
              <w:t xml:space="preserve"> </w:t>
            </w:r>
            <w:r w:rsidRPr="008C011C">
              <w:rPr>
                <w:rFonts w:ascii="Calibri" w:eastAsia="Calibri" w:hAnsi="Calibri"/>
                <w:i/>
                <w:spacing w:val="-1"/>
              </w:rPr>
              <w:t>over</w:t>
            </w:r>
            <w:r w:rsidRPr="008C011C">
              <w:rPr>
                <w:rFonts w:ascii="Calibri" w:eastAsia="Calibri" w:hAnsi="Calibri"/>
                <w:i/>
                <w:spacing w:val="-2"/>
              </w:rPr>
              <w:t xml:space="preserve"> </w:t>
            </w:r>
            <w:r w:rsidRPr="008C011C">
              <w:rPr>
                <w:rFonts w:ascii="Calibri" w:eastAsia="Calibri" w:hAnsi="Calibri"/>
                <w:i/>
                <w:spacing w:val="-1"/>
              </w:rPr>
              <w:t>antall</w:t>
            </w:r>
            <w:r w:rsidRPr="008C011C">
              <w:rPr>
                <w:rFonts w:ascii="Calibri" w:eastAsia="Calibri" w:hAnsi="Calibri"/>
                <w:i/>
                <w:spacing w:val="-2"/>
              </w:rPr>
              <w:t xml:space="preserve"> </w:t>
            </w:r>
            <w:r w:rsidRPr="008C011C">
              <w:rPr>
                <w:rFonts w:ascii="Calibri" w:eastAsia="Calibri" w:hAnsi="Calibri"/>
                <w:i/>
                <w:spacing w:val="-1"/>
              </w:rPr>
              <w:t>utrykninger</w:t>
            </w:r>
            <w:r w:rsidRPr="008C011C">
              <w:rPr>
                <w:rFonts w:ascii="Calibri" w:eastAsia="Calibri" w:hAnsi="Calibri"/>
                <w:i/>
                <w:spacing w:val="1"/>
              </w:rPr>
              <w:t xml:space="preserve"> </w:t>
            </w:r>
            <w:r w:rsidRPr="008C011C">
              <w:rPr>
                <w:rFonts w:ascii="Calibri" w:eastAsia="Calibri" w:hAnsi="Calibri"/>
                <w:i/>
                <w:spacing w:val="-1"/>
              </w:rPr>
              <w:t>og antall</w:t>
            </w:r>
            <w:r w:rsidRPr="008C011C">
              <w:rPr>
                <w:rFonts w:ascii="Calibri" w:eastAsia="Calibri" w:hAnsi="Calibri"/>
                <w:i/>
                <w:spacing w:val="-2"/>
              </w:rPr>
              <w:t xml:space="preserve"> </w:t>
            </w:r>
            <w:r w:rsidRPr="008C011C">
              <w:rPr>
                <w:rFonts w:ascii="Calibri" w:eastAsia="Calibri" w:hAnsi="Calibri"/>
                <w:i/>
                <w:spacing w:val="-1"/>
              </w:rPr>
              <w:t>ulike</w:t>
            </w:r>
            <w:r w:rsidRPr="008C011C">
              <w:rPr>
                <w:rFonts w:ascii="Calibri" w:eastAsia="Calibri" w:hAnsi="Calibri"/>
                <w:i/>
                <w:spacing w:val="-2"/>
              </w:rPr>
              <w:t xml:space="preserve"> </w:t>
            </w:r>
            <w:r w:rsidRPr="008C011C">
              <w:rPr>
                <w:rFonts w:ascii="Calibri" w:eastAsia="Calibri" w:hAnsi="Calibri"/>
                <w:i/>
                <w:spacing w:val="-1"/>
              </w:rPr>
              <w:t>typer</w:t>
            </w:r>
            <w:r w:rsidRPr="008C011C">
              <w:rPr>
                <w:rFonts w:ascii="Calibri" w:eastAsia="Calibri" w:hAnsi="Calibri"/>
                <w:i/>
                <w:spacing w:val="1"/>
              </w:rPr>
              <w:t xml:space="preserve"> </w:t>
            </w:r>
            <w:r w:rsidRPr="008C011C">
              <w:rPr>
                <w:rFonts w:ascii="Calibri" w:eastAsia="Calibri" w:hAnsi="Calibri"/>
                <w:i/>
                <w:spacing w:val="-1"/>
              </w:rPr>
              <w:t>utrykninger</w:t>
            </w:r>
            <w:r w:rsidRPr="008C011C">
              <w:rPr>
                <w:rFonts w:ascii="Calibri" w:eastAsia="Calibri" w:hAnsi="Calibri"/>
                <w:i/>
              </w:rPr>
              <w:t xml:space="preserve"> </w:t>
            </w:r>
            <w:r w:rsidRPr="008C011C">
              <w:rPr>
                <w:rFonts w:ascii="Calibri" w:eastAsia="Calibri" w:hAnsi="Calibri"/>
                <w:i/>
                <w:spacing w:val="-1"/>
              </w:rPr>
              <w:t>samt</w:t>
            </w:r>
            <w:r w:rsidRPr="008C011C">
              <w:rPr>
                <w:rFonts w:ascii="Calibri" w:eastAsia="Calibri" w:hAnsi="Calibri"/>
                <w:i/>
                <w:spacing w:val="-2"/>
              </w:rPr>
              <w:t xml:space="preserve"> </w:t>
            </w:r>
            <w:r w:rsidRPr="008C011C">
              <w:rPr>
                <w:rFonts w:ascii="Calibri" w:eastAsia="Calibri" w:hAnsi="Calibri"/>
                <w:i/>
                <w:spacing w:val="-1"/>
              </w:rPr>
              <w:t>rapporter og</w:t>
            </w:r>
            <w:r w:rsidRPr="008C011C">
              <w:rPr>
                <w:rFonts w:ascii="Times New Roman" w:eastAsia="Calibri" w:hAnsi="Calibri"/>
                <w:i/>
                <w:spacing w:val="46"/>
              </w:rPr>
              <w:t xml:space="preserve"> </w:t>
            </w:r>
            <w:r w:rsidRPr="008C011C">
              <w:rPr>
                <w:rFonts w:ascii="Calibri" w:eastAsia="Calibri" w:hAnsi="Calibri"/>
                <w:i/>
                <w:spacing w:val="-1"/>
              </w:rPr>
              <w:t>evalueringer</w:t>
            </w:r>
            <w:r w:rsidRPr="008C011C">
              <w:rPr>
                <w:rFonts w:ascii="Calibri" w:eastAsia="Calibri" w:hAnsi="Calibri"/>
                <w:i/>
                <w:spacing w:val="-2"/>
              </w:rPr>
              <w:t xml:space="preserve"> </w:t>
            </w:r>
            <w:r w:rsidRPr="008C011C">
              <w:rPr>
                <w:rFonts w:ascii="Calibri" w:eastAsia="Calibri" w:hAnsi="Calibri"/>
                <w:i/>
              </w:rPr>
              <w:t>fra</w:t>
            </w:r>
            <w:r w:rsidRPr="008C011C">
              <w:rPr>
                <w:rFonts w:ascii="Calibri" w:eastAsia="Calibri" w:hAnsi="Calibri"/>
                <w:i/>
                <w:spacing w:val="-1"/>
              </w:rPr>
              <w:t xml:space="preserve"> brann-</w:t>
            </w:r>
            <w:r w:rsidRPr="008C011C">
              <w:rPr>
                <w:rFonts w:ascii="Calibri" w:eastAsia="Calibri" w:hAnsi="Calibri"/>
                <w:i/>
              </w:rPr>
              <w:t xml:space="preserve"> </w:t>
            </w:r>
            <w:r w:rsidRPr="008C011C">
              <w:rPr>
                <w:rFonts w:ascii="Calibri" w:eastAsia="Calibri" w:hAnsi="Calibri"/>
                <w:i/>
                <w:spacing w:val="-1"/>
              </w:rPr>
              <w:t>og</w:t>
            </w:r>
            <w:r w:rsidRPr="008C011C">
              <w:rPr>
                <w:rFonts w:ascii="Calibri" w:eastAsia="Calibri" w:hAnsi="Calibri"/>
                <w:i/>
                <w:spacing w:val="-3"/>
              </w:rPr>
              <w:t xml:space="preserve"> </w:t>
            </w:r>
            <w:r w:rsidRPr="008C011C">
              <w:rPr>
                <w:rFonts w:ascii="Calibri" w:eastAsia="Calibri" w:hAnsi="Calibri"/>
                <w:i/>
                <w:spacing w:val="-1"/>
              </w:rPr>
              <w:t>redningsaksjoner,</w:t>
            </w:r>
            <w:r w:rsidRPr="008C011C">
              <w:rPr>
                <w:rFonts w:ascii="Calibri" w:eastAsia="Calibri" w:hAnsi="Calibri"/>
                <w:i/>
              </w:rPr>
              <w:t xml:space="preserve"> </w:t>
            </w:r>
            <w:r w:rsidRPr="008C011C">
              <w:rPr>
                <w:rFonts w:ascii="Calibri" w:eastAsia="Calibri" w:hAnsi="Calibri"/>
                <w:i/>
                <w:spacing w:val="-1"/>
              </w:rPr>
              <w:t>som</w:t>
            </w:r>
            <w:r w:rsidRPr="008C011C">
              <w:rPr>
                <w:rFonts w:ascii="Calibri" w:eastAsia="Calibri" w:hAnsi="Calibri"/>
                <w:i/>
              </w:rPr>
              <w:t xml:space="preserve"> </w:t>
            </w:r>
            <w:r w:rsidRPr="008C011C">
              <w:rPr>
                <w:rFonts w:ascii="Calibri" w:eastAsia="Calibri" w:hAnsi="Calibri"/>
                <w:i/>
                <w:spacing w:val="-1"/>
              </w:rPr>
              <w:t>ikke</w:t>
            </w:r>
            <w:r w:rsidRPr="008C011C">
              <w:rPr>
                <w:rFonts w:ascii="Calibri" w:eastAsia="Calibri" w:hAnsi="Calibri"/>
                <w:i/>
                <w:spacing w:val="-2"/>
              </w:rPr>
              <w:t xml:space="preserve"> </w:t>
            </w:r>
            <w:r w:rsidRPr="008C011C">
              <w:rPr>
                <w:rFonts w:ascii="Calibri" w:eastAsia="Calibri" w:hAnsi="Calibri"/>
                <w:i/>
                <w:spacing w:val="-1"/>
              </w:rPr>
              <w:t>genereres automatisk</w:t>
            </w:r>
            <w:r w:rsidRPr="008C011C">
              <w:rPr>
                <w:rFonts w:ascii="Calibri" w:eastAsia="Calibri" w:hAnsi="Calibri"/>
                <w:i/>
              </w:rPr>
              <w:t xml:space="preserve"> </w:t>
            </w:r>
            <w:r w:rsidRPr="008C011C">
              <w:rPr>
                <w:rFonts w:ascii="Calibri" w:eastAsia="Calibri" w:hAnsi="Calibri"/>
                <w:i/>
                <w:spacing w:val="-1"/>
              </w:rPr>
              <w:t>fra</w:t>
            </w:r>
            <w:r w:rsidRPr="008C011C">
              <w:rPr>
                <w:rFonts w:ascii="Times New Roman" w:eastAsia="Calibri" w:hAnsi="Calibri"/>
                <w:i/>
                <w:spacing w:val="37"/>
              </w:rPr>
              <w:t xml:space="preserve"> </w:t>
            </w:r>
            <w:r w:rsidRPr="008C011C">
              <w:rPr>
                <w:rFonts w:ascii="Calibri" w:eastAsia="Calibri" w:hAnsi="Calibri"/>
                <w:i/>
                <w:spacing w:val="-1"/>
              </w:rPr>
              <w:t>logg.</w:t>
            </w:r>
          </w:p>
          <w:p w14:paraId="481A6A66" w14:textId="77777777" w:rsidR="00A03029" w:rsidRPr="008C011C" w:rsidRDefault="00A03029" w:rsidP="00463D0B">
            <w:pPr>
              <w:widowControl w:val="0"/>
              <w:spacing w:before="41"/>
              <w:ind w:right="1653"/>
              <w:outlineLvl w:val="4"/>
              <w:rPr>
                <w:rFonts w:ascii="Calibri" w:eastAsia="Calibri" w:hAnsi="Calibri"/>
              </w:rPr>
            </w:pPr>
          </w:p>
        </w:tc>
      </w:tr>
    </w:tbl>
    <w:p w14:paraId="5450386A" w14:textId="77777777" w:rsidR="00A03029" w:rsidRPr="008C011C" w:rsidRDefault="00A03029"/>
    <w:tbl>
      <w:tblPr>
        <w:tblStyle w:val="Tabellrutenett"/>
        <w:tblW w:w="15163" w:type="dxa"/>
        <w:tblLayout w:type="fixed"/>
        <w:tblLook w:val="04A0" w:firstRow="1" w:lastRow="0" w:firstColumn="1" w:lastColumn="0" w:noHBand="0" w:noVBand="1"/>
      </w:tblPr>
      <w:tblGrid>
        <w:gridCol w:w="3539"/>
        <w:gridCol w:w="1276"/>
        <w:gridCol w:w="1843"/>
        <w:gridCol w:w="1728"/>
        <w:gridCol w:w="3233"/>
        <w:gridCol w:w="1984"/>
        <w:gridCol w:w="1065"/>
        <w:gridCol w:w="495"/>
      </w:tblGrid>
      <w:tr w:rsidR="00A03029" w:rsidRPr="008C011C" w14:paraId="2AB6A720" w14:textId="77777777" w:rsidTr="00463D0B">
        <w:tc>
          <w:tcPr>
            <w:tcW w:w="3539" w:type="dxa"/>
            <w:shd w:val="clear" w:color="auto" w:fill="5B9BD5" w:themeFill="accent1"/>
          </w:tcPr>
          <w:p w14:paraId="24911EFD" w14:textId="77777777" w:rsidR="00A03029" w:rsidRPr="008C011C" w:rsidRDefault="00A03029" w:rsidP="00463D0B">
            <w:pPr>
              <w:rPr>
                <w:sz w:val="16"/>
                <w:szCs w:val="16"/>
              </w:rPr>
            </w:pPr>
            <w:r w:rsidRPr="008C011C">
              <w:rPr>
                <w:color w:val="FFFFFF" w:themeColor="background1"/>
              </w:rPr>
              <w:t>Dokumenttype</w:t>
            </w:r>
          </w:p>
        </w:tc>
        <w:tc>
          <w:tcPr>
            <w:tcW w:w="1276" w:type="dxa"/>
            <w:shd w:val="clear" w:color="auto" w:fill="5B9BD5" w:themeFill="accent1"/>
          </w:tcPr>
          <w:p w14:paraId="6E5E99A3" w14:textId="77777777" w:rsidR="00A03029" w:rsidRPr="008C011C" w:rsidRDefault="00A03029" w:rsidP="00463D0B">
            <w:pPr>
              <w:jc w:val="center"/>
            </w:pPr>
            <w:r w:rsidRPr="008C011C">
              <w:rPr>
                <w:color w:val="FFFFFF" w:themeColor="background1"/>
              </w:rPr>
              <w:t>Arkivdel</w:t>
            </w:r>
          </w:p>
        </w:tc>
        <w:tc>
          <w:tcPr>
            <w:tcW w:w="1843" w:type="dxa"/>
            <w:shd w:val="clear" w:color="auto" w:fill="5B9BD5" w:themeFill="accent1"/>
          </w:tcPr>
          <w:p w14:paraId="3E38F83A" w14:textId="77777777" w:rsidR="00A03029" w:rsidRPr="008C011C" w:rsidRDefault="00A03029" w:rsidP="00463D0B">
            <w:pPr>
              <w:jc w:val="center"/>
              <w:rPr>
                <w:color w:val="FFFFFF" w:themeColor="background1"/>
              </w:rPr>
            </w:pPr>
            <w:r w:rsidRPr="008C011C">
              <w:rPr>
                <w:color w:val="FFFFFF" w:themeColor="background1"/>
              </w:rPr>
              <w:t>Utførende enhet/</w:t>
            </w:r>
          </w:p>
          <w:p w14:paraId="2A97A635" w14:textId="77777777" w:rsidR="00A03029" w:rsidRPr="008C011C" w:rsidRDefault="00A03029" w:rsidP="00463D0B">
            <w:pPr>
              <w:jc w:val="center"/>
              <w:rPr>
                <w:sz w:val="16"/>
                <w:szCs w:val="16"/>
              </w:rPr>
            </w:pPr>
            <w:r w:rsidRPr="008C011C">
              <w:rPr>
                <w:color w:val="FFFFFF" w:themeColor="background1"/>
              </w:rPr>
              <w:t>faggruppe</w:t>
            </w:r>
          </w:p>
        </w:tc>
        <w:tc>
          <w:tcPr>
            <w:tcW w:w="1728" w:type="dxa"/>
            <w:shd w:val="clear" w:color="auto" w:fill="5B9BD5" w:themeFill="accent1"/>
          </w:tcPr>
          <w:p w14:paraId="16D010A1" w14:textId="77777777" w:rsidR="00A03029" w:rsidRPr="008C011C" w:rsidRDefault="00A03029" w:rsidP="00463D0B">
            <w:pPr>
              <w:jc w:val="center"/>
            </w:pPr>
            <w:r w:rsidRPr="008C011C">
              <w:rPr>
                <w:color w:val="FFFFFF" w:themeColor="background1"/>
              </w:rPr>
              <w:t>Hjemmel</w:t>
            </w:r>
          </w:p>
        </w:tc>
        <w:tc>
          <w:tcPr>
            <w:tcW w:w="3233" w:type="dxa"/>
            <w:shd w:val="clear" w:color="auto" w:fill="5B9BD5" w:themeFill="accent1"/>
          </w:tcPr>
          <w:p w14:paraId="471AAE01" w14:textId="77777777" w:rsidR="00A03029" w:rsidRPr="008C011C" w:rsidRDefault="00A03029" w:rsidP="00463D0B">
            <w:pPr>
              <w:rPr>
                <w:color w:val="FFFFFF" w:themeColor="background1"/>
              </w:rPr>
            </w:pPr>
            <w:r w:rsidRPr="008C011C">
              <w:rPr>
                <w:color w:val="FFFFFF" w:themeColor="background1"/>
              </w:rPr>
              <w:t>Hvor registreres/lagres informasjonen sak/arkivsystem eller</w:t>
            </w:r>
          </w:p>
          <w:p w14:paraId="65923B12" w14:textId="77777777" w:rsidR="00A03029" w:rsidRPr="008C011C" w:rsidRDefault="00A03029" w:rsidP="00463D0B">
            <w:pPr>
              <w:rPr>
                <w:sz w:val="16"/>
                <w:szCs w:val="16"/>
              </w:rPr>
            </w:pPr>
            <w:r w:rsidRPr="008C011C">
              <w:rPr>
                <w:color w:val="FFFFFF" w:themeColor="background1"/>
              </w:rPr>
              <w:t>fagsystem?</w:t>
            </w:r>
          </w:p>
        </w:tc>
        <w:tc>
          <w:tcPr>
            <w:tcW w:w="1984" w:type="dxa"/>
            <w:shd w:val="clear" w:color="auto" w:fill="5B9BD5" w:themeFill="accent1"/>
          </w:tcPr>
          <w:p w14:paraId="35F11228" w14:textId="77777777" w:rsidR="00A03029" w:rsidRPr="008C011C" w:rsidRDefault="00A03029" w:rsidP="00463D0B">
            <w:pPr>
              <w:rPr>
                <w:sz w:val="16"/>
                <w:szCs w:val="16"/>
              </w:rPr>
            </w:pPr>
            <w:r w:rsidRPr="008C011C">
              <w:rPr>
                <w:color w:val="FFFFFF" w:themeColor="background1"/>
              </w:rPr>
              <w:t>Merknad?</w:t>
            </w:r>
          </w:p>
        </w:tc>
        <w:tc>
          <w:tcPr>
            <w:tcW w:w="1065" w:type="dxa"/>
            <w:shd w:val="clear" w:color="auto" w:fill="5B9BD5" w:themeFill="accent1"/>
          </w:tcPr>
          <w:p w14:paraId="7C526297" w14:textId="77777777" w:rsidR="00A03029" w:rsidRPr="008C011C" w:rsidRDefault="00A03029" w:rsidP="00463D0B">
            <w:pPr>
              <w:jc w:val="center"/>
              <w:rPr>
                <w:color w:val="FFFFFF" w:themeColor="background1"/>
              </w:rPr>
            </w:pPr>
            <w:r w:rsidRPr="008C011C">
              <w:rPr>
                <w:color w:val="FFFFFF" w:themeColor="background1"/>
              </w:rPr>
              <w:t>B /K</w:t>
            </w:r>
          </w:p>
          <w:p w14:paraId="7F9D47CB" w14:textId="77777777" w:rsidR="00A03029" w:rsidRPr="008C011C" w:rsidRDefault="00A03029" w:rsidP="00463D0B">
            <w:pPr>
              <w:rPr>
                <w:color w:val="FFFFFF" w:themeColor="background1"/>
              </w:rPr>
            </w:pPr>
            <w:r w:rsidRPr="008C011C">
              <w:rPr>
                <w:color w:val="FFFFFF" w:themeColor="background1"/>
                <w:sz w:val="18"/>
                <w:szCs w:val="18"/>
              </w:rPr>
              <w:t>(bevaring)</w:t>
            </w:r>
            <w:r w:rsidRPr="008C011C">
              <w:rPr>
                <w:color w:val="FFFFFF" w:themeColor="background1"/>
              </w:rPr>
              <w:t>/</w:t>
            </w:r>
          </w:p>
          <w:p w14:paraId="4FD82A36" w14:textId="77777777" w:rsidR="00A03029" w:rsidRPr="008C011C" w:rsidRDefault="00A03029" w:rsidP="00463D0B">
            <w:pPr>
              <w:rPr>
                <w:sz w:val="16"/>
                <w:szCs w:val="16"/>
              </w:rPr>
            </w:pPr>
            <w:r w:rsidRPr="008C011C">
              <w:rPr>
                <w:color w:val="FFFFFF" w:themeColor="background1"/>
                <w:sz w:val="18"/>
                <w:szCs w:val="18"/>
              </w:rPr>
              <w:t>(kassasjon)</w:t>
            </w:r>
          </w:p>
        </w:tc>
        <w:tc>
          <w:tcPr>
            <w:tcW w:w="495" w:type="dxa"/>
            <w:shd w:val="clear" w:color="auto" w:fill="5B9BD5" w:themeFill="accent1"/>
          </w:tcPr>
          <w:p w14:paraId="32D83003" w14:textId="77777777" w:rsidR="00A03029" w:rsidRPr="008C011C" w:rsidRDefault="00A03029" w:rsidP="00463D0B">
            <w:pPr>
              <w:rPr>
                <w:color w:val="FFFFFF" w:themeColor="background1"/>
              </w:rPr>
            </w:pPr>
            <w:r w:rsidRPr="008C011C">
              <w:rPr>
                <w:color w:val="FFFFFF" w:themeColor="background1"/>
              </w:rPr>
              <w:t>År</w:t>
            </w:r>
          </w:p>
        </w:tc>
      </w:tr>
      <w:tr w:rsidR="00A03029" w:rsidRPr="008C011C" w14:paraId="1566768C" w14:textId="77777777" w:rsidTr="00463D0B">
        <w:tc>
          <w:tcPr>
            <w:tcW w:w="3539" w:type="dxa"/>
            <w:shd w:val="clear" w:color="auto" w:fill="FFFFFF" w:themeFill="background1"/>
          </w:tcPr>
          <w:p w14:paraId="3C364DC4" w14:textId="77777777" w:rsidR="00A03029" w:rsidRPr="008C011C" w:rsidRDefault="00A03029" w:rsidP="00463D0B">
            <w:pPr>
              <w:rPr>
                <w:color w:val="000000" w:themeColor="text1"/>
                <w:sz w:val="20"/>
                <w:szCs w:val="20"/>
              </w:rPr>
            </w:pPr>
            <w:r w:rsidRPr="008C011C">
              <w:rPr>
                <w:color w:val="000000" w:themeColor="text1"/>
                <w:sz w:val="20"/>
                <w:szCs w:val="20"/>
              </w:rPr>
              <w:t>Saker vedrørende organisering av brann- og redningstjenester i den enkelte kommune. Interkommunalt samarbeid.</w:t>
            </w:r>
          </w:p>
        </w:tc>
        <w:tc>
          <w:tcPr>
            <w:tcW w:w="1276" w:type="dxa"/>
            <w:shd w:val="clear" w:color="auto" w:fill="FFFFFF" w:themeFill="background1"/>
          </w:tcPr>
          <w:p w14:paraId="0A523B90" w14:textId="77777777" w:rsidR="00A03029" w:rsidRPr="008C011C" w:rsidRDefault="00A03029" w:rsidP="00463D0B">
            <w:pPr>
              <w:jc w:val="center"/>
              <w:rPr>
                <w:color w:val="000000" w:themeColor="text1"/>
              </w:rPr>
            </w:pPr>
          </w:p>
        </w:tc>
        <w:tc>
          <w:tcPr>
            <w:tcW w:w="1843" w:type="dxa"/>
            <w:shd w:val="clear" w:color="auto" w:fill="FFFFFF" w:themeFill="background1"/>
          </w:tcPr>
          <w:p w14:paraId="0FC3B13F" w14:textId="77777777" w:rsidR="00A03029" w:rsidRPr="008C011C" w:rsidRDefault="00A03029" w:rsidP="00463D0B">
            <w:pPr>
              <w:jc w:val="center"/>
              <w:rPr>
                <w:color w:val="000000" w:themeColor="text1"/>
              </w:rPr>
            </w:pPr>
          </w:p>
        </w:tc>
        <w:tc>
          <w:tcPr>
            <w:tcW w:w="1728" w:type="dxa"/>
            <w:shd w:val="clear" w:color="auto" w:fill="FFFFFF" w:themeFill="background1"/>
          </w:tcPr>
          <w:p w14:paraId="61737EA0" w14:textId="77777777" w:rsidR="00A03029" w:rsidRPr="00A03029" w:rsidRDefault="00A03029" w:rsidP="00463D0B">
            <w:pPr>
              <w:rPr>
                <w:color w:val="000000" w:themeColor="text1"/>
                <w:lang w:val="nn-NO"/>
              </w:rPr>
            </w:pPr>
            <w:r w:rsidRPr="00A03029">
              <w:rPr>
                <w:color w:val="000000" w:themeColor="text1"/>
                <w:sz w:val="18"/>
                <w:szCs w:val="18"/>
                <w:lang w:val="nn-NO"/>
              </w:rPr>
              <w:t>Riksarkivarens forskrift § 7-33, nr.6 bokstav a)</w:t>
            </w:r>
          </w:p>
        </w:tc>
        <w:tc>
          <w:tcPr>
            <w:tcW w:w="3233" w:type="dxa"/>
            <w:shd w:val="clear" w:color="auto" w:fill="FFFFFF" w:themeFill="background1"/>
          </w:tcPr>
          <w:p w14:paraId="26CD9791" w14:textId="77777777" w:rsidR="00A03029" w:rsidRPr="00A03029" w:rsidRDefault="00A03029" w:rsidP="00463D0B">
            <w:pPr>
              <w:rPr>
                <w:color w:val="000000" w:themeColor="text1"/>
                <w:lang w:val="nn-NO"/>
              </w:rPr>
            </w:pPr>
          </w:p>
        </w:tc>
        <w:tc>
          <w:tcPr>
            <w:tcW w:w="1984" w:type="dxa"/>
            <w:shd w:val="clear" w:color="auto" w:fill="FFFFFF" w:themeFill="background1"/>
          </w:tcPr>
          <w:p w14:paraId="383C6E8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01698E4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9852EF0" w14:textId="77777777" w:rsidR="00A03029" w:rsidRPr="008C011C" w:rsidRDefault="00A03029" w:rsidP="00463D0B">
            <w:pPr>
              <w:rPr>
                <w:color w:val="000000" w:themeColor="text1"/>
              </w:rPr>
            </w:pPr>
          </w:p>
        </w:tc>
      </w:tr>
      <w:tr w:rsidR="00A03029" w:rsidRPr="008C011C" w14:paraId="29EF4C8E" w14:textId="77777777" w:rsidTr="00463D0B">
        <w:tc>
          <w:tcPr>
            <w:tcW w:w="3539" w:type="dxa"/>
            <w:shd w:val="clear" w:color="auto" w:fill="FFFFFF" w:themeFill="background1"/>
          </w:tcPr>
          <w:p w14:paraId="16DE9122" w14:textId="77777777" w:rsidR="00A03029" w:rsidRPr="008C011C" w:rsidRDefault="00A03029" w:rsidP="00463D0B">
            <w:pPr>
              <w:rPr>
                <w:color w:val="000000" w:themeColor="text1"/>
                <w:sz w:val="20"/>
                <w:szCs w:val="20"/>
              </w:rPr>
            </w:pPr>
            <w:r w:rsidRPr="008C011C">
              <w:rPr>
                <w:color w:val="000000" w:themeColor="text1"/>
                <w:sz w:val="20"/>
                <w:szCs w:val="20"/>
              </w:rPr>
              <w:t>Kommunen sine planer, prosedyrer og arbeidsinstrukser for tilsyn og håndtering av nødanrop.</w:t>
            </w:r>
          </w:p>
        </w:tc>
        <w:tc>
          <w:tcPr>
            <w:tcW w:w="1276" w:type="dxa"/>
            <w:shd w:val="clear" w:color="auto" w:fill="FFFFFF" w:themeFill="background1"/>
          </w:tcPr>
          <w:p w14:paraId="737288A2" w14:textId="77777777" w:rsidR="00A03029" w:rsidRPr="008C011C" w:rsidRDefault="00A03029" w:rsidP="00463D0B">
            <w:pPr>
              <w:jc w:val="center"/>
              <w:rPr>
                <w:color w:val="000000" w:themeColor="text1"/>
              </w:rPr>
            </w:pPr>
          </w:p>
        </w:tc>
        <w:tc>
          <w:tcPr>
            <w:tcW w:w="1843" w:type="dxa"/>
            <w:shd w:val="clear" w:color="auto" w:fill="FFFFFF" w:themeFill="background1"/>
          </w:tcPr>
          <w:p w14:paraId="0BF0B367" w14:textId="77777777" w:rsidR="00A03029" w:rsidRPr="008C011C" w:rsidRDefault="00A03029" w:rsidP="00463D0B">
            <w:pPr>
              <w:jc w:val="center"/>
              <w:rPr>
                <w:color w:val="000000" w:themeColor="text1"/>
              </w:rPr>
            </w:pPr>
          </w:p>
        </w:tc>
        <w:tc>
          <w:tcPr>
            <w:tcW w:w="1728" w:type="dxa"/>
            <w:shd w:val="clear" w:color="auto" w:fill="FFFFFF" w:themeFill="background1"/>
          </w:tcPr>
          <w:p w14:paraId="2C1F3655"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b)</w:t>
            </w:r>
          </w:p>
        </w:tc>
        <w:tc>
          <w:tcPr>
            <w:tcW w:w="3233" w:type="dxa"/>
            <w:shd w:val="clear" w:color="auto" w:fill="FFFFFF" w:themeFill="background1"/>
          </w:tcPr>
          <w:p w14:paraId="44743265" w14:textId="77777777" w:rsidR="00A03029" w:rsidRPr="00A03029" w:rsidRDefault="00A03029" w:rsidP="00463D0B">
            <w:pPr>
              <w:rPr>
                <w:color w:val="000000" w:themeColor="text1"/>
                <w:lang w:val="nn-NO"/>
              </w:rPr>
            </w:pPr>
          </w:p>
        </w:tc>
        <w:tc>
          <w:tcPr>
            <w:tcW w:w="1984" w:type="dxa"/>
            <w:shd w:val="clear" w:color="auto" w:fill="FFFFFF" w:themeFill="background1"/>
          </w:tcPr>
          <w:p w14:paraId="38BE2C87"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72BEF6BB"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230C4CE9" w14:textId="77777777" w:rsidR="00A03029" w:rsidRPr="008C011C" w:rsidRDefault="00A03029" w:rsidP="00463D0B">
            <w:pPr>
              <w:rPr>
                <w:color w:val="000000" w:themeColor="text1"/>
              </w:rPr>
            </w:pPr>
          </w:p>
        </w:tc>
      </w:tr>
      <w:tr w:rsidR="00A03029" w:rsidRPr="008C011C" w14:paraId="253B9AC4" w14:textId="77777777" w:rsidTr="00463D0B">
        <w:tc>
          <w:tcPr>
            <w:tcW w:w="3539" w:type="dxa"/>
            <w:shd w:val="clear" w:color="auto" w:fill="FFFFFF" w:themeFill="background1"/>
          </w:tcPr>
          <w:p w14:paraId="5C58A91E" w14:textId="77777777" w:rsidR="00A03029" w:rsidRPr="008C011C" w:rsidRDefault="00A03029" w:rsidP="00463D0B">
            <w:pPr>
              <w:rPr>
                <w:color w:val="000000" w:themeColor="text1"/>
                <w:sz w:val="20"/>
                <w:szCs w:val="20"/>
              </w:rPr>
            </w:pPr>
            <w:r w:rsidRPr="008C011C">
              <w:rPr>
                <w:color w:val="000000" w:themeColor="text1"/>
                <w:sz w:val="20"/>
                <w:szCs w:val="20"/>
              </w:rPr>
              <w:t>Risikoanalyser og beredskapsplaner</w:t>
            </w:r>
          </w:p>
        </w:tc>
        <w:tc>
          <w:tcPr>
            <w:tcW w:w="1276" w:type="dxa"/>
            <w:shd w:val="clear" w:color="auto" w:fill="FFFFFF" w:themeFill="background1"/>
          </w:tcPr>
          <w:p w14:paraId="505CD351" w14:textId="77777777" w:rsidR="00A03029" w:rsidRPr="008C011C" w:rsidRDefault="00A03029" w:rsidP="00463D0B">
            <w:pPr>
              <w:jc w:val="center"/>
              <w:rPr>
                <w:color w:val="000000" w:themeColor="text1"/>
              </w:rPr>
            </w:pPr>
          </w:p>
        </w:tc>
        <w:tc>
          <w:tcPr>
            <w:tcW w:w="1843" w:type="dxa"/>
            <w:shd w:val="clear" w:color="auto" w:fill="FFFFFF" w:themeFill="background1"/>
          </w:tcPr>
          <w:p w14:paraId="1423A817" w14:textId="77777777" w:rsidR="00A03029" w:rsidRPr="008C011C" w:rsidRDefault="00A03029" w:rsidP="00463D0B">
            <w:pPr>
              <w:jc w:val="center"/>
              <w:rPr>
                <w:color w:val="000000" w:themeColor="text1"/>
              </w:rPr>
            </w:pPr>
          </w:p>
        </w:tc>
        <w:tc>
          <w:tcPr>
            <w:tcW w:w="1728" w:type="dxa"/>
            <w:shd w:val="clear" w:color="auto" w:fill="FFFFFF" w:themeFill="background1"/>
          </w:tcPr>
          <w:p w14:paraId="36F42FC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b)</w:t>
            </w:r>
          </w:p>
        </w:tc>
        <w:tc>
          <w:tcPr>
            <w:tcW w:w="3233" w:type="dxa"/>
            <w:shd w:val="clear" w:color="auto" w:fill="FFFFFF" w:themeFill="background1"/>
          </w:tcPr>
          <w:p w14:paraId="50D9D2B0" w14:textId="77777777" w:rsidR="00A03029" w:rsidRPr="00A03029" w:rsidRDefault="00A03029" w:rsidP="00463D0B">
            <w:pPr>
              <w:rPr>
                <w:color w:val="000000" w:themeColor="text1"/>
                <w:lang w:val="nn-NO"/>
              </w:rPr>
            </w:pPr>
          </w:p>
        </w:tc>
        <w:tc>
          <w:tcPr>
            <w:tcW w:w="1984" w:type="dxa"/>
            <w:shd w:val="clear" w:color="auto" w:fill="FFFFFF" w:themeFill="background1"/>
          </w:tcPr>
          <w:p w14:paraId="4F748B45"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50FAE0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05944C31" w14:textId="77777777" w:rsidR="00A03029" w:rsidRPr="008C011C" w:rsidRDefault="00A03029" w:rsidP="00463D0B">
            <w:pPr>
              <w:rPr>
                <w:color w:val="000000" w:themeColor="text1"/>
              </w:rPr>
            </w:pPr>
          </w:p>
        </w:tc>
      </w:tr>
      <w:tr w:rsidR="00A03029" w:rsidRPr="008C011C" w14:paraId="4DA82721" w14:textId="77777777" w:rsidTr="00463D0B">
        <w:tc>
          <w:tcPr>
            <w:tcW w:w="3539" w:type="dxa"/>
            <w:shd w:val="clear" w:color="auto" w:fill="FFFFFF" w:themeFill="background1"/>
          </w:tcPr>
          <w:p w14:paraId="7AAD160F" w14:textId="77777777" w:rsidR="00A03029" w:rsidRPr="008C011C" w:rsidRDefault="00A03029" w:rsidP="00463D0B">
            <w:pPr>
              <w:rPr>
                <w:color w:val="000000" w:themeColor="text1"/>
                <w:sz w:val="20"/>
                <w:szCs w:val="20"/>
              </w:rPr>
            </w:pPr>
            <w:r w:rsidRPr="008C011C">
              <w:rPr>
                <w:color w:val="000000" w:themeColor="text1"/>
                <w:sz w:val="20"/>
                <w:szCs w:val="20"/>
              </w:rPr>
              <w:t>Planer for interne øvinger og fellesøvinger.</w:t>
            </w:r>
          </w:p>
        </w:tc>
        <w:tc>
          <w:tcPr>
            <w:tcW w:w="1276" w:type="dxa"/>
            <w:shd w:val="clear" w:color="auto" w:fill="FFFFFF" w:themeFill="background1"/>
          </w:tcPr>
          <w:p w14:paraId="5D343AE1" w14:textId="77777777" w:rsidR="00A03029" w:rsidRPr="008C011C" w:rsidRDefault="00A03029" w:rsidP="00463D0B">
            <w:pPr>
              <w:jc w:val="center"/>
              <w:rPr>
                <w:color w:val="000000" w:themeColor="text1"/>
              </w:rPr>
            </w:pPr>
          </w:p>
        </w:tc>
        <w:tc>
          <w:tcPr>
            <w:tcW w:w="1843" w:type="dxa"/>
            <w:shd w:val="clear" w:color="auto" w:fill="FFFFFF" w:themeFill="background1"/>
          </w:tcPr>
          <w:p w14:paraId="37C3A647" w14:textId="77777777" w:rsidR="00A03029" w:rsidRPr="008C011C" w:rsidRDefault="00A03029" w:rsidP="00463D0B">
            <w:pPr>
              <w:jc w:val="center"/>
              <w:rPr>
                <w:color w:val="000000" w:themeColor="text1"/>
              </w:rPr>
            </w:pPr>
          </w:p>
        </w:tc>
        <w:tc>
          <w:tcPr>
            <w:tcW w:w="1728" w:type="dxa"/>
            <w:shd w:val="clear" w:color="auto" w:fill="FFFFFF" w:themeFill="background1"/>
          </w:tcPr>
          <w:p w14:paraId="67CEB1C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c)</w:t>
            </w:r>
          </w:p>
        </w:tc>
        <w:tc>
          <w:tcPr>
            <w:tcW w:w="3233" w:type="dxa"/>
            <w:shd w:val="clear" w:color="auto" w:fill="FFFFFF" w:themeFill="background1"/>
          </w:tcPr>
          <w:p w14:paraId="7F872423" w14:textId="77777777" w:rsidR="00A03029" w:rsidRPr="00A03029" w:rsidRDefault="00A03029" w:rsidP="00463D0B">
            <w:pPr>
              <w:rPr>
                <w:color w:val="000000" w:themeColor="text1"/>
                <w:lang w:val="nn-NO"/>
              </w:rPr>
            </w:pPr>
          </w:p>
        </w:tc>
        <w:tc>
          <w:tcPr>
            <w:tcW w:w="1984" w:type="dxa"/>
            <w:shd w:val="clear" w:color="auto" w:fill="FFFFFF" w:themeFill="background1"/>
          </w:tcPr>
          <w:p w14:paraId="7E8254C9"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68FBAFCF"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A947DBB" w14:textId="77777777" w:rsidR="00A03029" w:rsidRPr="008C011C" w:rsidRDefault="00A03029" w:rsidP="00463D0B">
            <w:pPr>
              <w:rPr>
                <w:color w:val="000000" w:themeColor="text1"/>
              </w:rPr>
            </w:pPr>
          </w:p>
        </w:tc>
      </w:tr>
      <w:tr w:rsidR="00A03029" w:rsidRPr="008C011C" w14:paraId="6AFFCBE5" w14:textId="77777777" w:rsidTr="00463D0B">
        <w:tc>
          <w:tcPr>
            <w:tcW w:w="3539" w:type="dxa"/>
            <w:shd w:val="clear" w:color="auto" w:fill="FFFFFF" w:themeFill="background1"/>
          </w:tcPr>
          <w:p w14:paraId="46F1FFAB" w14:textId="77777777" w:rsidR="00A03029" w:rsidRPr="008C011C" w:rsidRDefault="00A03029" w:rsidP="00463D0B">
            <w:pPr>
              <w:rPr>
                <w:color w:val="000000" w:themeColor="text1"/>
                <w:sz w:val="20"/>
                <w:szCs w:val="20"/>
              </w:rPr>
            </w:pPr>
            <w:r w:rsidRPr="008C011C">
              <w:rPr>
                <w:color w:val="000000" w:themeColor="text1"/>
                <w:sz w:val="20"/>
                <w:szCs w:val="20"/>
              </w:rPr>
              <w:t>Evalueringer av øvinger.</w:t>
            </w:r>
          </w:p>
        </w:tc>
        <w:tc>
          <w:tcPr>
            <w:tcW w:w="1276" w:type="dxa"/>
            <w:shd w:val="clear" w:color="auto" w:fill="FFFFFF" w:themeFill="background1"/>
          </w:tcPr>
          <w:p w14:paraId="4CEA256D" w14:textId="77777777" w:rsidR="00A03029" w:rsidRPr="008C011C" w:rsidRDefault="00A03029" w:rsidP="00463D0B">
            <w:pPr>
              <w:jc w:val="center"/>
              <w:rPr>
                <w:color w:val="000000" w:themeColor="text1"/>
              </w:rPr>
            </w:pPr>
          </w:p>
        </w:tc>
        <w:tc>
          <w:tcPr>
            <w:tcW w:w="1843" w:type="dxa"/>
            <w:shd w:val="clear" w:color="auto" w:fill="FFFFFF" w:themeFill="background1"/>
          </w:tcPr>
          <w:p w14:paraId="4DAAAC6D" w14:textId="77777777" w:rsidR="00A03029" w:rsidRPr="008C011C" w:rsidRDefault="00A03029" w:rsidP="00463D0B">
            <w:pPr>
              <w:jc w:val="center"/>
              <w:rPr>
                <w:color w:val="000000" w:themeColor="text1"/>
              </w:rPr>
            </w:pPr>
          </w:p>
        </w:tc>
        <w:tc>
          <w:tcPr>
            <w:tcW w:w="1728" w:type="dxa"/>
            <w:shd w:val="clear" w:color="auto" w:fill="FFFFFF" w:themeFill="background1"/>
          </w:tcPr>
          <w:p w14:paraId="27A5A5AB"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c)</w:t>
            </w:r>
          </w:p>
        </w:tc>
        <w:tc>
          <w:tcPr>
            <w:tcW w:w="3233" w:type="dxa"/>
            <w:shd w:val="clear" w:color="auto" w:fill="FFFFFF" w:themeFill="background1"/>
          </w:tcPr>
          <w:p w14:paraId="18D16352" w14:textId="77777777" w:rsidR="00A03029" w:rsidRPr="00A03029" w:rsidRDefault="00A03029" w:rsidP="00463D0B">
            <w:pPr>
              <w:rPr>
                <w:color w:val="000000" w:themeColor="text1"/>
                <w:lang w:val="nn-NO"/>
              </w:rPr>
            </w:pPr>
          </w:p>
        </w:tc>
        <w:tc>
          <w:tcPr>
            <w:tcW w:w="1984" w:type="dxa"/>
            <w:shd w:val="clear" w:color="auto" w:fill="FFFFFF" w:themeFill="background1"/>
          </w:tcPr>
          <w:p w14:paraId="33DBFE3B"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19B4F52D"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4E2E8DB9" w14:textId="77777777" w:rsidR="00A03029" w:rsidRPr="008C011C" w:rsidRDefault="00A03029" w:rsidP="00463D0B">
            <w:pPr>
              <w:rPr>
                <w:color w:val="000000" w:themeColor="text1"/>
              </w:rPr>
            </w:pPr>
          </w:p>
        </w:tc>
      </w:tr>
      <w:tr w:rsidR="00A03029" w:rsidRPr="008C011C" w14:paraId="706435BF" w14:textId="77777777" w:rsidTr="00463D0B">
        <w:tc>
          <w:tcPr>
            <w:tcW w:w="3539" w:type="dxa"/>
            <w:shd w:val="clear" w:color="auto" w:fill="FFFFFF" w:themeFill="background1"/>
          </w:tcPr>
          <w:p w14:paraId="723DFA4A" w14:textId="77777777" w:rsidR="00A03029" w:rsidRPr="008C011C" w:rsidRDefault="00A03029" w:rsidP="00463D0B">
            <w:pPr>
              <w:rPr>
                <w:color w:val="000000" w:themeColor="text1"/>
                <w:sz w:val="20"/>
                <w:szCs w:val="20"/>
              </w:rPr>
            </w:pPr>
            <w:r w:rsidRPr="008C011C">
              <w:rPr>
                <w:color w:val="000000" w:themeColor="text1"/>
                <w:sz w:val="20"/>
                <w:szCs w:val="20"/>
              </w:rPr>
              <w:t>Egenutviklet brannførebyggende prosjekt og opplæringsopplegg.</w:t>
            </w:r>
          </w:p>
        </w:tc>
        <w:tc>
          <w:tcPr>
            <w:tcW w:w="1276" w:type="dxa"/>
            <w:shd w:val="clear" w:color="auto" w:fill="FFFFFF" w:themeFill="background1"/>
          </w:tcPr>
          <w:p w14:paraId="4EB7CA84" w14:textId="77777777" w:rsidR="00A03029" w:rsidRPr="008C011C" w:rsidRDefault="00A03029" w:rsidP="00463D0B">
            <w:pPr>
              <w:jc w:val="center"/>
              <w:rPr>
                <w:color w:val="000000" w:themeColor="text1"/>
              </w:rPr>
            </w:pPr>
          </w:p>
        </w:tc>
        <w:tc>
          <w:tcPr>
            <w:tcW w:w="1843" w:type="dxa"/>
            <w:shd w:val="clear" w:color="auto" w:fill="FFFFFF" w:themeFill="background1"/>
          </w:tcPr>
          <w:p w14:paraId="7BE0F780" w14:textId="77777777" w:rsidR="00A03029" w:rsidRPr="008C011C" w:rsidRDefault="00A03029" w:rsidP="00463D0B">
            <w:pPr>
              <w:jc w:val="center"/>
              <w:rPr>
                <w:color w:val="000000" w:themeColor="text1"/>
              </w:rPr>
            </w:pPr>
          </w:p>
        </w:tc>
        <w:tc>
          <w:tcPr>
            <w:tcW w:w="1728" w:type="dxa"/>
            <w:shd w:val="clear" w:color="auto" w:fill="FFFFFF" w:themeFill="background1"/>
          </w:tcPr>
          <w:p w14:paraId="0083E9A2"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d)</w:t>
            </w:r>
          </w:p>
        </w:tc>
        <w:tc>
          <w:tcPr>
            <w:tcW w:w="3233" w:type="dxa"/>
            <w:shd w:val="clear" w:color="auto" w:fill="FFFFFF" w:themeFill="background1"/>
          </w:tcPr>
          <w:p w14:paraId="5FA69057" w14:textId="77777777" w:rsidR="00A03029" w:rsidRPr="00A03029" w:rsidRDefault="00A03029" w:rsidP="00463D0B">
            <w:pPr>
              <w:rPr>
                <w:color w:val="000000" w:themeColor="text1"/>
                <w:lang w:val="nn-NO"/>
              </w:rPr>
            </w:pPr>
          </w:p>
        </w:tc>
        <w:tc>
          <w:tcPr>
            <w:tcW w:w="1984" w:type="dxa"/>
            <w:shd w:val="clear" w:color="auto" w:fill="FFFFFF" w:themeFill="background1"/>
          </w:tcPr>
          <w:p w14:paraId="13FC450F"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4FF1FB2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113D1BE7" w14:textId="77777777" w:rsidR="00A03029" w:rsidRPr="008C011C" w:rsidRDefault="00A03029" w:rsidP="00463D0B">
            <w:pPr>
              <w:rPr>
                <w:color w:val="000000" w:themeColor="text1"/>
              </w:rPr>
            </w:pPr>
          </w:p>
        </w:tc>
      </w:tr>
      <w:tr w:rsidR="00A03029" w:rsidRPr="008C011C" w14:paraId="0BFEFAD9" w14:textId="77777777" w:rsidTr="00463D0B">
        <w:tc>
          <w:tcPr>
            <w:tcW w:w="3539" w:type="dxa"/>
            <w:shd w:val="clear" w:color="auto" w:fill="FFFFFF" w:themeFill="background1"/>
          </w:tcPr>
          <w:p w14:paraId="4F6ECF81" w14:textId="77777777" w:rsidR="00A03029" w:rsidRPr="008C011C" w:rsidRDefault="00A03029" w:rsidP="00463D0B">
            <w:pPr>
              <w:widowControl w:val="0"/>
              <w:ind w:left="102" w:right="1089"/>
              <w:rPr>
                <w:rFonts w:ascii="Calibri" w:eastAsia="Calibri" w:hAnsi="Calibri" w:cs="Calibri"/>
                <w:sz w:val="20"/>
                <w:szCs w:val="20"/>
              </w:rPr>
            </w:pPr>
            <w:r w:rsidRPr="008C011C">
              <w:rPr>
                <w:rFonts w:ascii="Calibri" w:hAnsi="Calibri"/>
                <w:spacing w:val="-1"/>
                <w:sz w:val="20"/>
                <w:szCs w:val="20"/>
              </w:rPr>
              <w:t>Tilsynsrapporter</w:t>
            </w:r>
            <w:r w:rsidRPr="008C011C">
              <w:rPr>
                <w:rFonts w:ascii="Calibri" w:hAnsi="Calibri"/>
                <w:sz w:val="20"/>
                <w:szCs w:val="20"/>
              </w:rPr>
              <w:t xml:space="preserve"> </w:t>
            </w:r>
            <w:r w:rsidRPr="008C011C">
              <w:rPr>
                <w:rFonts w:ascii="Calibri" w:hAnsi="Calibri"/>
                <w:spacing w:val="-1"/>
                <w:sz w:val="20"/>
                <w:szCs w:val="20"/>
              </w:rPr>
              <w:t>for</w:t>
            </w:r>
            <w:r w:rsidRPr="008C011C">
              <w:rPr>
                <w:rFonts w:ascii="Calibri" w:hAnsi="Calibri"/>
                <w:spacing w:val="-3"/>
                <w:sz w:val="20"/>
                <w:szCs w:val="20"/>
              </w:rPr>
              <w:t xml:space="preserve"> </w:t>
            </w:r>
            <w:r w:rsidRPr="008C011C">
              <w:rPr>
                <w:rFonts w:ascii="Calibri" w:hAnsi="Calibri"/>
                <w:spacing w:val="-1"/>
                <w:sz w:val="20"/>
                <w:szCs w:val="20"/>
              </w:rPr>
              <w:t>særskilte</w:t>
            </w:r>
            <w:r w:rsidRPr="008C011C">
              <w:rPr>
                <w:rFonts w:ascii="Times New Roman" w:hAnsi="Times New Roman"/>
                <w:spacing w:val="26"/>
                <w:sz w:val="20"/>
                <w:szCs w:val="20"/>
              </w:rPr>
              <w:t xml:space="preserve"> </w:t>
            </w:r>
            <w:r w:rsidRPr="008C011C">
              <w:rPr>
                <w:rFonts w:ascii="Calibri" w:hAnsi="Calibri"/>
                <w:spacing w:val="-1"/>
                <w:sz w:val="20"/>
                <w:szCs w:val="20"/>
              </w:rPr>
              <w:t>brannobjekt:</w:t>
            </w:r>
          </w:p>
          <w:p w14:paraId="691B7016" w14:textId="77777777" w:rsidR="00A03029" w:rsidRPr="008C011C" w:rsidRDefault="00A03029" w:rsidP="001B4E4E">
            <w:pPr>
              <w:widowControl w:val="0"/>
              <w:numPr>
                <w:ilvl w:val="0"/>
                <w:numId w:val="58"/>
              </w:numPr>
              <w:tabs>
                <w:tab w:val="left" w:pos="823"/>
              </w:tabs>
              <w:spacing w:line="254" w:lineRule="auto"/>
              <w:ind w:right="280"/>
              <w:outlineLvl w:val="4"/>
              <w:rPr>
                <w:rFonts w:ascii="Calibri" w:eastAsia="Calibri" w:hAnsi="Calibri"/>
                <w:sz w:val="20"/>
                <w:szCs w:val="20"/>
              </w:rPr>
            </w:pPr>
            <w:r w:rsidRPr="008C011C">
              <w:rPr>
                <w:rFonts w:ascii="Calibri" w:eastAsia="Calibri" w:hAnsi="Calibri"/>
                <w:spacing w:val="-1"/>
                <w:sz w:val="20"/>
                <w:szCs w:val="20"/>
              </w:rPr>
              <w:t>Bygninger</w:t>
            </w:r>
            <w:r w:rsidRPr="008C011C">
              <w:rPr>
                <w:rFonts w:ascii="Calibri" w:eastAsia="Calibri" w:hAnsi="Calibri"/>
                <w:sz w:val="20"/>
                <w:szCs w:val="20"/>
              </w:rPr>
              <w:t xml:space="preserve"> og</w:t>
            </w:r>
            <w:r w:rsidRPr="008C011C">
              <w:rPr>
                <w:rFonts w:ascii="Calibri" w:eastAsia="Calibri" w:hAnsi="Calibri"/>
                <w:spacing w:val="-3"/>
                <w:sz w:val="20"/>
                <w:szCs w:val="20"/>
              </w:rPr>
              <w:t xml:space="preserve"> </w:t>
            </w:r>
            <w:r w:rsidRPr="008C011C">
              <w:rPr>
                <w:rFonts w:ascii="Calibri" w:eastAsia="Calibri" w:hAnsi="Calibri"/>
                <w:spacing w:val="-1"/>
                <w:sz w:val="20"/>
                <w:szCs w:val="20"/>
              </w:rPr>
              <w:t>område</w:t>
            </w:r>
            <w:r w:rsidRPr="008C011C">
              <w:rPr>
                <w:rFonts w:ascii="Calibri" w:eastAsia="Calibri" w:hAnsi="Calibri"/>
                <w:spacing w:val="-2"/>
                <w:sz w:val="20"/>
                <w:szCs w:val="20"/>
              </w:rPr>
              <w:t xml:space="preserve"> </w:t>
            </w:r>
            <w:r w:rsidRPr="008C011C">
              <w:rPr>
                <w:rFonts w:ascii="Calibri" w:eastAsia="Calibri" w:hAnsi="Calibri"/>
                <w:spacing w:val="-1"/>
                <w:sz w:val="20"/>
                <w:szCs w:val="20"/>
              </w:rPr>
              <w:t xml:space="preserve">som </w:t>
            </w:r>
            <w:r w:rsidRPr="008C011C">
              <w:rPr>
                <w:rFonts w:ascii="Calibri" w:eastAsia="Calibri" w:hAnsi="Calibri"/>
                <w:sz w:val="20"/>
                <w:szCs w:val="20"/>
              </w:rPr>
              <w:t>kan</w:t>
            </w:r>
            <w:r w:rsidRPr="008C011C">
              <w:rPr>
                <w:rFonts w:ascii="Times New Roman" w:eastAsia="Calibri" w:hAnsi="Times New Roman"/>
                <w:spacing w:val="30"/>
                <w:sz w:val="20"/>
                <w:szCs w:val="20"/>
              </w:rPr>
              <w:t xml:space="preserve"> </w:t>
            </w:r>
            <w:r w:rsidRPr="008C011C">
              <w:rPr>
                <w:rFonts w:ascii="Calibri" w:eastAsia="Calibri" w:hAnsi="Calibri"/>
                <w:spacing w:val="-1"/>
                <w:sz w:val="20"/>
                <w:szCs w:val="20"/>
              </w:rPr>
              <w:t>medføre</w:t>
            </w:r>
            <w:r w:rsidRPr="008C011C">
              <w:rPr>
                <w:rFonts w:ascii="Calibri" w:eastAsia="Calibri" w:hAnsi="Calibri"/>
                <w:sz w:val="20"/>
                <w:szCs w:val="20"/>
              </w:rPr>
              <w:t xml:space="preserve"> </w:t>
            </w:r>
            <w:r w:rsidRPr="008C011C">
              <w:rPr>
                <w:rFonts w:ascii="Calibri" w:eastAsia="Calibri" w:hAnsi="Calibri"/>
                <w:spacing w:val="-1"/>
                <w:sz w:val="20"/>
                <w:szCs w:val="20"/>
              </w:rPr>
              <w:t>tap</w:t>
            </w:r>
            <w:r w:rsidRPr="008C011C">
              <w:rPr>
                <w:rFonts w:ascii="Calibri" w:eastAsia="Calibri" w:hAnsi="Calibri"/>
                <w:spacing w:val="-2"/>
                <w:sz w:val="20"/>
                <w:szCs w:val="20"/>
              </w:rPr>
              <w:t xml:space="preserve"> </w:t>
            </w:r>
            <w:r w:rsidRPr="008C011C">
              <w:rPr>
                <w:rFonts w:ascii="Calibri" w:eastAsia="Calibri" w:hAnsi="Calibri"/>
                <w:sz w:val="20"/>
                <w:szCs w:val="20"/>
              </w:rPr>
              <w:t>av</w:t>
            </w:r>
            <w:r w:rsidRPr="008C011C">
              <w:rPr>
                <w:rFonts w:ascii="Calibri" w:eastAsia="Calibri" w:hAnsi="Calibri"/>
                <w:spacing w:val="-2"/>
                <w:sz w:val="20"/>
                <w:szCs w:val="20"/>
              </w:rPr>
              <w:t xml:space="preserve"> </w:t>
            </w:r>
            <w:r w:rsidRPr="008C011C">
              <w:rPr>
                <w:rFonts w:ascii="Calibri" w:eastAsia="Calibri" w:hAnsi="Calibri"/>
                <w:spacing w:val="-1"/>
                <w:sz w:val="20"/>
                <w:szCs w:val="20"/>
              </w:rPr>
              <w:t>mange</w:t>
            </w:r>
            <w:r w:rsidRPr="008C011C">
              <w:rPr>
                <w:rFonts w:ascii="Calibri" w:eastAsia="Calibri" w:hAnsi="Calibri"/>
                <w:spacing w:val="1"/>
                <w:sz w:val="20"/>
                <w:szCs w:val="20"/>
              </w:rPr>
              <w:t xml:space="preserve"> </w:t>
            </w:r>
            <w:r w:rsidRPr="008C011C">
              <w:rPr>
                <w:rFonts w:ascii="Calibri" w:eastAsia="Calibri" w:hAnsi="Calibri"/>
                <w:spacing w:val="-1"/>
                <w:sz w:val="20"/>
                <w:szCs w:val="20"/>
              </w:rPr>
              <w:t>liv</w:t>
            </w:r>
          </w:p>
          <w:p w14:paraId="5CA7EF3B" w14:textId="77777777" w:rsidR="00A03029" w:rsidRPr="008C011C" w:rsidRDefault="00A03029" w:rsidP="001B4E4E">
            <w:pPr>
              <w:widowControl w:val="0"/>
              <w:numPr>
                <w:ilvl w:val="0"/>
                <w:numId w:val="58"/>
              </w:numPr>
              <w:tabs>
                <w:tab w:val="left" w:pos="823"/>
              </w:tabs>
              <w:spacing w:before="1" w:line="256" w:lineRule="auto"/>
              <w:ind w:right="264"/>
              <w:rPr>
                <w:rFonts w:ascii="Calibri" w:eastAsia="Calibri" w:hAnsi="Calibri" w:cs="Calibri"/>
                <w:sz w:val="20"/>
                <w:szCs w:val="20"/>
              </w:rPr>
            </w:pPr>
            <w:r w:rsidRPr="008C011C">
              <w:rPr>
                <w:rFonts w:ascii="Calibri" w:hAnsi="Calibri"/>
                <w:spacing w:val="-1"/>
                <w:sz w:val="20"/>
                <w:szCs w:val="20"/>
              </w:rPr>
              <w:t>Bygninger,</w:t>
            </w:r>
            <w:r w:rsidRPr="008C011C">
              <w:rPr>
                <w:rFonts w:ascii="Calibri" w:hAnsi="Calibri"/>
                <w:sz w:val="20"/>
                <w:szCs w:val="20"/>
              </w:rPr>
              <w:t xml:space="preserve"> </w:t>
            </w:r>
            <w:r w:rsidRPr="008C011C">
              <w:rPr>
                <w:rFonts w:ascii="Calibri" w:hAnsi="Calibri"/>
                <w:spacing w:val="-1"/>
                <w:sz w:val="20"/>
                <w:szCs w:val="20"/>
              </w:rPr>
              <w:t>anlegg,</w:t>
            </w:r>
            <w:r w:rsidRPr="008C011C">
              <w:rPr>
                <w:rFonts w:ascii="Calibri" w:hAnsi="Calibri"/>
                <w:spacing w:val="-2"/>
                <w:sz w:val="20"/>
                <w:szCs w:val="20"/>
              </w:rPr>
              <w:t xml:space="preserve"> </w:t>
            </w:r>
            <w:r w:rsidRPr="008C011C">
              <w:rPr>
                <w:rFonts w:ascii="Calibri" w:hAnsi="Calibri"/>
                <w:spacing w:val="-1"/>
                <w:sz w:val="20"/>
                <w:szCs w:val="20"/>
              </w:rPr>
              <w:t>opplag,</w:t>
            </w:r>
            <w:r w:rsidRPr="008C011C">
              <w:rPr>
                <w:rFonts w:ascii="Times New Roman" w:hAnsi="Times New Roman"/>
                <w:spacing w:val="29"/>
                <w:sz w:val="20"/>
                <w:szCs w:val="20"/>
              </w:rPr>
              <w:t xml:space="preserve"> </w:t>
            </w:r>
            <w:r w:rsidRPr="008C011C">
              <w:rPr>
                <w:rFonts w:ascii="Calibri" w:hAnsi="Calibri"/>
                <w:spacing w:val="-1"/>
                <w:sz w:val="20"/>
                <w:szCs w:val="20"/>
              </w:rPr>
              <w:t>tuneller</w:t>
            </w:r>
            <w:r w:rsidRPr="008C011C">
              <w:rPr>
                <w:rFonts w:ascii="Calibri" w:hAnsi="Calibri"/>
                <w:spacing w:val="-3"/>
                <w:sz w:val="20"/>
                <w:szCs w:val="20"/>
              </w:rPr>
              <w:t xml:space="preserve"> </w:t>
            </w:r>
            <w:r w:rsidRPr="008C011C">
              <w:rPr>
                <w:rFonts w:ascii="Calibri" w:hAnsi="Calibri"/>
                <w:sz w:val="20"/>
                <w:szCs w:val="20"/>
              </w:rPr>
              <w:t>og</w:t>
            </w:r>
            <w:r w:rsidRPr="008C011C">
              <w:rPr>
                <w:rFonts w:ascii="Calibri" w:hAnsi="Calibri"/>
                <w:spacing w:val="-1"/>
                <w:sz w:val="20"/>
                <w:szCs w:val="20"/>
              </w:rPr>
              <w:t xml:space="preserve"> lignende</w:t>
            </w:r>
            <w:r w:rsidRPr="008C011C">
              <w:rPr>
                <w:rFonts w:ascii="Calibri" w:hAnsi="Calibri"/>
                <w:sz w:val="20"/>
                <w:szCs w:val="20"/>
              </w:rPr>
              <w:t xml:space="preserve"> </w:t>
            </w:r>
            <w:r w:rsidRPr="008C011C">
              <w:rPr>
                <w:rFonts w:ascii="Calibri" w:hAnsi="Calibri"/>
                <w:spacing w:val="-1"/>
                <w:sz w:val="20"/>
                <w:szCs w:val="20"/>
              </w:rPr>
              <w:t>der</w:t>
            </w:r>
            <w:r w:rsidRPr="008C011C">
              <w:rPr>
                <w:rFonts w:ascii="Calibri" w:hAnsi="Calibri"/>
                <w:spacing w:val="-2"/>
                <w:sz w:val="20"/>
                <w:szCs w:val="20"/>
              </w:rPr>
              <w:t xml:space="preserve"> det</w:t>
            </w:r>
            <w:r w:rsidRPr="008C011C">
              <w:rPr>
                <w:rFonts w:ascii="Calibri" w:hAnsi="Calibri"/>
                <w:sz w:val="20"/>
                <w:szCs w:val="20"/>
              </w:rPr>
              <w:t xml:space="preserve"> er</w:t>
            </w:r>
            <w:r w:rsidRPr="008C011C">
              <w:rPr>
                <w:rFonts w:ascii="Times New Roman" w:hAnsi="Times New Roman"/>
                <w:spacing w:val="29"/>
                <w:sz w:val="20"/>
                <w:szCs w:val="20"/>
              </w:rPr>
              <w:t xml:space="preserve"> </w:t>
            </w:r>
            <w:r w:rsidRPr="008C011C">
              <w:rPr>
                <w:rFonts w:ascii="Calibri" w:hAnsi="Calibri"/>
                <w:spacing w:val="-1"/>
                <w:sz w:val="20"/>
                <w:szCs w:val="20"/>
              </w:rPr>
              <w:t>særlig brannfare</w:t>
            </w:r>
            <w:r w:rsidRPr="008C011C">
              <w:rPr>
                <w:rFonts w:ascii="Calibri" w:hAnsi="Calibri"/>
                <w:spacing w:val="-2"/>
                <w:sz w:val="20"/>
                <w:szCs w:val="20"/>
              </w:rPr>
              <w:t xml:space="preserve"> </w:t>
            </w:r>
            <w:r w:rsidRPr="008C011C">
              <w:rPr>
                <w:rFonts w:ascii="Calibri" w:hAnsi="Calibri"/>
                <w:sz w:val="20"/>
                <w:szCs w:val="20"/>
              </w:rPr>
              <w:t>eller</w:t>
            </w:r>
            <w:r w:rsidRPr="008C011C">
              <w:rPr>
                <w:rFonts w:ascii="Calibri" w:hAnsi="Calibri"/>
                <w:spacing w:val="-1"/>
                <w:sz w:val="20"/>
                <w:szCs w:val="20"/>
              </w:rPr>
              <w:t xml:space="preserve"> </w:t>
            </w:r>
            <w:r w:rsidRPr="008C011C">
              <w:rPr>
                <w:rFonts w:ascii="Calibri" w:hAnsi="Calibri"/>
                <w:spacing w:val="-2"/>
                <w:sz w:val="20"/>
                <w:szCs w:val="20"/>
              </w:rPr>
              <w:t>fare</w:t>
            </w:r>
            <w:r w:rsidRPr="008C011C">
              <w:rPr>
                <w:rFonts w:ascii="Calibri" w:hAnsi="Calibri"/>
                <w:spacing w:val="-1"/>
                <w:sz w:val="20"/>
                <w:szCs w:val="20"/>
              </w:rPr>
              <w:t xml:space="preserve"> for</w:t>
            </w:r>
            <w:r w:rsidRPr="008C011C">
              <w:rPr>
                <w:rFonts w:ascii="Times New Roman" w:hAnsi="Times New Roman"/>
                <w:spacing w:val="30"/>
                <w:sz w:val="20"/>
                <w:szCs w:val="20"/>
              </w:rPr>
              <w:t xml:space="preserve"> </w:t>
            </w:r>
            <w:r w:rsidRPr="008C011C">
              <w:rPr>
                <w:rFonts w:ascii="Calibri" w:hAnsi="Calibri"/>
                <w:spacing w:val="-1"/>
                <w:sz w:val="20"/>
                <w:szCs w:val="20"/>
              </w:rPr>
              <w:t>stor</w:t>
            </w:r>
            <w:r w:rsidRPr="008C011C">
              <w:rPr>
                <w:rFonts w:ascii="Calibri" w:hAnsi="Calibri"/>
                <w:sz w:val="20"/>
                <w:szCs w:val="20"/>
              </w:rPr>
              <w:t xml:space="preserve"> </w:t>
            </w:r>
            <w:r w:rsidRPr="008C011C">
              <w:rPr>
                <w:rFonts w:ascii="Calibri" w:hAnsi="Calibri"/>
                <w:spacing w:val="-1"/>
                <w:sz w:val="20"/>
                <w:szCs w:val="20"/>
              </w:rPr>
              <w:t>brann</w:t>
            </w:r>
            <w:r w:rsidRPr="008C011C">
              <w:rPr>
                <w:rFonts w:ascii="Calibri" w:hAnsi="Calibri"/>
                <w:spacing w:val="-3"/>
                <w:sz w:val="20"/>
                <w:szCs w:val="20"/>
              </w:rPr>
              <w:t xml:space="preserve"> </w:t>
            </w:r>
            <w:r w:rsidRPr="008C011C">
              <w:rPr>
                <w:rFonts w:ascii="Calibri" w:hAnsi="Calibri"/>
                <w:sz w:val="20"/>
                <w:szCs w:val="20"/>
              </w:rPr>
              <w:t>eller</w:t>
            </w:r>
            <w:r w:rsidRPr="008C011C">
              <w:rPr>
                <w:rFonts w:ascii="Calibri" w:hAnsi="Calibri"/>
                <w:spacing w:val="-1"/>
                <w:sz w:val="20"/>
                <w:szCs w:val="20"/>
              </w:rPr>
              <w:t xml:space="preserve"> der</w:t>
            </w:r>
            <w:r w:rsidRPr="008C011C">
              <w:rPr>
                <w:rFonts w:ascii="Calibri" w:hAnsi="Calibri"/>
                <w:spacing w:val="1"/>
                <w:sz w:val="20"/>
                <w:szCs w:val="20"/>
              </w:rPr>
              <w:t xml:space="preserve"> </w:t>
            </w:r>
            <w:r w:rsidRPr="008C011C">
              <w:rPr>
                <w:rFonts w:ascii="Calibri" w:hAnsi="Calibri"/>
                <w:spacing w:val="-1"/>
                <w:sz w:val="20"/>
                <w:szCs w:val="20"/>
              </w:rPr>
              <w:t>brann</w:t>
            </w:r>
            <w:r w:rsidRPr="008C011C">
              <w:rPr>
                <w:rFonts w:ascii="Calibri" w:hAnsi="Calibri"/>
                <w:spacing w:val="-3"/>
                <w:sz w:val="20"/>
                <w:szCs w:val="20"/>
              </w:rPr>
              <w:t xml:space="preserve"> </w:t>
            </w:r>
            <w:r w:rsidRPr="008C011C">
              <w:rPr>
                <w:rFonts w:ascii="Calibri" w:hAnsi="Calibri"/>
                <w:sz w:val="20"/>
                <w:szCs w:val="20"/>
              </w:rPr>
              <w:t>kan</w:t>
            </w:r>
            <w:r w:rsidRPr="008C011C">
              <w:rPr>
                <w:rFonts w:ascii="Times New Roman" w:hAnsi="Times New Roman"/>
                <w:spacing w:val="28"/>
                <w:sz w:val="20"/>
                <w:szCs w:val="20"/>
              </w:rPr>
              <w:t xml:space="preserve"> </w:t>
            </w:r>
            <w:r w:rsidRPr="008C011C">
              <w:rPr>
                <w:rFonts w:ascii="Calibri" w:hAnsi="Calibri"/>
                <w:spacing w:val="-1"/>
                <w:sz w:val="20"/>
                <w:szCs w:val="20"/>
              </w:rPr>
              <w:t>ha store</w:t>
            </w:r>
            <w:r w:rsidRPr="008C011C">
              <w:rPr>
                <w:rFonts w:ascii="Calibri" w:hAnsi="Calibri"/>
                <w:sz w:val="20"/>
                <w:szCs w:val="20"/>
              </w:rPr>
              <w:t xml:space="preserve"> </w:t>
            </w:r>
            <w:r w:rsidRPr="008C011C">
              <w:rPr>
                <w:rFonts w:ascii="Calibri" w:hAnsi="Calibri"/>
                <w:spacing w:val="-1"/>
                <w:sz w:val="20"/>
                <w:szCs w:val="20"/>
              </w:rPr>
              <w:t>samfunnsmessige</w:t>
            </w:r>
            <w:r w:rsidRPr="008C011C">
              <w:rPr>
                <w:rFonts w:ascii="Times New Roman" w:hAnsi="Times New Roman"/>
                <w:spacing w:val="27"/>
                <w:sz w:val="20"/>
                <w:szCs w:val="20"/>
              </w:rPr>
              <w:t xml:space="preserve"> </w:t>
            </w:r>
            <w:r w:rsidRPr="008C011C">
              <w:rPr>
                <w:rFonts w:ascii="Calibri" w:hAnsi="Calibri"/>
                <w:spacing w:val="-1"/>
                <w:sz w:val="20"/>
                <w:szCs w:val="20"/>
              </w:rPr>
              <w:t>konsekvenser</w:t>
            </w:r>
          </w:p>
          <w:p w14:paraId="31919236" w14:textId="77777777" w:rsidR="00A03029" w:rsidRPr="008C011C" w:rsidRDefault="00A03029" w:rsidP="001B4E4E">
            <w:pPr>
              <w:widowControl w:val="0"/>
              <w:numPr>
                <w:ilvl w:val="0"/>
                <w:numId w:val="58"/>
              </w:numPr>
              <w:tabs>
                <w:tab w:val="left" w:pos="823"/>
              </w:tabs>
              <w:spacing w:before="1" w:line="256" w:lineRule="auto"/>
              <w:ind w:right="264"/>
              <w:rPr>
                <w:rFonts w:ascii="Calibri" w:eastAsia="Calibri" w:hAnsi="Calibri" w:cs="Calibri"/>
                <w:sz w:val="20"/>
                <w:szCs w:val="20"/>
              </w:rPr>
            </w:pPr>
            <w:r w:rsidRPr="008C011C">
              <w:rPr>
                <w:rFonts w:ascii="Calibri"/>
                <w:spacing w:val="-1"/>
                <w:sz w:val="20"/>
                <w:szCs w:val="20"/>
              </w:rPr>
              <w:t>Viktige</w:t>
            </w:r>
            <w:r w:rsidRPr="008C011C">
              <w:rPr>
                <w:rFonts w:ascii="Calibri"/>
                <w:sz w:val="20"/>
                <w:szCs w:val="20"/>
              </w:rPr>
              <w:t xml:space="preserve"> </w:t>
            </w:r>
            <w:r w:rsidRPr="008C011C">
              <w:rPr>
                <w:rFonts w:ascii="Calibri"/>
                <w:spacing w:val="-1"/>
                <w:sz w:val="20"/>
                <w:szCs w:val="20"/>
              </w:rPr>
              <w:t>kulturhistoriske</w:t>
            </w:r>
            <w:r w:rsidRPr="008C011C">
              <w:rPr>
                <w:rFonts w:ascii="Times New Roman"/>
                <w:spacing w:val="25"/>
                <w:sz w:val="20"/>
                <w:szCs w:val="20"/>
              </w:rPr>
              <w:t xml:space="preserve"> </w:t>
            </w:r>
            <w:r w:rsidRPr="008C011C">
              <w:rPr>
                <w:rFonts w:ascii="Calibri"/>
                <w:spacing w:val="-1"/>
                <w:sz w:val="20"/>
                <w:szCs w:val="20"/>
              </w:rPr>
              <w:t>bygninger</w:t>
            </w:r>
          </w:p>
        </w:tc>
        <w:tc>
          <w:tcPr>
            <w:tcW w:w="1276" w:type="dxa"/>
            <w:shd w:val="clear" w:color="auto" w:fill="FFFFFF" w:themeFill="background1"/>
          </w:tcPr>
          <w:p w14:paraId="38A2EB0C" w14:textId="77777777" w:rsidR="00A03029" w:rsidRPr="008C011C" w:rsidRDefault="00A03029" w:rsidP="00463D0B">
            <w:pPr>
              <w:jc w:val="center"/>
              <w:rPr>
                <w:color w:val="000000" w:themeColor="text1"/>
              </w:rPr>
            </w:pPr>
          </w:p>
        </w:tc>
        <w:tc>
          <w:tcPr>
            <w:tcW w:w="1843" w:type="dxa"/>
            <w:shd w:val="clear" w:color="auto" w:fill="FFFFFF" w:themeFill="background1"/>
          </w:tcPr>
          <w:p w14:paraId="5D20057F" w14:textId="77777777" w:rsidR="00A03029" w:rsidRPr="008C011C" w:rsidRDefault="00A03029" w:rsidP="00463D0B">
            <w:pPr>
              <w:jc w:val="center"/>
              <w:rPr>
                <w:color w:val="000000" w:themeColor="text1"/>
              </w:rPr>
            </w:pPr>
          </w:p>
        </w:tc>
        <w:tc>
          <w:tcPr>
            <w:tcW w:w="1728" w:type="dxa"/>
            <w:shd w:val="clear" w:color="auto" w:fill="FFFFFF" w:themeFill="background1"/>
          </w:tcPr>
          <w:p w14:paraId="307FC6AF"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n.6 bokstav e)</w:t>
            </w:r>
          </w:p>
        </w:tc>
        <w:tc>
          <w:tcPr>
            <w:tcW w:w="3233" w:type="dxa"/>
            <w:shd w:val="clear" w:color="auto" w:fill="FFFFFF" w:themeFill="background1"/>
          </w:tcPr>
          <w:p w14:paraId="30F5F07B" w14:textId="77777777" w:rsidR="00A03029" w:rsidRPr="00A03029" w:rsidRDefault="00A03029" w:rsidP="00463D0B">
            <w:pPr>
              <w:rPr>
                <w:color w:val="000000" w:themeColor="text1"/>
                <w:lang w:val="nn-NO"/>
              </w:rPr>
            </w:pPr>
          </w:p>
        </w:tc>
        <w:tc>
          <w:tcPr>
            <w:tcW w:w="1984" w:type="dxa"/>
            <w:shd w:val="clear" w:color="auto" w:fill="FFFFFF" w:themeFill="background1"/>
          </w:tcPr>
          <w:p w14:paraId="66176E68"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2BF36FD0"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51544D9" w14:textId="77777777" w:rsidR="00A03029" w:rsidRPr="008C011C" w:rsidRDefault="00A03029" w:rsidP="00463D0B">
            <w:pPr>
              <w:rPr>
                <w:color w:val="000000" w:themeColor="text1"/>
              </w:rPr>
            </w:pPr>
          </w:p>
        </w:tc>
      </w:tr>
      <w:tr w:rsidR="00A03029" w:rsidRPr="008C011C" w14:paraId="0C225339" w14:textId="77777777" w:rsidTr="00463D0B">
        <w:tc>
          <w:tcPr>
            <w:tcW w:w="3539" w:type="dxa"/>
            <w:shd w:val="clear" w:color="auto" w:fill="FFFFFF" w:themeFill="background1"/>
          </w:tcPr>
          <w:p w14:paraId="4FEA0B48" w14:textId="77777777" w:rsidR="00A03029" w:rsidRPr="008C011C" w:rsidRDefault="00A03029" w:rsidP="00463D0B">
            <w:pPr>
              <w:widowControl w:val="0"/>
              <w:ind w:left="102" w:right="1089"/>
              <w:rPr>
                <w:rFonts w:ascii="Calibri" w:hAnsi="Calibri"/>
                <w:spacing w:val="-1"/>
                <w:sz w:val="20"/>
                <w:szCs w:val="20"/>
              </w:rPr>
            </w:pPr>
            <w:r w:rsidRPr="008C011C">
              <w:rPr>
                <w:rFonts w:ascii="Calibri" w:hAnsi="Calibri"/>
                <w:spacing w:val="-1"/>
                <w:sz w:val="20"/>
                <w:szCs w:val="20"/>
              </w:rPr>
              <w:t>Statistikk over tall på utrykninger og tall på ulike typer utrykninger som ikke genereres automatisk fra logg</w:t>
            </w:r>
          </w:p>
        </w:tc>
        <w:tc>
          <w:tcPr>
            <w:tcW w:w="1276" w:type="dxa"/>
            <w:shd w:val="clear" w:color="auto" w:fill="FFFFFF" w:themeFill="background1"/>
          </w:tcPr>
          <w:p w14:paraId="60BFA8B0" w14:textId="77777777" w:rsidR="00A03029" w:rsidRPr="008C011C" w:rsidRDefault="00A03029" w:rsidP="00463D0B">
            <w:pPr>
              <w:jc w:val="center"/>
              <w:rPr>
                <w:color w:val="000000" w:themeColor="text1"/>
              </w:rPr>
            </w:pPr>
          </w:p>
        </w:tc>
        <w:tc>
          <w:tcPr>
            <w:tcW w:w="1843" w:type="dxa"/>
            <w:shd w:val="clear" w:color="auto" w:fill="FFFFFF" w:themeFill="background1"/>
          </w:tcPr>
          <w:p w14:paraId="33B7587B" w14:textId="77777777" w:rsidR="00A03029" w:rsidRPr="008C011C" w:rsidRDefault="00A03029" w:rsidP="00463D0B">
            <w:pPr>
              <w:jc w:val="center"/>
              <w:rPr>
                <w:color w:val="000000" w:themeColor="text1"/>
              </w:rPr>
            </w:pPr>
          </w:p>
        </w:tc>
        <w:tc>
          <w:tcPr>
            <w:tcW w:w="1728" w:type="dxa"/>
            <w:shd w:val="clear" w:color="auto" w:fill="FFFFFF" w:themeFill="background1"/>
          </w:tcPr>
          <w:p w14:paraId="1BCA39C8" w14:textId="77777777" w:rsidR="00A03029" w:rsidRPr="00A03029" w:rsidRDefault="00A03029" w:rsidP="00463D0B">
            <w:pPr>
              <w:rPr>
                <w:color w:val="000000" w:themeColor="text1"/>
                <w:sz w:val="18"/>
                <w:szCs w:val="18"/>
                <w:lang w:val="nn-NO"/>
              </w:rPr>
            </w:pPr>
            <w:r w:rsidRPr="00A03029">
              <w:rPr>
                <w:color w:val="000000" w:themeColor="text1"/>
                <w:sz w:val="18"/>
                <w:szCs w:val="18"/>
                <w:lang w:val="nn-NO"/>
              </w:rPr>
              <w:t>Riksarkivarens forskrift § 7-33, nr.6 bokstav f)</w:t>
            </w:r>
          </w:p>
        </w:tc>
        <w:tc>
          <w:tcPr>
            <w:tcW w:w="3233" w:type="dxa"/>
            <w:shd w:val="clear" w:color="auto" w:fill="FFFFFF" w:themeFill="background1"/>
          </w:tcPr>
          <w:p w14:paraId="381771FE" w14:textId="77777777" w:rsidR="00A03029" w:rsidRPr="00A03029" w:rsidRDefault="00A03029" w:rsidP="00463D0B">
            <w:pPr>
              <w:rPr>
                <w:color w:val="000000" w:themeColor="text1"/>
                <w:lang w:val="nn-NO"/>
              </w:rPr>
            </w:pPr>
          </w:p>
        </w:tc>
        <w:tc>
          <w:tcPr>
            <w:tcW w:w="1984" w:type="dxa"/>
            <w:shd w:val="clear" w:color="auto" w:fill="FFFFFF" w:themeFill="background1"/>
          </w:tcPr>
          <w:p w14:paraId="767CE9EC" w14:textId="77777777" w:rsidR="00A03029" w:rsidRPr="00A03029" w:rsidRDefault="00A03029" w:rsidP="00463D0B">
            <w:pPr>
              <w:rPr>
                <w:color w:val="000000" w:themeColor="text1"/>
                <w:sz w:val="18"/>
                <w:szCs w:val="18"/>
                <w:lang w:val="nn-NO"/>
              </w:rPr>
            </w:pPr>
          </w:p>
        </w:tc>
        <w:tc>
          <w:tcPr>
            <w:tcW w:w="1065" w:type="dxa"/>
            <w:shd w:val="clear" w:color="auto" w:fill="FFFFFF" w:themeFill="background1"/>
          </w:tcPr>
          <w:p w14:paraId="3126FBF8"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3F9D2F09" w14:textId="77777777" w:rsidR="00A03029" w:rsidRPr="008C011C" w:rsidRDefault="00A03029" w:rsidP="00463D0B">
            <w:pPr>
              <w:rPr>
                <w:color w:val="000000" w:themeColor="text1"/>
              </w:rPr>
            </w:pPr>
          </w:p>
        </w:tc>
      </w:tr>
      <w:tr w:rsidR="00A03029" w:rsidRPr="008C011C" w14:paraId="4BEFF78B" w14:textId="77777777" w:rsidTr="00463D0B">
        <w:tc>
          <w:tcPr>
            <w:tcW w:w="3539" w:type="dxa"/>
            <w:shd w:val="clear" w:color="auto" w:fill="FFFFFF" w:themeFill="background1"/>
          </w:tcPr>
          <w:p w14:paraId="1BDF7B37" w14:textId="77777777" w:rsidR="00A03029" w:rsidRPr="008C011C" w:rsidRDefault="00A03029" w:rsidP="00463D0B">
            <w:pPr>
              <w:widowControl w:val="0"/>
              <w:ind w:right="1089"/>
              <w:rPr>
                <w:rFonts w:ascii="Calibri" w:hAnsi="Calibri"/>
                <w:spacing w:val="-1"/>
                <w:sz w:val="20"/>
                <w:szCs w:val="20"/>
              </w:rPr>
            </w:pPr>
            <w:r w:rsidRPr="008C011C">
              <w:rPr>
                <w:rFonts w:ascii="Calibri" w:hAnsi="Calibri"/>
                <w:spacing w:val="-1"/>
                <w:sz w:val="20"/>
                <w:szCs w:val="20"/>
              </w:rPr>
              <w:t>Tilsyn med private bosteder gjennom feiing og kontroll med ildsteder</w:t>
            </w:r>
          </w:p>
        </w:tc>
        <w:tc>
          <w:tcPr>
            <w:tcW w:w="1276" w:type="dxa"/>
            <w:shd w:val="clear" w:color="auto" w:fill="FFFFFF" w:themeFill="background1"/>
          </w:tcPr>
          <w:p w14:paraId="6786A7B9" w14:textId="77777777" w:rsidR="00A03029" w:rsidRPr="008C011C" w:rsidRDefault="00A03029" w:rsidP="00463D0B">
            <w:pPr>
              <w:jc w:val="center"/>
              <w:rPr>
                <w:color w:val="000000" w:themeColor="text1"/>
              </w:rPr>
            </w:pPr>
          </w:p>
        </w:tc>
        <w:tc>
          <w:tcPr>
            <w:tcW w:w="1843" w:type="dxa"/>
            <w:shd w:val="clear" w:color="auto" w:fill="FFFFFF" w:themeFill="background1"/>
          </w:tcPr>
          <w:p w14:paraId="33DD4DA2" w14:textId="77777777" w:rsidR="00A03029" w:rsidRPr="008C011C" w:rsidRDefault="00A03029" w:rsidP="00463D0B">
            <w:pPr>
              <w:jc w:val="center"/>
              <w:rPr>
                <w:color w:val="000000" w:themeColor="text1"/>
              </w:rPr>
            </w:pPr>
          </w:p>
        </w:tc>
        <w:tc>
          <w:tcPr>
            <w:tcW w:w="1728" w:type="dxa"/>
            <w:shd w:val="clear" w:color="auto" w:fill="FFFFFF" w:themeFill="background1"/>
          </w:tcPr>
          <w:p w14:paraId="4BF8092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583298F" w14:textId="77777777" w:rsidR="00A03029" w:rsidRPr="008C011C" w:rsidRDefault="00A03029" w:rsidP="00463D0B">
            <w:pPr>
              <w:rPr>
                <w:color w:val="000000" w:themeColor="text1"/>
              </w:rPr>
            </w:pPr>
          </w:p>
        </w:tc>
        <w:tc>
          <w:tcPr>
            <w:tcW w:w="1984" w:type="dxa"/>
            <w:shd w:val="clear" w:color="auto" w:fill="FFFFFF" w:themeFill="background1"/>
          </w:tcPr>
          <w:p w14:paraId="13DDFC03" w14:textId="77777777" w:rsidR="00A03029" w:rsidRPr="008C011C" w:rsidRDefault="00A03029" w:rsidP="00463D0B">
            <w:pPr>
              <w:rPr>
                <w:color w:val="000000" w:themeColor="text1"/>
                <w:sz w:val="18"/>
                <w:szCs w:val="18"/>
              </w:rPr>
            </w:pPr>
            <w:r w:rsidRPr="008C011C">
              <w:rPr>
                <w:color w:val="000000" w:themeColor="text1"/>
                <w:sz w:val="18"/>
                <w:szCs w:val="18"/>
              </w:rPr>
              <w:t>NB! Kan ikke kasseres før neste tilsyn er utført og eventuelle avvik rettet opp.</w:t>
            </w:r>
          </w:p>
        </w:tc>
        <w:tc>
          <w:tcPr>
            <w:tcW w:w="1065" w:type="dxa"/>
            <w:shd w:val="clear" w:color="auto" w:fill="FFFFFF" w:themeFill="background1"/>
          </w:tcPr>
          <w:p w14:paraId="4619C73F"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65FD92A7" w14:textId="77777777" w:rsidR="00A03029" w:rsidRPr="008C011C" w:rsidRDefault="00A03029" w:rsidP="00463D0B">
            <w:pPr>
              <w:rPr>
                <w:color w:val="000000" w:themeColor="text1"/>
              </w:rPr>
            </w:pPr>
            <w:r w:rsidRPr="008C011C">
              <w:rPr>
                <w:color w:val="000000" w:themeColor="text1"/>
              </w:rPr>
              <w:t>10</w:t>
            </w:r>
          </w:p>
        </w:tc>
      </w:tr>
      <w:tr w:rsidR="00A03029" w:rsidRPr="008C011C" w14:paraId="6A426AC3" w14:textId="77777777" w:rsidTr="00463D0B">
        <w:tc>
          <w:tcPr>
            <w:tcW w:w="3539" w:type="dxa"/>
            <w:shd w:val="clear" w:color="auto" w:fill="FFFFFF" w:themeFill="background1"/>
          </w:tcPr>
          <w:p w14:paraId="4FF87865" w14:textId="77777777" w:rsidR="00A03029" w:rsidRPr="008C011C" w:rsidRDefault="00A03029" w:rsidP="00463D0B">
            <w:pPr>
              <w:widowControl w:val="0"/>
              <w:ind w:right="1089"/>
              <w:rPr>
                <w:rFonts w:ascii="Calibri" w:hAnsi="Calibri"/>
                <w:spacing w:val="-1"/>
                <w:sz w:val="20"/>
                <w:szCs w:val="20"/>
              </w:rPr>
            </w:pPr>
            <w:r w:rsidRPr="008C011C">
              <w:rPr>
                <w:rFonts w:ascii="Calibri" w:hAnsi="Calibri"/>
                <w:spacing w:val="-1"/>
                <w:sz w:val="20"/>
                <w:szCs w:val="20"/>
              </w:rPr>
              <w:t>Lydlogger fra nødsentral</w:t>
            </w:r>
          </w:p>
        </w:tc>
        <w:tc>
          <w:tcPr>
            <w:tcW w:w="1276" w:type="dxa"/>
            <w:shd w:val="clear" w:color="auto" w:fill="FFFFFF" w:themeFill="background1"/>
          </w:tcPr>
          <w:p w14:paraId="0A2F9FEC" w14:textId="77777777" w:rsidR="00A03029" w:rsidRPr="008C011C" w:rsidRDefault="00A03029" w:rsidP="00463D0B">
            <w:pPr>
              <w:jc w:val="center"/>
              <w:rPr>
                <w:color w:val="000000" w:themeColor="text1"/>
              </w:rPr>
            </w:pPr>
          </w:p>
        </w:tc>
        <w:tc>
          <w:tcPr>
            <w:tcW w:w="1843" w:type="dxa"/>
            <w:shd w:val="clear" w:color="auto" w:fill="FFFFFF" w:themeFill="background1"/>
          </w:tcPr>
          <w:p w14:paraId="6016E36B" w14:textId="77777777" w:rsidR="00A03029" w:rsidRPr="008C011C" w:rsidRDefault="00A03029" w:rsidP="00463D0B">
            <w:pPr>
              <w:jc w:val="center"/>
              <w:rPr>
                <w:color w:val="000000" w:themeColor="text1"/>
              </w:rPr>
            </w:pPr>
          </w:p>
        </w:tc>
        <w:tc>
          <w:tcPr>
            <w:tcW w:w="1728" w:type="dxa"/>
            <w:shd w:val="clear" w:color="auto" w:fill="FFFFFF" w:themeFill="background1"/>
          </w:tcPr>
          <w:p w14:paraId="691F730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768D0113" w14:textId="77777777" w:rsidR="00A03029" w:rsidRPr="008C011C" w:rsidRDefault="00A03029" w:rsidP="00463D0B">
            <w:pPr>
              <w:rPr>
                <w:color w:val="000000" w:themeColor="text1"/>
              </w:rPr>
            </w:pPr>
          </w:p>
        </w:tc>
        <w:tc>
          <w:tcPr>
            <w:tcW w:w="1984" w:type="dxa"/>
            <w:shd w:val="clear" w:color="auto" w:fill="FFFFFF" w:themeFill="background1"/>
          </w:tcPr>
          <w:p w14:paraId="1A6F29D2" w14:textId="77777777" w:rsidR="00A03029" w:rsidRPr="008C011C" w:rsidRDefault="00A03029" w:rsidP="00463D0B">
            <w:pPr>
              <w:rPr>
                <w:color w:val="000000" w:themeColor="text1"/>
                <w:sz w:val="18"/>
                <w:szCs w:val="18"/>
              </w:rPr>
            </w:pPr>
            <w:r w:rsidRPr="008C011C">
              <w:rPr>
                <w:color w:val="000000" w:themeColor="text1"/>
                <w:sz w:val="18"/>
                <w:szCs w:val="18"/>
              </w:rPr>
              <w:t>NB! Kan ikke kasseres før eventuelle rapporter er utarbeidet og etterforsking avsluttet.</w:t>
            </w:r>
          </w:p>
        </w:tc>
        <w:tc>
          <w:tcPr>
            <w:tcW w:w="1065" w:type="dxa"/>
            <w:shd w:val="clear" w:color="auto" w:fill="FFFFFF" w:themeFill="background1"/>
          </w:tcPr>
          <w:p w14:paraId="35A410C4"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22400DF" w14:textId="77777777" w:rsidR="00A03029" w:rsidRPr="008C011C" w:rsidRDefault="00A03029" w:rsidP="00463D0B">
            <w:pPr>
              <w:rPr>
                <w:color w:val="000000" w:themeColor="text1"/>
              </w:rPr>
            </w:pPr>
            <w:r w:rsidRPr="008C011C">
              <w:rPr>
                <w:color w:val="000000" w:themeColor="text1"/>
              </w:rPr>
              <w:t>10</w:t>
            </w:r>
          </w:p>
        </w:tc>
      </w:tr>
      <w:tr w:rsidR="00A03029" w:rsidRPr="008C011C" w14:paraId="050B515A" w14:textId="77777777" w:rsidTr="00463D0B">
        <w:tc>
          <w:tcPr>
            <w:tcW w:w="3539" w:type="dxa"/>
            <w:shd w:val="clear" w:color="auto" w:fill="FFFFFF" w:themeFill="background1"/>
          </w:tcPr>
          <w:p w14:paraId="1106AF82" w14:textId="77777777" w:rsidR="00A03029" w:rsidRPr="008C011C" w:rsidRDefault="00A03029" w:rsidP="00463D0B">
            <w:pPr>
              <w:widowControl w:val="0"/>
              <w:ind w:right="1089"/>
              <w:rPr>
                <w:rFonts w:ascii="Calibri" w:hAnsi="Calibri"/>
                <w:spacing w:val="-1"/>
                <w:sz w:val="20"/>
                <w:szCs w:val="20"/>
              </w:rPr>
            </w:pPr>
            <w:r w:rsidRPr="008C011C">
              <w:rPr>
                <w:rFonts w:ascii="Calibri" w:hAnsi="Calibri"/>
                <w:spacing w:val="-1"/>
                <w:sz w:val="20"/>
                <w:szCs w:val="20"/>
              </w:rPr>
              <w:t>Tillatelse til oppbevaring av eksplosiver, fyrverkeri, brannfarlige varer</w:t>
            </w:r>
          </w:p>
        </w:tc>
        <w:tc>
          <w:tcPr>
            <w:tcW w:w="1276" w:type="dxa"/>
            <w:shd w:val="clear" w:color="auto" w:fill="FFFFFF" w:themeFill="background1"/>
          </w:tcPr>
          <w:p w14:paraId="4887BA95" w14:textId="77777777" w:rsidR="00A03029" w:rsidRPr="008C011C" w:rsidRDefault="00A03029" w:rsidP="00463D0B">
            <w:pPr>
              <w:jc w:val="center"/>
              <w:rPr>
                <w:color w:val="000000" w:themeColor="text1"/>
              </w:rPr>
            </w:pPr>
          </w:p>
        </w:tc>
        <w:tc>
          <w:tcPr>
            <w:tcW w:w="1843" w:type="dxa"/>
            <w:shd w:val="clear" w:color="auto" w:fill="FFFFFF" w:themeFill="background1"/>
          </w:tcPr>
          <w:p w14:paraId="1A0DD45A" w14:textId="77777777" w:rsidR="00A03029" w:rsidRPr="008C011C" w:rsidRDefault="00A03029" w:rsidP="00463D0B">
            <w:pPr>
              <w:jc w:val="center"/>
              <w:rPr>
                <w:color w:val="000000" w:themeColor="text1"/>
              </w:rPr>
            </w:pPr>
          </w:p>
        </w:tc>
        <w:tc>
          <w:tcPr>
            <w:tcW w:w="1728" w:type="dxa"/>
            <w:shd w:val="clear" w:color="auto" w:fill="FFFFFF" w:themeFill="background1"/>
          </w:tcPr>
          <w:p w14:paraId="1F983B97"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2E32E0DB" w14:textId="77777777" w:rsidR="00A03029" w:rsidRPr="008C011C" w:rsidRDefault="00A03029" w:rsidP="00463D0B">
            <w:pPr>
              <w:rPr>
                <w:color w:val="000000" w:themeColor="text1"/>
              </w:rPr>
            </w:pPr>
          </w:p>
        </w:tc>
        <w:tc>
          <w:tcPr>
            <w:tcW w:w="1984" w:type="dxa"/>
            <w:shd w:val="clear" w:color="auto" w:fill="FFFFFF" w:themeFill="background1"/>
          </w:tcPr>
          <w:p w14:paraId="70E8F298" w14:textId="77777777" w:rsidR="00A03029" w:rsidRPr="008C011C" w:rsidRDefault="00A03029" w:rsidP="00463D0B">
            <w:pPr>
              <w:rPr>
                <w:color w:val="000000" w:themeColor="text1"/>
                <w:sz w:val="18"/>
                <w:szCs w:val="18"/>
              </w:rPr>
            </w:pPr>
            <w:r w:rsidRPr="008C011C">
              <w:rPr>
                <w:color w:val="000000" w:themeColor="text1"/>
                <w:sz w:val="18"/>
                <w:szCs w:val="18"/>
              </w:rPr>
              <w:t xml:space="preserve">Kan ha rettsligverdi </w:t>
            </w:r>
          </w:p>
        </w:tc>
        <w:tc>
          <w:tcPr>
            <w:tcW w:w="1065" w:type="dxa"/>
            <w:shd w:val="clear" w:color="auto" w:fill="FFFFFF" w:themeFill="background1"/>
          </w:tcPr>
          <w:p w14:paraId="33AFA489" w14:textId="77777777" w:rsidR="00A03029" w:rsidRPr="008C011C" w:rsidRDefault="00A03029" w:rsidP="00463D0B">
            <w:pPr>
              <w:jc w:val="center"/>
              <w:rPr>
                <w:color w:val="000000" w:themeColor="text1"/>
              </w:rPr>
            </w:pPr>
            <w:r w:rsidRPr="008C011C">
              <w:rPr>
                <w:color w:val="000000" w:themeColor="text1"/>
              </w:rPr>
              <w:t>B</w:t>
            </w:r>
          </w:p>
        </w:tc>
        <w:tc>
          <w:tcPr>
            <w:tcW w:w="495" w:type="dxa"/>
            <w:shd w:val="clear" w:color="auto" w:fill="FFFFFF" w:themeFill="background1"/>
          </w:tcPr>
          <w:p w14:paraId="7447E439" w14:textId="77777777" w:rsidR="00A03029" w:rsidRPr="008C011C" w:rsidRDefault="00A03029" w:rsidP="00463D0B">
            <w:pPr>
              <w:rPr>
                <w:color w:val="000000" w:themeColor="text1"/>
              </w:rPr>
            </w:pPr>
          </w:p>
        </w:tc>
      </w:tr>
      <w:tr w:rsidR="00A03029" w:rsidRPr="008C011C" w14:paraId="3BAAF1B8" w14:textId="77777777" w:rsidTr="00463D0B">
        <w:tc>
          <w:tcPr>
            <w:tcW w:w="3539" w:type="dxa"/>
            <w:shd w:val="clear" w:color="auto" w:fill="FFFFFF" w:themeFill="background1"/>
          </w:tcPr>
          <w:p w14:paraId="1E3C99E0" w14:textId="77777777" w:rsidR="00A03029" w:rsidRPr="008C011C" w:rsidRDefault="00A03029" w:rsidP="00463D0B">
            <w:pPr>
              <w:widowControl w:val="0"/>
              <w:ind w:right="1089"/>
              <w:rPr>
                <w:rFonts w:ascii="Calibri" w:hAnsi="Calibri"/>
                <w:spacing w:val="-1"/>
                <w:sz w:val="20"/>
                <w:szCs w:val="20"/>
              </w:rPr>
            </w:pPr>
            <w:r w:rsidRPr="008C011C">
              <w:rPr>
                <w:rFonts w:ascii="Calibri" w:hAnsi="Calibri"/>
                <w:spacing w:val="-1"/>
                <w:sz w:val="20"/>
                <w:szCs w:val="20"/>
              </w:rPr>
              <w:t>Informasjon om nasjonale øvelser.</w:t>
            </w:r>
          </w:p>
        </w:tc>
        <w:tc>
          <w:tcPr>
            <w:tcW w:w="1276" w:type="dxa"/>
            <w:shd w:val="clear" w:color="auto" w:fill="FFFFFF" w:themeFill="background1"/>
          </w:tcPr>
          <w:p w14:paraId="15E7F859" w14:textId="77777777" w:rsidR="00A03029" w:rsidRPr="008C011C" w:rsidRDefault="00A03029" w:rsidP="00463D0B">
            <w:pPr>
              <w:jc w:val="center"/>
              <w:rPr>
                <w:color w:val="000000" w:themeColor="text1"/>
              </w:rPr>
            </w:pPr>
          </w:p>
        </w:tc>
        <w:tc>
          <w:tcPr>
            <w:tcW w:w="1843" w:type="dxa"/>
            <w:shd w:val="clear" w:color="auto" w:fill="FFFFFF" w:themeFill="background1"/>
          </w:tcPr>
          <w:p w14:paraId="7F2F3D3A" w14:textId="77777777" w:rsidR="00A03029" w:rsidRPr="008C011C" w:rsidRDefault="00A03029" w:rsidP="00463D0B">
            <w:pPr>
              <w:jc w:val="center"/>
              <w:rPr>
                <w:color w:val="000000" w:themeColor="text1"/>
              </w:rPr>
            </w:pPr>
          </w:p>
        </w:tc>
        <w:tc>
          <w:tcPr>
            <w:tcW w:w="1728" w:type="dxa"/>
            <w:shd w:val="clear" w:color="auto" w:fill="FFFFFF" w:themeFill="background1"/>
          </w:tcPr>
          <w:p w14:paraId="524CE489"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6AE84F62" w14:textId="77777777" w:rsidR="00A03029" w:rsidRPr="008C011C" w:rsidRDefault="00A03029" w:rsidP="00463D0B">
            <w:pPr>
              <w:rPr>
                <w:color w:val="000000" w:themeColor="text1"/>
              </w:rPr>
            </w:pPr>
          </w:p>
        </w:tc>
        <w:tc>
          <w:tcPr>
            <w:tcW w:w="1984" w:type="dxa"/>
            <w:shd w:val="clear" w:color="auto" w:fill="FFFFFF" w:themeFill="background1"/>
          </w:tcPr>
          <w:p w14:paraId="6D3A46DA"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6FBD1AE5"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44BDAD37" w14:textId="77777777" w:rsidR="00A03029" w:rsidRPr="008C011C" w:rsidRDefault="00A03029" w:rsidP="00463D0B">
            <w:pPr>
              <w:rPr>
                <w:color w:val="000000" w:themeColor="text1"/>
              </w:rPr>
            </w:pPr>
            <w:r w:rsidRPr="008C011C">
              <w:rPr>
                <w:color w:val="000000" w:themeColor="text1"/>
              </w:rPr>
              <w:t>10</w:t>
            </w:r>
          </w:p>
        </w:tc>
      </w:tr>
      <w:tr w:rsidR="00A03029" w:rsidRPr="008C011C" w14:paraId="366630EC" w14:textId="77777777" w:rsidTr="00463D0B">
        <w:tc>
          <w:tcPr>
            <w:tcW w:w="3539" w:type="dxa"/>
            <w:shd w:val="clear" w:color="auto" w:fill="FFFFFF" w:themeFill="background1"/>
          </w:tcPr>
          <w:p w14:paraId="2807F869" w14:textId="77777777" w:rsidR="00A03029" w:rsidRPr="008C011C" w:rsidRDefault="00A03029" w:rsidP="00463D0B">
            <w:pPr>
              <w:widowControl w:val="0"/>
              <w:ind w:right="1089"/>
              <w:rPr>
                <w:rFonts w:ascii="Calibri" w:hAnsi="Calibri"/>
                <w:spacing w:val="-1"/>
                <w:sz w:val="20"/>
                <w:szCs w:val="20"/>
              </w:rPr>
            </w:pPr>
            <w:r w:rsidRPr="008C011C">
              <w:rPr>
                <w:rFonts w:ascii="Calibri" w:hAnsi="Calibri"/>
                <w:spacing w:val="-1"/>
                <w:sz w:val="20"/>
                <w:szCs w:val="20"/>
              </w:rPr>
              <w:t>Utdanning av deltidsbrannpersonell</w:t>
            </w:r>
          </w:p>
        </w:tc>
        <w:tc>
          <w:tcPr>
            <w:tcW w:w="1276" w:type="dxa"/>
            <w:shd w:val="clear" w:color="auto" w:fill="FFFFFF" w:themeFill="background1"/>
          </w:tcPr>
          <w:p w14:paraId="54D1A272" w14:textId="77777777" w:rsidR="00A03029" w:rsidRPr="008C011C" w:rsidRDefault="00A03029" w:rsidP="00463D0B">
            <w:pPr>
              <w:jc w:val="center"/>
              <w:rPr>
                <w:color w:val="000000" w:themeColor="text1"/>
              </w:rPr>
            </w:pPr>
          </w:p>
        </w:tc>
        <w:tc>
          <w:tcPr>
            <w:tcW w:w="1843" w:type="dxa"/>
            <w:shd w:val="clear" w:color="auto" w:fill="FFFFFF" w:themeFill="background1"/>
          </w:tcPr>
          <w:p w14:paraId="0951C223" w14:textId="77777777" w:rsidR="00A03029" w:rsidRPr="008C011C" w:rsidRDefault="00A03029" w:rsidP="00463D0B">
            <w:pPr>
              <w:jc w:val="center"/>
              <w:rPr>
                <w:color w:val="000000" w:themeColor="text1"/>
              </w:rPr>
            </w:pPr>
          </w:p>
        </w:tc>
        <w:tc>
          <w:tcPr>
            <w:tcW w:w="1728" w:type="dxa"/>
            <w:shd w:val="clear" w:color="auto" w:fill="FFFFFF" w:themeFill="background1"/>
          </w:tcPr>
          <w:p w14:paraId="20918093"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08FE424D" w14:textId="77777777" w:rsidR="00A03029" w:rsidRPr="008C011C" w:rsidRDefault="00A03029" w:rsidP="00463D0B">
            <w:pPr>
              <w:rPr>
                <w:color w:val="000000" w:themeColor="text1"/>
              </w:rPr>
            </w:pPr>
          </w:p>
        </w:tc>
        <w:tc>
          <w:tcPr>
            <w:tcW w:w="1984" w:type="dxa"/>
            <w:shd w:val="clear" w:color="auto" w:fill="FFFFFF" w:themeFill="background1"/>
          </w:tcPr>
          <w:p w14:paraId="1D422E9C" w14:textId="77777777" w:rsidR="00A03029" w:rsidRPr="008C011C" w:rsidRDefault="00A03029" w:rsidP="00463D0B">
            <w:pPr>
              <w:rPr>
                <w:color w:val="000000" w:themeColor="text1"/>
                <w:sz w:val="18"/>
                <w:szCs w:val="18"/>
              </w:rPr>
            </w:pPr>
            <w:r w:rsidRPr="00A03029">
              <w:rPr>
                <w:color w:val="000000" w:themeColor="text1"/>
                <w:sz w:val="16"/>
                <w:szCs w:val="16"/>
              </w:rPr>
              <w:t>Egen produsert material bevares</w:t>
            </w:r>
            <w:r w:rsidRPr="008C011C">
              <w:rPr>
                <w:color w:val="000000" w:themeColor="text1"/>
                <w:sz w:val="18"/>
                <w:szCs w:val="18"/>
              </w:rPr>
              <w:t>.</w:t>
            </w:r>
          </w:p>
        </w:tc>
        <w:tc>
          <w:tcPr>
            <w:tcW w:w="1065" w:type="dxa"/>
            <w:shd w:val="clear" w:color="auto" w:fill="FFFFFF" w:themeFill="background1"/>
          </w:tcPr>
          <w:p w14:paraId="0F02D7B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7B1A2E11" w14:textId="77777777" w:rsidR="00A03029" w:rsidRPr="008C011C" w:rsidRDefault="00A03029" w:rsidP="00463D0B">
            <w:pPr>
              <w:rPr>
                <w:color w:val="000000" w:themeColor="text1"/>
              </w:rPr>
            </w:pPr>
            <w:r w:rsidRPr="008C011C">
              <w:rPr>
                <w:color w:val="000000" w:themeColor="text1"/>
              </w:rPr>
              <w:t>20</w:t>
            </w:r>
          </w:p>
        </w:tc>
      </w:tr>
      <w:tr w:rsidR="00A03029" w:rsidRPr="008C011C" w14:paraId="3F0E06DD" w14:textId="77777777" w:rsidTr="00463D0B">
        <w:tc>
          <w:tcPr>
            <w:tcW w:w="3539" w:type="dxa"/>
            <w:shd w:val="clear" w:color="auto" w:fill="FFFFFF" w:themeFill="background1"/>
          </w:tcPr>
          <w:p w14:paraId="096F9332" w14:textId="77777777" w:rsidR="00A03029" w:rsidRPr="008C011C" w:rsidRDefault="00A03029" w:rsidP="00463D0B">
            <w:pPr>
              <w:widowControl w:val="0"/>
              <w:ind w:right="1089"/>
              <w:rPr>
                <w:rFonts w:ascii="Calibri" w:hAnsi="Calibri"/>
                <w:spacing w:val="-1"/>
                <w:sz w:val="20"/>
                <w:szCs w:val="20"/>
              </w:rPr>
            </w:pPr>
            <w:r>
              <w:rPr>
                <w:rFonts w:ascii="Calibri" w:hAnsi="Calibri"/>
                <w:spacing w:val="-1"/>
                <w:sz w:val="20"/>
                <w:szCs w:val="20"/>
              </w:rPr>
              <w:t>Søknader om fritak fra feie</w:t>
            </w:r>
            <w:r w:rsidRPr="008C011C">
              <w:rPr>
                <w:rFonts w:ascii="Calibri" w:hAnsi="Calibri"/>
                <w:spacing w:val="-1"/>
                <w:sz w:val="20"/>
                <w:szCs w:val="20"/>
              </w:rPr>
              <w:t>avgift.</w:t>
            </w:r>
          </w:p>
        </w:tc>
        <w:tc>
          <w:tcPr>
            <w:tcW w:w="1276" w:type="dxa"/>
            <w:shd w:val="clear" w:color="auto" w:fill="FFFFFF" w:themeFill="background1"/>
          </w:tcPr>
          <w:p w14:paraId="186EA741" w14:textId="77777777" w:rsidR="00A03029" w:rsidRPr="008C011C" w:rsidRDefault="00A03029" w:rsidP="00463D0B">
            <w:pPr>
              <w:jc w:val="center"/>
              <w:rPr>
                <w:color w:val="000000" w:themeColor="text1"/>
              </w:rPr>
            </w:pPr>
          </w:p>
        </w:tc>
        <w:tc>
          <w:tcPr>
            <w:tcW w:w="1843" w:type="dxa"/>
            <w:shd w:val="clear" w:color="auto" w:fill="FFFFFF" w:themeFill="background1"/>
          </w:tcPr>
          <w:p w14:paraId="68132408" w14:textId="77777777" w:rsidR="00A03029" w:rsidRPr="008C011C" w:rsidRDefault="00A03029" w:rsidP="00463D0B">
            <w:pPr>
              <w:jc w:val="center"/>
              <w:rPr>
                <w:color w:val="000000" w:themeColor="text1"/>
              </w:rPr>
            </w:pPr>
          </w:p>
        </w:tc>
        <w:tc>
          <w:tcPr>
            <w:tcW w:w="1728" w:type="dxa"/>
            <w:shd w:val="clear" w:color="auto" w:fill="FFFFFF" w:themeFill="background1"/>
          </w:tcPr>
          <w:p w14:paraId="415A2252" w14:textId="77777777" w:rsidR="00A03029" w:rsidRPr="008C011C" w:rsidRDefault="00A03029" w:rsidP="00463D0B">
            <w:pPr>
              <w:rPr>
                <w:color w:val="000000" w:themeColor="text1"/>
                <w:sz w:val="18"/>
                <w:szCs w:val="18"/>
              </w:rPr>
            </w:pPr>
          </w:p>
        </w:tc>
        <w:tc>
          <w:tcPr>
            <w:tcW w:w="3233" w:type="dxa"/>
            <w:shd w:val="clear" w:color="auto" w:fill="FFFFFF" w:themeFill="background1"/>
          </w:tcPr>
          <w:p w14:paraId="39E36E58" w14:textId="77777777" w:rsidR="00A03029" w:rsidRPr="008C011C" w:rsidRDefault="00A03029" w:rsidP="00463D0B">
            <w:pPr>
              <w:rPr>
                <w:color w:val="000000" w:themeColor="text1"/>
              </w:rPr>
            </w:pPr>
          </w:p>
        </w:tc>
        <w:tc>
          <w:tcPr>
            <w:tcW w:w="1984" w:type="dxa"/>
            <w:shd w:val="clear" w:color="auto" w:fill="FFFFFF" w:themeFill="background1"/>
          </w:tcPr>
          <w:p w14:paraId="650CF58A" w14:textId="77777777" w:rsidR="00A03029" w:rsidRPr="008C011C" w:rsidRDefault="00A03029" w:rsidP="00463D0B">
            <w:pPr>
              <w:rPr>
                <w:color w:val="000000" w:themeColor="text1"/>
                <w:sz w:val="18"/>
                <w:szCs w:val="18"/>
              </w:rPr>
            </w:pPr>
          </w:p>
        </w:tc>
        <w:tc>
          <w:tcPr>
            <w:tcW w:w="1065" w:type="dxa"/>
            <w:shd w:val="clear" w:color="auto" w:fill="FFFFFF" w:themeFill="background1"/>
          </w:tcPr>
          <w:p w14:paraId="3D34AB97" w14:textId="77777777" w:rsidR="00A03029" w:rsidRPr="008C011C" w:rsidRDefault="00A03029" w:rsidP="00463D0B">
            <w:pPr>
              <w:jc w:val="center"/>
              <w:rPr>
                <w:color w:val="000000" w:themeColor="text1"/>
              </w:rPr>
            </w:pPr>
            <w:r w:rsidRPr="008C011C">
              <w:rPr>
                <w:color w:val="000000" w:themeColor="text1"/>
              </w:rPr>
              <w:t>K</w:t>
            </w:r>
          </w:p>
        </w:tc>
        <w:tc>
          <w:tcPr>
            <w:tcW w:w="495" w:type="dxa"/>
            <w:shd w:val="clear" w:color="auto" w:fill="FFFFFF" w:themeFill="background1"/>
          </w:tcPr>
          <w:p w14:paraId="28A78E62" w14:textId="77777777" w:rsidR="00A03029" w:rsidRPr="008C011C" w:rsidRDefault="00A03029" w:rsidP="00463D0B">
            <w:pPr>
              <w:rPr>
                <w:color w:val="000000" w:themeColor="text1"/>
              </w:rPr>
            </w:pPr>
            <w:r w:rsidRPr="008C011C">
              <w:rPr>
                <w:color w:val="000000" w:themeColor="text1"/>
              </w:rPr>
              <w:t>10</w:t>
            </w:r>
          </w:p>
        </w:tc>
      </w:tr>
    </w:tbl>
    <w:p w14:paraId="182A2E25" w14:textId="77777777" w:rsidR="00A03029" w:rsidRPr="008C011C" w:rsidRDefault="00A03029"/>
    <w:p w14:paraId="2538FD76" w14:textId="77777777" w:rsidR="00A03029" w:rsidRPr="008C011C" w:rsidRDefault="00A03029">
      <w:r w:rsidRPr="008C011C">
        <w:br w:type="page"/>
      </w:r>
    </w:p>
    <w:p w14:paraId="16605E4D" w14:textId="77777777" w:rsidR="00A03029" w:rsidRPr="008C011C" w:rsidRDefault="00A03029" w:rsidP="00463D0B">
      <w:pPr>
        <w:pStyle w:val="Overskrift1"/>
        <w:rPr>
          <w:b/>
        </w:rPr>
        <w:sectPr w:rsidR="00A03029" w:rsidRPr="008C011C" w:rsidSect="00463D0B">
          <w:type w:val="continuous"/>
          <w:pgSz w:w="16838" w:h="11906" w:orient="landscape"/>
          <w:pgMar w:top="720" w:right="720" w:bottom="720" w:left="720" w:header="709" w:footer="709" w:gutter="0"/>
          <w:cols w:space="708"/>
          <w:docGrid w:linePitch="360"/>
        </w:sectPr>
      </w:pPr>
    </w:p>
    <w:p w14:paraId="0A0E7FED" w14:textId="77777777" w:rsidR="00A03029" w:rsidRDefault="00A03029" w:rsidP="00463D0B">
      <w:pPr>
        <w:rPr>
          <w:color w:val="0070C0"/>
          <w:sz w:val="52"/>
          <w:szCs w:val="52"/>
        </w:rPr>
      </w:pPr>
      <w:r>
        <w:rPr>
          <w:noProof/>
          <w:color w:val="0070C0"/>
          <w:sz w:val="52"/>
          <w:szCs w:val="52"/>
          <w:lang w:eastAsia="nb-NO"/>
        </w:rPr>
        <w:drawing>
          <wp:inline distT="0" distB="0" distL="0" distR="0" wp14:anchorId="28EF1C68" wp14:editId="55C83F2A">
            <wp:extent cx="1853565" cy="7620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3565" cy="762000"/>
                    </a:xfrm>
                    <a:prstGeom prst="rect">
                      <a:avLst/>
                    </a:prstGeom>
                    <a:noFill/>
                  </pic:spPr>
                </pic:pic>
              </a:graphicData>
            </a:graphic>
          </wp:inline>
        </w:drawing>
      </w:r>
    </w:p>
    <w:p w14:paraId="694E534E" w14:textId="77777777" w:rsidR="00A03029" w:rsidRPr="00A03029" w:rsidRDefault="00A03029" w:rsidP="00A03029">
      <w:pPr>
        <w:pStyle w:val="Overskrift1"/>
        <w:rPr>
          <w:sz w:val="52"/>
          <w:szCs w:val="52"/>
        </w:rPr>
      </w:pPr>
      <w:bookmarkStart w:id="141" w:name="_Toc63968159"/>
      <w:r w:rsidRPr="00A03029">
        <w:rPr>
          <w:sz w:val="52"/>
          <w:szCs w:val="52"/>
        </w:rPr>
        <w:t>Kassasjonsrapport</w:t>
      </w:r>
      <w:bookmarkEnd w:id="141"/>
    </w:p>
    <w:tbl>
      <w:tblPr>
        <w:tblStyle w:val="Tabellrutenett"/>
        <w:tblW w:w="9209" w:type="dxa"/>
        <w:tblLook w:val="04A0" w:firstRow="1" w:lastRow="0" w:firstColumn="1" w:lastColumn="0" w:noHBand="0" w:noVBand="1"/>
      </w:tblPr>
      <w:tblGrid>
        <w:gridCol w:w="9209"/>
      </w:tblGrid>
      <w:tr w:rsidR="00A03029" w14:paraId="073711E7" w14:textId="77777777" w:rsidTr="00463D0B">
        <w:tc>
          <w:tcPr>
            <w:tcW w:w="9209" w:type="dxa"/>
            <w:shd w:val="clear" w:color="auto" w:fill="FFFFFF" w:themeFill="background1"/>
          </w:tcPr>
          <w:p w14:paraId="7CDEB79E" w14:textId="77777777" w:rsidR="00A03029" w:rsidRDefault="00A03029" w:rsidP="00463D0B">
            <w:pPr>
              <w:rPr>
                <w:b/>
                <w:sz w:val="28"/>
                <w:szCs w:val="28"/>
              </w:rPr>
            </w:pPr>
          </w:p>
        </w:tc>
      </w:tr>
      <w:tr w:rsidR="00A03029" w14:paraId="00ABCAEC" w14:textId="77777777" w:rsidTr="00463D0B">
        <w:tc>
          <w:tcPr>
            <w:tcW w:w="9209" w:type="dxa"/>
            <w:shd w:val="clear" w:color="auto" w:fill="BDD6EE" w:themeFill="accent1" w:themeFillTint="66"/>
          </w:tcPr>
          <w:p w14:paraId="66B674CD" w14:textId="77777777" w:rsidR="00A03029" w:rsidRPr="000018CD" w:rsidRDefault="00A03029" w:rsidP="00463D0B">
            <w:pPr>
              <w:rPr>
                <w:b/>
                <w:sz w:val="28"/>
                <w:szCs w:val="28"/>
              </w:rPr>
            </w:pPr>
            <w:r>
              <w:rPr>
                <w:b/>
                <w:sz w:val="28"/>
                <w:szCs w:val="28"/>
              </w:rPr>
              <w:t xml:space="preserve">Kommune: </w:t>
            </w:r>
            <w:r w:rsidRPr="002D3BB2">
              <w:rPr>
                <w:b/>
                <w:sz w:val="20"/>
                <w:szCs w:val="20"/>
              </w:rPr>
              <w:t>(navn på kommune ev</w:t>
            </w:r>
            <w:r>
              <w:rPr>
                <w:b/>
                <w:sz w:val="20"/>
                <w:szCs w:val="20"/>
              </w:rPr>
              <w:t>entuelt</w:t>
            </w:r>
            <w:r w:rsidRPr="002D3BB2">
              <w:rPr>
                <w:b/>
                <w:sz w:val="20"/>
                <w:szCs w:val="20"/>
              </w:rPr>
              <w:t xml:space="preserve">. </w:t>
            </w:r>
            <w:r>
              <w:rPr>
                <w:b/>
                <w:sz w:val="20"/>
                <w:szCs w:val="20"/>
              </w:rPr>
              <w:t>o</w:t>
            </w:r>
            <w:r w:rsidRPr="002D3BB2">
              <w:rPr>
                <w:b/>
                <w:sz w:val="20"/>
                <w:szCs w:val="20"/>
              </w:rPr>
              <w:t>gså kommunenr.)</w:t>
            </w:r>
          </w:p>
        </w:tc>
      </w:tr>
      <w:tr w:rsidR="00A03029" w14:paraId="2D93819F" w14:textId="77777777" w:rsidTr="00463D0B">
        <w:tc>
          <w:tcPr>
            <w:tcW w:w="9209" w:type="dxa"/>
            <w:shd w:val="clear" w:color="auto" w:fill="FFFFFF" w:themeFill="background1"/>
          </w:tcPr>
          <w:p w14:paraId="5994692B" w14:textId="77777777" w:rsidR="00A03029" w:rsidRDefault="00A03029" w:rsidP="00463D0B">
            <w:pPr>
              <w:rPr>
                <w:b/>
                <w:sz w:val="28"/>
                <w:szCs w:val="28"/>
              </w:rPr>
            </w:pPr>
          </w:p>
        </w:tc>
      </w:tr>
      <w:tr w:rsidR="00A03029" w14:paraId="555D7CB2" w14:textId="77777777" w:rsidTr="00463D0B">
        <w:tc>
          <w:tcPr>
            <w:tcW w:w="9209" w:type="dxa"/>
            <w:shd w:val="clear" w:color="auto" w:fill="BDD6EE" w:themeFill="accent1" w:themeFillTint="66"/>
          </w:tcPr>
          <w:p w14:paraId="0EE07E64" w14:textId="77777777" w:rsidR="00A03029" w:rsidRPr="000018CD" w:rsidRDefault="00A03029" w:rsidP="00463D0B">
            <w:pPr>
              <w:rPr>
                <w:b/>
                <w:sz w:val="28"/>
                <w:szCs w:val="28"/>
              </w:rPr>
            </w:pPr>
            <w:r w:rsidRPr="000018CD">
              <w:rPr>
                <w:b/>
                <w:sz w:val="28"/>
                <w:szCs w:val="28"/>
              </w:rPr>
              <w:t>Enhet/avdeling</w:t>
            </w:r>
            <w:r>
              <w:rPr>
                <w:b/>
                <w:sz w:val="28"/>
                <w:szCs w:val="28"/>
              </w:rPr>
              <w:t xml:space="preserve">: </w:t>
            </w:r>
            <w:r w:rsidRPr="002D3BB2">
              <w:rPr>
                <w:b/>
                <w:sz w:val="20"/>
                <w:szCs w:val="20"/>
              </w:rPr>
              <w:t>Arkivskaper i kommunen</w:t>
            </w:r>
          </w:p>
        </w:tc>
      </w:tr>
      <w:tr w:rsidR="00A03029" w14:paraId="682F2F8E" w14:textId="77777777" w:rsidTr="00463D0B">
        <w:tc>
          <w:tcPr>
            <w:tcW w:w="9209" w:type="dxa"/>
            <w:shd w:val="clear" w:color="auto" w:fill="FFFFFF" w:themeFill="background1"/>
          </w:tcPr>
          <w:p w14:paraId="7E85A59B" w14:textId="77777777" w:rsidR="00A03029" w:rsidRPr="000018CD" w:rsidRDefault="00A03029" w:rsidP="00463D0B">
            <w:pPr>
              <w:rPr>
                <w:b/>
                <w:sz w:val="28"/>
                <w:szCs w:val="28"/>
              </w:rPr>
            </w:pPr>
          </w:p>
        </w:tc>
      </w:tr>
      <w:tr w:rsidR="00A03029" w14:paraId="3E97A3B2" w14:textId="77777777" w:rsidTr="00463D0B">
        <w:tc>
          <w:tcPr>
            <w:tcW w:w="9209" w:type="dxa"/>
            <w:shd w:val="clear" w:color="auto" w:fill="BDD6EE" w:themeFill="accent1" w:themeFillTint="66"/>
          </w:tcPr>
          <w:p w14:paraId="75404B5A" w14:textId="77777777" w:rsidR="00A03029" w:rsidRPr="000018CD" w:rsidRDefault="00A03029" w:rsidP="00463D0B">
            <w:pPr>
              <w:rPr>
                <w:b/>
                <w:sz w:val="28"/>
                <w:szCs w:val="28"/>
              </w:rPr>
            </w:pPr>
            <w:r>
              <w:rPr>
                <w:b/>
                <w:sz w:val="28"/>
                <w:szCs w:val="28"/>
              </w:rPr>
              <w:t xml:space="preserve">Ansvar for kassasjon: </w:t>
            </w:r>
            <w:r w:rsidRPr="00DA4C7B">
              <w:rPr>
                <w:b/>
                <w:sz w:val="20"/>
                <w:szCs w:val="20"/>
              </w:rPr>
              <w:t>Sentralarkiv, depot m.m. hvem som foretar kassasjon på vegne av kommunen</w:t>
            </w:r>
          </w:p>
        </w:tc>
      </w:tr>
      <w:tr w:rsidR="00A03029" w14:paraId="1738659A" w14:textId="77777777" w:rsidTr="00463D0B">
        <w:trPr>
          <w:trHeight w:val="598"/>
        </w:trPr>
        <w:tc>
          <w:tcPr>
            <w:tcW w:w="9209" w:type="dxa"/>
          </w:tcPr>
          <w:p w14:paraId="5A6FC1FF" w14:textId="77777777" w:rsidR="00A03029" w:rsidRDefault="00A03029" w:rsidP="00463D0B"/>
          <w:p w14:paraId="0C7247C7" w14:textId="77777777" w:rsidR="00A03029" w:rsidRDefault="00A03029" w:rsidP="00463D0B"/>
        </w:tc>
      </w:tr>
      <w:tr w:rsidR="00A03029" w14:paraId="011F6628" w14:textId="77777777" w:rsidTr="00463D0B">
        <w:trPr>
          <w:trHeight w:val="598"/>
        </w:trPr>
        <w:tc>
          <w:tcPr>
            <w:tcW w:w="9209" w:type="dxa"/>
            <w:shd w:val="clear" w:color="auto" w:fill="BDD6EE" w:themeFill="accent1" w:themeFillTint="66"/>
          </w:tcPr>
          <w:p w14:paraId="699E8349" w14:textId="77777777" w:rsidR="00A03029" w:rsidRPr="000018CD" w:rsidRDefault="00A03029" w:rsidP="00463D0B">
            <w:pPr>
              <w:rPr>
                <w:b/>
                <w:sz w:val="28"/>
                <w:szCs w:val="28"/>
              </w:rPr>
            </w:pPr>
            <w:r w:rsidRPr="000018CD">
              <w:rPr>
                <w:b/>
                <w:sz w:val="28"/>
                <w:szCs w:val="28"/>
              </w:rPr>
              <w:t>Hjemmel for kassasjon</w:t>
            </w:r>
            <w:r>
              <w:rPr>
                <w:b/>
                <w:sz w:val="28"/>
                <w:szCs w:val="28"/>
              </w:rPr>
              <w:t xml:space="preserve">: </w:t>
            </w:r>
            <w:r w:rsidRPr="00DA4C7B">
              <w:rPr>
                <w:b/>
              </w:rPr>
              <w:t>(arkivbegrens</w:t>
            </w:r>
            <w:r>
              <w:rPr>
                <w:b/>
              </w:rPr>
              <w:t>n</w:t>
            </w:r>
            <w:r w:rsidRPr="00DA4C7B">
              <w:rPr>
                <w:b/>
              </w:rPr>
              <w:t>ing</w:t>
            </w:r>
            <w:r>
              <w:rPr>
                <w:b/>
                <w:sz w:val="28"/>
                <w:szCs w:val="28"/>
              </w:rPr>
              <w:t>)</w:t>
            </w:r>
          </w:p>
        </w:tc>
      </w:tr>
      <w:tr w:rsidR="00A03029" w14:paraId="7419364B" w14:textId="77777777" w:rsidTr="00463D0B">
        <w:trPr>
          <w:trHeight w:val="2325"/>
        </w:trPr>
        <w:tc>
          <w:tcPr>
            <w:tcW w:w="9209" w:type="dxa"/>
          </w:tcPr>
          <w:p w14:paraId="2C9ECFD2" w14:textId="77777777" w:rsidR="00A03029" w:rsidRDefault="00A03029" w:rsidP="00463D0B"/>
          <w:p w14:paraId="6397631C" w14:textId="77777777" w:rsidR="00A03029" w:rsidRDefault="00A03029" w:rsidP="00463D0B"/>
          <w:p w14:paraId="41C21AE0" w14:textId="77777777" w:rsidR="00A03029" w:rsidRDefault="00A03029" w:rsidP="00463D0B">
            <w:r>
              <w:t>Arkivdel SA2 – Fullelektronisk</w:t>
            </w:r>
          </w:p>
          <w:p w14:paraId="4E8DE289" w14:textId="77777777" w:rsidR="00A03029" w:rsidRDefault="00A03029" w:rsidP="00463D0B"/>
          <w:p w14:paraId="34386F79" w14:textId="77777777" w:rsidR="00A03029" w:rsidRDefault="00A03029" w:rsidP="00463D0B">
            <w:r>
              <w:t>Retningslinjer for arkivavgrensning og kassasjon i fylkeskommunale arkiv ble innført i 1986, mens tilsvarende regelverk for kommunene kom i 1987. De delene av regelverket som gjelder kassasjon, ble videreført fra 01.01.1999 med hjemmel i arkivforskriften fra 01.01.2000</w:t>
            </w:r>
          </w:p>
        </w:tc>
      </w:tr>
      <w:tr w:rsidR="00A03029" w14:paraId="2BE79327" w14:textId="77777777" w:rsidTr="00463D0B">
        <w:trPr>
          <w:trHeight w:val="558"/>
        </w:trPr>
        <w:tc>
          <w:tcPr>
            <w:tcW w:w="9209" w:type="dxa"/>
            <w:shd w:val="clear" w:color="auto" w:fill="BDD6EE" w:themeFill="accent1" w:themeFillTint="66"/>
          </w:tcPr>
          <w:p w14:paraId="0644C413" w14:textId="77777777" w:rsidR="00A03029" w:rsidRPr="000018CD" w:rsidRDefault="00A03029" w:rsidP="00463D0B">
            <w:pPr>
              <w:rPr>
                <w:b/>
                <w:sz w:val="28"/>
                <w:szCs w:val="28"/>
              </w:rPr>
            </w:pPr>
            <w:r w:rsidRPr="000018CD">
              <w:rPr>
                <w:b/>
                <w:sz w:val="28"/>
                <w:szCs w:val="28"/>
              </w:rPr>
              <w:t>Kassasjonsmåte</w:t>
            </w:r>
            <w:r>
              <w:rPr>
                <w:b/>
                <w:sz w:val="28"/>
                <w:szCs w:val="28"/>
              </w:rPr>
              <w:t xml:space="preserve">: </w:t>
            </w:r>
            <w:r w:rsidRPr="004923C2">
              <w:rPr>
                <w:b/>
                <w:sz w:val="20"/>
                <w:szCs w:val="20"/>
              </w:rPr>
              <w:t>Beskrivelse av</w:t>
            </w:r>
            <w:r>
              <w:rPr>
                <w:b/>
                <w:sz w:val="20"/>
                <w:szCs w:val="20"/>
              </w:rPr>
              <w:t xml:space="preserve"> hvordan</w:t>
            </w:r>
            <w:r w:rsidRPr="004923C2">
              <w:rPr>
                <w:b/>
                <w:sz w:val="20"/>
                <w:szCs w:val="20"/>
              </w:rPr>
              <w:t xml:space="preserve"> kassa</w:t>
            </w:r>
            <w:r>
              <w:rPr>
                <w:b/>
                <w:sz w:val="20"/>
                <w:szCs w:val="20"/>
              </w:rPr>
              <w:t xml:space="preserve">sjon utføres </w:t>
            </w:r>
          </w:p>
          <w:p w14:paraId="1722C4E0" w14:textId="77777777" w:rsidR="00A03029" w:rsidRDefault="00A03029" w:rsidP="00463D0B"/>
        </w:tc>
      </w:tr>
      <w:tr w:rsidR="00A03029" w14:paraId="616CDF07" w14:textId="77777777" w:rsidTr="00463D0B">
        <w:trPr>
          <w:trHeight w:val="558"/>
        </w:trPr>
        <w:tc>
          <w:tcPr>
            <w:tcW w:w="9209" w:type="dxa"/>
          </w:tcPr>
          <w:p w14:paraId="6E050779" w14:textId="77777777" w:rsidR="00A03029" w:rsidRDefault="00A03029" w:rsidP="00463D0B"/>
          <w:p w14:paraId="51FC91A9" w14:textId="77777777" w:rsidR="00A03029" w:rsidRDefault="00A03029" w:rsidP="00463D0B">
            <w:r>
              <w:t>Makuleringskasser ASKO</w:t>
            </w:r>
          </w:p>
        </w:tc>
      </w:tr>
    </w:tbl>
    <w:p w14:paraId="28B4F932" w14:textId="77777777" w:rsidR="00A03029" w:rsidRPr="004923C2" w:rsidRDefault="00A03029" w:rsidP="00463D0B">
      <w:pPr>
        <w:rPr>
          <w:b/>
          <w:color w:val="0070C0"/>
          <w:sz w:val="28"/>
          <w:szCs w:val="28"/>
        </w:rPr>
      </w:pPr>
      <w:r w:rsidRPr="004923C2">
        <w:rPr>
          <w:b/>
          <w:color w:val="0070C0"/>
          <w:sz w:val="28"/>
          <w:szCs w:val="28"/>
        </w:rPr>
        <w:t>Kassasjonsoversikt:</w:t>
      </w:r>
    </w:p>
    <w:tbl>
      <w:tblPr>
        <w:tblStyle w:val="Tabellrutenett"/>
        <w:tblW w:w="0" w:type="auto"/>
        <w:tblLook w:val="04A0" w:firstRow="1" w:lastRow="0" w:firstColumn="1" w:lastColumn="0" w:noHBand="0" w:noVBand="1"/>
      </w:tblPr>
      <w:tblGrid>
        <w:gridCol w:w="4531"/>
        <w:gridCol w:w="4531"/>
      </w:tblGrid>
      <w:tr w:rsidR="00A03029" w14:paraId="23B6754D" w14:textId="77777777" w:rsidTr="00463D0B">
        <w:tc>
          <w:tcPr>
            <w:tcW w:w="4531" w:type="dxa"/>
          </w:tcPr>
          <w:p w14:paraId="41C8AAFC" w14:textId="77777777" w:rsidR="00A03029" w:rsidRDefault="00A03029" w:rsidP="00463D0B">
            <w:r>
              <w:t>Arkiv</w:t>
            </w:r>
          </w:p>
        </w:tc>
        <w:tc>
          <w:tcPr>
            <w:tcW w:w="4531" w:type="dxa"/>
          </w:tcPr>
          <w:p w14:paraId="4A546BC0" w14:textId="77777777" w:rsidR="00A03029" w:rsidRDefault="00A03029" w:rsidP="00463D0B">
            <w:r>
              <w:t xml:space="preserve">Innhold </w:t>
            </w:r>
          </w:p>
        </w:tc>
      </w:tr>
      <w:tr w:rsidR="00A03029" w14:paraId="425FA279" w14:textId="77777777" w:rsidTr="00463D0B">
        <w:trPr>
          <w:trHeight w:val="3753"/>
        </w:trPr>
        <w:tc>
          <w:tcPr>
            <w:tcW w:w="4531" w:type="dxa"/>
          </w:tcPr>
          <w:p w14:paraId="29BEC891" w14:textId="77777777" w:rsidR="00A03029" w:rsidRDefault="00A03029" w:rsidP="00463D0B"/>
          <w:p w14:paraId="172121FE" w14:textId="77777777" w:rsidR="00A03029" w:rsidRDefault="00A03029" w:rsidP="00463D0B">
            <w:r>
              <w:t>Sakarkiv – arkivdel SA2</w:t>
            </w:r>
          </w:p>
        </w:tc>
        <w:tc>
          <w:tcPr>
            <w:tcW w:w="4531" w:type="dxa"/>
          </w:tcPr>
          <w:p w14:paraId="6D21D367" w14:textId="77777777" w:rsidR="00A03029" w:rsidRDefault="00A03029" w:rsidP="00463D0B"/>
          <w:p w14:paraId="45B81738" w14:textId="77777777" w:rsidR="00A03029" w:rsidRDefault="00A03029" w:rsidP="00463D0B">
            <w:r>
              <w:t>Perioden 01.01.2012 til 31.12.2012</w:t>
            </w:r>
          </w:p>
        </w:tc>
      </w:tr>
    </w:tbl>
    <w:p w14:paraId="69E8E1B5" w14:textId="77777777" w:rsidR="00A03029" w:rsidRPr="004923C2" w:rsidRDefault="00A03029" w:rsidP="00463D0B">
      <w:pPr>
        <w:rPr>
          <w:sz w:val="32"/>
          <w:szCs w:val="32"/>
        </w:rPr>
      </w:pPr>
      <w:r>
        <w:rPr>
          <w:sz w:val="32"/>
          <w:szCs w:val="32"/>
        </w:rPr>
        <w:t>Dato:</w:t>
      </w:r>
      <w:r>
        <w:rPr>
          <w:sz w:val="32"/>
          <w:szCs w:val="32"/>
        </w:rPr>
        <w:tab/>
      </w:r>
      <w:r>
        <w:rPr>
          <w:sz w:val="32"/>
          <w:szCs w:val="32"/>
        </w:rPr>
        <w:tab/>
      </w:r>
      <w:r>
        <w:rPr>
          <w:sz w:val="32"/>
          <w:szCs w:val="32"/>
        </w:rPr>
        <w:tab/>
      </w:r>
      <w:r w:rsidRPr="004923C2">
        <w:rPr>
          <w:sz w:val="32"/>
          <w:szCs w:val="32"/>
        </w:rPr>
        <w:t>Signatur:</w:t>
      </w:r>
      <w:r w:rsidRPr="004923C2">
        <w:rPr>
          <w:sz w:val="32"/>
          <w:szCs w:val="32"/>
        </w:rPr>
        <w:tab/>
      </w:r>
      <w:r w:rsidRPr="004923C2">
        <w:rPr>
          <w:sz w:val="32"/>
          <w:szCs w:val="32"/>
        </w:rPr>
        <w:tab/>
      </w:r>
      <w:r w:rsidRPr="004923C2">
        <w:rPr>
          <w:sz w:val="32"/>
          <w:szCs w:val="32"/>
        </w:rPr>
        <w:tab/>
      </w:r>
      <w:r>
        <w:rPr>
          <w:sz w:val="32"/>
          <w:szCs w:val="32"/>
        </w:rPr>
        <w:tab/>
      </w:r>
      <w:r w:rsidRPr="004923C2">
        <w:rPr>
          <w:sz w:val="32"/>
          <w:szCs w:val="32"/>
        </w:rPr>
        <w:t>Sted:</w:t>
      </w:r>
    </w:p>
    <w:p w14:paraId="2627D038" w14:textId="77777777" w:rsidR="00A03029" w:rsidRDefault="00A03029" w:rsidP="00A03029">
      <w:pPr>
        <w:rPr>
          <w:rFonts w:ascii="Verdana" w:hAnsi="Verdana"/>
          <w:sz w:val="40"/>
          <w:szCs w:val="40"/>
        </w:rPr>
      </w:pPr>
      <w:r>
        <w:rPr>
          <w:noProof/>
          <w:color w:val="0070C0"/>
          <w:sz w:val="52"/>
          <w:szCs w:val="52"/>
          <w:lang w:eastAsia="nb-NO"/>
        </w:rPr>
        <w:drawing>
          <wp:inline distT="0" distB="0" distL="0" distR="0" wp14:anchorId="25AE1A59" wp14:editId="2335A0D3">
            <wp:extent cx="1853565" cy="603250"/>
            <wp:effectExtent l="0" t="0" r="0" b="635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3565" cy="603250"/>
                    </a:xfrm>
                    <a:prstGeom prst="rect">
                      <a:avLst/>
                    </a:prstGeom>
                    <a:noFill/>
                  </pic:spPr>
                </pic:pic>
              </a:graphicData>
            </a:graphic>
          </wp:inline>
        </w:drawing>
      </w:r>
      <w:r>
        <w:rPr>
          <w:rFonts w:ascii="Verdana" w:hAnsi="Verdana"/>
          <w:sz w:val="40"/>
          <w:szCs w:val="40"/>
        </w:rPr>
        <w:tab/>
      </w:r>
      <w:r>
        <w:rPr>
          <w:rFonts w:ascii="Verdana" w:hAnsi="Verdana"/>
          <w:sz w:val="40"/>
          <w:szCs w:val="40"/>
        </w:rPr>
        <w:tab/>
      </w:r>
      <w:r>
        <w:rPr>
          <w:rFonts w:ascii="Verdana" w:hAnsi="Verdana"/>
          <w:sz w:val="40"/>
          <w:szCs w:val="40"/>
        </w:rPr>
        <w:tab/>
      </w:r>
      <w:r>
        <w:rPr>
          <w:rFonts w:ascii="Verdana" w:hAnsi="Verdana"/>
          <w:sz w:val="40"/>
          <w:szCs w:val="40"/>
        </w:rPr>
        <w:tab/>
      </w:r>
    </w:p>
    <w:p w14:paraId="606BCAA9" w14:textId="77777777" w:rsidR="00A03029" w:rsidRPr="00A03029" w:rsidRDefault="00A03029" w:rsidP="00A03029">
      <w:pPr>
        <w:pStyle w:val="Overskrift1"/>
        <w:rPr>
          <w:rFonts w:ascii="Verdana" w:hAnsi="Verdana"/>
          <w:sz w:val="48"/>
          <w:szCs w:val="48"/>
        </w:rPr>
      </w:pPr>
      <w:bookmarkStart w:id="142" w:name="_Toc63968160"/>
      <w:r w:rsidRPr="00A03029">
        <w:rPr>
          <w:sz w:val="48"/>
          <w:szCs w:val="48"/>
        </w:rPr>
        <w:t>Informasjon om innlevering</w:t>
      </w:r>
      <w:bookmarkEnd w:id="142"/>
      <w:r w:rsidRPr="00A03029">
        <w:rPr>
          <w:sz w:val="48"/>
          <w:szCs w:val="48"/>
        </w:rPr>
        <w:t xml:space="preserve"> </w:t>
      </w:r>
      <w:r w:rsidRPr="00A03029">
        <w:rPr>
          <w:sz w:val="48"/>
          <w:szCs w:val="48"/>
        </w:rPr>
        <w:tab/>
      </w:r>
      <w:r w:rsidRPr="00A03029">
        <w:rPr>
          <w:sz w:val="48"/>
          <w:szCs w:val="48"/>
        </w:rPr>
        <w:tab/>
      </w:r>
      <w:r w:rsidRPr="00A03029">
        <w:rPr>
          <w:sz w:val="48"/>
          <w:szCs w:val="48"/>
        </w:rPr>
        <w:fldChar w:fldCharType="begin"/>
      </w:r>
      <w:r w:rsidRPr="00A03029">
        <w:rPr>
          <w:sz w:val="48"/>
          <w:szCs w:val="48"/>
        </w:rPr>
        <w:instrText xml:space="preserve"> ASK  Sted "Angi sted" \d \«Sted\»  \* MERGEFORMAT </w:instrText>
      </w:r>
      <w:r w:rsidRPr="00A03029">
        <w:rPr>
          <w:sz w:val="48"/>
          <w:szCs w:val="48"/>
        </w:rPr>
        <w:fldChar w:fldCharType="separate"/>
      </w:r>
      <w:bookmarkStart w:id="143" w:name="Sted"/>
      <w:r w:rsidRPr="00A03029">
        <w:rPr>
          <w:sz w:val="48"/>
          <w:szCs w:val="48"/>
        </w:rPr>
        <w:t>«Sted»</w:t>
      </w:r>
      <w:bookmarkEnd w:id="143"/>
      <w:r w:rsidRPr="00A03029">
        <w:rPr>
          <w:sz w:val="48"/>
          <w:szCs w:val="48"/>
        </w:rPr>
        <w:fldChar w:fldCharType="end"/>
      </w:r>
      <w:r w:rsidRPr="00A03029">
        <w:rPr>
          <w:sz w:val="48"/>
          <w:szCs w:val="48"/>
        </w:rPr>
        <w:t xml:space="preserve"> </w:t>
      </w:r>
    </w:p>
    <w:p w14:paraId="224A98D4" w14:textId="77777777" w:rsidR="00A03029" w:rsidRPr="00A03029" w:rsidRDefault="00A03029" w:rsidP="00463D0B">
      <w:pPr>
        <w:rPr>
          <w:rFonts w:ascii="Verdana" w:hAnsi="Verdana"/>
          <w:sz w:val="14"/>
          <w:szCs w:val="14"/>
        </w:rPr>
      </w:pPr>
      <w:r w:rsidRPr="00CB3775">
        <w:rPr>
          <w:rFonts w:ascii="Verdana" w:hAnsi="Verdana"/>
          <w:sz w:val="14"/>
          <w:szCs w:val="14"/>
        </w:rPr>
        <w:t>I forbindelse med innlevering av elektronisk arkiv skal dette skjemaet fylles 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2055"/>
        <w:gridCol w:w="1933"/>
        <w:gridCol w:w="7"/>
        <w:gridCol w:w="1987"/>
        <w:gridCol w:w="1995"/>
      </w:tblGrid>
      <w:tr w:rsidR="00A03029" w:rsidRPr="00CB3775" w14:paraId="462501BA" w14:textId="77777777" w:rsidTr="00463D0B">
        <w:trPr>
          <w:trHeight w:val="567"/>
        </w:trPr>
        <w:tc>
          <w:tcPr>
            <w:tcW w:w="2485" w:type="dxa"/>
            <w:shd w:val="clear" w:color="auto" w:fill="5B9BD5" w:themeFill="accent1"/>
            <w:vAlign w:val="center"/>
          </w:tcPr>
          <w:p w14:paraId="22D5B1E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Kommune</w:t>
            </w:r>
          </w:p>
        </w:tc>
        <w:tc>
          <w:tcPr>
            <w:tcW w:w="7992" w:type="dxa"/>
            <w:gridSpan w:val="5"/>
            <w:shd w:val="clear" w:color="auto" w:fill="auto"/>
            <w:vAlign w:val="center"/>
          </w:tcPr>
          <w:p w14:paraId="7B1740FC" w14:textId="77777777" w:rsidR="00A03029" w:rsidRPr="00CB3775" w:rsidRDefault="00A03029">
            <w:pPr>
              <w:rPr>
                <w:rFonts w:ascii="Verdana" w:hAnsi="Verdana" w:cs="Arial"/>
                <w:sz w:val="16"/>
                <w:szCs w:val="16"/>
              </w:rPr>
            </w:pPr>
          </w:p>
        </w:tc>
      </w:tr>
      <w:tr w:rsidR="00A03029" w:rsidRPr="00CB3775" w14:paraId="5E07D8E0" w14:textId="77777777" w:rsidTr="00463D0B">
        <w:trPr>
          <w:trHeight w:val="567"/>
        </w:trPr>
        <w:tc>
          <w:tcPr>
            <w:tcW w:w="2485" w:type="dxa"/>
            <w:shd w:val="clear" w:color="auto" w:fill="5B9BD5" w:themeFill="accent1"/>
            <w:vAlign w:val="center"/>
          </w:tcPr>
          <w:p w14:paraId="14C011E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Enhet / seksjon / avdeling</w:t>
            </w:r>
          </w:p>
        </w:tc>
        <w:tc>
          <w:tcPr>
            <w:tcW w:w="7992" w:type="dxa"/>
            <w:gridSpan w:val="5"/>
            <w:shd w:val="clear" w:color="auto" w:fill="auto"/>
            <w:vAlign w:val="center"/>
          </w:tcPr>
          <w:p w14:paraId="277C1394" w14:textId="77777777" w:rsidR="00A03029" w:rsidRPr="00CB3775" w:rsidRDefault="00A03029">
            <w:pPr>
              <w:rPr>
                <w:rFonts w:ascii="Verdana" w:hAnsi="Verdana" w:cs="Arial"/>
                <w:sz w:val="16"/>
                <w:szCs w:val="16"/>
              </w:rPr>
            </w:pPr>
          </w:p>
        </w:tc>
      </w:tr>
      <w:tr w:rsidR="00A03029" w:rsidRPr="00CB3775" w14:paraId="3C7D5F1A" w14:textId="77777777" w:rsidTr="00463D0B">
        <w:trPr>
          <w:trHeight w:val="567"/>
        </w:trPr>
        <w:tc>
          <w:tcPr>
            <w:tcW w:w="2485" w:type="dxa"/>
            <w:shd w:val="clear" w:color="auto" w:fill="5B9BD5" w:themeFill="accent1"/>
            <w:vAlign w:val="center"/>
          </w:tcPr>
          <w:p w14:paraId="6E17E77C"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Roller</w:t>
            </w:r>
          </w:p>
        </w:tc>
        <w:tc>
          <w:tcPr>
            <w:tcW w:w="4003" w:type="dxa"/>
            <w:gridSpan w:val="3"/>
            <w:shd w:val="clear" w:color="auto" w:fill="auto"/>
            <w:vAlign w:val="center"/>
          </w:tcPr>
          <w:p w14:paraId="26185F48" w14:textId="77777777" w:rsidR="00A03029" w:rsidRPr="00CB3775" w:rsidRDefault="00A03029">
            <w:pPr>
              <w:rPr>
                <w:rFonts w:ascii="Verdana" w:hAnsi="Verdana" w:cs="Arial"/>
                <w:sz w:val="16"/>
                <w:szCs w:val="16"/>
              </w:rPr>
            </w:pPr>
          </w:p>
        </w:tc>
        <w:tc>
          <w:tcPr>
            <w:tcW w:w="3989" w:type="dxa"/>
            <w:gridSpan w:val="2"/>
            <w:shd w:val="clear" w:color="auto" w:fill="auto"/>
            <w:vAlign w:val="center"/>
          </w:tcPr>
          <w:p w14:paraId="100C21E7" w14:textId="77777777" w:rsidR="00A03029" w:rsidRPr="00CB3775" w:rsidRDefault="00A03029">
            <w:pPr>
              <w:rPr>
                <w:rFonts w:ascii="Verdana" w:hAnsi="Verdana" w:cs="Arial"/>
                <w:i/>
                <w:sz w:val="14"/>
                <w:szCs w:val="14"/>
              </w:rPr>
            </w:pPr>
            <w:r>
              <w:rPr>
                <w:rFonts w:ascii="Verdana" w:hAnsi="Verdana" w:cs="Arial"/>
                <w:i/>
                <w:color w:val="808080"/>
                <w:sz w:val="14"/>
                <w:szCs w:val="14"/>
              </w:rPr>
              <w:t>Dersom syste</w:t>
            </w:r>
            <w:r w:rsidRPr="00CB3775">
              <w:rPr>
                <w:rFonts w:ascii="Verdana" w:hAnsi="Verdana" w:cs="Arial"/>
                <w:i/>
                <w:color w:val="808080"/>
                <w:sz w:val="14"/>
                <w:szCs w:val="14"/>
              </w:rPr>
              <w:t>met har hatt flere arkivskapere skal de ulike roller disse har hatt beskrives.</w:t>
            </w:r>
          </w:p>
        </w:tc>
      </w:tr>
      <w:tr w:rsidR="00A03029" w:rsidRPr="00CB3775" w14:paraId="229788CB" w14:textId="77777777" w:rsidTr="00463D0B">
        <w:trPr>
          <w:trHeight w:val="567"/>
        </w:trPr>
        <w:tc>
          <w:tcPr>
            <w:tcW w:w="2485" w:type="dxa"/>
            <w:shd w:val="clear" w:color="auto" w:fill="5B9BD5" w:themeFill="accent1"/>
            <w:vAlign w:val="center"/>
          </w:tcPr>
          <w:p w14:paraId="30B64D86"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 xml:space="preserve">Formål </w:t>
            </w:r>
            <w:r w:rsidRPr="00E33DE5">
              <w:rPr>
                <w:rFonts w:ascii="Verdana" w:hAnsi="Verdana"/>
                <w:color w:val="FFFFFF" w:themeColor="background1"/>
                <w:sz w:val="18"/>
                <w:szCs w:val="18"/>
                <w:vertAlign w:val="superscript"/>
              </w:rPr>
              <w:t>*)</w:t>
            </w:r>
            <w:r w:rsidRPr="00E33DE5">
              <w:rPr>
                <w:rFonts w:ascii="Verdana" w:hAnsi="Verdana"/>
                <w:color w:val="FFFFFF" w:themeColor="background1"/>
                <w:sz w:val="18"/>
                <w:szCs w:val="18"/>
              </w:rPr>
              <w:t xml:space="preserve"> </w:t>
            </w:r>
          </w:p>
        </w:tc>
        <w:tc>
          <w:tcPr>
            <w:tcW w:w="7992" w:type="dxa"/>
            <w:gridSpan w:val="5"/>
            <w:shd w:val="clear" w:color="auto" w:fill="auto"/>
            <w:vAlign w:val="center"/>
          </w:tcPr>
          <w:p w14:paraId="5CC8E8CB" w14:textId="77777777" w:rsidR="00A03029" w:rsidRPr="00CB3775" w:rsidRDefault="00A03029">
            <w:pPr>
              <w:rPr>
                <w:rFonts w:ascii="Verdana" w:hAnsi="Verdana" w:cs="Arial"/>
                <w:sz w:val="16"/>
                <w:szCs w:val="16"/>
              </w:rPr>
            </w:pPr>
          </w:p>
        </w:tc>
      </w:tr>
      <w:tr w:rsidR="00A03029" w:rsidRPr="00CB3775" w14:paraId="514E228D" w14:textId="77777777" w:rsidTr="00463D0B">
        <w:trPr>
          <w:trHeight w:val="567"/>
        </w:trPr>
        <w:tc>
          <w:tcPr>
            <w:tcW w:w="2485" w:type="dxa"/>
            <w:shd w:val="clear" w:color="auto" w:fill="5B9BD5" w:themeFill="accent1"/>
            <w:vAlign w:val="center"/>
          </w:tcPr>
          <w:p w14:paraId="2A678D71"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 xml:space="preserve">Hovedfunksjoner: (Inn/Ut) </w:t>
            </w:r>
            <w:r w:rsidRPr="00E33DE5">
              <w:rPr>
                <w:rFonts w:ascii="Verdana" w:hAnsi="Verdana"/>
                <w:color w:val="FFFFFF" w:themeColor="background1"/>
                <w:sz w:val="18"/>
                <w:szCs w:val="18"/>
                <w:vertAlign w:val="superscript"/>
              </w:rPr>
              <w:t>*)</w:t>
            </w:r>
          </w:p>
        </w:tc>
        <w:tc>
          <w:tcPr>
            <w:tcW w:w="7992" w:type="dxa"/>
            <w:gridSpan w:val="5"/>
            <w:shd w:val="clear" w:color="auto" w:fill="auto"/>
            <w:vAlign w:val="center"/>
          </w:tcPr>
          <w:p w14:paraId="61A9FCA5" w14:textId="77777777" w:rsidR="00A03029" w:rsidRPr="00CB3775" w:rsidRDefault="00A03029">
            <w:pPr>
              <w:rPr>
                <w:rFonts w:ascii="Verdana" w:hAnsi="Verdana" w:cs="Arial"/>
                <w:sz w:val="16"/>
                <w:szCs w:val="16"/>
              </w:rPr>
            </w:pPr>
          </w:p>
        </w:tc>
      </w:tr>
      <w:tr w:rsidR="00A03029" w:rsidRPr="00CB3775" w14:paraId="0167B203" w14:textId="77777777" w:rsidTr="00463D0B">
        <w:trPr>
          <w:trHeight w:val="567"/>
        </w:trPr>
        <w:tc>
          <w:tcPr>
            <w:tcW w:w="2485" w:type="dxa"/>
            <w:shd w:val="clear" w:color="auto" w:fill="5B9BD5" w:themeFill="accent1"/>
            <w:vAlign w:val="center"/>
          </w:tcPr>
          <w:p w14:paraId="3D90688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Arkivdeler</w:t>
            </w:r>
          </w:p>
        </w:tc>
        <w:tc>
          <w:tcPr>
            <w:tcW w:w="7992" w:type="dxa"/>
            <w:gridSpan w:val="5"/>
            <w:shd w:val="clear" w:color="auto" w:fill="auto"/>
            <w:vAlign w:val="center"/>
          </w:tcPr>
          <w:p w14:paraId="680776DC" w14:textId="77777777" w:rsidR="00A03029" w:rsidRPr="00CB3775" w:rsidRDefault="00A03029">
            <w:pPr>
              <w:rPr>
                <w:rFonts w:ascii="Verdana" w:hAnsi="Verdana" w:cs="Arial"/>
                <w:sz w:val="16"/>
                <w:szCs w:val="16"/>
              </w:rPr>
            </w:pPr>
          </w:p>
        </w:tc>
      </w:tr>
      <w:tr w:rsidR="00A03029" w:rsidRPr="00CB3775" w14:paraId="6173768F" w14:textId="77777777" w:rsidTr="00463D0B">
        <w:trPr>
          <w:trHeight w:val="567"/>
        </w:trPr>
        <w:tc>
          <w:tcPr>
            <w:tcW w:w="2485" w:type="dxa"/>
            <w:shd w:val="clear" w:color="auto" w:fill="5B9BD5" w:themeFill="accent1"/>
            <w:vAlign w:val="center"/>
          </w:tcPr>
          <w:p w14:paraId="0224D9A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Dato</w:t>
            </w:r>
          </w:p>
        </w:tc>
        <w:tc>
          <w:tcPr>
            <w:tcW w:w="2059" w:type="dxa"/>
            <w:shd w:val="clear" w:color="auto" w:fill="auto"/>
            <w:vAlign w:val="center"/>
          </w:tcPr>
          <w:p w14:paraId="5ABDECB3" w14:textId="77777777" w:rsidR="00A03029" w:rsidRPr="00CB3775" w:rsidRDefault="00A03029">
            <w:pPr>
              <w:rPr>
                <w:rFonts w:ascii="Verdana" w:hAnsi="Verdana" w:cs="Arial"/>
                <w:sz w:val="16"/>
                <w:szCs w:val="16"/>
              </w:rPr>
            </w:pPr>
            <w:r w:rsidRPr="00CB3775">
              <w:rPr>
                <w:rFonts w:ascii="Verdana" w:hAnsi="Verdana" w:cs="Arial"/>
                <w:sz w:val="16"/>
                <w:szCs w:val="16"/>
              </w:rPr>
              <w:t>første registrering</w:t>
            </w:r>
          </w:p>
        </w:tc>
        <w:tc>
          <w:tcPr>
            <w:tcW w:w="1937" w:type="dxa"/>
            <w:shd w:val="clear" w:color="auto" w:fill="auto"/>
            <w:vAlign w:val="center"/>
          </w:tcPr>
          <w:p w14:paraId="432E73FE" w14:textId="77777777" w:rsidR="00A03029" w:rsidRPr="00CB3775" w:rsidRDefault="00A03029">
            <w:pPr>
              <w:rPr>
                <w:rFonts w:ascii="Verdana" w:hAnsi="Verdana" w:cs="Arial"/>
                <w:sz w:val="16"/>
                <w:szCs w:val="16"/>
              </w:rPr>
            </w:pPr>
          </w:p>
        </w:tc>
        <w:tc>
          <w:tcPr>
            <w:tcW w:w="1997" w:type="dxa"/>
            <w:gridSpan w:val="2"/>
            <w:shd w:val="clear" w:color="auto" w:fill="auto"/>
            <w:vAlign w:val="center"/>
          </w:tcPr>
          <w:p w14:paraId="6824A426" w14:textId="77777777" w:rsidR="00A03029" w:rsidRPr="00CB3775" w:rsidRDefault="00A03029">
            <w:pPr>
              <w:rPr>
                <w:rFonts w:ascii="Verdana" w:hAnsi="Verdana" w:cs="Arial"/>
                <w:sz w:val="16"/>
                <w:szCs w:val="16"/>
              </w:rPr>
            </w:pPr>
            <w:r w:rsidRPr="00CB3775">
              <w:rPr>
                <w:rFonts w:ascii="Verdana" w:hAnsi="Verdana" w:cs="Arial"/>
                <w:sz w:val="16"/>
                <w:szCs w:val="16"/>
              </w:rPr>
              <w:t>siste registrering</w:t>
            </w:r>
          </w:p>
        </w:tc>
        <w:tc>
          <w:tcPr>
            <w:tcW w:w="1999" w:type="dxa"/>
            <w:shd w:val="clear" w:color="auto" w:fill="auto"/>
            <w:vAlign w:val="center"/>
          </w:tcPr>
          <w:p w14:paraId="60BA2D94" w14:textId="77777777" w:rsidR="00A03029" w:rsidRPr="00CB3775" w:rsidRDefault="00A03029">
            <w:pPr>
              <w:rPr>
                <w:rFonts w:ascii="Verdana" w:hAnsi="Verdana" w:cs="Arial"/>
                <w:sz w:val="16"/>
                <w:szCs w:val="16"/>
              </w:rPr>
            </w:pPr>
          </w:p>
        </w:tc>
      </w:tr>
      <w:tr w:rsidR="00A03029" w:rsidRPr="00CB3775" w14:paraId="4E5350AC" w14:textId="77777777" w:rsidTr="00463D0B">
        <w:trPr>
          <w:trHeight w:val="567"/>
        </w:trPr>
        <w:tc>
          <w:tcPr>
            <w:tcW w:w="2485" w:type="dxa"/>
            <w:shd w:val="clear" w:color="auto" w:fill="5B9BD5" w:themeFill="accent1"/>
            <w:vAlign w:val="center"/>
          </w:tcPr>
          <w:p w14:paraId="2598261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Periodisering</w:t>
            </w:r>
          </w:p>
        </w:tc>
        <w:tc>
          <w:tcPr>
            <w:tcW w:w="2059" w:type="dxa"/>
            <w:shd w:val="clear" w:color="auto" w:fill="auto"/>
            <w:vAlign w:val="center"/>
          </w:tcPr>
          <w:p w14:paraId="58FA0789" w14:textId="77777777" w:rsidR="00A03029" w:rsidRPr="00CB3775" w:rsidRDefault="00A03029">
            <w:pPr>
              <w:rPr>
                <w:rFonts w:ascii="Verdana" w:hAnsi="Verdana" w:cs="Arial"/>
                <w:sz w:val="16"/>
                <w:szCs w:val="16"/>
              </w:rPr>
            </w:pPr>
            <w:r w:rsidRPr="00CB3775">
              <w:rPr>
                <w:rFonts w:ascii="Verdana" w:hAnsi="Verdana" w:cs="Arial"/>
                <w:sz w:val="16"/>
                <w:szCs w:val="16"/>
              </w:rPr>
              <w:t>Denne periode</w:t>
            </w:r>
          </w:p>
        </w:tc>
        <w:tc>
          <w:tcPr>
            <w:tcW w:w="1944" w:type="dxa"/>
            <w:gridSpan w:val="2"/>
            <w:shd w:val="clear" w:color="auto" w:fill="auto"/>
            <w:vAlign w:val="center"/>
          </w:tcPr>
          <w:p w14:paraId="0B00020B" w14:textId="77777777" w:rsidR="00A03029" w:rsidRPr="00CB3775" w:rsidRDefault="00C22F37" w:rsidP="00463D0B">
            <w:pPr>
              <w:rPr>
                <w:rFonts w:ascii="Verdana" w:hAnsi="Verdana" w:cs="Arial"/>
                <w:sz w:val="18"/>
                <w:szCs w:val="18"/>
              </w:rPr>
            </w:pPr>
            <w:sdt>
              <w:sdtPr>
                <w:rPr>
                  <w:rFonts w:ascii="Verdana" w:hAnsi="Verdana" w:cs="Arial"/>
                  <w:sz w:val="20"/>
                  <w:szCs w:val="20"/>
                </w:rPr>
                <w:id w:val="-123086969"/>
                <w14:checkbox>
                  <w14:checked w14:val="0"/>
                  <w14:checkedState w14:val="2612" w14:font="MS Gothic"/>
                  <w14:uncheckedState w14:val="2610" w14:font="MS Gothic"/>
                </w14:checkbox>
              </w:sdtPr>
              <w:sdtEndPr/>
              <w:sdtContent>
                <w:r w:rsidR="00A03029">
                  <w:rPr>
                    <w:rFonts w:ascii="MS Gothic" w:eastAsia="MS Gothic" w:hAnsi="MS Gothic" w:cs="Arial" w:hint="eastAsia"/>
                    <w:sz w:val="20"/>
                    <w:szCs w:val="20"/>
                  </w:rPr>
                  <w:t>☐</w:t>
                </w:r>
              </w:sdtContent>
            </w:sdt>
            <w:r w:rsidR="00A03029" w:rsidRPr="00CB3775">
              <w:rPr>
                <w:rFonts w:ascii="Verdana" w:hAnsi="Verdana" w:cs="Arial"/>
                <w:sz w:val="18"/>
                <w:szCs w:val="18"/>
              </w:rPr>
              <w:t xml:space="preserve"> skarpt skille</w:t>
            </w:r>
          </w:p>
          <w:p w14:paraId="1A5B095C" w14:textId="77777777" w:rsidR="00A03029" w:rsidRPr="00CB3775" w:rsidRDefault="00C22F37" w:rsidP="00463D0B">
            <w:pPr>
              <w:rPr>
                <w:rFonts w:ascii="Verdana" w:hAnsi="Verdana" w:cs="Arial"/>
                <w:sz w:val="18"/>
                <w:szCs w:val="18"/>
              </w:rPr>
            </w:pPr>
            <w:sdt>
              <w:sdtPr>
                <w:rPr>
                  <w:rFonts w:ascii="Verdana" w:hAnsi="Verdana" w:cs="Arial"/>
                  <w:sz w:val="20"/>
                  <w:szCs w:val="20"/>
                </w:rPr>
                <w:id w:val="-1950074033"/>
                <w14:checkbox>
                  <w14:checked w14:val="0"/>
                  <w14:checkedState w14:val="2612" w14:font="MS Gothic"/>
                  <w14:uncheckedState w14:val="2610" w14:font="MS Gothic"/>
                </w14:checkbox>
              </w:sdtPr>
              <w:sdtEndPr/>
              <w:sdtContent>
                <w:r w:rsidR="00A03029">
                  <w:rPr>
                    <w:rFonts w:ascii="MS Gothic" w:eastAsia="MS Gothic" w:hAnsi="MS Gothic" w:cs="Arial" w:hint="eastAsia"/>
                    <w:sz w:val="20"/>
                    <w:szCs w:val="20"/>
                  </w:rPr>
                  <w:t>☐</w:t>
                </w:r>
              </w:sdtContent>
            </w:sdt>
            <w:r w:rsidR="00A03029" w:rsidRPr="00CB3775">
              <w:rPr>
                <w:rFonts w:ascii="Verdana" w:hAnsi="Verdana" w:cs="Arial"/>
                <w:sz w:val="18"/>
                <w:szCs w:val="18"/>
              </w:rPr>
              <w:t xml:space="preserve"> mykt skille</w:t>
            </w:r>
          </w:p>
        </w:tc>
        <w:tc>
          <w:tcPr>
            <w:tcW w:w="1990" w:type="dxa"/>
            <w:shd w:val="clear" w:color="auto" w:fill="auto"/>
            <w:vAlign w:val="center"/>
          </w:tcPr>
          <w:p w14:paraId="3182CC17" w14:textId="77777777" w:rsidR="00A03029" w:rsidRPr="00CB3775" w:rsidRDefault="00A03029" w:rsidP="00463D0B">
            <w:pPr>
              <w:rPr>
                <w:rFonts w:ascii="Verdana" w:hAnsi="Verdana" w:cs="Arial"/>
                <w:sz w:val="16"/>
                <w:szCs w:val="16"/>
              </w:rPr>
            </w:pPr>
            <w:r w:rsidRPr="00CB3775">
              <w:rPr>
                <w:rFonts w:ascii="Verdana" w:hAnsi="Verdana" w:cs="Arial"/>
                <w:sz w:val="16"/>
                <w:szCs w:val="16"/>
              </w:rPr>
              <w:t>Forrige</w:t>
            </w:r>
          </w:p>
        </w:tc>
        <w:tc>
          <w:tcPr>
            <w:tcW w:w="1999" w:type="dxa"/>
            <w:shd w:val="clear" w:color="auto" w:fill="auto"/>
            <w:vAlign w:val="center"/>
          </w:tcPr>
          <w:p w14:paraId="01DC54A4" w14:textId="77777777" w:rsidR="00A03029" w:rsidRPr="00CB3775" w:rsidRDefault="00C22F37" w:rsidP="00463D0B">
            <w:pPr>
              <w:rPr>
                <w:rFonts w:ascii="Verdana" w:hAnsi="Verdana" w:cs="Arial"/>
                <w:sz w:val="18"/>
                <w:szCs w:val="18"/>
              </w:rPr>
            </w:pPr>
            <w:sdt>
              <w:sdtPr>
                <w:rPr>
                  <w:rFonts w:ascii="Verdana" w:hAnsi="Verdana" w:cs="Arial"/>
                  <w:sz w:val="20"/>
                  <w:szCs w:val="20"/>
                </w:rPr>
                <w:id w:val="-1552844819"/>
                <w14:checkbox>
                  <w14:checked w14:val="0"/>
                  <w14:checkedState w14:val="2612" w14:font="MS Gothic"/>
                  <w14:uncheckedState w14:val="2610" w14:font="MS Gothic"/>
                </w14:checkbox>
              </w:sdtPr>
              <w:sdtEndPr/>
              <w:sdtContent>
                <w:r w:rsidR="00A03029" w:rsidRPr="00CB3775">
                  <w:rPr>
                    <w:rFonts w:ascii="MS Gothic" w:eastAsia="MS Gothic" w:hAnsi="MS Gothic" w:cs="MS Gothic"/>
                    <w:sz w:val="20"/>
                    <w:szCs w:val="20"/>
                  </w:rPr>
                  <w:t>☐</w:t>
                </w:r>
              </w:sdtContent>
            </w:sdt>
            <w:r w:rsidR="00A03029" w:rsidRPr="00CB3775">
              <w:rPr>
                <w:rFonts w:ascii="Verdana" w:hAnsi="Verdana" w:cs="Arial"/>
                <w:sz w:val="18"/>
                <w:szCs w:val="18"/>
              </w:rPr>
              <w:t xml:space="preserve"> skarpt skille</w:t>
            </w:r>
          </w:p>
          <w:p w14:paraId="7CA7D996" w14:textId="77777777" w:rsidR="00A03029" w:rsidRPr="00CB3775" w:rsidRDefault="00C22F37" w:rsidP="00463D0B">
            <w:pPr>
              <w:rPr>
                <w:rFonts w:ascii="Verdana" w:hAnsi="Verdana" w:cs="Arial"/>
                <w:sz w:val="16"/>
                <w:szCs w:val="16"/>
              </w:rPr>
            </w:pPr>
            <w:sdt>
              <w:sdtPr>
                <w:rPr>
                  <w:rFonts w:ascii="Verdana" w:hAnsi="Verdana" w:cs="Arial"/>
                  <w:sz w:val="20"/>
                  <w:szCs w:val="20"/>
                </w:rPr>
                <w:id w:val="739437454"/>
                <w14:checkbox>
                  <w14:checked w14:val="0"/>
                  <w14:checkedState w14:val="2612" w14:font="MS Gothic"/>
                  <w14:uncheckedState w14:val="2610" w14:font="MS Gothic"/>
                </w14:checkbox>
              </w:sdtPr>
              <w:sdtEndPr/>
              <w:sdtContent>
                <w:r w:rsidR="00A03029" w:rsidRPr="00CB3775">
                  <w:rPr>
                    <w:rFonts w:ascii="MS Gothic" w:eastAsia="MS Gothic" w:hAnsi="MS Gothic" w:cs="MS Gothic"/>
                    <w:sz w:val="20"/>
                    <w:szCs w:val="20"/>
                  </w:rPr>
                  <w:t>☐</w:t>
                </w:r>
              </w:sdtContent>
            </w:sdt>
            <w:r w:rsidR="00A03029" w:rsidRPr="00CB3775">
              <w:rPr>
                <w:rFonts w:ascii="Verdana" w:hAnsi="Verdana" w:cs="Arial"/>
                <w:sz w:val="18"/>
                <w:szCs w:val="18"/>
              </w:rPr>
              <w:t xml:space="preserve"> mykt skille</w:t>
            </w:r>
          </w:p>
        </w:tc>
      </w:tr>
      <w:tr w:rsidR="00A03029" w:rsidRPr="00CB3775" w14:paraId="32F9B0B1" w14:textId="77777777" w:rsidTr="00463D0B">
        <w:trPr>
          <w:trHeight w:val="567"/>
        </w:trPr>
        <w:tc>
          <w:tcPr>
            <w:tcW w:w="2485" w:type="dxa"/>
            <w:tcBorders>
              <w:bottom w:val="single" w:sz="4" w:space="0" w:color="auto"/>
            </w:tcBorders>
            <w:shd w:val="clear" w:color="auto" w:fill="5B9BD5" w:themeFill="accent1"/>
            <w:vAlign w:val="center"/>
          </w:tcPr>
          <w:p w14:paraId="6D4AA6B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Systemopplysninger</w:t>
            </w:r>
          </w:p>
        </w:tc>
        <w:tc>
          <w:tcPr>
            <w:tcW w:w="2059" w:type="dxa"/>
            <w:tcBorders>
              <w:bottom w:val="single" w:sz="4" w:space="0" w:color="auto"/>
            </w:tcBorders>
            <w:shd w:val="clear" w:color="auto" w:fill="auto"/>
            <w:vAlign w:val="center"/>
          </w:tcPr>
          <w:p w14:paraId="63EB4260" w14:textId="77777777" w:rsidR="00A03029" w:rsidRPr="00CB3775" w:rsidRDefault="00A03029" w:rsidP="00463D0B">
            <w:pPr>
              <w:rPr>
                <w:rFonts w:ascii="Verdana" w:hAnsi="Verdana" w:cs="Arial"/>
                <w:sz w:val="18"/>
                <w:szCs w:val="18"/>
              </w:rPr>
            </w:pPr>
            <w:r w:rsidRPr="00CB3775">
              <w:rPr>
                <w:rFonts w:ascii="Verdana" w:hAnsi="Verdana" w:cs="Arial"/>
                <w:noProof/>
                <w:sz w:val="20"/>
                <w:szCs w:val="20"/>
                <w:lang w:eastAsia="nb-NO"/>
              </w:rPr>
              <mc:AlternateContent>
                <mc:Choice Requires="wps">
                  <w:drawing>
                    <wp:anchor distT="0" distB="0" distL="114300" distR="114300" simplePos="0" relativeHeight="251662336" behindDoc="1" locked="0" layoutInCell="1" allowOverlap="1" wp14:anchorId="5E00092F" wp14:editId="426D444A">
                      <wp:simplePos x="0" y="0"/>
                      <wp:positionH relativeFrom="column">
                        <wp:posOffset>1217930</wp:posOffset>
                      </wp:positionH>
                      <wp:positionV relativeFrom="paragraph">
                        <wp:posOffset>-17145</wp:posOffset>
                      </wp:positionV>
                      <wp:extent cx="746125" cy="238760"/>
                      <wp:effectExtent l="0" t="0" r="0" b="8890"/>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38760"/>
                              </a:xfrm>
                              <a:prstGeom prst="rect">
                                <a:avLst/>
                              </a:prstGeom>
                              <a:solidFill>
                                <a:srgbClr val="FFFFFF"/>
                              </a:solidFill>
                              <a:ln w="9525">
                                <a:noFill/>
                                <a:miter lim="800000"/>
                                <a:headEnd/>
                                <a:tailEnd/>
                              </a:ln>
                            </wps:spPr>
                            <wps:txbx>
                              <w:txbxContent>
                                <w:p w14:paraId="6F40CC02" w14:textId="77777777" w:rsidR="00D81EC8" w:rsidRPr="00FC1F17" w:rsidRDefault="00D81EC8" w:rsidP="00463D0B">
                                  <w:pPr>
                                    <w:rPr>
                                      <w:sz w:val="12"/>
                                      <w:szCs w:val="12"/>
                                    </w:rPr>
                                  </w:pPr>
                                  <w:r w:rsidRPr="009F5CF8">
                                    <w:rPr>
                                      <w:sz w:val="18"/>
                                      <w:szCs w:val="12"/>
                                    </w:rPr>
                                    <w:t>Versjonsnr: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0092F" id="Tekstboks 2" o:spid="_x0000_s1028" type="#_x0000_t202" style="position:absolute;margin-left:95.9pt;margin-top:-1.35pt;width:58.75pt;height: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g1IgIAACIEAAAOAAAAZHJzL2Uyb0RvYy54bWysU9uO2yAQfa/Uf0C8N3bc3NaKs9pmm6rS&#10;9iLt9gMwxjFaYCiQ2OnXd8DZNNq+VeUBMczM4cyZYX07aEWOwnkJpqLTSU6JMBwaafYV/fG0e7ei&#10;xAdmGqbAiIqehKe3m7dv1r0tRQEdqEY4giDGl72taBeCLbPM805o5idghUFnC06zgKbbZ41jPaJr&#10;lRV5vsh6cI11wIX3eHs/Oukm4bet4OFb23oRiKoocgtpd2mv455t1qzcO2Y7yc802D+w0EwafPQC&#10;dc8CIwcn/4LSkjvw0IYJB51B20ouUg1YzTR/Vc1jx6xItaA43l5k8v8Pln89fndENhWdUWKYxhY9&#10;iWcfanj2pIjy9NaXGPVoMS4MH2DANqdSvX0AjlEGth0ze3HnHPSdYA3Sm8bM7Cp1xPERpO6/QIPv&#10;sEOABDS0TkftUA2C6Nim06U1YgiE4+VytpgWc0o4uor3q+UitS5j5UuydT58EqBJPFTUYecTODs+&#10;+BDJsPIlJL7lQclmJ5VKhtvXW+XIkeGU7NJK/F+FKUP6it7MkUfMMhDz0wBpGXCKldQVXeVxjXMV&#10;xfhomhQSmFTjGZkoc1YnCjJKE4Z6SH24iF5Dc0K5HIxDi58MDx24X5T0OLAV9T8PzAlK1GeDkt9M&#10;Z7M44cmYzZcFGu7aU197mOEIVdFAyXjchvQrxsLusDWtTLLFHo5MzpRxEJOa508TJ/3aTlF/vvbm&#10;NwAAAP//AwBQSwMEFAAGAAgAAAAhAK56/ezeAAAACQEAAA8AAABkcnMvZG93bnJldi54bWxMj81O&#10;w0AMhO9IvMPKSFxQu+kPDUmzqQAJxLWlD+AkbhI1642y2yZ9e8wJbjOa0fhztptsp640+NaxgcU8&#10;AkVcuqrl2sDx+2P2AsoH5Ao7x2TgRh52+f1dhmnlRt7T9RBqJSPsUzTQhNCnWvuyIYt+7npiyU5u&#10;sBjEDrWuBhxl3HZ6GUUbbbFludBgT+8NlefDxRo4fY1Pz8lYfIZjvF9v3rCNC3cz5vFhet2CCjSF&#10;vzL84gs65MJUuAtXXnXik4WgBwOzZQxKCqsoWYEqRKwT0Hmm/3+Q/wAAAP//AwBQSwECLQAUAAYA&#10;CAAAACEAtoM4kv4AAADhAQAAEwAAAAAAAAAAAAAAAAAAAAAAW0NvbnRlbnRfVHlwZXNdLnhtbFBL&#10;AQItABQABgAIAAAAIQA4/SH/1gAAAJQBAAALAAAAAAAAAAAAAAAAAC8BAABfcmVscy8ucmVsc1BL&#10;AQItABQABgAIAAAAIQAVF6g1IgIAACIEAAAOAAAAAAAAAAAAAAAAAC4CAABkcnMvZTJvRG9jLnht&#10;bFBLAQItABQABgAIAAAAIQCuev3s3gAAAAkBAAAPAAAAAAAAAAAAAAAAAHwEAABkcnMvZG93bnJl&#10;di54bWxQSwUGAAAAAAQABADzAAAAhwUAAAAA&#10;" stroked="f">
                      <v:textbox>
                        <w:txbxContent>
                          <w:p w14:paraId="6F40CC02" w14:textId="77777777" w:rsidR="00D81EC8" w:rsidRPr="00FC1F17" w:rsidRDefault="00D81EC8" w:rsidP="00463D0B">
                            <w:pPr>
                              <w:rPr>
                                <w:sz w:val="12"/>
                                <w:szCs w:val="12"/>
                              </w:rPr>
                            </w:pPr>
                            <w:r w:rsidRPr="009F5CF8">
                              <w:rPr>
                                <w:sz w:val="18"/>
                                <w:szCs w:val="12"/>
                              </w:rPr>
                              <w:t>Versjonsnr:</w:t>
                            </w:r>
                          </w:p>
                        </w:txbxContent>
                      </v:textbox>
                    </v:shape>
                  </w:pict>
                </mc:Fallback>
              </mc:AlternateContent>
            </w:r>
            <w:sdt>
              <w:sdtPr>
                <w:rPr>
                  <w:rFonts w:ascii="Verdana" w:eastAsia="MS Gothic" w:hAnsi="Verdana" w:cs="MS Gothic"/>
                  <w:color w:val="000000"/>
                  <w:sz w:val="20"/>
                  <w:szCs w:val="20"/>
                  <w:shd w:val="clear" w:color="auto" w:fill="FFFFFF"/>
                </w:rPr>
                <w:id w:val="702281513"/>
                <w14:checkbox>
                  <w14:checked w14:val="0"/>
                  <w14:checkedState w14:val="2612" w14:font="MS Gothic"/>
                  <w14:uncheckedState w14:val="2610" w14:font="MS Gothic"/>
                </w14:checkbox>
              </w:sdtPr>
              <w:sdtEndPr/>
              <w:sdtContent>
                <w:r>
                  <w:rPr>
                    <w:rFonts w:ascii="MS Gothic" w:eastAsia="MS Gothic" w:hAnsi="MS Gothic" w:cs="MS Gothic" w:hint="eastAsia"/>
                    <w:color w:val="000000"/>
                    <w:sz w:val="20"/>
                    <w:szCs w:val="20"/>
                    <w:shd w:val="clear" w:color="auto" w:fill="FFFFFF"/>
                  </w:rPr>
                  <w:t>☐</w:t>
                </w:r>
              </w:sdtContent>
            </w:sdt>
            <w:r w:rsidRPr="00CB3775">
              <w:rPr>
                <w:rFonts w:ascii="Verdana" w:eastAsia="MS Gothic" w:hAnsi="Verdana" w:cs="MS Gothic"/>
                <w:color w:val="000000"/>
                <w:sz w:val="18"/>
                <w:szCs w:val="18"/>
                <w:shd w:val="clear" w:color="auto" w:fill="FFFFFF"/>
              </w:rPr>
              <w:t xml:space="preserve"> </w:t>
            </w:r>
            <w:r w:rsidRPr="00CB3775">
              <w:rPr>
                <w:rFonts w:ascii="Verdana" w:hAnsi="Verdana" w:cs="Arial"/>
                <w:sz w:val="18"/>
                <w:szCs w:val="18"/>
              </w:rPr>
              <w:t>Noark v</w:t>
            </w:r>
            <w:r>
              <w:rPr>
                <w:rFonts w:ascii="Verdana" w:hAnsi="Verdana" w:cs="Arial"/>
                <w:sz w:val="18"/>
                <w:szCs w:val="18"/>
              </w:rPr>
              <w:t>ersjon</w:t>
            </w:r>
          </w:p>
          <w:p w14:paraId="23DF523A" w14:textId="77777777" w:rsidR="00A03029" w:rsidRPr="00CB3775" w:rsidRDefault="00C22F37" w:rsidP="00463D0B">
            <w:pPr>
              <w:rPr>
                <w:rFonts w:ascii="Verdana" w:hAnsi="Verdana" w:cs="Arial"/>
                <w:sz w:val="16"/>
                <w:szCs w:val="16"/>
              </w:rPr>
            </w:pPr>
            <w:sdt>
              <w:sdtPr>
                <w:rPr>
                  <w:rFonts w:ascii="Verdana" w:eastAsia="MS Gothic" w:hAnsi="Verdana" w:cs="MS Gothic"/>
                  <w:color w:val="000000"/>
                  <w:sz w:val="20"/>
                  <w:szCs w:val="20"/>
                  <w:shd w:val="clear" w:color="auto" w:fill="FFFFFF"/>
                </w:rPr>
                <w:id w:val="-780261607"/>
                <w14:checkbox>
                  <w14:checked w14:val="0"/>
                  <w14:checkedState w14:val="2612" w14:font="MS Gothic"/>
                  <w14:uncheckedState w14:val="2610" w14:font="MS Gothic"/>
                </w14:checkbox>
              </w:sdtPr>
              <w:sdtEndPr/>
              <w:sdtContent>
                <w:r w:rsidR="00A03029" w:rsidRPr="00CB3775">
                  <w:rPr>
                    <w:rFonts w:ascii="MS Gothic" w:eastAsia="MS Gothic" w:hAnsi="MS Gothic" w:cs="MS Gothic"/>
                    <w:color w:val="000000"/>
                    <w:sz w:val="20"/>
                    <w:szCs w:val="20"/>
                    <w:shd w:val="clear" w:color="auto" w:fill="FFFFFF"/>
                  </w:rPr>
                  <w:t>☐</w:t>
                </w:r>
              </w:sdtContent>
            </w:sdt>
            <w:r w:rsidR="00A03029" w:rsidRPr="00CB3775">
              <w:rPr>
                <w:rFonts w:ascii="Verdana" w:eastAsia="MS Gothic" w:hAnsi="Verdana" w:cs="MS Gothic"/>
                <w:color w:val="000000"/>
                <w:sz w:val="18"/>
                <w:szCs w:val="18"/>
                <w:shd w:val="clear" w:color="auto" w:fill="FFFFFF"/>
              </w:rPr>
              <w:t xml:space="preserve"> </w:t>
            </w:r>
            <w:r w:rsidR="00A03029" w:rsidRPr="00CB3775">
              <w:rPr>
                <w:rFonts w:ascii="Verdana" w:hAnsi="Verdana" w:cs="Arial"/>
                <w:sz w:val="18"/>
                <w:szCs w:val="18"/>
              </w:rPr>
              <w:t>Fagsystem</w:t>
            </w:r>
          </w:p>
        </w:tc>
        <w:tc>
          <w:tcPr>
            <w:tcW w:w="1944" w:type="dxa"/>
            <w:gridSpan w:val="2"/>
            <w:tcBorders>
              <w:bottom w:val="single" w:sz="4" w:space="0" w:color="auto"/>
            </w:tcBorders>
            <w:shd w:val="clear" w:color="auto" w:fill="auto"/>
            <w:vAlign w:val="center"/>
          </w:tcPr>
          <w:p w14:paraId="49624B51" w14:textId="77777777" w:rsidR="00A03029" w:rsidRPr="00CB3775" w:rsidRDefault="00A03029" w:rsidP="00463D0B">
            <w:pPr>
              <w:jc w:val="center"/>
              <w:rPr>
                <w:rFonts w:ascii="Verdana" w:hAnsi="Verdana" w:cs="Arial"/>
              </w:rPr>
            </w:pPr>
            <w:r w:rsidRPr="00CB3775">
              <w:rPr>
                <w:rFonts w:ascii="Verdana" w:hAnsi="Verdana" w:cs="Arial"/>
                <w:noProof/>
                <w:sz w:val="18"/>
                <w:szCs w:val="18"/>
                <w:lang w:eastAsia="nb-NO"/>
              </w:rPr>
              <mc:AlternateContent>
                <mc:Choice Requires="wps">
                  <w:drawing>
                    <wp:anchor distT="0" distB="0" distL="114300" distR="114300" simplePos="0" relativeHeight="251663360" behindDoc="0" locked="0" layoutInCell="1" allowOverlap="1" wp14:anchorId="706DBEA1" wp14:editId="3D372A10">
                      <wp:simplePos x="0" y="0"/>
                      <wp:positionH relativeFrom="column">
                        <wp:posOffset>1189355</wp:posOffset>
                      </wp:positionH>
                      <wp:positionV relativeFrom="paragraph">
                        <wp:posOffset>172720</wp:posOffset>
                      </wp:positionV>
                      <wp:extent cx="2490470" cy="5080"/>
                      <wp:effectExtent l="0" t="0" r="24130" b="33020"/>
                      <wp:wrapNone/>
                      <wp:docPr id="5" name="Rett linje 5"/>
                      <wp:cNvGraphicFramePr/>
                      <a:graphic xmlns:a="http://schemas.openxmlformats.org/drawingml/2006/main">
                        <a:graphicData uri="http://schemas.microsoft.com/office/word/2010/wordprocessingShape">
                          <wps:wsp>
                            <wps:cNvCnPr/>
                            <wps:spPr>
                              <a:xfrm>
                                <a:off x="0" y="0"/>
                                <a:ext cx="2490759"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0E179" id="Rett linj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65pt,13.6pt" to="28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ystgEAALIDAAAOAAAAZHJzL2Uyb0RvYy54bWysU8tu2zAQvBfIPxC8x5KMOm0EyzkkSC9F&#10;a6TtBzDU0mLLF5asJf99l7StFGlRBEEvFJec2d0ZrtY3kzVsDxi1dx1vFjVn4KTvtdt1/NvX+8v3&#10;nMUkXC+Md9DxA0R+s7l4sx5DC0s/eNMDMkriYjuGjg8phbaqohzAirjwARxdKo9WJApxV/UoRspu&#10;TbWs66tq9NgH9BJipNO74yXflPxKgUyflYqQmOk49ZbKimV9zGu1WYt2hyIMWp7aEK/owgrtqOic&#10;6k4kwX6i/iOV1RJ99CotpLeVV0pLKBpITVM/U/NlEAGKFjInhtmm+P/Syk/7LTLdd3zFmROWnugB&#10;Etml3Xdgq+zPGGJLsFu3xVMUwxaz2EmhzV+Swabi6WH2FKbEJB0u317X71bXnEm6W101xfLqiRsw&#10;pg/gLcubjlPdrFi0Yv8xJqpH0DOEgtzLsXrZpYOBDDbuARSpoHpNYZf5gVuDbC/o5fsfTVZCuQoy&#10;U5Q2ZibV/yadsJkGZaZeSpzRpaJ3aSZa7Tz+rWqazq2qI/6s+qg1y370/aG8RbGDBqMoOw1xnrzf&#10;40J/+tU2vwAAAP//AwBQSwMEFAAGAAgAAAAhAN+JH5feAAAACQEAAA8AAABkcnMvZG93bnJldi54&#10;bWxMj8tOwzAQRfdI/IM1SOyoQ1CbkMapqkoIsUE0hb0bT50UP6LYScPfM6zK8s4c3TlTbmZr2IRD&#10;6LwT8LhIgKFrvOqcFvB5eHnIgYUonZLGOxTwgwE21e1NKQvlL26PUx01oxIXCimgjbEvOA9Ni1aG&#10;he/R0e7kBysjxUFzNcgLlVvD0yRZcSs7Rxda2eOuxea7Hq0A8zZMX3qnt2F83a/q88cpfT9MQtzf&#10;zds1sIhzvMLwp0/qUJHT0Y9OBWYo59kToQLSLAVGwDJ7XgI70iBPgFcl//9B9QsAAP//AwBQSwEC&#10;LQAUAAYACAAAACEAtoM4kv4AAADhAQAAEwAAAAAAAAAAAAAAAAAAAAAAW0NvbnRlbnRfVHlwZXNd&#10;LnhtbFBLAQItABQABgAIAAAAIQA4/SH/1gAAAJQBAAALAAAAAAAAAAAAAAAAAC8BAABfcmVscy8u&#10;cmVsc1BLAQItABQABgAIAAAAIQDOLJystgEAALIDAAAOAAAAAAAAAAAAAAAAAC4CAABkcnMvZTJv&#10;RG9jLnhtbFBLAQItABQABgAIAAAAIQDfiR+X3gAAAAkBAAAPAAAAAAAAAAAAAAAAABAEAABkcnMv&#10;ZG93bnJldi54bWxQSwUGAAAAAAQABADzAAAAGwUAAAAA&#10;" strokecolor="black [3200]" strokeweight=".5pt">
                      <v:stroke joinstyle="miter"/>
                    </v:line>
                  </w:pict>
                </mc:Fallback>
              </mc:AlternateContent>
            </w:r>
          </w:p>
        </w:tc>
        <w:tc>
          <w:tcPr>
            <w:tcW w:w="3989" w:type="dxa"/>
            <w:gridSpan w:val="2"/>
            <w:tcBorders>
              <w:bottom w:val="single" w:sz="4" w:space="0" w:color="auto"/>
            </w:tcBorders>
            <w:shd w:val="clear" w:color="auto" w:fill="auto"/>
            <w:vAlign w:val="center"/>
          </w:tcPr>
          <w:p w14:paraId="5AF050DE" w14:textId="77777777" w:rsidR="00A03029" w:rsidRPr="00CB3775" w:rsidRDefault="00A03029" w:rsidP="00463D0B">
            <w:pPr>
              <w:jc w:val="right"/>
              <w:rPr>
                <w:rFonts w:ascii="Verdana" w:eastAsia="MS Gothic" w:hAnsi="Verdana" w:cs="MS Gothic"/>
                <w:color w:val="000000"/>
                <w:sz w:val="18"/>
                <w:szCs w:val="18"/>
                <w:shd w:val="clear" w:color="auto" w:fill="FFFFFF"/>
              </w:rPr>
            </w:pPr>
            <w:r w:rsidRPr="00CB3775">
              <w:rPr>
                <w:rFonts w:ascii="Verdana" w:hAnsi="Verdana" w:cs="Arial"/>
                <w:sz w:val="18"/>
                <w:szCs w:val="18"/>
              </w:rPr>
              <w:t xml:space="preserve">Fullelektronisk system </w:t>
            </w:r>
            <w:sdt>
              <w:sdtPr>
                <w:rPr>
                  <w:rFonts w:ascii="Verdana" w:hAnsi="Verdana" w:cs="Arial"/>
                  <w:sz w:val="20"/>
                  <w:szCs w:val="20"/>
                </w:rPr>
                <w:id w:val="362796024"/>
                <w14:checkbox>
                  <w14:checked w14:val="0"/>
                  <w14:checkedState w14:val="2612" w14:font="MS Gothic"/>
                  <w14:uncheckedState w14:val="2610" w14:font="MS Gothic"/>
                </w14:checkbox>
              </w:sdtPr>
              <w:sdtEndPr/>
              <w:sdtContent>
                <w:r w:rsidRPr="00CB3775">
                  <w:rPr>
                    <w:rFonts w:ascii="MS Gothic" w:eastAsia="MS Gothic" w:hAnsi="MS Gothic" w:cs="MS Gothic"/>
                    <w:sz w:val="20"/>
                    <w:szCs w:val="20"/>
                  </w:rPr>
                  <w:t>☐</w:t>
                </w:r>
              </w:sdtContent>
            </w:sdt>
          </w:p>
          <w:p w14:paraId="505B4ACF" w14:textId="77777777" w:rsidR="00A03029" w:rsidRPr="00CB3775" w:rsidRDefault="00A03029" w:rsidP="00463D0B">
            <w:pPr>
              <w:jc w:val="right"/>
              <w:rPr>
                <w:rFonts w:ascii="Verdana" w:eastAsia="MS Gothic" w:hAnsi="Verdana" w:cs="MS Gothic"/>
                <w:color w:val="000000"/>
                <w:sz w:val="18"/>
                <w:szCs w:val="18"/>
                <w:shd w:val="clear" w:color="auto" w:fill="FFFFFF"/>
              </w:rPr>
            </w:pPr>
            <w:r w:rsidRPr="00CB3775">
              <w:rPr>
                <w:rFonts w:ascii="Verdana" w:hAnsi="Verdana" w:cs="Arial"/>
                <w:sz w:val="18"/>
                <w:szCs w:val="18"/>
              </w:rPr>
              <w:t xml:space="preserve">Papirbasert system </w:t>
            </w:r>
            <w:sdt>
              <w:sdtPr>
                <w:rPr>
                  <w:rFonts w:ascii="Verdana" w:hAnsi="Verdana" w:cs="Arial"/>
                  <w:sz w:val="20"/>
                  <w:szCs w:val="20"/>
                </w:rPr>
                <w:id w:val="786393600"/>
                <w14:checkbox>
                  <w14:checked w14:val="0"/>
                  <w14:checkedState w14:val="2612" w14:font="MS Gothic"/>
                  <w14:uncheckedState w14:val="2610" w14:font="MS Gothic"/>
                </w14:checkbox>
              </w:sdtPr>
              <w:sdtEndPr/>
              <w:sdtContent>
                <w:r w:rsidRPr="00CB3775">
                  <w:rPr>
                    <w:rFonts w:ascii="MS Gothic" w:eastAsia="MS Gothic" w:hAnsi="MS Gothic" w:cs="MS Gothic"/>
                    <w:sz w:val="20"/>
                    <w:szCs w:val="20"/>
                  </w:rPr>
                  <w:t>☐</w:t>
                </w:r>
              </w:sdtContent>
            </w:sdt>
          </w:p>
          <w:p w14:paraId="5951D232" w14:textId="77777777" w:rsidR="00A03029" w:rsidRPr="00CB3775" w:rsidRDefault="00A03029" w:rsidP="00463D0B">
            <w:pPr>
              <w:jc w:val="right"/>
              <w:rPr>
                <w:rFonts w:ascii="Verdana" w:hAnsi="Verdana" w:cs="Arial"/>
                <w:sz w:val="16"/>
                <w:szCs w:val="16"/>
              </w:rPr>
            </w:pPr>
            <w:r w:rsidRPr="00CB3775">
              <w:rPr>
                <w:rFonts w:ascii="Verdana" w:hAnsi="Verdana" w:cs="Arial"/>
                <w:sz w:val="18"/>
                <w:szCs w:val="18"/>
              </w:rPr>
              <w:t xml:space="preserve">Tilknyttede dokumenter medfølger </w:t>
            </w:r>
            <w:sdt>
              <w:sdtPr>
                <w:rPr>
                  <w:rFonts w:ascii="Verdana" w:hAnsi="Verdana" w:cs="Arial"/>
                  <w:sz w:val="20"/>
                  <w:szCs w:val="20"/>
                </w:rPr>
                <w:id w:val="-3373781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B3775">
              <w:rPr>
                <w:rFonts w:ascii="Verdana" w:hAnsi="Verdana" w:cs="Arial"/>
                <w:sz w:val="16"/>
                <w:szCs w:val="16"/>
              </w:rPr>
              <w:t xml:space="preserve"> </w:t>
            </w:r>
          </w:p>
        </w:tc>
      </w:tr>
      <w:tr w:rsidR="00A03029" w:rsidRPr="00CB3775" w14:paraId="2D68E5AB" w14:textId="77777777" w:rsidTr="00463D0B">
        <w:trPr>
          <w:trHeight w:val="567"/>
        </w:trPr>
        <w:tc>
          <w:tcPr>
            <w:tcW w:w="2485" w:type="dxa"/>
            <w:tcBorders>
              <w:bottom w:val="single" w:sz="4" w:space="0" w:color="auto"/>
            </w:tcBorders>
            <w:shd w:val="clear" w:color="auto" w:fill="5B9BD5" w:themeFill="accent1"/>
            <w:vAlign w:val="center"/>
          </w:tcPr>
          <w:p w14:paraId="2FFC38B0"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Databaseplattform</w:t>
            </w:r>
          </w:p>
        </w:tc>
        <w:tc>
          <w:tcPr>
            <w:tcW w:w="3996" w:type="dxa"/>
            <w:gridSpan w:val="2"/>
            <w:tcBorders>
              <w:bottom w:val="single" w:sz="4" w:space="0" w:color="auto"/>
            </w:tcBorders>
            <w:shd w:val="clear" w:color="auto" w:fill="auto"/>
            <w:vAlign w:val="center"/>
          </w:tcPr>
          <w:p w14:paraId="7A178F3A" w14:textId="77777777" w:rsidR="00A03029" w:rsidRPr="00CB3775" w:rsidRDefault="00A03029" w:rsidP="00463D0B">
            <w:pPr>
              <w:jc w:val="right"/>
              <w:rPr>
                <w:rFonts w:ascii="Verdana" w:hAnsi="Verdana" w:cs="Arial"/>
                <w:sz w:val="18"/>
                <w:szCs w:val="18"/>
              </w:rPr>
            </w:pPr>
          </w:p>
        </w:tc>
        <w:tc>
          <w:tcPr>
            <w:tcW w:w="1998" w:type="dxa"/>
            <w:gridSpan w:val="2"/>
            <w:tcBorders>
              <w:bottom w:val="single" w:sz="4" w:space="0" w:color="auto"/>
            </w:tcBorders>
            <w:shd w:val="clear" w:color="auto" w:fill="auto"/>
            <w:vAlign w:val="center"/>
          </w:tcPr>
          <w:p w14:paraId="74DE955C" w14:textId="77777777" w:rsidR="00A03029" w:rsidRPr="00CB3775" w:rsidRDefault="00A03029" w:rsidP="00463D0B">
            <w:pPr>
              <w:jc w:val="right"/>
              <w:rPr>
                <w:rFonts w:ascii="Verdana" w:hAnsi="Verdana" w:cs="Arial"/>
                <w:sz w:val="18"/>
                <w:szCs w:val="18"/>
              </w:rPr>
            </w:pPr>
            <w:r>
              <w:rPr>
                <w:rFonts w:ascii="Verdana" w:hAnsi="Verdana" w:cs="Arial"/>
                <w:sz w:val="18"/>
                <w:szCs w:val="18"/>
              </w:rPr>
              <w:t>Databaseversjon</w:t>
            </w:r>
          </w:p>
        </w:tc>
        <w:tc>
          <w:tcPr>
            <w:tcW w:w="1998" w:type="dxa"/>
            <w:tcBorders>
              <w:bottom w:val="single" w:sz="4" w:space="0" w:color="auto"/>
            </w:tcBorders>
            <w:shd w:val="clear" w:color="auto" w:fill="auto"/>
            <w:vAlign w:val="center"/>
          </w:tcPr>
          <w:p w14:paraId="1A14DCD7" w14:textId="77777777" w:rsidR="00A03029" w:rsidRPr="00CB3775" w:rsidRDefault="00A03029" w:rsidP="00463D0B">
            <w:pPr>
              <w:jc w:val="right"/>
              <w:rPr>
                <w:rFonts w:ascii="Verdana" w:hAnsi="Verdana" w:cs="Arial"/>
                <w:sz w:val="18"/>
                <w:szCs w:val="18"/>
              </w:rPr>
            </w:pPr>
          </w:p>
        </w:tc>
      </w:tr>
      <w:tr w:rsidR="00A03029" w:rsidRPr="00CB3775" w14:paraId="74E76BB6" w14:textId="77777777" w:rsidTr="00463D0B">
        <w:trPr>
          <w:trHeight w:val="567"/>
        </w:trPr>
        <w:tc>
          <w:tcPr>
            <w:tcW w:w="2485" w:type="dxa"/>
            <w:tcBorders>
              <w:bottom w:val="single" w:sz="4" w:space="0" w:color="auto"/>
            </w:tcBorders>
            <w:shd w:val="clear" w:color="auto" w:fill="5B9BD5" w:themeFill="accent1"/>
            <w:vAlign w:val="center"/>
          </w:tcPr>
          <w:p w14:paraId="2C3FA87D"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Virksomhetsspesifikke data</w:t>
            </w:r>
          </w:p>
        </w:tc>
        <w:tc>
          <w:tcPr>
            <w:tcW w:w="4003" w:type="dxa"/>
            <w:gridSpan w:val="3"/>
            <w:tcBorders>
              <w:bottom w:val="single" w:sz="4" w:space="0" w:color="auto"/>
            </w:tcBorders>
            <w:shd w:val="clear" w:color="auto" w:fill="auto"/>
            <w:vAlign w:val="center"/>
          </w:tcPr>
          <w:sdt>
            <w:sdtPr>
              <w:rPr>
                <w:rFonts w:ascii="Verdana" w:eastAsia="MS Gothic" w:hAnsi="Verdana" w:cs="MS Gothic"/>
                <w:color w:val="000000"/>
                <w:sz w:val="28"/>
                <w:szCs w:val="28"/>
                <w:shd w:val="clear" w:color="auto" w:fill="FFFFFF"/>
              </w:rPr>
              <w:id w:val="-73138212"/>
              <w14:checkbox>
                <w14:checked w14:val="0"/>
                <w14:checkedState w14:val="2612" w14:font="MS Gothic"/>
                <w14:uncheckedState w14:val="2610" w14:font="MS Gothic"/>
              </w14:checkbox>
            </w:sdtPr>
            <w:sdtEndPr/>
            <w:sdtContent>
              <w:p w14:paraId="212F954F" w14:textId="77777777" w:rsidR="00A03029" w:rsidRPr="00CB3775" w:rsidRDefault="00A03029" w:rsidP="00463D0B">
                <w:pPr>
                  <w:rPr>
                    <w:rFonts w:ascii="Verdana" w:eastAsia="MS Gothic" w:hAnsi="Verdana" w:cs="MS Gothic"/>
                    <w:color w:val="000000"/>
                    <w:shd w:val="clear" w:color="auto" w:fill="FFFFFF"/>
                  </w:rPr>
                </w:pPr>
                <w:r w:rsidRPr="00CB3775">
                  <w:rPr>
                    <w:rFonts w:ascii="MS Gothic" w:eastAsia="MS Gothic" w:hAnsi="MS Gothic" w:cs="MS Gothic"/>
                    <w:color w:val="000000"/>
                    <w:sz w:val="28"/>
                    <w:szCs w:val="28"/>
                    <w:shd w:val="clear" w:color="auto" w:fill="FFFFFF"/>
                  </w:rPr>
                  <w:t>☐</w:t>
                </w:r>
              </w:p>
            </w:sdtContent>
          </w:sdt>
        </w:tc>
        <w:tc>
          <w:tcPr>
            <w:tcW w:w="3989" w:type="dxa"/>
            <w:gridSpan w:val="2"/>
            <w:tcBorders>
              <w:bottom w:val="single" w:sz="4" w:space="0" w:color="auto"/>
            </w:tcBorders>
            <w:shd w:val="clear" w:color="auto" w:fill="auto"/>
            <w:vAlign w:val="center"/>
          </w:tcPr>
          <w:p w14:paraId="397FBFA2" w14:textId="77777777" w:rsidR="00A03029" w:rsidRPr="00CB3775" w:rsidRDefault="00A03029" w:rsidP="00463D0B">
            <w:pPr>
              <w:rPr>
                <w:rFonts w:ascii="Verdana" w:hAnsi="Verdana" w:cs="Arial"/>
                <w:i/>
                <w:color w:val="808080" w:themeColor="background1" w:themeShade="80"/>
                <w:sz w:val="14"/>
                <w:szCs w:val="14"/>
              </w:rPr>
            </w:pPr>
            <w:r>
              <w:rPr>
                <w:rFonts w:ascii="Verdana" w:hAnsi="Verdana" w:cs="Arial"/>
                <w:i/>
                <w:color w:val="808080" w:themeColor="background1" w:themeShade="80"/>
                <w:sz w:val="14"/>
                <w:szCs w:val="14"/>
              </w:rPr>
              <w:t>V</w:t>
            </w:r>
            <w:r w:rsidRPr="00CB3775">
              <w:rPr>
                <w:rFonts w:ascii="Verdana" w:hAnsi="Verdana" w:cs="Arial"/>
                <w:i/>
                <w:color w:val="808080" w:themeColor="background1" w:themeShade="80"/>
                <w:sz w:val="14"/>
                <w:szCs w:val="14"/>
              </w:rPr>
              <w:t>irksomhetsspesifikke data krever særskilt oppfølging</w:t>
            </w:r>
            <w:r>
              <w:rPr>
                <w:rFonts w:ascii="Verdana" w:hAnsi="Verdana" w:cs="Arial"/>
                <w:i/>
                <w:color w:val="808080" w:themeColor="background1" w:themeShade="80"/>
                <w:sz w:val="14"/>
                <w:szCs w:val="14"/>
              </w:rPr>
              <w:t>.</w:t>
            </w:r>
            <w:r w:rsidRPr="00CB3775">
              <w:rPr>
                <w:rFonts w:ascii="Verdana" w:hAnsi="Verdana" w:cs="Arial"/>
                <w:i/>
                <w:color w:val="808080" w:themeColor="background1" w:themeShade="80"/>
                <w:sz w:val="14"/>
                <w:szCs w:val="14"/>
              </w:rPr>
              <w:t xml:space="preserve"> </w:t>
            </w:r>
            <w:r>
              <w:rPr>
                <w:rFonts w:ascii="Verdana" w:hAnsi="Verdana" w:cs="Arial"/>
                <w:i/>
                <w:color w:val="808080" w:themeColor="background1" w:themeShade="80"/>
                <w:sz w:val="14"/>
                <w:szCs w:val="14"/>
              </w:rPr>
              <w:t>O</w:t>
            </w:r>
            <w:r w:rsidRPr="00CB3775">
              <w:rPr>
                <w:rFonts w:ascii="Verdana" w:hAnsi="Verdana" w:cs="Arial"/>
                <w:i/>
                <w:color w:val="808080" w:themeColor="background1" w:themeShade="80"/>
                <w:sz w:val="14"/>
                <w:szCs w:val="14"/>
              </w:rPr>
              <w:t>ppgi om de finnes i innlevering</w:t>
            </w:r>
            <w:r>
              <w:rPr>
                <w:rFonts w:ascii="Verdana" w:hAnsi="Verdana" w:cs="Arial"/>
                <w:i/>
                <w:color w:val="808080" w:themeColor="background1" w:themeShade="80"/>
                <w:sz w:val="14"/>
                <w:szCs w:val="14"/>
              </w:rPr>
              <w:t>en.</w:t>
            </w:r>
          </w:p>
        </w:tc>
      </w:tr>
      <w:tr w:rsidR="00A03029" w:rsidRPr="00CB3775" w14:paraId="351994FD" w14:textId="77777777" w:rsidTr="00463D0B">
        <w:trPr>
          <w:trHeight w:val="567"/>
        </w:trPr>
        <w:tc>
          <w:tcPr>
            <w:tcW w:w="2485" w:type="dxa"/>
            <w:shd w:val="clear" w:color="auto" w:fill="5B9BD5" w:themeFill="accent1"/>
            <w:vAlign w:val="center"/>
          </w:tcPr>
          <w:p w14:paraId="6D1C185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Datasystem</w:t>
            </w:r>
          </w:p>
        </w:tc>
        <w:tc>
          <w:tcPr>
            <w:tcW w:w="7992" w:type="dxa"/>
            <w:gridSpan w:val="5"/>
            <w:shd w:val="clear" w:color="auto" w:fill="auto"/>
            <w:vAlign w:val="center"/>
          </w:tcPr>
          <w:p w14:paraId="69DF42FB" w14:textId="77777777" w:rsidR="00A03029" w:rsidRPr="00CB3775" w:rsidRDefault="00A03029">
            <w:pPr>
              <w:rPr>
                <w:rFonts w:ascii="Verdana" w:hAnsi="Verdana" w:cs="Arial"/>
                <w:sz w:val="16"/>
                <w:szCs w:val="16"/>
              </w:rPr>
            </w:pPr>
          </w:p>
        </w:tc>
      </w:tr>
      <w:tr w:rsidR="00A03029" w:rsidRPr="00CB3775" w14:paraId="5F01820B" w14:textId="77777777" w:rsidTr="00463D0B">
        <w:trPr>
          <w:trHeight w:val="567"/>
        </w:trPr>
        <w:tc>
          <w:tcPr>
            <w:tcW w:w="2485" w:type="dxa"/>
            <w:tcBorders>
              <w:bottom w:val="single" w:sz="4" w:space="0" w:color="auto"/>
            </w:tcBorders>
            <w:shd w:val="clear" w:color="auto" w:fill="5B9BD5" w:themeFill="accent1"/>
            <w:vAlign w:val="center"/>
          </w:tcPr>
          <w:p w14:paraId="317586C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Versjon</w:t>
            </w:r>
          </w:p>
        </w:tc>
        <w:tc>
          <w:tcPr>
            <w:tcW w:w="7992" w:type="dxa"/>
            <w:gridSpan w:val="5"/>
            <w:tcBorders>
              <w:bottom w:val="single" w:sz="4" w:space="0" w:color="auto"/>
            </w:tcBorders>
            <w:shd w:val="clear" w:color="auto" w:fill="auto"/>
            <w:vAlign w:val="center"/>
          </w:tcPr>
          <w:p w14:paraId="04C0441B" w14:textId="77777777" w:rsidR="00A03029" w:rsidRPr="00CB3775" w:rsidRDefault="00A03029">
            <w:pPr>
              <w:rPr>
                <w:rFonts w:ascii="Verdana" w:hAnsi="Verdana" w:cs="Arial"/>
                <w:sz w:val="16"/>
                <w:szCs w:val="16"/>
              </w:rPr>
            </w:pPr>
          </w:p>
        </w:tc>
      </w:tr>
      <w:tr w:rsidR="00A03029" w:rsidRPr="00CB3775" w14:paraId="454B87FD" w14:textId="77777777" w:rsidTr="00463D0B">
        <w:trPr>
          <w:trHeight w:val="567"/>
        </w:trPr>
        <w:tc>
          <w:tcPr>
            <w:tcW w:w="2485" w:type="dxa"/>
            <w:tcBorders>
              <w:bottom w:val="single" w:sz="4" w:space="0" w:color="auto"/>
            </w:tcBorders>
            <w:shd w:val="clear" w:color="auto" w:fill="5B9BD5" w:themeFill="accent1"/>
            <w:vAlign w:val="center"/>
          </w:tcPr>
          <w:p w14:paraId="57E6CFB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Antall poster og eller dokumenter</w:t>
            </w:r>
          </w:p>
        </w:tc>
        <w:tc>
          <w:tcPr>
            <w:tcW w:w="4003" w:type="dxa"/>
            <w:gridSpan w:val="3"/>
            <w:tcBorders>
              <w:bottom w:val="single" w:sz="4" w:space="0" w:color="auto"/>
            </w:tcBorders>
            <w:shd w:val="clear" w:color="auto" w:fill="auto"/>
            <w:vAlign w:val="center"/>
          </w:tcPr>
          <w:p w14:paraId="4CBB72A7" w14:textId="77777777" w:rsidR="00A03029" w:rsidRPr="00CB3775" w:rsidRDefault="00A03029">
            <w:pPr>
              <w:rPr>
                <w:rFonts w:ascii="Verdana" w:eastAsia="MS Gothic" w:hAnsi="Verdana" w:cstheme="minorHAnsi"/>
                <w:color w:val="000000"/>
                <w:shd w:val="clear" w:color="auto" w:fill="FFFFFF"/>
              </w:rPr>
            </w:pPr>
          </w:p>
        </w:tc>
        <w:tc>
          <w:tcPr>
            <w:tcW w:w="3989" w:type="dxa"/>
            <w:gridSpan w:val="2"/>
            <w:tcBorders>
              <w:bottom w:val="single" w:sz="4" w:space="0" w:color="auto"/>
            </w:tcBorders>
            <w:shd w:val="clear" w:color="auto" w:fill="auto"/>
            <w:vAlign w:val="center"/>
          </w:tcPr>
          <w:p w14:paraId="4E2A3BF8" w14:textId="77777777" w:rsidR="00A03029" w:rsidRPr="00CB3775" w:rsidRDefault="00A03029" w:rsidP="00463D0B">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Tall fra produksjonsmiljø. Dersom omfattende liste</w:t>
            </w:r>
            <w:r>
              <w:rPr>
                <w:rFonts w:ascii="Verdana" w:hAnsi="Verdana" w:cs="Arial"/>
                <w:i/>
                <w:color w:val="808080" w:themeColor="background1" w:themeShade="80"/>
                <w:sz w:val="14"/>
                <w:szCs w:val="14"/>
              </w:rPr>
              <w:t>:</w:t>
            </w:r>
            <w:r w:rsidRPr="00CB3775">
              <w:rPr>
                <w:rFonts w:ascii="Verdana" w:hAnsi="Verdana" w:cs="Arial"/>
                <w:i/>
                <w:color w:val="808080" w:themeColor="background1" w:themeShade="80"/>
                <w:sz w:val="14"/>
                <w:szCs w:val="14"/>
              </w:rPr>
              <w:t xml:space="preserve"> lag eget dokument med fokus på hvordan man har kommet frem til disse tall</w:t>
            </w:r>
            <w:r>
              <w:rPr>
                <w:rFonts w:ascii="Verdana" w:hAnsi="Verdana" w:cs="Arial"/>
                <w:i/>
                <w:color w:val="808080" w:themeColor="background1" w:themeShade="80"/>
                <w:sz w:val="14"/>
                <w:szCs w:val="14"/>
              </w:rPr>
              <w:t>ene.</w:t>
            </w:r>
          </w:p>
        </w:tc>
      </w:tr>
      <w:tr w:rsidR="00A03029" w:rsidRPr="00CB3775" w14:paraId="121D7340" w14:textId="77777777" w:rsidTr="00463D0B">
        <w:trPr>
          <w:trHeight w:val="567"/>
        </w:trPr>
        <w:tc>
          <w:tcPr>
            <w:tcW w:w="2485" w:type="dxa"/>
            <w:tcBorders>
              <w:bottom w:val="single" w:sz="4" w:space="0" w:color="auto"/>
            </w:tcBorders>
            <w:shd w:val="clear" w:color="auto" w:fill="5B9BD5" w:themeFill="accent1"/>
            <w:vAlign w:val="center"/>
          </w:tcPr>
          <w:p w14:paraId="7DACC82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Systemdokumentasjon vedlagt/innsendt</w:t>
            </w:r>
          </w:p>
        </w:tc>
        <w:tc>
          <w:tcPr>
            <w:tcW w:w="4003" w:type="dxa"/>
            <w:gridSpan w:val="3"/>
            <w:tcBorders>
              <w:bottom w:val="single" w:sz="4" w:space="0" w:color="auto"/>
            </w:tcBorders>
            <w:shd w:val="clear" w:color="auto" w:fill="auto"/>
            <w:vAlign w:val="center"/>
          </w:tcPr>
          <w:sdt>
            <w:sdtPr>
              <w:rPr>
                <w:rFonts w:ascii="Verdana" w:eastAsia="MS Gothic" w:hAnsi="Verdana" w:cstheme="minorHAnsi"/>
                <w:color w:val="000000"/>
                <w:sz w:val="28"/>
                <w:szCs w:val="28"/>
                <w:shd w:val="clear" w:color="auto" w:fill="FFFFFF"/>
              </w:rPr>
              <w:id w:val="-1920465198"/>
              <w14:checkbox>
                <w14:checked w14:val="0"/>
                <w14:checkedState w14:val="2612" w14:font="MS Gothic"/>
                <w14:uncheckedState w14:val="2610" w14:font="MS Gothic"/>
              </w14:checkbox>
            </w:sdtPr>
            <w:sdtEndPr/>
            <w:sdtContent>
              <w:p w14:paraId="688778CD" w14:textId="77777777" w:rsidR="00A03029" w:rsidRPr="00CB3775" w:rsidRDefault="00A03029">
                <w:pPr>
                  <w:rPr>
                    <w:rFonts w:ascii="Verdana" w:hAnsi="Verdana" w:cstheme="minorHAnsi"/>
                    <w:sz w:val="16"/>
                    <w:szCs w:val="16"/>
                  </w:rPr>
                </w:pPr>
                <w:r w:rsidRPr="00CB3775">
                  <w:rPr>
                    <w:rFonts w:ascii="MS Gothic" w:eastAsia="MS Gothic" w:hAnsi="MS Gothic" w:cstheme="minorHAnsi"/>
                    <w:color w:val="000000"/>
                    <w:sz w:val="28"/>
                    <w:szCs w:val="28"/>
                    <w:shd w:val="clear" w:color="auto" w:fill="FFFFFF"/>
                  </w:rPr>
                  <w:t>☐</w:t>
                </w:r>
              </w:p>
            </w:sdtContent>
          </w:sdt>
        </w:tc>
        <w:tc>
          <w:tcPr>
            <w:tcW w:w="3989" w:type="dxa"/>
            <w:gridSpan w:val="2"/>
            <w:tcBorders>
              <w:bottom w:val="single" w:sz="4" w:space="0" w:color="auto"/>
            </w:tcBorders>
            <w:shd w:val="clear" w:color="auto" w:fill="auto"/>
            <w:vAlign w:val="center"/>
          </w:tcPr>
          <w:p w14:paraId="30323B66" w14:textId="77777777" w:rsidR="00A03029" w:rsidRPr="00CB3775" w:rsidRDefault="00A03029" w:rsidP="00463D0B">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Finnes system</w:t>
            </w:r>
            <w:r>
              <w:rPr>
                <w:rFonts w:ascii="Verdana" w:hAnsi="Verdana" w:cs="Arial"/>
                <w:i/>
                <w:color w:val="808080" w:themeColor="background1" w:themeShade="80"/>
                <w:sz w:val="14"/>
                <w:szCs w:val="14"/>
              </w:rPr>
              <w:t>-</w:t>
            </w:r>
            <w:r w:rsidRPr="00CB3775">
              <w:rPr>
                <w:rFonts w:ascii="Verdana" w:hAnsi="Verdana" w:cs="Arial"/>
                <w:i/>
                <w:color w:val="808080" w:themeColor="background1" w:themeShade="80"/>
                <w:sz w:val="14"/>
                <w:szCs w:val="14"/>
              </w:rPr>
              <w:t xml:space="preserve"> og driftshåndbøker, samt brukerhåndbøker, og er de ev</w:t>
            </w:r>
            <w:r>
              <w:rPr>
                <w:rFonts w:ascii="Verdana" w:hAnsi="Verdana" w:cs="Arial"/>
                <w:i/>
                <w:color w:val="808080" w:themeColor="background1" w:themeShade="80"/>
                <w:sz w:val="14"/>
                <w:szCs w:val="14"/>
              </w:rPr>
              <w:t>e</w:t>
            </w:r>
            <w:r w:rsidRPr="00CB3775">
              <w:rPr>
                <w:rFonts w:ascii="Verdana" w:hAnsi="Verdana" w:cs="Arial"/>
                <w:i/>
                <w:color w:val="808080" w:themeColor="background1" w:themeShade="80"/>
                <w:sz w:val="14"/>
                <w:szCs w:val="14"/>
              </w:rPr>
              <w:t>nt</w:t>
            </w:r>
            <w:r>
              <w:rPr>
                <w:rFonts w:ascii="Verdana" w:hAnsi="Verdana" w:cs="Arial"/>
                <w:i/>
                <w:color w:val="808080" w:themeColor="background1" w:themeShade="80"/>
                <w:sz w:val="14"/>
                <w:szCs w:val="14"/>
              </w:rPr>
              <w:t>uelt</w:t>
            </w:r>
            <w:r w:rsidRPr="00CB3775">
              <w:rPr>
                <w:rFonts w:ascii="Verdana" w:hAnsi="Verdana" w:cs="Arial"/>
                <w:i/>
                <w:color w:val="808080" w:themeColor="background1" w:themeShade="80"/>
                <w:sz w:val="14"/>
                <w:szCs w:val="14"/>
              </w:rPr>
              <w:t xml:space="preserve"> vedlagt</w:t>
            </w:r>
            <w:r>
              <w:rPr>
                <w:rFonts w:ascii="Verdana" w:hAnsi="Verdana" w:cs="Arial"/>
                <w:i/>
                <w:color w:val="808080" w:themeColor="background1" w:themeShade="80"/>
                <w:sz w:val="14"/>
                <w:szCs w:val="14"/>
              </w:rPr>
              <w:t>?</w:t>
            </w:r>
          </w:p>
        </w:tc>
      </w:tr>
      <w:tr w:rsidR="00A03029" w:rsidRPr="00CB3775" w14:paraId="605377BC" w14:textId="77777777" w:rsidTr="00463D0B">
        <w:trPr>
          <w:trHeight w:val="567"/>
        </w:trPr>
        <w:tc>
          <w:tcPr>
            <w:tcW w:w="2485" w:type="dxa"/>
            <w:tcBorders>
              <w:bottom w:val="single" w:sz="4" w:space="0" w:color="auto"/>
            </w:tcBorders>
            <w:shd w:val="clear" w:color="auto" w:fill="5B9BD5" w:themeFill="accent1"/>
            <w:vAlign w:val="center"/>
          </w:tcPr>
          <w:p w14:paraId="0EDB24C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Offentlighetsvurdering</w:t>
            </w:r>
          </w:p>
        </w:tc>
        <w:tc>
          <w:tcPr>
            <w:tcW w:w="4003" w:type="dxa"/>
            <w:gridSpan w:val="3"/>
            <w:tcBorders>
              <w:bottom w:val="single" w:sz="4" w:space="0" w:color="auto"/>
            </w:tcBorders>
            <w:shd w:val="clear" w:color="auto" w:fill="auto"/>
            <w:vAlign w:val="center"/>
          </w:tcPr>
          <w:p w14:paraId="081DFD66" w14:textId="77777777" w:rsidR="00A03029" w:rsidRPr="00CB3775" w:rsidRDefault="00A03029">
            <w:pPr>
              <w:rPr>
                <w:rFonts w:ascii="Verdana" w:hAnsi="Verdana" w:cstheme="minorHAnsi"/>
                <w:sz w:val="16"/>
                <w:szCs w:val="16"/>
              </w:rPr>
            </w:pPr>
          </w:p>
        </w:tc>
        <w:tc>
          <w:tcPr>
            <w:tcW w:w="3989" w:type="dxa"/>
            <w:gridSpan w:val="2"/>
            <w:tcBorders>
              <w:bottom w:val="single" w:sz="4" w:space="0" w:color="auto"/>
            </w:tcBorders>
            <w:shd w:val="clear" w:color="auto" w:fill="auto"/>
            <w:vAlign w:val="center"/>
          </w:tcPr>
          <w:p w14:paraId="018EDA25" w14:textId="77777777" w:rsidR="00A03029" w:rsidRPr="00CB3775" w:rsidRDefault="00A03029" w:rsidP="00463D0B">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Er deler av materiale</w:t>
            </w:r>
            <w:r>
              <w:rPr>
                <w:rFonts w:ascii="Verdana" w:hAnsi="Verdana" w:cs="Arial"/>
                <w:i/>
                <w:color w:val="808080" w:themeColor="background1" w:themeShade="80"/>
                <w:sz w:val="14"/>
                <w:szCs w:val="14"/>
              </w:rPr>
              <w:t>t</w:t>
            </w:r>
            <w:r w:rsidRPr="00CB3775">
              <w:rPr>
                <w:rFonts w:ascii="Verdana" w:hAnsi="Verdana" w:cs="Arial"/>
                <w:i/>
                <w:color w:val="808080" w:themeColor="background1" w:themeShade="80"/>
                <w:sz w:val="14"/>
                <w:szCs w:val="14"/>
              </w:rPr>
              <w:t xml:space="preserve"> gradert, konsesjonsbelagt, underlagt taushetsplikt</w:t>
            </w:r>
            <w:r>
              <w:rPr>
                <w:rFonts w:ascii="Verdana" w:hAnsi="Verdana" w:cs="Arial"/>
                <w:i/>
                <w:color w:val="808080" w:themeColor="background1" w:themeShade="80"/>
                <w:sz w:val="14"/>
                <w:szCs w:val="14"/>
              </w:rPr>
              <w:t>,</w:t>
            </w:r>
            <w:r w:rsidRPr="00CB3775">
              <w:rPr>
                <w:rFonts w:ascii="Verdana" w:hAnsi="Verdana" w:cs="Arial"/>
                <w:i/>
                <w:color w:val="808080" w:themeColor="background1" w:themeShade="80"/>
                <w:sz w:val="14"/>
                <w:szCs w:val="14"/>
              </w:rPr>
              <w:t xml:space="preserve"> eller av andre grunner unntatt offentlighet</w:t>
            </w:r>
            <w:r>
              <w:rPr>
                <w:rFonts w:ascii="Verdana" w:hAnsi="Verdana" w:cs="Arial"/>
                <w:i/>
                <w:color w:val="808080" w:themeColor="background1" w:themeShade="80"/>
                <w:sz w:val="14"/>
                <w:szCs w:val="14"/>
              </w:rPr>
              <w:t>en</w:t>
            </w:r>
            <w:r w:rsidRPr="00CB3775">
              <w:rPr>
                <w:rFonts w:ascii="Verdana" w:hAnsi="Verdana" w:cs="Arial"/>
                <w:i/>
                <w:color w:val="808080" w:themeColor="background1" w:themeShade="80"/>
                <w:sz w:val="14"/>
                <w:szCs w:val="14"/>
              </w:rPr>
              <w:t xml:space="preserve"> (skjermet) skal det informeres særskilt om dette.</w:t>
            </w:r>
          </w:p>
        </w:tc>
      </w:tr>
      <w:tr w:rsidR="00A03029" w:rsidRPr="00A03029" w14:paraId="3506C346" w14:textId="77777777" w:rsidTr="00463D0B">
        <w:trPr>
          <w:trHeight w:val="567"/>
        </w:trPr>
        <w:tc>
          <w:tcPr>
            <w:tcW w:w="2485" w:type="dxa"/>
            <w:shd w:val="clear" w:color="auto" w:fill="5B9BD5" w:themeFill="accent1"/>
            <w:vAlign w:val="center"/>
          </w:tcPr>
          <w:p w14:paraId="7D254D46"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 xml:space="preserve">Rettighetsavklaring </w:t>
            </w:r>
            <w:r w:rsidRPr="00E33DE5">
              <w:rPr>
                <w:rFonts w:ascii="Verdana" w:hAnsi="Verdana"/>
                <w:color w:val="FFFFFF" w:themeColor="background1"/>
                <w:sz w:val="18"/>
                <w:szCs w:val="18"/>
                <w:vertAlign w:val="superscript"/>
              </w:rPr>
              <w:t>**)</w:t>
            </w:r>
          </w:p>
        </w:tc>
        <w:tc>
          <w:tcPr>
            <w:tcW w:w="4003" w:type="dxa"/>
            <w:gridSpan w:val="3"/>
            <w:shd w:val="clear" w:color="auto" w:fill="FFFFFF" w:themeFill="background1"/>
            <w:vAlign w:val="center"/>
          </w:tcPr>
          <w:p w14:paraId="1B1263E7" w14:textId="77777777" w:rsidR="00A03029" w:rsidRPr="00CB3775" w:rsidRDefault="00A03029">
            <w:pPr>
              <w:rPr>
                <w:rFonts w:ascii="Verdana" w:hAnsi="Verdana" w:cs="Arial"/>
                <w:sz w:val="16"/>
                <w:szCs w:val="16"/>
              </w:rPr>
            </w:pPr>
          </w:p>
        </w:tc>
        <w:tc>
          <w:tcPr>
            <w:tcW w:w="3989" w:type="dxa"/>
            <w:gridSpan w:val="2"/>
            <w:shd w:val="clear" w:color="auto" w:fill="FFFFFF" w:themeFill="background1"/>
            <w:vAlign w:val="center"/>
          </w:tcPr>
          <w:p w14:paraId="2B8F56EE" w14:textId="77777777" w:rsidR="00A03029" w:rsidRPr="00F82409" w:rsidRDefault="00A03029" w:rsidP="00463D0B">
            <w:pPr>
              <w:rPr>
                <w:rFonts w:ascii="Verdana" w:hAnsi="Verdana" w:cs="Arial"/>
                <w:i/>
                <w:color w:val="808080" w:themeColor="background1" w:themeShade="80"/>
                <w:sz w:val="14"/>
                <w:szCs w:val="14"/>
                <w:lang w:val="en-US"/>
              </w:rPr>
            </w:pPr>
            <w:r w:rsidRPr="00CB3775">
              <w:rPr>
                <w:rFonts w:ascii="Verdana" w:hAnsi="Verdana" w:cs="Arial"/>
                <w:i/>
                <w:color w:val="808080" w:themeColor="background1" w:themeShade="80"/>
                <w:sz w:val="14"/>
                <w:szCs w:val="14"/>
              </w:rPr>
              <w:t>Inneholder materialet åndsverk av noe slag bør det angis med hvilken lisens dette materialet skal viderformidl</w:t>
            </w:r>
            <w:r>
              <w:rPr>
                <w:rFonts w:ascii="Verdana" w:hAnsi="Verdana" w:cs="Arial"/>
                <w:i/>
                <w:color w:val="808080" w:themeColor="background1" w:themeShade="80"/>
                <w:sz w:val="14"/>
                <w:szCs w:val="14"/>
              </w:rPr>
              <w:t>es</w:t>
            </w:r>
            <w:r w:rsidRPr="00CB3775">
              <w:rPr>
                <w:rFonts w:ascii="Verdana" w:hAnsi="Verdana" w:cs="Arial"/>
                <w:i/>
                <w:color w:val="808080" w:themeColor="background1" w:themeShade="80"/>
                <w:sz w:val="14"/>
                <w:szCs w:val="14"/>
              </w:rPr>
              <w:t xml:space="preserve">. </w:t>
            </w:r>
            <w:r w:rsidRPr="00F82409">
              <w:rPr>
                <w:rFonts w:ascii="Verdana" w:hAnsi="Verdana" w:cs="Arial"/>
                <w:i/>
                <w:color w:val="808080" w:themeColor="background1" w:themeShade="80"/>
                <w:sz w:val="14"/>
                <w:szCs w:val="14"/>
                <w:lang w:val="en-US"/>
              </w:rPr>
              <w:t>F.eks Creative Commons</w:t>
            </w:r>
            <w:r>
              <w:rPr>
                <w:rFonts w:ascii="Verdana" w:hAnsi="Verdana" w:cs="Arial"/>
                <w:i/>
                <w:color w:val="808080" w:themeColor="background1" w:themeShade="80"/>
                <w:sz w:val="14"/>
                <w:szCs w:val="14"/>
                <w:lang w:val="en-US"/>
              </w:rPr>
              <w:t>-</w:t>
            </w:r>
            <w:r w:rsidRPr="00F82409">
              <w:rPr>
                <w:rFonts w:ascii="Verdana" w:hAnsi="Verdana" w:cs="Arial"/>
                <w:i/>
                <w:color w:val="808080" w:themeColor="background1" w:themeShade="80"/>
                <w:sz w:val="14"/>
                <w:szCs w:val="14"/>
                <w:lang w:val="en-US"/>
              </w:rPr>
              <w:t xml:space="preserve">lisens  </w:t>
            </w:r>
            <w:hyperlink r:id="rId11" w:history="1">
              <w:r w:rsidRPr="00F82409">
                <w:rPr>
                  <w:rStyle w:val="Hyperkobling"/>
                  <w:rFonts w:ascii="Verdana" w:hAnsi="Verdana" w:cs="Arial"/>
                  <w:i/>
                  <w:color w:val="595959" w:themeColor="text1" w:themeTint="A6"/>
                  <w:sz w:val="14"/>
                  <w:szCs w:val="14"/>
                  <w:lang w:val="en-US"/>
                </w:rPr>
                <w:t>http://creativecommons.org/choose/?lang=no&amp;jurisdiction=no</w:t>
              </w:r>
            </w:hyperlink>
            <w:r w:rsidRPr="00F82409">
              <w:rPr>
                <w:rFonts w:ascii="Verdana" w:hAnsi="Verdana" w:cs="Arial"/>
                <w:i/>
                <w:color w:val="808080" w:themeColor="background1" w:themeShade="80"/>
                <w:sz w:val="14"/>
                <w:szCs w:val="14"/>
                <w:lang w:val="en-US"/>
              </w:rPr>
              <w:t>)</w:t>
            </w:r>
          </w:p>
        </w:tc>
      </w:tr>
      <w:tr w:rsidR="00A03029" w:rsidRPr="00CB3775" w14:paraId="137241BE" w14:textId="77777777" w:rsidTr="00463D0B">
        <w:trPr>
          <w:trHeight w:val="567"/>
        </w:trPr>
        <w:tc>
          <w:tcPr>
            <w:tcW w:w="2485" w:type="dxa"/>
            <w:tcBorders>
              <w:bottom w:val="single" w:sz="4" w:space="0" w:color="auto"/>
            </w:tcBorders>
            <w:shd w:val="clear" w:color="auto" w:fill="5B9BD5" w:themeFill="accent1"/>
            <w:vAlign w:val="center"/>
          </w:tcPr>
          <w:p w14:paraId="5F7E33F6"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Kommentar</w:t>
            </w:r>
          </w:p>
        </w:tc>
        <w:tc>
          <w:tcPr>
            <w:tcW w:w="7992" w:type="dxa"/>
            <w:gridSpan w:val="5"/>
            <w:tcBorders>
              <w:bottom w:val="single" w:sz="4" w:space="0" w:color="auto"/>
            </w:tcBorders>
            <w:shd w:val="clear" w:color="auto" w:fill="FFFFFF" w:themeFill="background1"/>
            <w:vAlign w:val="center"/>
          </w:tcPr>
          <w:p w14:paraId="079C54EA" w14:textId="77777777" w:rsidR="00A03029" w:rsidRPr="00CB3775" w:rsidRDefault="00A03029" w:rsidP="00463D0B">
            <w:pPr>
              <w:rPr>
                <w:rFonts w:ascii="Verdana" w:hAnsi="Verdana" w:cs="Arial"/>
                <w:color w:val="808080" w:themeColor="background1" w:themeShade="80"/>
                <w:sz w:val="14"/>
                <w:szCs w:val="14"/>
              </w:rPr>
            </w:pPr>
          </w:p>
        </w:tc>
      </w:tr>
    </w:tbl>
    <w:p w14:paraId="2150DA5C" w14:textId="77777777" w:rsidR="00A03029" w:rsidRPr="00CB3775" w:rsidRDefault="00A03029">
      <w:pPr>
        <w:rPr>
          <w:rFonts w:ascii="Verdana" w:hAnsi="Verdana"/>
          <w:sz w:val="16"/>
          <w:szCs w:val="16"/>
        </w:rPr>
      </w:pPr>
      <w:r w:rsidRPr="00CB3775">
        <w:rPr>
          <w:rFonts w:ascii="Verdana" w:hAnsi="Verdana"/>
          <w:sz w:val="16"/>
          <w:szCs w:val="16"/>
          <w:vertAlign w:val="superscript"/>
        </w:rPr>
        <w:t xml:space="preserve">*)  </w:t>
      </w:r>
      <w:r w:rsidRPr="00CB3775">
        <w:rPr>
          <w:rFonts w:ascii="Verdana" w:hAnsi="Verdana"/>
          <w:sz w:val="16"/>
          <w:szCs w:val="16"/>
        </w:rPr>
        <w:t>Behøves ikke for Koark/Noark system.</w:t>
      </w:r>
    </w:p>
    <w:p w14:paraId="35D5C813" w14:textId="77777777" w:rsidR="00A03029" w:rsidRPr="00CB3775" w:rsidRDefault="00A03029" w:rsidP="00A03029">
      <w:pPr>
        <w:rPr>
          <w:rFonts w:ascii="Verdana" w:hAnsi="Verdana"/>
          <w:sz w:val="16"/>
          <w:szCs w:val="16"/>
        </w:rPr>
      </w:pPr>
      <w:r w:rsidRPr="00CB3775">
        <w:rPr>
          <w:rFonts w:ascii="Verdana" w:hAnsi="Verdana"/>
          <w:sz w:val="16"/>
          <w:szCs w:val="16"/>
          <w:vertAlign w:val="superscript"/>
        </w:rPr>
        <w:t xml:space="preserve">**) </w:t>
      </w:r>
      <w:r w:rsidRPr="00CB3775">
        <w:rPr>
          <w:rFonts w:ascii="Verdana" w:hAnsi="Verdana"/>
          <w:sz w:val="16"/>
          <w:szCs w:val="16"/>
        </w:rPr>
        <w:t>Gjelder sær</w:t>
      </w:r>
      <w:r>
        <w:rPr>
          <w:rFonts w:ascii="Verdana" w:hAnsi="Verdana"/>
          <w:sz w:val="16"/>
          <w:szCs w:val="16"/>
        </w:rPr>
        <w:t>s</w:t>
      </w:r>
      <w:r w:rsidRPr="00CB3775">
        <w:rPr>
          <w:rFonts w:ascii="Verdana" w:hAnsi="Verdana"/>
          <w:sz w:val="16"/>
          <w:szCs w:val="16"/>
        </w:rPr>
        <w:t xml:space="preserve">kilt for arkiv som ikke reguleres av </w:t>
      </w:r>
      <w:r>
        <w:rPr>
          <w:rFonts w:ascii="Verdana" w:hAnsi="Verdana"/>
          <w:sz w:val="16"/>
          <w:szCs w:val="16"/>
        </w:rPr>
        <w:t>o</w:t>
      </w:r>
      <w:r w:rsidRPr="00CB3775">
        <w:rPr>
          <w:rFonts w:ascii="Verdana" w:hAnsi="Verdana"/>
          <w:sz w:val="16"/>
          <w:szCs w:val="16"/>
        </w:rPr>
        <w:t>ffentl</w:t>
      </w:r>
      <w:r>
        <w:rPr>
          <w:rFonts w:ascii="Verdana" w:hAnsi="Verdana"/>
          <w:sz w:val="16"/>
          <w:szCs w:val="16"/>
        </w:rPr>
        <w:t>ighetsloven</w:t>
      </w:r>
      <w:r w:rsidRPr="00CB3775">
        <w:rPr>
          <w:rFonts w:ascii="Verdana" w:hAnsi="Verdana"/>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4684"/>
        <w:gridCol w:w="3288"/>
      </w:tblGrid>
      <w:tr w:rsidR="00A03029" w:rsidRPr="00CB3775" w14:paraId="17B89A3A" w14:textId="77777777" w:rsidTr="00463D0B">
        <w:trPr>
          <w:trHeight w:val="567"/>
        </w:trPr>
        <w:tc>
          <w:tcPr>
            <w:tcW w:w="2541" w:type="dxa"/>
            <w:tcBorders>
              <w:bottom w:val="single" w:sz="4" w:space="0" w:color="auto"/>
            </w:tcBorders>
            <w:shd w:val="clear" w:color="auto" w:fill="5B9BD5" w:themeFill="accent1"/>
            <w:vAlign w:val="center"/>
          </w:tcPr>
          <w:p w14:paraId="656953C5"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Sjekksum (SHA-256)</w:t>
            </w:r>
          </w:p>
        </w:tc>
        <w:tc>
          <w:tcPr>
            <w:tcW w:w="8162" w:type="dxa"/>
            <w:gridSpan w:val="2"/>
            <w:tcBorders>
              <w:bottom w:val="single" w:sz="4" w:space="0" w:color="auto"/>
            </w:tcBorders>
            <w:shd w:val="clear" w:color="auto" w:fill="F2F2F2" w:themeFill="background1" w:themeFillShade="F2"/>
            <w:vAlign w:val="center"/>
          </w:tcPr>
          <w:p w14:paraId="14BFA8BA" w14:textId="77777777" w:rsidR="00A03029" w:rsidRPr="00CB3775" w:rsidRDefault="00A03029" w:rsidP="00463D0B">
            <w:pPr>
              <w:rPr>
                <w:rFonts w:ascii="Verdana" w:hAnsi="Verdana" w:cs="Arial"/>
                <w:sz w:val="16"/>
                <w:szCs w:val="16"/>
              </w:rPr>
            </w:pPr>
          </w:p>
        </w:tc>
      </w:tr>
      <w:tr w:rsidR="00A03029" w:rsidRPr="00CB3775" w14:paraId="03037684" w14:textId="77777777" w:rsidTr="00463D0B">
        <w:trPr>
          <w:trHeight w:val="567"/>
        </w:trPr>
        <w:tc>
          <w:tcPr>
            <w:tcW w:w="2541" w:type="dxa"/>
            <w:tcBorders>
              <w:bottom w:val="single" w:sz="4" w:space="0" w:color="auto"/>
            </w:tcBorders>
            <w:shd w:val="clear" w:color="auto" w:fill="5B9BD5" w:themeFill="accent1"/>
            <w:vAlign w:val="center"/>
          </w:tcPr>
          <w:p w14:paraId="20014E75"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UUID</w:t>
            </w:r>
          </w:p>
        </w:tc>
        <w:tc>
          <w:tcPr>
            <w:tcW w:w="4797" w:type="dxa"/>
            <w:tcBorders>
              <w:bottom w:val="single" w:sz="4" w:space="0" w:color="auto"/>
            </w:tcBorders>
            <w:shd w:val="clear" w:color="auto" w:fill="F2F2F2" w:themeFill="background1" w:themeFillShade="F2"/>
            <w:vAlign w:val="center"/>
          </w:tcPr>
          <w:p w14:paraId="6D2B987F" w14:textId="77777777" w:rsidR="00A03029" w:rsidRPr="00CB3775" w:rsidRDefault="00A03029" w:rsidP="00463D0B">
            <w:pPr>
              <w:rPr>
                <w:rFonts w:ascii="Verdana" w:hAnsi="Verdana" w:cs="Arial"/>
                <w:sz w:val="16"/>
                <w:szCs w:val="16"/>
              </w:rPr>
            </w:pPr>
          </w:p>
        </w:tc>
        <w:tc>
          <w:tcPr>
            <w:tcW w:w="3365" w:type="dxa"/>
            <w:tcBorders>
              <w:bottom w:val="single" w:sz="4" w:space="0" w:color="auto"/>
            </w:tcBorders>
            <w:shd w:val="clear" w:color="auto" w:fill="F2F2F2" w:themeFill="background1" w:themeFillShade="F2"/>
            <w:vAlign w:val="center"/>
          </w:tcPr>
          <w:p w14:paraId="3C86309B" w14:textId="77777777" w:rsidR="00A03029" w:rsidRPr="00CB3775" w:rsidRDefault="00A03029" w:rsidP="00463D0B">
            <w:pPr>
              <w:rPr>
                <w:rFonts w:ascii="Verdana" w:hAnsi="Verdana" w:cs="Arial"/>
                <w:i/>
                <w:sz w:val="16"/>
                <w:szCs w:val="16"/>
              </w:rPr>
            </w:pPr>
            <w:r w:rsidRPr="00CB3775">
              <w:rPr>
                <w:rFonts w:ascii="Verdana" w:hAnsi="Verdana" w:cs="Arial"/>
                <w:i/>
                <w:sz w:val="16"/>
                <w:szCs w:val="16"/>
              </w:rPr>
              <w:t>UUID type 1 er å foretrekke fordi identite</w:t>
            </w:r>
            <w:r>
              <w:rPr>
                <w:rFonts w:ascii="Verdana" w:hAnsi="Verdana" w:cs="Arial"/>
                <w:i/>
                <w:sz w:val="16"/>
                <w:szCs w:val="16"/>
              </w:rPr>
              <w:t>t</w:t>
            </w:r>
            <w:r w:rsidRPr="00CB3775">
              <w:rPr>
                <w:rFonts w:ascii="Verdana" w:hAnsi="Verdana" w:cs="Arial"/>
                <w:i/>
                <w:sz w:val="16"/>
                <w:szCs w:val="16"/>
              </w:rPr>
              <w:t>en til maskin og tidspunkt kommer frem.</w:t>
            </w:r>
          </w:p>
        </w:tc>
      </w:tr>
    </w:tbl>
    <w:p w14:paraId="36E64F04" w14:textId="77777777" w:rsidR="00A03029" w:rsidRPr="00CB3775" w:rsidRDefault="00A03029">
      <w:pPr>
        <w:rPr>
          <w:rFonts w:ascii="Verdana" w:hAnsi="Verdana"/>
          <w:sz w:val="16"/>
          <w:szCs w:val="16"/>
        </w:rPr>
      </w:pPr>
    </w:p>
    <w:p w14:paraId="3C72149D" w14:textId="77777777" w:rsidR="00A03029" w:rsidRPr="00CB3775" w:rsidRDefault="00A03029">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2195"/>
        <w:gridCol w:w="2493"/>
        <w:gridCol w:w="3286"/>
      </w:tblGrid>
      <w:tr w:rsidR="00A03029" w:rsidRPr="00CB3775" w14:paraId="7A3A9FA4" w14:textId="77777777" w:rsidTr="00463D0B">
        <w:trPr>
          <w:trHeight w:val="567"/>
        </w:trPr>
        <w:tc>
          <w:tcPr>
            <w:tcW w:w="4786" w:type="dxa"/>
            <w:gridSpan w:val="2"/>
            <w:tcBorders>
              <w:top w:val="single" w:sz="4" w:space="0" w:color="auto"/>
            </w:tcBorders>
            <w:shd w:val="clear" w:color="auto" w:fill="E7E6E6" w:themeFill="background2"/>
            <w:vAlign w:val="center"/>
          </w:tcPr>
          <w:p w14:paraId="7F8D9270" w14:textId="77777777" w:rsidR="00A03029" w:rsidRPr="006D13E6" w:rsidRDefault="00A03029" w:rsidP="00463D0B">
            <w:pPr>
              <w:rPr>
                <w:rFonts w:ascii="Verdana" w:hAnsi="Verdana" w:cs="Arial"/>
                <w:b/>
                <w:sz w:val="18"/>
                <w:szCs w:val="18"/>
              </w:rPr>
            </w:pPr>
            <w:r w:rsidRPr="006D13E6">
              <w:rPr>
                <w:rFonts w:ascii="Verdana" w:hAnsi="Verdana"/>
                <w:b/>
                <w:sz w:val="18"/>
                <w:szCs w:val="18"/>
              </w:rPr>
              <w:t>Hvis konvertering er utført</w:t>
            </w:r>
          </w:p>
        </w:tc>
        <w:tc>
          <w:tcPr>
            <w:tcW w:w="5917" w:type="dxa"/>
            <w:gridSpan w:val="2"/>
            <w:tcBorders>
              <w:top w:val="single" w:sz="4" w:space="0" w:color="auto"/>
            </w:tcBorders>
            <w:shd w:val="clear" w:color="auto" w:fill="E7E6E6" w:themeFill="background2"/>
            <w:vAlign w:val="center"/>
          </w:tcPr>
          <w:p w14:paraId="7537D6DC" w14:textId="77777777" w:rsidR="00A03029" w:rsidRPr="00CB3775" w:rsidRDefault="00A03029" w:rsidP="00463D0B">
            <w:pPr>
              <w:rPr>
                <w:rFonts w:ascii="Verdana" w:hAnsi="Verdana" w:cs="Arial"/>
                <w:i/>
                <w:color w:val="808080"/>
                <w:sz w:val="14"/>
                <w:szCs w:val="14"/>
              </w:rPr>
            </w:pPr>
            <w:r w:rsidRPr="00CB3775">
              <w:rPr>
                <w:rFonts w:ascii="Verdana" w:hAnsi="Verdana" w:cs="Arial"/>
                <w:i/>
                <w:sz w:val="14"/>
                <w:szCs w:val="14"/>
              </w:rPr>
              <w:t>Er det på no</w:t>
            </w:r>
            <w:r>
              <w:rPr>
                <w:rFonts w:ascii="Verdana" w:hAnsi="Verdana" w:cs="Arial"/>
                <w:i/>
                <w:sz w:val="14"/>
                <w:szCs w:val="14"/>
              </w:rPr>
              <w:t>e tidspunkt overført data fra e</w:t>
            </w:r>
            <w:r w:rsidRPr="00CB3775">
              <w:rPr>
                <w:rFonts w:ascii="Verdana" w:hAnsi="Verdana" w:cs="Arial"/>
                <w:i/>
                <w:sz w:val="14"/>
                <w:szCs w:val="14"/>
              </w:rPr>
              <w:t>t</w:t>
            </w:r>
            <w:r>
              <w:rPr>
                <w:rFonts w:ascii="Verdana" w:hAnsi="Verdana" w:cs="Arial"/>
                <w:i/>
                <w:sz w:val="14"/>
                <w:szCs w:val="14"/>
              </w:rPr>
              <w:t xml:space="preserve"> annet datasystem </w:t>
            </w:r>
            <w:r w:rsidRPr="00CB3775">
              <w:rPr>
                <w:rFonts w:ascii="Verdana" w:hAnsi="Verdana" w:cs="Arial"/>
                <w:i/>
                <w:sz w:val="14"/>
                <w:szCs w:val="14"/>
              </w:rPr>
              <w:t>til dette?</w:t>
            </w:r>
          </w:p>
        </w:tc>
      </w:tr>
      <w:tr w:rsidR="00A03029" w:rsidRPr="00CB3775" w14:paraId="3F529003" w14:textId="77777777" w:rsidTr="00463D0B">
        <w:trPr>
          <w:trHeight w:val="567"/>
        </w:trPr>
        <w:tc>
          <w:tcPr>
            <w:tcW w:w="2540" w:type="dxa"/>
            <w:tcBorders>
              <w:bottom w:val="single" w:sz="4" w:space="0" w:color="auto"/>
            </w:tcBorders>
            <w:shd w:val="clear" w:color="auto" w:fill="E7E6E6" w:themeFill="background2"/>
            <w:vAlign w:val="center"/>
          </w:tcPr>
          <w:p w14:paraId="360B622C" w14:textId="77777777" w:rsidR="00A03029" w:rsidRPr="00CB3775" w:rsidRDefault="00A03029" w:rsidP="00463D0B">
            <w:pPr>
              <w:rPr>
                <w:rFonts w:ascii="Verdana" w:hAnsi="Verdana"/>
                <w:sz w:val="18"/>
                <w:szCs w:val="18"/>
              </w:rPr>
            </w:pPr>
            <w:r w:rsidRPr="00CB3775">
              <w:rPr>
                <w:rFonts w:ascii="Verdana" w:hAnsi="Verdana"/>
                <w:sz w:val="18"/>
                <w:szCs w:val="18"/>
              </w:rPr>
              <w:t>Dato konvertert</w:t>
            </w:r>
          </w:p>
        </w:tc>
        <w:tc>
          <w:tcPr>
            <w:tcW w:w="2246" w:type="dxa"/>
            <w:tcBorders>
              <w:bottom w:val="single" w:sz="4" w:space="0" w:color="auto"/>
            </w:tcBorders>
            <w:shd w:val="clear" w:color="auto" w:fill="E7E6E6" w:themeFill="background2"/>
            <w:vAlign w:val="center"/>
          </w:tcPr>
          <w:p w14:paraId="6DC1F4BE" w14:textId="77777777" w:rsidR="00A03029" w:rsidRPr="00CB3775" w:rsidRDefault="00A03029" w:rsidP="00463D0B">
            <w:pPr>
              <w:rPr>
                <w:rFonts w:ascii="Verdana" w:hAnsi="Verdana" w:cs="Arial"/>
                <w:sz w:val="16"/>
                <w:szCs w:val="16"/>
              </w:rPr>
            </w:pPr>
          </w:p>
        </w:tc>
        <w:tc>
          <w:tcPr>
            <w:tcW w:w="2552" w:type="dxa"/>
            <w:tcBorders>
              <w:bottom w:val="single" w:sz="4" w:space="0" w:color="auto"/>
            </w:tcBorders>
            <w:shd w:val="clear" w:color="auto" w:fill="E7E6E6" w:themeFill="background2"/>
            <w:vAlign w:val="center"/>
          </w:tcPr>
          <w:p w14:paraId="44D71728" w14:textId="77777777" w:rsidR="00A03029" w:rsidRPr="00CB3775" w:rsidRDefault="00A03029" w:rsidP="00463D0B">
            <w:pPr>
              <w:rPr>
                <w:rFonts w:ascii="Verdana" w:hAnsi="Verdana" w:cs="Arial"/>
                <w:sz w:val="18"/>
                <w:szCs w:val="18"/>
              </w:rPr>
            </w:pPr>
            <w:r w:rsidRPr="00CB3775">
              <w:rPr>
                <w:rFonts w:ascii="Verdana" w:hAnsi="Verdana" w:cs="Arial"/>
                <w:sz w:val="18"/>
                <w:szCs w:val="18"/>
              </w:rPr>
              <w:t>Utført av:</w:t>
            </w:r>
          </w:p>
        </w:tc>
        <w:tc>
          <w:tcPr>
            <w:tcW w:w="3365" w:type="dxa"/>
            <w:tcBorders>
              <w:bottom w:val="single" w:sz="4" w:space="0" w:color="auto"/>
            </w:tcBorders>
            <w:shd w:val="clear" w:color="auto" w:fill="E7E6E6" w:themeFill="background2"/>
            <w:vAlign w:val="center"/>
          </w:tcPr>
          <w:p w14:paraId="0AA0365F" w14:textId="77777777" w:rsidR="00A03029" w:rsidRPr="00CB3775" w:rsidRDefault="00A03029" w:rsidP="00463D0B">
            <w:pPr>
              <w:rPr>
                <w:rFonts w:ascii="Verdana" w:hAnsi="Verdana" w:cs="Arial"/>
                <w:sz w:val="16"/>
                <w:szCs w:val="16"/>
              </w:rPr>
            </w:pPr>
          </w:p>
        </w:tc>
      </w:tr>
      <w:tr w:rsidR="00A03029" w:rsidRPr="00CB3775" w14:paraId="4E4B1F04" w14:textId="77777777" w:rsidTr="00463D0B">
        <w:trPr>
          <w:trHeight w:val="567"/>
        </w:trPr>
        <w:tc>
          <w:tcPr>
            <w:tcW w:w="2540" w:type="dxa"/>
            <w:shd w:val="clear" w:color="auto" w:fill="E7E6E6" w:themeFill="background2"/>
            <w:vAlign w:val="center"/>
          </w:tcPr>
          <w:p w14:paraId="5D6B9117" w14:textId="77777777" w:rsidR="00A03029" w:rsidRPr="00CB3775" w:rsidRDefault="00A03029" w:rsidP="00463D0B">
            <w:pPr>
              <w:rPr>
                <w:rFonts w:ascii="Verdana" w:hAnsi="Verdana"/>
                <w:sz w:val="18"/>
                <w:szCs w:val="18"/>
              </w:rPr>
            </w:pPr>
            <w:r w:rsidRPr="00CB3775">
              <w:rPr>
                <w:rFonts w:ascii="Verdana" w:hAnsi="Verdana"/>
                <w:sz w:val="18"/>
                <w:szCs w:val="18"/>
              </w:rPr>
              <w:t>Datasystem og versjon konvertert fra</w:t>
            </w:r>
          </w:p>
        </w:tc>
        <w:tc>
          <w:tcPr>
            <w:tcW w:w="8163" w:type="dxa"/>
            <w:gridSpan w:val="3"/>
            <w:shd w:val="clear" w:color="auto" w:fill="E7E6E6" w:themeFill="background2"/>
            <w:vAlign w:val="center"/>
          </w:tcPr>
          <w:p w14:paraId="02A9FC92" w14:textId="77777777" w:rsidR="00A03029" w:rsidRPr="00CB3775" w:rsidRDefault="00A03029" w:rsidP="00463D0B">
            <w:pPr>
              <w:rPr>
                <w:rFonts w:ascii="Verdana" w:hAnsi="Verdana" w:cs="Arial"/>
                <w:sz w:val="16"/>
                <w:szCs w:val="16"/>
              </w:rPr>
            </w:pPr>
          </w:p>
        </w:tc>
      </w:tr>
      <w:tr w:rsidR="00A03029" w:rsidRPr="00CB3775" w14:paraId="4D54326B" w14:textId="77777777" w:rsidTr="00463D0B">
        <w:trPr>
          <w:trHeight w:val="567"/>
        </w:trPr>
        <w:tc>
          <w:tcPr>
            <w:tcW w:w="2540" w:type="dxa"/>
            <w:tcBorders>
              <w:bottom w:val="single" w:sz="4" w:space="0" w:color="auto"/>
            </w:tcBorders>
            <w:shd w:val="clear" w:color="auto" w:fill="E7E6E6" w:themeFill="background2"/>
            <w:vAlign w:val="center"/>
          </w:tcPr>
          <w:p w14:paraId="32F1BC37" w14:textId="77777777" w:rsidR="00A03029" w:rsidRPr="00CB3775" w:rsidRDefault="00A03029" w:rsidP="00463D0B">
            <w:pPr>
              <w:rPr>
                <w:rFonts w:ascii="Verdana" w:hAnsi="Verdana"/>
                <w:sz w:val="18"/>
                <w:szCs w:val="18"/>
              </w:rPr>
            </w:pPr>
            <w:r>
              <w:rPr>
                <w:rFonts w:ascii="Verdana" w:hAnsi="Verdana"/>
                <w:sz w:val="18"/>
                <w:szCs w:val="18"/>
              </w:rPr>
              <w:t>Kommentar</w:t>
            </w:r>
          </w:p>
        </w:tc>
        <w:tc>
          <w:tcPr>
            <w:tcW w:w="8163" w:type="dxa"/>
            <w:gridSpan w:val="3"/>
            <w:tcBorders>
              <w:bottom w:val="single" w:sz="4" w:space="0" w:color="auto"/>
            </w:tcBorders>
            <w:shd w:val="clear" w:color="auto" w:fill="E7E6E6" w:themeFill="background2"/>
            <w:vAlign w:val="center"/>
          </w:tcPr>
          <w:p w14:paraId="7ECE59B3" w14:textId="77777777" w:rsidR="00A03029" w:rsidRPr="00CB3775" w:rsidRDefault="00A03029" w:rsidP="00463D0B">
            <w:pPr>
              <w:rPr>
                <w:rFonts w:ascii="Verdana" w:hAnsi="Verdana" w:cs="Arial"/>
                <w:sz w:val="16"/>
                <w:szCs w:val="16"/>
              </w:rPr>
            </w:pPr>
          </w:p>
        </w:tc>
      </w:tr>
    </w:tbl>
    <w:p w14:paraId="321F1F98" w14:textId="77777777" w:rsidR="00A03029" w:rsidRPr="00CB3775" w:rsidRDefault="00A03029">
      <w:pPr>
        <w:rPr>
          <w:rFonts w:ascii="Verdana" w:hAnsi="Verdana"/>
          <w:sz w:val="8"/>
          <w:szCs w:val="8"/>
        </w:rPr>
      </w:pPr>
    </w:p>
    <w:p w14:paraId="6F0BD332" w14:textId="77777777" w:rsidR="00A03029" w:rsidRPr="00CB3775" w:rsidRDefault="00A03029">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3"/>
        <w:gridCol w:w="2196"/>
        <w:gridCol w:w="5777"/>
      </w:tblGrid>
      <w:tr w:rsidR="00A03029" w:rsidRPr="00CB3775" w14:paraId="11E1CA25" w14:textId="77777777" w:rsidTr="00463D0B">
        <w:trPr>
          <w:trHeight w:val="567"/>
        </w:trPr>
        <w:tc>
          <w:tcPr>
            <w:tcW w:w="4786" w:type="dxa"/>
            <w:gridSpan w:val="2"/>
            <w:tcBorders>
              <w:top w:val="single" w:sz="4" w:space="0" w:color="auto"/>
            </w:tcBorders>
            <w:shd w:val="clear" w:color="auto" w:fill="E7E6E6" w:themeFill="background2"/>
            <w:vAlign w:val="center"/>
          </w:tcPr>
          <w:p w14:paraId="33B22238" w14:textId="77777777" w:rsidR="00A03029" w:rsidRPr="006D13E6" w:rsidRDefault="00A03029" w:rsidP="00463D0B">
            <w:pPr>
              <w:rPr>
                <w:rFonts w:ascii="Verdana" w:hAnsi="Verdana" w:cs="Arial"/>
                <w:b/>
                <w:sz w:val="18"/>
                <w:szCs w:val="18"/>
              </w:rPr>
            </w:pPr>
            <w:r w:rsidRPr="006D13E6">
              <w:rPr>
                <w:rFonts w:ascii="Verdana" w:hAnsi="Verdana"/>
                <w:b/>
                <w:sz w:val="18"/>
                <w:szCs w:val="18"/>
              </w:rPr>
              <w:t xml:space="preserve">Hvis kassasjon er utført </w:t>
            </w:r>
          </w:p>
        </w:tc>
        <w:tc>
          <w:tcPr>
            <w:tcW w:w="5917" w:type="dxa"/>
            <w:tcBorders>
              <w:top w:val="single" w:sz="4" w:space="0" w:color="auto"/>
            </w:tcBorders>
            <w:shd w:val="clear" w:color="auto" w:fill="E7E6E6" w:themeFill="background2"/>
            <w:vAlign w:val="center"/>
          </w:tcPr>
          <w:p w14:paraId="53D79E53" w14:textId="77777777" w:rsidR="00A03029" w:rsidRPr="00CB3775" w:rsidRDefault="00A03029" w:rsidP="00463D0B">
            <w:pPr>
              <w:rPr>
                <w:rFonts w:ascii="Verdana" w:hAnsi="Verdana" w:cs="Arial"/>
                <w:i/>
                <w:sz w:val="14"/>
                <w:szCs w:val="14"/>
              </w:rPr>
            </w:pPr>
            <w:r w:rsidRPr="00CB3775">
              <w:rPr>
                <w:rFonts w:ascii="Verdana" w:hAnsi="Verdana" w:cs="Arial"/>
                <w:i/>
                <w:sz w:val="14"/>
                <w:szCs w:val="14"/>
              </w:rPr>
              <w:t xml:space="preserve">I hht § 9 i </w:t>
            </w:r>
            <w:r>
              <w:rPr>
                <w:rFonts w:ascii="Verdana" w:hAnsi="Verdana" w:cs="Arial"/>
                <w:i/>
                <w:sz w:val="14"/>
                <w:szCs w:val="14"/>
              </w:rPr>
              <w:t>a</w:t>
            </w:r>
            <w:r w:rsidRPr="00CB3775">
              <w:rPr>
                <w:rFonts w:ascii="Verdana" w:hAnsi="Verdana" w:cs="Arial"/>
                <w:i/>
                <w:sz w:val="14"/>
                <w:szCs w:val="14"/>
              </w:rPr>
              <w:t>rkivloven kan personregister eller deler av personregister slettes etter forskriftene i personopplysningsloven, helseregisterloven og etter forskrifter med hjemmel i helseregisterloven §§ 7 og 8.</w:t>
            </w:r>
          </w:p>
        </w:tc>
      </w:tr>
      <w:tr w:rsidR="00A03029" w:rsidRPr="00CB3775" w14:paraId="76777253" w14:textId="77777777" w:rsidTr="00463D0B">
        <w:trPr>
          <w:trHeight w:val="567"/>
        </w:trPr>
        <w:tc>
          <w:tcPr>
            <w:tcW w:w="2540" w:type="dxa"/>
            <w:shd w:val="clear" w:color="auto" w:fill="E7E6E6" w:themeFill="background2"/>
            <w:vAlign w:val="center"/>
          </w:tcPr>
          <w:p w14:paraId="1E14A7D0" w14:textId="77777777" w:rsidR="00A03029" w:rsidRPr="00CB3775" w:rsidRDefault="00A03029" w:rsidP="00463D0B">
            <w:pPr>
              <w:rPr>
                <w:rFonts w:ascii="Verdana" w:hAnsi="Verdana"/>
                <w:sz w:val="18"/>
                <w:szCs w:val="18"/>
              </w:rPr>
            </w:pPr>
            <w:r w:rsidRPr="00CB3775">
              <w:rPr>
                <w:rFonts w:ascii="Verdana" w:hAnsi="Verdana"/>
                <w:sz w:val="18"/>
                <w:szCs w:val="18"/>
              </w:rPr>
              <w:t>Dato kassert (slettet)</w:t>
            </w:r>
          </w:p>
        </w:tc>
        <w:tc>
          <w:tcPr>
            <w:tcW w:w="8163" w:type="dxa"/>
            <w:gridSpan w:val="2"/>
            <w:shd w:val="clear" w:color="auto" w:fill="E7E6E6" w:themeFill="background2"/>
            <w:vAlign w:val="center"/>
          </w:tcPr>
          <w:p w14:paraId="19769D26" w14:textId="77777777" w:rsidR="00A03029" w:rsidRPr="00CB3775" w:rsidRDefault="00A03029" w:rsidP="00463D0B">
            <w:pPr>
              <w:rPr>
                <w:rFonts w:ascii="Verdana" w:hAnsi="Verdana" w:cs="Arial"/>
                <w:sz w:val="16"/>
                <w:szCs w:val="16"/>
              </w:rPr>
            </w:pPr>
          </w:p>
        </w:tc>
      </w:tr>
      <w:tr w:rsidR="00A03029" w:rsidRPr="00CB3775" w14:paraId="6C1B8DF4" w14:textId="77777777" w:rsidTr="00463D0B">
        <w:trPr>
          <w:trHeight w:val="567"/>
        </w:trPr>
        <w:tc>
          <w:tcPr>
            <w:tcW w:w="2540" w:type="dxa"/>
            <w:shd w:val="clear" w:color="auto" w:fill="E7E6E6" w:themeFill="background2"/>
            <w:vAlign w:val="center"/>
          </w:tcPr>
          <w:p w14:paraId="5F69CAD8" w14:textId="77777777" w:rsidR="00A03029" w:rsidRPr="00CB3775" w:rsidRDefault="00A03029" w:rsidP="00463D0B">
            <w:pPr>
              <w:rPr>
                <w:rFonts w:ascii="Verdana" w:hAnsi="Verdana"/>
                <w:sz w:val="18"/>
                <w:szCs w:val="18"/>
              </w:rPr>
            </w:pPr>
            <w:r w:rsidRPr="00CB3775">
              <w:rPr>
                <w:rFonts w:ascii="Verdana" w:hAnsi="Verdana"/>
                <w:sz w:val="18"/>
                <w:szCs w:val="18"/>
              </w:rPr>
              <w:t>Hva er kassert (slettet)</w:t>
            </w:r>
          </w:p>
        </w:tc>
        <w:tc>
          <w:tcPr>
            <w:tcW w:w="8163" w:type="dxa"/>
            <w:gridSpan w:val="2"/>
            <w:shd w:val="clear" w:color="auto" w:fill="E7E6E6" w:themeFill="background2"/>
            <w:vAlign w:val="center"/>
          </w:tcPr>
          <w:p w14:paraId="7897A17F" w14:textId="77777777" w:rsidR="00A03029" w:rsidRPr="00CB3775" w:rsidRDefault="00A03029" w:rsidP="00463D0B">
            <w:pPr>
              <w:rPr>
                <w:rFonts w:ascii="Verdana" w:hAnsi="Verdana" w:cs="Arial"/>
                <w:sz w:val="16"/>
                <w:szCs w:val="16"/>
              </w:rPr>
            </w:pPr>
          </w:p>
        </w:tc>
      </w:tr>
      <w:tr w:rsidR="00A03029" w:rsidRPr="00CB3775" w14:paraId="62F4D553" w14:textId="77777777" w:rsidTr="00463D0B">
        <w:trPr>
          <w:trHeight w:val="567"/>
        </w:trPr>
        <w:tc>
          <w:tcPr>
            <w:tcW w:w="2540" w:type="dxa"/>
            <w:shd w:val="clear" w:color="auto" w:fill="E7E6E6" w:themeFill="background2"/>
            <w:vAlign w:val="center"/>
          </w:tcPr>
          <w:p w14:paraId="7821BD8D" w14:textId="77777777" w:rsidR="00A03029" w:rsidRPr="00CB3775" w:rsidRDefault="00A03029" w:rsidP="00463D0B">
            <w:pPr>
              <w:rPr>
                <w:rFonts w:ascii="Verdana" w:hAnsi="Verdana"/>
                <w:sz w:val="18"/>
                <w:szCs w:val="18"/>
              </w:rPr>
            </w:pPr>
            <w:r w:rsidRPr="00CB3775">
              <w:rPr>
                <w:rFonts w:ascii="Verdana" w:hAnsi="Verdana"/>
                <w:sz w:val="18"/>
                <w:szCs w:val="18"/>
              </w:rPr>
              <w:t>Kassering senere</w:t>
            </w:r>
          </w:p>
        </w:tc>
        <w:sdt>
          <w:sdtPr>
            <w:rPr>
              <w:rFonts w:ascii="Verdana" w:hAnsi="Verdana" w:cs="Arial"/>
              <w:sz w:val="32"/>
              <w:szCs w:val="32"/>
            </w:rPr>
            <w:id w:val="1444650005"/>
            <w14:checkbox>
              <w14:checked w14:val="0"/>
              <w14:checkedState w14:val="2612" w14:font="MS Gothic"/>
              <w14:uncheckedState w14:val="2610" w14:font="MS Gothic"/>
            </w14:checkbox>
          </w:sdtPr>
          <w:sdtEndPr/>
          <w:sdtContent>
            <w:tc>
              <w:tcPr>
                <w:tcW w:w="2246" w:type="dxa"/>
                <w:shd w:val="clear" w:color="auto" w:fill="E7E6E6" w:themeFill="background2"/>
                <w:vAlign w:val="center"/>
              </w:tcPr>
              <w:p w14:paraId="4171CA6D" w14:textId="77777777" w:rsidR="00A03029" w:rsidRPr="00CB3775" w:rsidRDefault="00A03029" w:rsidP="00463D0B">
                <w:pPr>
                  <w:rPr>
                    <w:rFonts w:ascii="Verdana" w:hAnsi="Verdana" w:cs="Arial"/>
                    <w:sz w:val="16"/>
                    <w:szCs w:val="16"/>
                  </w:rPr>
                </w:pPr>
                <w:r w:rsidRPr="00CB3775">
                  <w:rPr>
                    <w:rFonts w:ascii="MS Gothic" w:eastAsia="MS Gothic" w:hAnsi="MS Gothic" w:cs="Arial"/>
                    <w:sz w:val="32"/>
                    <w:szCs w:val="32"/>
                  </w:rPr>
                  <w:t>☐</w:t>
                </w:r>
              </w:p>
            </w:tc>
          </w:sdtContent>
        </w:sdt>
        <w:tc>
          <w:tcPr>
            <w:tcW w:w="5917" w:type="dxa"/>
            <w:shd w:val="clear" w:color="auto" w:fill="E7E6E6" w:themeFill="background2"/>
            <w:vAlign w:val="center"/>
          </w:tcPr>
          <w:p w14:paraId="456F8958" w14:textId="77777777" w:rsidR="00A03029" w:rsidRPr="00CB3775" w:rsidRDefault="00A03029" w:rsidP="00463D0B">
            <w:pPr>
              <w:rPr>
                <w:rFonts w:ascii="Verdana" w:hAnsi="Verdana" w:cs="Arial"/>
                <w:i/>
                <w:color w:val="808080" w:themeColor="background1" w:themeShade="80"/>
                <w:sz w:val="14"/>
                <w:szCs w:val="14"/>
              </w:rPr>
            </w:pPr>
            <w:r w:rsidRPr="00CB3775">
              <w:rPr>
                <w:rFonts w:ascii="Verdana" w:hAnsi="Verdana" w:cs="Arial"/>
                <w:i/>
                <w:sz w:val="14"/>
                <w:szCs w:val="14"/>
              </w:rPr>
              <w:t>Finnes det dokum</w:t>
            </w:r>
            <w:r>
              <w:rPr>
                <w:rFonts w:ascii="Verdana" w:hAnsi="Verdana" w:cs="Arial"/>
                <w:i/>
                <w:sz w:val="14"/>
                <w:szCs w:val="14"/>
              </w:rPr>
              <w:t>enter som skal kassereres på et</w:t>
            </w:r>
            <w:r w:rsidRPr="00CB3775">
              <w:rPr>
                <w:rFonts w:ascii="Verdana" w:hAnsi="Verdana" w:cs="Arial"/>
                <w:i/>
                <w:sz w:val="14"/>
                <w:szCs w:val="14"/>
              </w:rPr>
              <w:t xml:space="preserve"> senere tidspunkt?</w:t>
            </w:r>
            <w:r>
              <w:rPr>
                <w:rFonts w:ascii="Verdana" w:hAnsi="Verdana" w:cs="Arial"/>
                <w:i/>
                <w:sz w:val="14"/>
                <w:szCs w:val="14"/>
              </w:rPr>
              <w:t xml:space="preserve"> Hva og hvorfor? Er det som skal kasseres merket/kodet på noen bestemt måte?</w:t>
            </w:r>
          </w:p>
        </w:tc>
      </w:tr>
      <w:tr w:rsidR="00A03029" w:rsidRPr="00CB3775" w14:paraId="4E133F49" w14:textId="77777777" w:rsidTr="00463D0B">
        <w:trPr>
          <w:trHeight w:val="567"/>
        </w:trPr>
        <w:tc>
          <w:tcPr>
            <w:tcW w:w="2540" w:type="dxa"/>
            <w:tcBorders>
              <w:bottom w:val="single" w:sz="4" w:space="0" w:color="auto"/>
            </w:tcBorders>
            <w:shd w:val="clear" w:color="auto" w:fill="E7E6E6" w:themeFill="background2"/>
            <w:vAlign w:val="center"/>
          </w:tcPr>
          <w:p w14:paraId="65A8C19E" w14:textId="77777777" w:rsidR="00A03029" w:rsidRPr="00CB3775" w:rsidRDefault="00A03029" w:rsidP="00463D0B">
            <w:pPr>
              <w:rPr>
                <w:rFonts w:ascii="Verdana" w:hAnsi="Verdana"/>
                <w:sz w:val="18"/>
                <w:szCs w:val="18"/>
              </w:rPr>
            </w:pPr>
            <w:r>
              <w:rPr>
                <w:rFonts w:ascii="Verdana" w:hAnsi="Verdana"/>
                <w:sz w:val="18"/>
                <w:szCs w:val="18"/>
              </w:rPr>
              <w:t>Kommentar</w:t>
            </w:r>
          </w:p>
        </w:tc>
        <w:tc>
          <w:tcPr>
            <w:tcW w:w="8163" w:type="dxa"/>
            <w:gridSpan w:val="2"/>
            <w:tcBorders>
              <w:bottom w:val="single" w:sz="4" w:space="0" w:color="auto"/>
            </w:tcBorders>
            <w:shd w:val="clear" w:color="auto" w:fill="E7E6E6" w:themeFill="background2"/>
            <w:vAlign w:val="center"/>
          </w:tcPr>
          <w:p w14:paraId="1618BCE4" w14:textId="77777777" w:rsidR="00A03029" w:rsidRPr="00CB3775" w:rsidRDefault="00A03029" w:rsidP="00463D0B">
            <w:pPr>
              <w:rPr>
                <w:rFonts w:ascii="Verdana" w:hAnsi="Verdana" w:cs="Arial"/>
                <w:i/>
                <w:sz w:val="14"/>
                <w:szCs w:val="14"/>
              </w:rPr>
            </w:pPr>
          </w:p>
        </w:tc>
      </w:tr>
    </w:tbl>
    <w:p w14:paraId="536F9FCC" w14:textId="77777777" w:rsidR="00A03029" w:rsidRDefault="00A03029">
      <w:pPr>
        <w:rPr>
          <w:rFonts w:ascii="Verdana" w:hAnsi="Verdana"/>
        </w:rPr>
      </w:pPr>
    </w:p>
    <w:tbl>
      <w:tblPr>
        <w:tblW w:w="10031" w:type="dxa"/>
        <w:tblLayout w:type="fixed"/>
        <w:tblCellMar>
          <w:left w:w="10" w:type="dxa"/>
          <w:right w:w="10" w:type="dxa"/>
        </w:tblCellMar>
        <w:tblLook w:val="0000" w:firstRow="0" w:lastRow="0" w:firstColumn="0" w:lastColumn="0" w:noHBand="0" w:noVBand="0"/>
      </w:tblPr>
      <w:tblGrid>
        <w:gridCol w:w="2802"/>
        <w:gridCol w:w="3118"/>
        <w:gridCol w:w="4111"/>
      </w:tblGrid>
      <w:tr w:rsidR="00A03029" w14:paraId="77089517" w14:textId="77777777" w:rsidTr="00463D0B">
        <w:trPr>
          <w:trHeight w:val="270"/>
        </w:trPr>
        <w:tc>
          <w:tcPr>
            <w:tcW w:w="2802" w:type="dxa"/>
            <w:tcBorders>
              <w:top w:val="single" w:sz="8" w:space="0" w:color="4BACC6"/>
              <w:left w:val="single" w:sz="8" w:space="0" w:color="4BACC6"/>
              <w:bottom w:val="single" w:sz="6" w:space="0" w:color="4BACC6"/>
              <w:right w:val="single" w:sz="6" w:space="0" w:color="4BACC6"/>
            </w:tcBorders>
            <w:shd w:val="clear" w:color="auto" w:fill="0070C0"/>
            <w:tcMar>
              <w:top w:w="0" w:type="dxa"/>
              <w:left w:w="108" w:type="dxa"/>
              <w:bottom w:w="0" w:type="dxa"/>
              <w:right w:w="108" w:type="dxa"/>
            </w:tcMar>
          </w:tcPr>
          <w:p w14:paraId="7C522B80" w14:textId="77777777" w:rsidR="00A03029" w:rsidRDefault="00A03029" w:rsidP="00463D0B">
            <w:pPr>
              <w:rPr>
                <w:b/>
                <w:bCs/>
                <w:color w:val="FFFFFF"/>
              </w:rPr>
            </w:pPr>
            <w:r>
              <w:rPr>
                <w:b/>
                <w:bCs/>
                <w:color w:val="FFFFFF"/>
              </w:rPr>
              <w:t>SPØRSMÅL</w:t>
            </w:r>
          </w:p>
        </w:tc>
        <w:tc>
          <w:tcPr>
            <w:tcW w:w="3118" w:type="dxa"/>
            <w:tcBorders>
              <w:top w:val="single" w:sz="8" w:space="0" w:color="4BACC6"/>
              <w:left w:val="single" w:sz="6" w:space="0" w:color="4BACC6"/>
              <w:bottom w:val="single" w:sz="6" w:space="0" w:color="4BACC6"/>
              <w:right w:val="single" w:sz="6" w:space="0" w:color="4BACC6"/>
            </w:tcBorders>
            <w:shd w:val="clear" w:color="auto" w:fill="0070C0"/>
            <w:tcMar>
              <w:top w:w="0" w:type="dxa"/>
              <w:left w:w="108" w:type="dxa"/>
              <w:bottom w:w="0" w:type="dxa"/>
              <w:right w:w="108" w:type="dxa"/>
            </w:tcMar>
          </w:tcPr>
          <w:p w14:paraId="775BB7E5" w14:textId="77777777" w:rsidR="00A03029" w:rsidRDefault="00A03029" w:rsidP="00463D0B">
            <w:pPr>
              <w:rPr>
                <w:b/>
                <w:bCs/>
                <w:i/>
                <w:color w:val="FFFFFF"/>
              </w:rPr>
            </w:pPr>
            <w:r>
              <w:rPr>
                <w:b/>
                <w:bCs/>
                <w:i/>
                <w:color w:val="FFFFFF"/>
              </w:rPr>
              <w:t>Beskrivelse</w:t>
            </w:r>
          </w:p>
        </w:tc>
        <w:tc>
          <w:tcPr>
            <w:tcW w:w="4111" w:type="dxa"/>
            <w:tcBorders>
              <w:top w:val="single" w:sz="8" w:space="0" w:color="4BACC6"/>
              <w:left w:val="single" w:sz="6" w:space="0" w:color="4BACC6"/>
              <w:bottom w:val="single" w:sz="6" w:space="0" w:color="4BACC6"/>
              <w:right w:val="single" w:sz="8" w:space="0" w:color="4BACC6"/>
            </w:tcBorders>
            <w:shd w:val="clear" w:color="auto" w:fill="0070C0"/>
            <w:tcMar>
              <w:top w:w="0" w:type="dxa"/>
              <w:left w:w="108" w:type="dxa"/>
              <w:bottom w:w="0" w:type="dxa"/>
              <w:right w:w="108" w:type="dxa"/>
            </w:tcMar>
          </w:tcPr>
          <w:p w14:paraId="14AAC9B3" w14:textId="77777777" w:rsidR="00A03029" w:rsidRDefault="00A03029" w:rsidP="00463D0B">
            <w:pPr>
              <w:rPr>
                <w:b/>
                <w:bCs/>
                <w:color w:val="FFFFFF"/>
              </w:rPr>
            </w:pPr>
            <w:r>
              <w:rPr>
                <w:b/>
                <w:bCs/>
                <w:color w:val="FFFFFF"/>
              </w:rPr>
              <w:t>SVAR</w:t>
            </w:r>
          </w:p>
        </w:tc>
      </w:tr>
      <w:tr w:rsidR="00A03029" w14:paraId="34079D07" w14:textId="77777777" w:rsidTr="00A03029">
        <w:trPr>
          <w:trHeight w:val="1130"/>
        </w:trPr>
        <w:tc>
          <w:tcPr>
            <w:tcW w:w="10031" w:type="dxa"/>
            <w:gridSpan w:val="3"/>
            <w:tcBorders>
              <w:top w:val="single" w:sz="6" w:space="0" w:color="4BACC6"/>
              <w:left w:val="single" w:sz="8" w:space="0" w:color="4BACC6"/>
              <w:bottom w:val="single" w:sz="6" w:space="0" w:color="4BACC6"/>
              <w:right w:val="single" w:sz="8" w:space="0" w:color="4BACC6"/>
            </w:tcBorders>
            <w:shd w:val="clear" w:color="auto" w:fill="EEECE1"/>
            <w:tcMar>
              <w:top w:w="0" w:type="dxa"/>
              <w:left w:w="108" w:type="dxa"/>
              <w:bottom w:w="0" w:type="dxa"/>
              <w:right w:w="108" w:type="dxa"/>
            </w:tcMar>
          </w:tcPr>
          <w:p w14:paraId="1F4C94FC" w14:textId="77777777" w:rsidR="00A03029" w:rsidRDefault="00A03029" w:rsidP="00463D0B">
            <w:pPr>
              <w:rPr>
                <w:b/>
              </w:rPr>
            </w:pPr>
            <w:r>
              <w:rPr>
                <w:b/>
              </w:rPr>
              <w:t>OFFENTLIGHETSVURDERING/MELDEPLIKT</w:t>
            </w:r>
          </w:p>
          <w:p w14:paraId="57FC4450" w14:textId="77777777" w:rsidR="00A03029" w:rsidRDefault="00A03029" w:rsidP="00463D0B">
            <w:pPr>
              <w:rPr>
                <w:b/>
              </w:rPr>
            </w:pPr>
            <w:r>
              <w:rPr>
                <w:b/>
              </w:rPr>
              <w:t>Dersom deler av systemet er gradert, konsesjonsbelagt, underlagt taushetsplikt eller av andre grunner unntatt for offentlighet, skal det informeres særskilt om dette.</w:t>
            </w:r>
          </w:p>
          <w:p w14:paraId="03D596D2" w14:textId="77777777" w:rsidR="00A03029" w:rsidRDefault="00A03029" w:rsidP="00463D0B">
            <w:pPr>
              <w:rPr>
                <w:b/>
              </w:rPr>
            </w:pPr>
          </w:p>
        </w:tc>
      </w:tr>
      <w:tr w:rsidR="00A03029" w14:paraId="4394BEFC" w14:textId="77777777" w:rsidTr="00463D0B">
        <w:trPr>
          <w:trHeight w:val="849"/>
        </w:trPr>
        <w:tc>
          <w:tcPr>
            <w:tcW w:w="2802" w:type="dxa"/>
            <w:tcBorders>
              <w:top w:val="single" w:sz="6" w:space="0" w:color="4BACC6"/>
              <w:left w:val="single" w:sz="8" w:space="0" w:color="4BACC6"/>
              <w:bottom w:val="single" w:sz="6" w:space="0" w:color="4BACC6"/>
              <w:right w:val="single" w:sz="6" w:space="0" w:color="4BACC6"/>
            </w:tcBorders>
            <w:shd w:val="clear" w:color="auto" w:fill="auto"/>
            <w:tcMar>
              <w:top w:w="0" w:type="dxa"/>
              <w:left w:w="108" w:type="dxa"/>
              <w:bottom w:w="0" w:type="dxa"/>
              <w:right w:w="108" w:type="dxa"/>
            </w:tcMar>
          </w:tcPr>
          <w:p w14:paraId="231FEBDD" w14:textId="77777777" w:rsidR="00A03029" w:rsidRPr="008C49B5" w:rsidRDefault="00A03029" w:rsidP="00463D0B">
            <w:r w:rsidRPr="008C49B5">
              <w:t>Registerdata/person-opplysninger</w:t>
            </w:r>
          </w:p>
        </w:tc>
        <w:tc>
          <w:tcPr>
            <w:tcW w:w="3118" w:type="dxa"/>
            <w:tcBorders>
              <w:top w:val="single" w:sz="6" w:space="0" w:color="4BACC6"/>
              <w:left w:val="single" w:sz="6" w:space="0" w:color="4BACC6"/>
              <w:bottom w:val="single" w:sz="6" w:space="0" w:color="4BACC6"/>
              <w:right w:val="single" w:sz="6" w:space="0" w:color="4BACC6"/>
            </w:tcBorders>
            <w:shd w:val="clear" w:color="auto" w:fill="auto"/>
            <w:tcMar>
              <w:top w:w="0" w:type="dxa"/>
              <w:left w:w="108" w:type="dxa"/>
              <w:bottom w:w="0" w:type="dxa"/>
              <w:right w:w="108" w:type="dxa"/>
            </w:tcMar>
          </w:tcPr>
          <w:p w14:paraId="1AA83A5B" w14:textId="77777777" w:rsidR="00A03029" w:rsidRPr="008C49B5" w:rsidRDefault="00A03029" w:rsidP="00463D0B">
            <w:pPr>
              <w:rPr>
                <w:i/>
              </w:rPr>
            </w:pPr>
            <w:r w:rsidRPr="008C49B5">
              <w:rPr>
                <w:i/>
              </w:rPr>
              <w:t>Inneholder systemet offentlige personopplysninger (data)</w:t>
            </w:r>
          </w:p>
        </w:tc>
        <w:tc>
          <w:tcPr>
            <w:tcW w:w="4111" w:type="dxa"/>
            <w:tcBorders>
              <w:top w:val="single" w:sz="6" w:space="0" w:color="4BACC6"/>
              <w:left w:val="single" w:sz="6" w:space="0" w:color="4BACC6"/>
              <w:bottom w:val="single" w:sz="6" w:space="0" w:color="4BACC6"/>
              <w:right w:val="single" w:sz="8" w:space="0" w:color="4BACC6"/>
            </w:tcBorders>
            <w:shd w:val="clear" w:color="auto" w:fill="auto"/>
            <w:tcMar>
              <w:top w:w="0" w:type="dxa"/>
              <w:left w:w="108" w:type="dxa"/>
              <w:bottom w:w="0" w:type="dxa"/>
              <w:right w:w="108" w:type="dxa"/>
            </w:tcMar>
          </w:tcPr>
          <w:p w14:paraId="42D369F5" w14:textId="77777777" w:rsidR="00A03029" w:rsidRDefault="00A03029" w:rsidP="00463D0B"/>
        </w:tc>
      </w:tr>
    </w:tbl>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205"/>
        <w:gridCol w:w="4676"/>
      </w:tblGrid>
      <w:tr w:rsidR="00A03029" w:rsidRPr="00CB3775" w14:paraId="318D4F0F" w14:textId="77777777" w:rsidTr="00463D0B">
        <w:trPr>
          <w:trHeight w:val="737"/>
        </w:trPr>
        <w:tc>
          <w:tcPr>
            <w:tcW w:w="10605" w:type="dxa"/>
            <w:gridSpan w:val="3"/>
            <w:vAlign w:val="center"/>
          </w:tcPr>
          <w:p w14:paraId="3C6FA15D" w14:textId="77777777" w:rsidR="00A03029" w:rsidRDefault="00A03029" w:rsidP="00463D0B">
            <w:pPr>
              <w:rPr>
                <w:rFonts w:ascii="Verdana" w:hAnsi="Verdana"/>
                <w:sz w:val="20"/>
                <w:szCs w:val="20"/>
              </w:rPr>
            </w:pPr>
          </w:p>
          <w:p w14:paraId="218E4221" w14:textId="77777777" w:rsidR="00A03029" w:rsidRPr="00CB3775" w:rsidRDefault="00A03029" w:rsidP="00463D0B">
            <w:pPr>
              <w:rPr>
                <w:rFonts w:ascii="Verdana" w:hAnsi="Verdana"/>
                <w:sz w:val="20"/>
                <w:szCs w:val="20"/>
              </w:rPr>
            </w:pPr>
            <w:r w:rsidRPr="00CB3775">
              <w:rPr>
                <w:rFonts w:ascii="Verdana" w:hAnsi="Verdana"/>
                <w:sz w:val="20"/>
                <w:szCs w:val="20"/>
              </w:rPr>
              <w:t>J</w:t>
            </w:r>
            <w:r>
              <w:rPr>
                <w:rFonts w:ascii="Verdana" w:hAnsi="Verdana"/>
                <w:sz w:val="20"/>
                <w:szCs w:val="20"/>
              </w:rPr>
              <w:t>eg bekrefter herved</w:t>
            </w:r>
            <w:r w:rsidRPr="00CB3775">
              <w:rPr>
                <w:rFonts w:ascii="Verdana" w:hAnsi="Verdana"/>
                <w:sz w:val="20"/>
                <w:szCs w:val="20"/>
              </w:rPr>
              <w:t xml:space="preserve"> materialets proveniens, samt </w:t>
            </w:r>
            <w:r>
              <w:rPr>
                <w:rFonts w:ascii="Verdana" w:hAnsi="Verdana"/>
                <w:sz w:val="20"/>
                <w:szCs w:val="20"/>
              </w:rPr>
              <w:t xml:space="preserve">at </w:t>
            </w:r>
            <w:r w:rsidRPr="00CB3775">
              <w:rPr>
                <w:rFonts w:ascii="Verdana" w:hAnsi="Verdana"/>
                <w:sz w:val="20"/>
                <w:szCs w:val="20"/>
              </w:rPr>
              <w:t>informasjonsinnholdet og medfølgende dokumentasjon er gyldig og korrekt. Vi er også inneforstått med at systemet/materialet ikke kan slettes før den har status som avlevert.</w:t>
            </w:r>
          </w:p>
          <w:p w14:paraId="698BC18E" w14:textId="77777777" w:rsidR="00A03029" w:rsidRPr="00CB3775" w:rsidRDefault="00A03029" w:rsidP="00463D0B">
            <w:pPr>
              <w:rPr>
                <w:rFonts w:ascii="Verdana" w:hAnsi="Verdana"/>
                <w:sz w:val="20"/>
                <w:szCs w:val="20"/>
              </w:rPr>
            </w:pPr>
          </w:p>
        </w:tc>
      </w:tr>
      <w:tr w:rsidR="00A03029" w:rsidRPr="00CB3775" w14:paraId="5ABAD125" w14:textId="77777777" w:rsidTr="00463D0B">
        <w:tc>
          <w:tcPr>
            <w:tcW w:w="4644" w:type="dxa"/>
          </w:tcPr>
          <w:p w14:paraId="151ED090" w14:textId="77777777" w:rsidR="00A03029" w:rsidRPr="00CB3775" w:rsidRDefault="00A03029" w:rsidP="00463D0B">
            <w:pPr>
              <w:rPr>
                <w:rFonts w:ascii="Verdana" w:hAnsi="Verdana"/>
                <w:sz w:val="20"/>
                <w:szCs w:val="20"/>
              </w:rPr>
            </w:pPr>
            <w:r>
              <w:rPr>
                <w:rFonts w:ascii="Verdana" w:hAnsi="Verdana"/>
                <w:sz w:val="20"/>
                <w:szCs w:val="20"/>
              </w:rPr>
              <w:t>Kommune:</w:t>
            </w:r>
          </w:p>
        </w:tc>
        <w:tc>
          <w:tcPr>
            <w:tcW w:w="1213" w:type="dxa"/>
            <w:tcBorders>
              <w:bottom w:val="single" w:sz="4" w:space="0" w:color="auto"/>
            </w:tcBorders>
          </w:tcPr>
          <w:p w14:paraId="5A33DD2F" w14:textId="77777777" w:rsidR="00A03029" w:rsidRDefault="00A03029" w:rsidP="00463D0B">
            <w:pPr>
              <w:rPr>
                <w:rFonts w:ascii="Verdana" w:hAnsi="Verdana"/>
                <w:sz w:val="20"/>
                <w:szCs w:val="20"/>
              </w:rPr>
            </w:pPr>
            <w:r w:rsidRPr="00CB3775">
              <w:rPr>
                <w:rFonts w:ascii="Verdana" w:hAnsi="Verdana"/>
                <w:sz w:val="20"/>
                <w:szCs w:val="20"/>
              </w:rPr>
              <w:t>Sign</w:t>
            </w:r>
            <w:r>
              <w:rPr>
                <w:rFonts w:ascii="Verdana" w:hAnsi="Verdana"/>
                <w:sz w:val="20"/>
                <w:szCs w:val="20"/>
              </w:rPr>
              <w:t>ert:</w:t>
            </w:r>
          </w:p>
          <w:p w14:paraId="12B928BF" w14:textId="77777777" w:rsidR="00A03029" w:rsidRPr="00CB3775" w:rsidRDefault="00A03029" w:rsidP="00463D0B">
            <w:pPr>
              <w:rPr>
                <w:rFonts w:ascii="Verdana" w:hAnsi="Verdana"/>
                <w:sz w:val="20"/>
                <w:szCs w:val="20"/>
              </w:rPr>
            </w:pPr>
          </w:p>
        </w:tc>
        <w:tc>
          <w:tcPr>
            <w:tcW w:w="4748" w:type="dxa"/>
            <w:tcBorders>
              <w:bottom w:val="single" w:sz="4" w:space="0" w:color="auto"/>
            </w:tcBorders>
          </w:tcPr>
          <w:p w14:paraId="645CE49A" w14:textId="77777777" w:rsidR="00A03029" w:rsidRPr="00CB3775" w:rsidRDefault="00A03029" w:rsidP="00463D0B">
            <w:pPr>
              <w:rPr>
                <w:rFonts w:ascii="Verdana" w:hAnsi="Verdana"/>
                <w:sz w:val="20"/>
                <w:szCs w:val="20"/>
              </w:rPr>
            </w:pPr>
          </w:p>
        </w:tc>
      </w:tr>
    </w:tbl>
    <w:p w14:paraId="4BF6532E" w14:textId="77777777" w:rsidR="00A03029" w:rsidRPr="00A03029" w:rsidRDefault="00A03029" w:rsidP="00A03029">
      <w:pPr>
        <w:suppressAutoHyphens w:val="0"/>
      </w:pPr>
      <w:r w:rsidRPr="00282088">
        <w:rPr>
          <w:rFonts w:ascii="Verdana" w:hAnsi="Verdana"/>
          <w:sz w:val="40"/>
          <w:szCs w:val="40"/>
        </w:rPr>
        <w:t>Utfyllingsveiledning</w:t>
      </w:r>
    </w:p>
    <w:p w14:paraId="43E1E447" w14:textId="77777777" w:rsidR="00A03029" w:rsidRPr="00EB2573" w:rsidRDefault="00A03029" w:rsidP="00463D0B">
      <w:pPr>
        <w:rPr>
          <w:rFonts w:ascii="Verdana" w:hAnsi="Verdana"/>
        </w:rPr>
      </w:pPr>
      <w:r>
        <w:rPr>
          <w:rFonts w:ascii="Verdana" w:hAnsi="Verdana"/>
        </w:rPr>
        <w:t>Generell del</w:t>
      </w:r>
    </w:p>
    <w:tbl>
      <w:tblPr>
        <w:tblStyle w:val="Tabellrutenett"/>
        <w:tblW w:w="0" w:type="auto"/>
        <w:tblCellMar>
          <w:top w:w="57" w:type="dxa"/>
          <w:bottom w:w="57" w:type="dxa"/>
        </w:tblCellMar>
        <w:tblLook w:val="04A0" w:firstRow="1" w:lastRow="0" w:firstColumn="1" w:lastColumn="0" w:noHBand="0" w:noVBand="1"/>
      </w:tblPr>
      <w:tblGrid>
        <w:gridCol w:w="2320"/>
        <w:gridCol w:w="8136"/>
      </w:tblGrid>
      <w:tr w:rsidR="00A03029" w:rsidRPr="00EB2573" w14:paraId="3C128BE8" w14:textId="77777777" w:rsidTr="00463D0B">
        <w:tc>
          <w:tcPr>
            <w:tcW w:w="2323" w:type="dxa"/>
            <w:shd w:val="clear" w:color="auto" w:fill="5B9BD5" w:themeFill="accent1"/>
            <w:vAlign w:val="center"/>
          </w:tcPr>
          <w:p w14:paraId="4BFF4618"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Kommune</w:t>
            </w:r>
          </w:p>
        </w:tc>
        <w:tc>
          <w:tcPr>
            <w:tcW w:w="8154" w:type="dxa"/>
            <w:vAlign w:val="center"/>
          </w:tcPr>
          <w:p w14:paraId="1B30D971" w14:textId="77777777" w:rsidR="00A03029" w:rsidRPr="007F6588" w:rsidRDefault="00A03029" w:rsidP="00463D0B">
            <w:pPr>
              <w:rPr>
                <w:rFonts w:ascii="Verdana" w:hAnsi="Verdana"/>
                <w:sz w:val="16"/>
                <w:szCs w:val="16"/>
              </w:rPr>
            </w:pPr>
            <w:r>
              <w:rPr>
                <w:rFonts w:ascii="Verdana" w:hAnsi="Verdana"/>
                <w:sz w:val="16"/>
                <w:szCs w:val="16"/>
              </w:rPr>
              <w:t>Navn</w:t>
            </w:r>
            <w:r w:rsidRPr="007F6588">
              <w:rPr>
                <w:rFonts w:ascii="Verdana" w:hAnsi="Verdana"/>
                <w:sz w:val="16"/>
                <w:szCs w:val="16"/>
              </w:rPr>
              <w:t xml:space="preserve"> som k</w:t>
            </w:r>
            <w:r>
              <w:rPr>
                <w:rFonts w:ascii="Verdana" w:hAnsi="Verdana"/>
                <w:sz w:val="16"/>
                <w:szCs w:val="16"/>
              </w:rPr>
              <w:t>ommune</w:t>
            </w:r>
            <w:r w:rsidRPr="007F6588">
              <w:rPr>
                <w:rFonts w:ascii="Verdana" w:hAnsi="Verdana"/>
                <w:sz w:val="16"/>
                <w:szCs w:val="16"/>
              </w:rPr>
              <w:t xml:space="preserve">navn, eventuelt navn på den/de som har skapt arkivet,  som bedriftsnavn eller navn </w:t>
            </w:r>
            <w:r>
              <w:rPr>
                <w:rFonts w:ascii="Verdana" w:hAnsi="Verdana"/>
                <w:sz w:val="16"/>
                <w:szCs w:val="16"/>
              </w:rPr>
              <w:t xml:space="preserve">på </w:t>
            </w:r>
            <w:r w:rsidRPr="007F6588">
              <w:rPr>
                <w:rFonts w:ascii="Verdana" w:hAnsi="Verdana"/>
                <w:sz w:val="16"/>
                <w:szCs w:val="16"/>
              </w:rPr>
              <w:t>forening.</w:t>
            </w:r>
          </w:p>
        </w:tc>
      </w:tr>
      <w:tr w:rsidR="00A03029" w:rsidRPr="00EB2573" w14:paraId="49454064" w14:textId="77777777" w:rsidTr="00463D0B">
        <w:tc>
          <w:tcPr>
            <w:tcW w:w="2323" w:type="dxa"/>
            <w:shd w:val="clear" w:color="auto" w:fill="5B9BD5" w:themeFill="accent1"/>
            <w:vAlign w:val="center"/>
          </w:tcPr>
          <w:p w14:paraId="2E8E248A"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Enhet / seksjon / avdeling</w:t>
            </w:r>
          </w:p>
        </w:tc>
        <w:tc>
          <w:tcPr>
            <w:tcW w:w="8154" w:type="dxa"/>
            <w:vAlign w:val="center"/>
          </w:tcPr>
          <w:p w14:paraId="1E1C9322" w14:textId="77777777" w:rsidR="00A03029" w:rsidRPr="007F6588" w:rsidRDefault="00A03029" w:rsidP="00463D0B">
            <w:pPr>
              <w:rPr>
                <w:rFonts w:ascii="Verdana" w:hAnsi="Verdana"/>
                <w:sz w:val="16"/>
                <w:szCs w:val="16"/>
              </w:rPr>
            </w:pPr>
            <w:r>
              <w:rPr>
                <w:rFonts w:ascii="Verdana" w:hAnsi="Verdana"/>
                <w:sz w:val="16"/>
                <w:szCs w:val="16"/>
              </w:rPr>
              <w:t>D</w:t>
            </w:r>
            <w:r w:rsidRPr="007F6588">
              <w:rPr>
                <w:rFonts w:ascii="Verdana" w:hAnsi="Verdana"/>
                <w:sz w:val="16"/>
                <w:szCs w:val="16"/>
              </w:rPr>
              <w:t>ersom aktuelt. For eksempel Helse og omsorg, Landbrukskontore</w:t>
            </w:r>
            <w:r>
              <w:rPr>
                <w:rFonts w:ascii="Verdana" w:hAnsi="Verdana"/>
                <w:sz w:val="16"/>
                <w:szCs w:val="16"/>
              </w:rPr>
              <w:t>t, osv.</w:t>
            </w:r>
          </w:p>
        </w:tc>
      </w:tr>
      <w:tr w:rsidR="00A03029" w:rsidRPr="00EB2573" w14:paraId="7DED8E70" w14:textId="77777777" w:rsidTr="00463D0B">
        <w:tc>
          <w:tcPr>
            <w:tcW w:w="2323" w:type="dxa"/>
            <w:shd w:val="clear" w:color="auto" w:fill="5B9BD5" w:themeFill="accent1"/>
            <w:vAlign w:val="center"/>
          </w:tcPr>
          <w:p w14:paraId="00C40949"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Roller</w:t>
            </w:r>
          </w:p>
        </w:tc>
        <w:tc>
          <w:tcPr>
            <w:tcW w:w="8154" w:type="dxa"/>
            <w:vAlign w:val="center"/>
          </w:tcPr>
          <w:p w14:paraId="7BA4D789" w14:textId="77777777" w:rsidR="00A03029" w:rsidRPr="007F6588" w:rsidRDefault="00A03029" w:rsidP="00463D0B">
            <w:pPr>
              <w:rPr>
                <w:rFonts w:ascii="Verdana" w:hAnsi="Verdana"/>
                <w:sz w:val="16"/>
                <w:szCs w:val="16"/>
              </w:rPr>
            </w:pPr>
            <w:r>
              <w:rPr>
                <w:rFonts w:ascii="Verdana" w:hAnsi="Verdana"/>
                <w:sz w:val="16"/>
                <w:szCs w:val="16"/>
              </w:rPr>
              <w:t>Dokume</w:t>
            </w:r>
            <w:r w:rsidRPr="007F6588">
              <w:rPr>
                <w:rFonts w:ascii="Verdana" w:hAnsi="Verdana"/>
                <w:sz w:val="16"/>
                <w:szCs w:val="16"/>
              </w:rPr>
              <w:t>nt</w:t>
            </w:r>
            <w:r>
              <w:rPr>
                <w:rFonts w:ascii="Verdana" w:hAnsi="Verdana"/>
                <w:sz w:val="16"/>
                <w:szCs w:val="16"/>
              </w:rPr>
              <w:t>é</w:t>
            </w:r>
            <w:r w:rsidRPr="007F6588">
              <w:rPr>
                <w:rFonts w:ascii="Verdana" w:hAnsi="Verdana"/>
                <w:sz w:val="16"/>
                <w:szCs w:val="16"/>
              </w:rPr>
              <w:t xml:space="preserve">r ulike arkivskapere dersom flere, </w:t>
            </w:r>
            <w:r>
              <w:rPr>
                <w:rFonts w:ascii="Verdana" w:hAnsi="Verdana"/>
                <w:sz w:val="16"/>
                <w:szCs w:val="16"/>
              </w:rPr>
              <w:t xml:space="preserve">samt </w:t>
            </w:r>
            <w:r w:rsidRPr="007F6588">
              <w:rPr>
                <w:rFonts w:ascii="Verdana" w:hAnsi="Verdana"/>
                <w:sz w:val="16"/>
                <w:szCs w:val="16"/>
              </w:rPr>
              <w:t xml:space="preserve">virkeperiode til de enkelte om dette varierer i perioden </w:t>
            </w:r>
            <w:r>
              <w:rPr>
                <w:rFonts w:ascii="Verdana" w:hAnsi="Verdana"/>
                <w:sz w:val="16"/>
                <w:szCs w:val="16"/>
              </w:rPr>
              <w:t xml:space="preserve">som </w:t>
            </w:r>
            <w:r w:rsidRPr="007F6588">
              <w:rPr>
                <w:rFonts w:ascii="Verdana" w:hAnsi="Verdana"/>
                <w:sz w:val="16"/>
                <w:szCs w:val="16"/>
              </w:rPr>
              <w:t>innlever</w:t>
            </w:r>
            <w:r>
              <w:rPr>
                <w:rFonts w:ascii="Verdana" w:hAnsi="Verdana"/>
                <w:sz w:val="16"/>
                <w:szCs w:val="16"/>
              </w:rPr>
              <w:t>es.</w:t>
            </w:r>
            <w:r w:rsidRPr="007F6588">
              <w:rPr>
                <w:rFonts w:ascii="Verdana" w:hAnsi="Verdana"/>
                <w:sz w:val="16"/>
                <w:szCs w:val="16"/>
              </w:rPr>
              <w:t xml:space="preserve"> </w:t>
            </w:r>
            <w:r>
              <w:rPr>
                <w:rFonts w:ascii="Verdana" w:hAnsi="Verdana"/>
                <w:sz w:val="16"/>
                <w:szCs w:val="16"/>
              </w:rPr>
              <w:t>H</w:t>
            </w:r>
            <w:r w:rsidRPr="007F6588">
              <w:rPr>
                <w:rFonts w:ascii="Verdana" w:hAnsi="Verdana"/>
                <w:sz w:val="16"/>
                <w:szCs w:val="16"/>
              </w:rPr>
              <w:t xml:space="preserve">ar noen av de ulike arkivskaperne vært «vert» for andre, </w:t>
            </w:r>
            <w:r>
              <w:rPr>
                <w:rFonts w:ascii="Verdana" w:hAnsi="Verdana"/>
                <w:sz w:val="16"/>
                <w:szCs w:val="16"/>
              </w:rPr>
              <w:t xml:space="preserve">og </w:t>
            </w:r>
            <w:r w:rsidRPr="007F6588">
              <w:rPr>
                <w:rFonts w:ascii="Verdana" w:hAnsi="Verdana"/>
                <w:sz w:val="16"/>
                <w:szCs w:val="16"/>
              </w:rPr>
              <w:t xml:space="preserve">hvilke avgrensninger har de </w:t>
            </w:r>
            <w:r>
              <w:rPr>
                <w:rFonts w:ascii="Verdana" w:hAnsi="Verdana"/>
                <w:sz w:val="16"/>
                <w:szCs w:val="16"/>
              </w:rPr>
              <w:t xml:space="preserve">evt. </w:t>
            </w:r>
            <w:r w:rsidRPr="007F6588">
              <w:rPr>
                <w:rFonts w:ascii="Verdana" w:hAnsi="Verdana"/>
                <w:sz w:val="16"/>
                <w:szCs w:val="16"/>
              </w:rPr>
              <w:t>hatt seg i mellom</w:t>
            </w:r>
            <w:r>
              <w:rPr>
                <w:rFonts w:ascii="Verdana" w:hAnsi="Verdana"/>
                <w:sz w:val="16"/>
                <w:szCs w:val="16"/>
              </w:rPr>
              <w:t>?</w:t>
            </w:r>
            <w:r w:rsidRPr="007F6588">
              <w:rPr>
                <w:rFonts w:ascii="Verdana" w:hAnsi="Verdana"/>
                <w:sz w:val="16"/>
                <w:szCs w:val="16"/>
              </w:rPr>
              <w:t xml:space="preserve"> Hvilke roller har de hatt i forhold til hva som er lagret</w:t>
            </w:r>
            <w:r>
              <w:rPr>
                <w:rFonts w:ascii="Verdana" w:hAnsi="Verdana"/>
                <w:sz w:val="16"/>
                <w:szCs w:val="16"/>
              </w:rPr>
              <w:t>?</w:t>
            </w:r>
          </w:p>
        </w:tc>
      </w:tr>
      <w:tr w:rsidR="00A03029" w:rsidRPr="00EB2573" w14:paraId="2F5617D5" w14:textId="77777777" w:rsidTr="00463D0B">
        <w:tc>
          <w:tcPr>
            <w:tcW w:w="2323" w:type="dxa"/>
            <w:shd w:val="clear" w:color="auto" w:fill="5B9BD5" w:themeFill="accent1"/>
            <w:vAlign w:val="center"/>
          </w:tcPr>
          <w:p w14:paraId="1D7E6B2E"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Formål</w:t>
            </w:r>
          </w:p>
        </w:tc>
        <w:tc>
          <w:tcPr>
            <w:tcW w:w="8154" w:type="dxa"/>
            <w:vAlign w:val="center"/>
          </w:tcPr>
          <w:p w14:paraId="15E28D5E" w14:textId="77777777" w:rsidR="00A03029" w:rsidRPr="007F6588" w:rsidRDefault="00A03029" w:rsidP="00463D0B">
            <w:pPr>
              <w:rPr>
                <w:rFonts w:ascii="Verdana" w:hAnsi="Verdana"/>
                <w:sz w:val="16"/>
                <w:szCs w:val="16"/>
              </w:rPr>
            </w:pPr>
            <w:r w:rsidRPr="007F6588">
              <w:rPr>
                <w:rFonts w:ascii="Verdana" w:hAnsi="Verdana"/>
                <w:sz w:val="16"/>
                <w:szCs w:val="16"/>
              </w:rPr>
              <w:t xml:space="preserve">Til hvilket formål er dette arkivet skapt, </w:t>
            </w:r>
            <w:r>
              <w:rPr>
                <w:rFonts w:ascii="Verdana" w:hAnsi="Verdana"/>
                <w:sz w:val="16"/>
                <w:szCs w:val="16"/>
              </w:rPr>
              <w:t>og hvilke formål skulle systemet oppfylle?</w:t>
            </w:r>
            <w:r w:rsidRPr="007F6588">
              <w:rPr>
                <w:rFonts w:ascii="Verdana" w:hAnsi="Verdana"/>
                <w:sz w:val="16"/>
                <w:szCs w:val="16"/>
              </w:rPr>
              <w:t xml:space="preserve"> Kan formålet spores tilbake til bestemte </w:t>
            </w:r>
            <w:r>
              <w:rPr>
                <w:rFonts w:ascii="Verdana" w:hAnsi="Verdana"/>
                <w:sz w:val="16"/>
                <w:szCs w:val="16"/>
              </w:rPr>
              <w:t>lover/forskrifter?</w:t>
            </w:r>
            <w:r w:rsidRPr="007F6588">
              <w:rPr>
                <w:rFonts w:ascii="Verdana" w:hAnsi="Verdana"/>
                <w:sz w:val="16"/>
                <w:szCs w:val="16"/>
              </w:rPr>
              <w:t xml:space="preserve"> Hva dokumenteres? Hvorfor er det skapt? (</w:t>
            </w:r>
            <w:r>
              <w:rPr>
                <w:rFonts w:ascii="Verdana" w:hAnsi="Verdana"/>
                <w:sz w:val="16"/>
                <w:szCs w:val="16"/>
              </w:rPr>
              <w:t>O</w:t>
            </w:r>
            <w:r w:rsidRPr="007F6588">
              <w:rPr>
                <w:rFonts w:ascii="Verdana" w:hAnsi="Verdana"/>
                <w:sz w:val="16"/>
                <w:szCs w:val="16"/>
              </w:rPr>
              <w:t>ppgaver og tj</w:t>
            </w:r>
            <w:r>
              <w:rPr>
                <w:rFonts w:ascii="Verdana" w:hAnsi="Verdana"/>
                <w:sz w:val="16"/>
                <w:szCs w:val="16"/>
              </w:rPr>
              <w:t xml:space="preserve">enester som den skulle dekke </w:t>
            </w:r>
            <w:r w:rsidRPr="007F6588">
              <w:rPr>
                <w:rFonts w:ascii="Verdana" w:hAnsi="Verdana"/>
                <w:sz w:val="16"/>
                <w:szCs w:val="16"/>
              </w:rPr>
              <w:t>behov</w:t>
            </w:r>
            <w:r>
              <w:rPr>
                <w:rFonts w:ascii="Verdana" w:hAnsi="Verdana"/>
                <w:sz w:val="16"/>
                <w:szCs w:val="16"/>
              </w:rPr>
              <w:t>et</w:t>
            </w:r>
            <w:r w:rsidRPr="007F6588">
              <w:rPr>
                <w:rFonts w:ascii="Verdana" w:hAnsi="Verdana"/>
                <w:sz w:val="16"/>
                <w:szCs w:val="16"/>
              </w:rPr>
              <w:t xml:space="preserve"> for)</w:t>
            </w:r>
            <w:r>
              <w:rPr>
                <w:rFonts w:ascii="Verdana" w:hAnsi="Verdana"/>
                <w:sz w:val="16"/>
                <w:szCs w:val="16"/>
              </w:rPr>
              <w:t>.</w:t>
            </w:r>
          </w:p>
        </w:tc>
      </w:tr>
      <w:tr w:rsidR="00A03029" w:rsidRPr="00EB2573" w14:paraId="4424F21C" w14:textId="77777777" w:rsidTr="00463D0B">
        <w:tc>
          <w:tcPr>
            <w:tcW w:w="2323" w:type="dxa"/>
            <w:shd w:val="clear" w:color="auto" w:fill="5B9BD5" w:themeFill="accent1"/>
            <w:vAlign w:val="center"/>
          </w:tcPr>
          <w:p w14:paraId="14DD013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Hovedfunksjoner (inn/Ut)</w:t>
            </w:r>
          </w:p>
        </w:tc>
        <w:tc>
          <w:tcPr>
            <w:tcW w:w="8154" w:type="dxa"/>
            <w:vAlign w:val="center"/>
          </w:tcPr>
          <w:p w14:paraId="7D83CB8E" w14:textId="77777777" w:rsidR="00A03029" w:rsidRPr="007F6588" w:rsidRDefault="00A03029" w:rsidP="00463D0B">
            <w:pPr>
              <w:rPr>
                <w:rFonts w:ascii="Verdana" w:hAnsi="Verdana"/>
                <w:sz w:val="16"/>
                <w:szCs w:val="16"/>
              </w:rPr>
            </w:pPr>
            <w:r>
              <w:rPr>
                <w:rFonts w:ascii="Verdana" w:hAnsi="Verdana"/>
                <w:sz w:val="16"/>
                <w:szCs w:val="16"/>
              </w:rPr>
              <w:t>For systemer som ikke er Noark-</w:t>
            </w:r>
            <w:r w:rsidRPr="007F6588">
              <w:rPr>
                <w:rFonts w:ascii="Verdana" w:hAnsi="Verdana"/>
                <w:sz w:val="16"/>
                <w:szCs w:val="16"/>
              </w:rPr>
              <w:t>system</w:t>
            </w:r>
            <w:r>
              <w:rPr>
                <w:rFonts w:ascii="Verdana" w:hAnsi="Verdana"/>
                <w:sz w:val="16"/>
                <w:szCs w:val="16"/>
              </w:rPr>
              <w:t>,</w:t>
            </w:r>
            <w:r w:rsidRPr="007F6588">
              <w:rPr>
                <w:rFonts w:ascii="Verdana" w:hAnsi="Verdana"/>
                <w:sz w:val="16"/>
                <w:szCs w:val="16"/>
              </w:rPr>
              <w:t xml:space="preserve"> bør </w:t>
            </w:r>
            <w:r>
              <w:rPr>
                <w:rFonts w:ascii="Verdana" w:hAnsi="Verdana"/>
                <w:sz w:val="16"/>
                <w:szCs w:val="16"/>
              </w:rPr>
              <w:t>hovedfunksjonene dokumenteres</w:t>
            </w:r>
            <w:r w:rsidRPr="007F6588">
              <w:rPr>
                <w:rFonts w:ascii="Verdana" w:hAnsi="Verdana"/>
                <w:sz w:val="16"/>
                <w:szCs w:val="16"/>
              </w:rPr>
              <w:t>. Hva er puttet inn og hva har man tatt ut</w:t>
            </w:r>
            <w:r>
              <w:rPr>
                <w:rFonts w:ascii="Verdana" w:hAnsi="Verdana"/>
                <w:sz w:val="16"/>
                <w:szCs w:val="16"/>
              </w:rPr>
              <w:t>? Hvilke brev/rapporter ble laget i sytem</w:t>
            </w:r>
            <w:r w:rsidRPr="007F6588">
              <w:rPr>
                <w:rFonts w:ascii="Verdana" w:hAnsi="Verdana"/>
                <w:sz w:val="16"/>
                <w:szCs w:val="16"/>
              </w:rPr>
              <w:t>et, hv</w:t>
            </w:r>
            <w:r>
              <w:rPr>
                <w:rFonts w:ascii="Verdana" w:hAnsi="Verdana"/>
                <w:sz w:val="16"/>
                <w:szCs w:val="16"/>
              </w:rPr>
              <w:t xml:space="preserve">ilke opplysninger ble matet inn? </w:t>
            </w:r>
            <w:r w:rsidRPr="007F6588">
              <w:rPr>
                <w:rFonts w:ascii="Verdana" w:hAnsi="Verdana"/>
                <w:sz w:val="16"/>
                <w:szCs w:val="16"/>
              </w:rPr>
              <w:t xml:space="preserve">Overordnet </w:t>
            </w:r>
            <w:r>
              <w:rPr>
                <w:rFonts w:ascii="Verdana" w:hAnsi="Verdana"/>
                <w:sz w:val="16"/>
                <w:szCs w:val="16"/>
              </w:rPr>
              <w:t>funksjons</w:t>
            </w:r>
            <w:r w:rsidRPr="007F6588">
              <w:rPr>
                <w:rFonts w:ascii="Verdana" w:hAnsi="Verdana"/>
                <w:sz w:val="16"/>
                <w:szCs w:val="16"/>
              </w:rPr>
              <w:t>beskrivelse for å k</w:t>
            </w:r>
            <w:r>
              <w:rPr>
                <w:rFonts w:ascii="Verdana" w:hAnsi="Verdana"/>
                <w:sz w:val="16"/>
                <w:szCs w:val="16"/>
              </w:rPr>
              <w:t>unne forstå hensikten med syste</w:t>
            </w:r>
            <w:r w:rsidRPr="007F6588">
              <w:rPr>
                <w:rFonts w:ascii="Verdana" w:hAnsi="Verdana"/>
                <w:sz w:val="16"/>
                <w:szCs w:val="16"/>
              </w:rPr>
              <w:t>met, og det</w:t>
            </w:r>
            <w:r>
              <w:rPr>
                <w:rFonts w:ascii="Verdana" w:hAnsi="Verdana"/>
                <w:sz w:val="16"/>
                <w:szCs w:val="16"/>
              </w:rPr>
              <w:t>s</w:t>
            </w:r>
            <w:r w:rsidRPr="007F6588">
              <w:rPr>
                <w:rFonts w:ascii="Verdana" w:hAnsi="Verdana"/>
                <w:sz w:val="16"/>
                <w:szCs w:val="16"/>
              </w:rPr>
              <w:t xml:space="preserve"> inn</w:t>
            </w:r>
            <w:r>
              <w:rPr>
                <w:rFonts w:ascii="Verdana" w:hAnsi="Verdana"/>
                <w:sz w:val="16"/>
                <w:szCs w:val="16"/>
              </w:rPr>
              <w:t>hold over tid.</w:t>
            </w:r>
          </w:p>
        </w:tc>
      </w:tr>
      <w:tr w:rsidR="00A03029" w:rsidRPr="00EB2573" w14:paraId="044C4B35" w14:textId="77777777" w:rsidTr="00463D0B">
        <w:tc>
          <w:tcPr>
            <w:tcW w:w="2323" w:type="dxa"/>
            <w:shd w:val="clear" w:color="auto" w:fill="5B9BD5" w:themeFill="accent1"/>
            <w:vAlign w:val="center"/>
          </w:tcPr>
          <w:p w14:paraId="5868E8D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Arkivdeler</w:t>
            </w:r>
          </w:p>
        </w:tc>
        <w:tc>
          <w:tcPr>
            <w:tcW w:w="8154" w:type="dxa"/>
            <w:vAlign w:val="center"/>
          </w:tcPr>
          <w:p w14:paraId="4BB8B986" w14:textId="77777777" w:rsidR="00A03029" w:rsidRPr="007F6588" w:rsidRDefault="00A03029" w:rsidP="00463D0B">
            <w:pPr>
              <w:rPr>
                <w:rFonts w:ascii="Verdana" w:hAnsi="Verdana"/>
                <w:sz w:val="16"/>
                <w:szCs w:val="16"/>
              </w:rPr>
            </w:pPr>
            <w:r w:rsidRPr="007F6588">
              <w:rPr>
                <w:rFonts w:ascii="Verdana" w:hAnsi="Verdana"/>
                <w:sz w:val="16"/>
                <w:szCs w:val="16"/>
              </w:rPr>
              <w:t xml:space="preserve">Hvilke arkivdeler følger med? </w:t>
            </w:r>
          </w:p>
          <w:p w14:paraId="08B21F7A" w14:textId="77777777" w:rsidR="00A03029" w:rsidRPr="007F6588" w:rsidRDefault="00A03029" w:rsidP="00463D0B">
            <w:pPr>
              <w:rPr>
                <w:rFonts w:ascii="Verdana" w:hAnsi="Verdana"/>
                <w:sz w:val="16"/>
                <w:szCs w:val="16"/>
              </w:rPr>
            </w:pPr>
          </w:p>
          <w:p w14:paraId="346E3DF9" w14:textId="77777777" w:rsidR="00A03029" w:rsidRPr="007F6588" w:rsidRDefault="00A03029" w:rsidP="00463D0B">
            <w:pPr>
              <w:rPr>
                <w:rFonts w:ascii="Verdana" w:hAnsi="Verdana"/>
                <w:sz w:val="16"/>
                <w:szCs w:val="16"/>
              </w:rPr>
            </w:pPr>
            <w:r>
              <w:rPr>
                <w:rFonts w:ascii="Verdana" w:hAnsi="Verdana"/>
                <w:sz w:val="16"/>
                <w:szCs w:val="16"/>
              </w:rPr>
              <w:t>Et</w:t>
            </w:r>
            <w:r w:rsidRPr="007F6588">
              <w:rPr>
                <w:rFonts w:ascii="Verdana" w:hAnsi="Verdana"/>
                <w:sz w:val="16"/>
                <w:szCs w:val="16"/>
              </w:rPr>
              <w:t xml:space="preserve"> arkiv er gjerne delt opp i flere arkivdeler, hver arkivdel kan periodiseres for seg. I Noark-4 er begrepet knyttet opp mot ordningssystem, slik at det bare kan benyttes ett ordningssystem innenfor en arkivdel. Hvert ordningssystem kan likevel være knyttet til flere arkivdeler. Et eksempel på en arkivdel kan være en objektserie, for eksempel personalmapper. Hva man skal betrakte som en arkivdel, bør blant annet bestemmes med utgangspunkt i ulike behov for periodisering i forskjellige deler av arkivet</w:t>
            </w:r>
            <w:r>
              <w:rPr>
                <w:rFonts w:ascii="Verdana" w:hAnsi="Verdana"/>
                <w:sz w:val="16"/>
                <w:szCs w:val="16"/>
              </w:rPr>
              <w:t>.</w:t>
            </w:r>
          </w:p>
        </w:tc>
      </w:tr>
      <w:tr w:rsidR="00A03029" w:rsidRPr="00EB2573" w14:paraId="60306642" w14:textId="77777777" w:rsidTr="00463D0B">
        <w:tc>
          <w:tcPr>
            <w:tcW w:w="2323" w:type="dxa"/>
            <w:shd w:val="clear" w:color="auto" w:fill="5B9BD5" w:themeFill="accent1"/>
            <w:vAlign w:val="center"/>
          </w:tcPr>
          <w:p w14:paraId="7DEDEA3F"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Dato</w:t>
            </w:r>
          </w:p>
        </w:tc>
        <w:tc>
          <w:tcPr>
            <w:tcW w:w="8154" w:type="dxa"/>
            <w:vAlign w:val="center"/>
          </w:tcPr>
          <w:p w14:paraId="2B40635B" w14:textId="77777777" w:rsidR="00A03029" w:rsidRPr="007F6588" w:rsidRDefault="00A03029" w:rsidP="00463D0B">
            <w:pPr>
              <w:rPr>
                <w:rFonts w:ascii="Verdana" w:hAnsi="Verdana"/>
                <w:sz w:val="16"/>
                <w:szCs w:val="16"/>
              </w:rPr>
            </w:pPr>
            <w:r w:rsidRPr="007F6588">
              <w:rPr>
                <w:rFonts w:ascii="Verdana" w:hAnsi="Verdana"/>
                <w:sz w:val="16"/>
                <w:szCs w:val="16"/>
              </w:rPr>
              <w:t xml:space="preserve">Inneholder data fra </w:t>
            </w:r>
            <w:r>
              <w:rPr>
                <w:rFonts w:ascii="Verdana" w:hAnsi="Verdana"/>
                <w:sz w:val="16"/>
                <w:szCs w:val="16"/>
              </w:rPr>
              <w:t xml:space="preserve">dato </w:t>
            </w:r>
            <w:r w:rsidRPr="007F6588">
              <w:rPr>
                <w:rFonts w:ascii="Verdana" w:hAnsi="Verdana"/>
                <w:sz w:val="16"/>
                <w:szCs w:val="16"/>
              </w:rPr>
              <w:t>– til</w:t>
            </w:r>
            <w:r>
              <w:rPr>
                <w:rFonts w:ascii="Verdana" w:hAnsi="Verdana"/>
                <w:sz w:val="16"/>
                <w:szCs w:val="16"/>
              </w:rPr>
              <w:t xml:space="preserve"> dato.</w:t>
            </w:r>
          </w:p>
        </w:tc>
      </w:tr>
      <w:tr w:rsidR="00A03029" w:rsidRPr="00EB2573" w14:paraId="07FC2A31" w14:textId="77777777" w:rsidTr="00463D0B">
        <w:tc>
          <w:tcPr>
            <w:tcW w:w="2323" w:type="dxa"/>
            <w:shd w:val="clear" w:color="auto" w:fill="5B9BD5" w:themeFill="accent1"/>
            <w:vAlign w:val="center"/>
          </w:tcPr>
          <w:p w14:paraId="3BCFE7C4"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Periodisering</w:t>
            </w:r>
          </w:p>
        </w:tc>
        <w:tc>
          <w:tcPr>
            <w:tcW w:w="8154" w:type="dxa"/>
            <w:vAlign w:val="center"/>
          </w:tcPr>
          <w:p w14:paraId="31FB125C" w14:textId="77777777" w:rsidR="00A03029" w:rsidRPr="007F6588" w:rsidRDefault="00A03029" w:rsidP="00463D0B">
            <w:pPr>
              <w:rPr>
                <w:rFonts w:ascii="Verdana" w:hAnsi="Verdana"/>
                <w:sz w:val="16"/>
                <w:szCs w:val="16"/>
              </w:rPr>
            </w:pPr>
            <w:r w:rsidRPr="007F6588">
              <w:rPr>
                <w:rFonts w:ascii="Verdana" w:hAnsi="Verdana"/>
                <w:sz w:val="16"/>
                <w:szCs w:val="16"/>
              </w:rPr>
              <w:t>Oppgi om det er brukt skarpt eller mykt skille i peridiseringen, og hva som ble gjort sist (om aktuelt)</w:t>
            </w:r>
            <w:r>
              <w:rPr>
                <w:rFonts w:ascii="Verdana" w:hAnsi="Verdana"/>
                <w:sz w:val="16"/>
                <w:szCs w:val="16"/>
              </w:rPr>
              <w:t>.</w:t>
            </w:r>
          </w:p>
        </w:tc>
      </w:tr>
      <w:tr w:rsidR="00A03029" w:rsidRPr="00EB2573" w14:paraId="0721B2D7" w14:textId="77777777" w:rsidTr="00463D0B">
        <w:tc>
          <w:tcPr>
            <w:tcW w:w="2323" w:type="dxa"/>
            <w:shd w:val="clear" w:color="auto" w:fill="5B9BD5" w:themeFill="accent1"/>
            <w:vAlign w:val="center"/>
          </w:tcPr>
          <w:p w14:paraId="6FEB5A50"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Systemopplysninger</w:t>
            </w:r>
          </w:p>
        </w:tc>
        <w:tc>
          <w:tcPr>
            <w:tcW w:w="8154" w:type="dxa"/>
            <w:vAlign w:val="center"/>
          </w:tcPr>
          <w:p w14:paraId="32F497F7" w14:textId="77777777" w:rsidR="00A03029" w:rsidRPr="007F6588" w:rsidRDefault="00A03029" w:rsidP="00463D0B">
            <w:pPr>
              <w:rPr>
                <w:rFonts w:ascii="Verdana" w:hAnsi="Verdana"/>
                <w:sz w:val="16"/>
                <w:szCs w:val="16"/>
              </w:rPr>
            </w:pPr>
            <w:r w:rsidRPr="007F6588">
              <w:rPr>
                <w:rFonts w:ascii="Verdana" w:hAnsi="Verdana"/>
                <w:sz w:val="16"/>
                <w:szCs w:val="16"/>
              </w:rPr>
              <w:t>Hva slags system er dette? Noark</w:t>
            </w:r>
            <w:r>
              <w:rPr>
                <w:rFonts w:ascii="Verdana" w:hAnsi="Verdana"/>
                <w:sz w:val="16"/>
                <w:szCs w:val="16"/>
              </w:rPr>
              <w:t>-</w:t>
            </w:r>
            <w:r w:rsidRPr="007F6588">
              <w:rPr>
                <w:rFonts w:ascii="Verdana" w:hAnsi="Verdana"/>
                <w:sz w:val="16"/>
                <w:szCs w:val="16"/>
              </w:rPr>
              <w:t>system eller fagsystem? Koark3 er for alle pra</w:t>
            </w:r>
            <w:r>
              <w:rPr>
                <w:rFonts w:ascii="Verdana" w:hAnsi="Verdana"/>
                <w:sz w:val="16"/>
                <w:szCs w:val="16"/>
              </w:rPr>
              <w:t>k</w:t>
            </w:r>
            <w:r w:rsidRPr="007F6588">
              <w:rPr>
                <w:rFonts w:ascii="Verdana" w:hAnsi="Verdana"/>
                <w:sz w:val="16"/>
                <w:szCs w:val="16"/>
              </w:rPr>
              <w:t>tiske formål det samme som Noark3. Oppgi versjonsn</w:t>
            </w:r>
            <w:r>
              <w:rPr>
                <w:rFonts w:ascii="Verdana" w:hAnsi="Verdana"/>
                <w:sz w:val="16"/>
                <w:szCs w:val="16"/>
              </w:rPr>
              <w:t>ummer</w:t>
            </w:r>
            <w:r w:rsidRPr="007F6588">
              <w:rPr>
                <w:rFonts w:ascii="Verdana" w:hAnsi="Verdana"/>
                <w:sz w:val="16"/>
                <w:szCs w:val="16"/>
              </w:rPr>
              <w:t xml:space="preserve"> som er innlevert. Versjon</w:t>
            </w:r>
            <w:r>
              <w:rPr>
                <w:rFonts w:ascii="Verdana" w:hAnsi="Verdana"/>
                <w:sz w:val="16"/>
                <w:szCs w:val="16"/>
              </w:rPr>
              <w:t>snummer</w:t>
            </w:r>
            <w:r w:rsidRPr="007F6588">
              <w:rPr>
                <w:rFonts w:ascii="Verdana" w:hAnsi="Verdana"/>
                <w:sz w:val="16"/>
                <w:szCs w:val="16"/>
              </w:rPr>
              <w:t xml:space="preserve"> er </w:t>
            </w:r>
            <w:r>
              <w:rPr>
                <w:rFonts w:ascii="Verdana" w:hAnsi="Verdana"/>
                <w:sz w:val="16"/>
                <w:szCs w:val="16"/>
              </w:rPr>
              <w:t>hvilket noark-</w:t>
            </w:r>
            <w:r w:rsidRPr="007F6588">
              <w:rPr>
                <w:rFonts w:ascii="Verdana" w:hAnsi="Verdana"/>
                <w:sz w:val="16"/>
                <w:szCs w:val="16"/>
              </w:rPr>
              <w:t xml:space="preserve">format </w:t>
            </w:r>
            <w:r>
              <w:rPr>
                <w:rFonts w:ascii="Verdana" w:hAnsi="Verdana"/>
                <w:sz w:val="16"/>
                <w:szCs w:val="16"/>
              </w:rPr>
              <w:t>det er innlevert som. (Om systemet er e</w:t>
            </w:r>
            <w:r w:rsidRPr="007F6588">
              <w:rPr>
                <w:rFonts w:ascii="Verdana" w:hAnsi="Verdana"/>
                <w:sz w:val="16"/>
                <w:szCs w:val="16"/>
              </w:rPr>
              <w:t xml:space="preserve">t </w:t>
            </w:r>
            <w:r>
              <w:rPr>
                <w:rFonts w:ascii="Verdana" w:hAnsi="Verdana"/>
                <w:sz w:val="16"/>
                <w:szCs w:val="16"/>
              </w:rPr>
              <w:t>N</w:t>
            </w:r>
            <w:r w:rsidRPr="007F6588">
              <w:rPr>
                <w:rFonts w:ascii="Verdana" w:hAnsi="Verdana"/>
                <w:sz w:val="16"/>
                <w:szCs w:val="16"/>
              </w:rPr>
              <w:t>oark</w:t>
            </w:r>
            <w:r>
              <w:rPr>
                <w:rFonts w:ascii="Verdana" w:hAnsi="Verdana"/>
                <w:sz w:val="16"/>
                <w:szCs w:val="16"/>
              </w:rPr>
              <w:t xml:space="preserve"> </w:t>
            </w:r>
            <w:r w:rsidRPr="007F6588">
              <w:rPr>
                <w:rFonts w:ascii="Verdana" w:hAnsi="Verdana"/>
                <w:sz w:val="16"/>
                <w:szCs w:val="16"/>
              </w:rPr>
              <w:t>4</w:t>
            </w:r>
            <w:r>
              <w:rPr>
                <w:rFonts w:ascii="Verdana" w:hAnsi="Verdana"/>
                <w:sz w:val="16"/>
                <w:szCs w:val="16"/>
              </w:rPr>
              <w:t>-</w:t>
            </w:r>
            <w:r w:rsidRPr="007F6588">
              <w:rPr>
                <w:rFonts w:ascii="Verdana" w:hAnsi="Verdana"/>
                <w:sz w:val="16"/>
                <w:szCs w:val="16"/>
              </w:rPr>
              <w:t xml:space="preserve">system, men innlevert som </w:t>
            </w:r>
            <w:r>
              <w:rPr>
                <w:rFonts w:ascii="Verdana" w:hAnsi="Verdana"/>
                <w:sz w:val="16"/>
                <w:szCs w:val="16"/>
              </w:rPr>
              <w:t>N</w:t>
            </w:r>
            <w:r w:rsidRPr="007F6588">
              <w:rPr>
                <w:rFonts w:ascii="Verdana" w:hAnsi="Verdana"/>
                <w:sz w:val="16"/>
                <w:szCs w:val="16"/>
              </w:rPr>
              <w:t>oark 5.3 skriver man 5.3, men husk å skriv</w:t>
            </w:r>
            <w:r>
              <w:rPr>
                <w:rFonts w:ascii="Verdana" w:hAnsi="Verdana"/>
                <w:sz w:val="16"/>
                <w:szCs w:val="16"/>
              </w:rPr>
              <w:t>e</w:t>
            </w:r>
            <w:r w:rsidRPr="007F6588">
              <w:rPr>
                <w:rFonts w:ascii="Verdana" w:hAnsi="Verdana"/>
                <w:sz w:val="16"/>
                <w:szCs w:val="16"/>
              </w:rPr>
              <w:t xml:space="preserve"> en kommentar om at det opprinnelige systemet er Noark 4 i kommentarfeltet)</w:t>
            </w:r>
            <w:r>
              <w:rPr>
                <w:rFonts w:ascii="Verdana" w:hAnsi="Verdana"/>
                <w:sz w:val="16"/>
                <w:szCs w:val="16"/>
              </w:rPr>
              <w:t>.</w:t>
            </w:r>
          </w:p>
          <w:p w14:paraId="6C769D98" w14:textId="77777777" w:rsidR="00A03029" w:rsidRPr="007F6588" w:rsidRDefault="00A03029" w:rsidP="00463D0B">
            <w:pPr>
              <w:rPr>
                <w:rFonts w:ascii="Verdana" w:hAnsi="Verdana"/>
                <w:sz w:val="16"/>
                <w:szCs w:val="16"/>
              </w:rPr>
            </w:pPr>
          </w:p>
          <w:p w14:paraId="1D88B945" w14:textId="77777777" w:rsidR="00A03029" w:rsidRPr="007F6588" w:rsidRDefault="00A03029" w:rsidP="00463D0B">
            <w:pPr>
              <w:rPr>
                <w:rFonts w:ascii="Verdana" w:hAnsi="Verdana"/>
                <w:sz w:val="16"/>
                <w:szCs w:val="16"/>
              </w:rPr>
            </w:pPr>
            <w:r w:rsidRPr="007F6588">
              <w:rPr>
                <w:rFonts w:ascii="Verdana" w:hAnsi="Verdana"/>
                <w:sz w:val="16"/>
                <w:szCs w:val="16"/>
              </w:rPr>
              <w:t>Er arkivet papirbasert eller fullelektronisk jmfr</w:t>
            </w:r>
            <w:r>
              <w:rPr>
                <w:rFonts w:ascii="Verdana" w:hAnsi="Verdana"/>
                <w:sz w:val="16"/>
                <w:szCs w:val="16"/>
              </w:rPr>
              <w:t>.</w:t>
            </w:r>
            <w:r w:rsidRPr="007F6588">
              <w:rPr>
                <w:rFonts w:ascii="Verdana" w:hAnsi="Verdana"/>
                <w:sz w:val="16"/>
                <w:szCs w:val="16"/>
              </w:rPr>
              <w:t xml:space="preserve"> arkivloven. (Uttrekk fra fullelektroniske system skal leveres med fulltekstdokumenter)</w:t>
            </w:r>
            <w:r>
              <w:rPr>
                <w:rFonts w:ascii="Verdana" w:hAnsi="Verdana"/>
                <w:sz w:val="16"/>
                <w:szCs w:val="16"/>
              </w:rPr>
              <w:t>.</w:t>
            </w:r>
          </w:p>
          <w:p w14:paraId="21385905" w14:textId="77777777" w:rsidR="00A03029" w:rsidRPr="007F6588" w:rsidRDefault="00A03029" w:rsidP="00463D0B">
            <w:pPr>
              <w:rPr>
                <w:rFonts w:ascii="Verdana" w:hAnsi="Verdana"/>
                <w:sz w:val="16"/>
                <w:szCs w:val="16"/>
              </w:rPr>
            </w:pPr>
          </w:p>
          <w:p w14:paraId="09BBDD33" w14:textId="77777777" w:rsidR="00A03029" w:rsidRPr="007F6588" w:rsidRDefault="00A03029" w:rsidP="00463D0B">
            <w:pPr>
              <w:rPr>
                <w:rFonts w:ascii="Verdana" w:hAnsi="Verdana"/>
                <w:sz w:val="16"/>
                <w:szCs w:val="16"/>
              </w:rPr>
            </w:pPr>
            <w:r w:rsidRPr="007F6588">
              <w:rPr>
                <w:rFonts w:ascii="Verdana" w:hAnsi="Verdana"/>
                <w:sz w:val="16"/>
                <w:szCs w:val="16"/>
              </w:rPr>
              <w:t>Følger det elektroniske (fulltekst</w:t>
            </w:r>
            <w:r>
              <w:rPr>
                <w:rFonts w:ascii="Verdana" w:hAnsi="Verdana"/>
                <w:sz w:val="16"/>
                <w:szCs w:val="16"/>
              </w:rPr>
              <w:t>-</w:t>
            </w:r>
            <w:r w:rsidRPr="007F6588">
              <w:rPr>
                <w:rFonts w:ascii="Verdana" w:hAnsi="Verdana"/>
                <w:sz w:val="16"/>
                <w:szCs w:val="16"/>
              </w:rPr>
              <w:t xml:space="preserve">) dokumenter med innleveringen? </w:t>
            </w:r>
          </w:p>
        </w:tc>
      </w:tr>
      <w:tr w:rsidR="00A03029" w:rsidRPr="00EB2573" w14:paraId="1063B8E2" w14:textId="77777777" w:rsidTr="00463D0B">
        <w:tc>
          <w:tcPr>
            <w:tcW w:w="2323" w:type="dxa"/>
            <w:shd w:val="clear" w:color="auto" w:fill="5B9BD5" w:themeFill="accent1"/>
            <w:vAlign w:val="center"/>
          </w:tcPr>
          <w:p w14:paraId="32D69642"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Databaseplattform</w:t>
            </w:r>
          </w:p>
        </w:tc>
        <w:tc>
          <w:tcPr>
            <w:tcW w:w="8154" w:type="dxa"/>
            <w:vAlign w:val="center"/>
          </w:tcPr>
          <w:p w14:paraId="6D4F25A2" w14:textId="77777777" w:rsidR="00A03029" w:rsidRPr="007F6588" w:rsidRDefault="00A03029" w:rsidP="00463D0B">
            <w:pPr>
              <w:rPr>
                <w:rFonts w:ascii="Verdana" w:hAnsi="Verdana"/>
                <w:sz w:val="16"/>
                <w:szCs w:val="16"/>
              </w:rPr>
            </w:pPr>
            <w:r>
              <w:rPr>
                <w:rFonts w:ascii="Verdana" w:hAnsi="Verdana"/>
                <w:sz w:val="16"/>
                <w:szCs w:val="16"/>
              </w:rPr>
              <w:t>Hvilken databaseplattform er data lagret i, eks: Oracle, MS-SQL, My-SQL?</w:t>
            </w:r>
          </w:p>
        </w:tc>
      </w:tr>
      <w:tr w:rsidR="00A03029" w:rsidRPr="00EB2573" w14:paraId="6C4909E2" w14:textId="77777777" w:rsidTr="00463D0B">
        <w:tc>
          <w:tcPr>
            <w:tcW w:w="2323" w:type="dxa"/>
            <w:shd w:val="clear" w:color="auto" w:fill="5B9BD5" w:themeFill="accent1"/>
            <w:vAlign w:val="center"/>
          </w:tcPr>
          <w:p w14:paraId="5CB8617C"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Databaseversjon</w:t>
            </w:r>
          </w:p>
        </w:tc>
        <w:tc>
          <w:tcPr>
            <w:tcW w:w="8154" w:type="dxa"/>
            <w:vAlign w:val="center"/>
          </w:tcPr>
          <w:p w14:paraId="2880B268" w14:textId="77777777" w:rsidR="00A03029" w:rsidRDefault="00A03029" w:rsidP="00463D0B">
            <w:pPr>
              <w:rPr>
                <w:rFonts w:ascii="Verdana" w:hAnsi="Verdana"/>
                <w:sz w:val="16"/>
                <w:szCs w:val="16"/>
              </w:rPr>
            </w:pPr>
            <w:r>
              <w:rPr>
                <w:rFonts w:ascii="Verdana" w:hAnsi="Verdana"/>
                <w:sz w:val="16"/>
                <w:szCs w:val="16"/>
              </w:rPr>
              <w:t>Hvilken versjon av databaseplattformen er brukt?</w:t>
            </w:r>
          </w:p>
        </w:tc>
      </w:tr>
      <w:tr w:rsidR="00A03029" w:rsidRPr="00EB2573" w14:paraId="6D12291F" w14:textId="77777777" w:rsidTr="00463D0B">
        <w:tc>
          <w:tcPr>
            <w:tcW w:w="2323" w:type="dxa"/>
            <w:shd w:val="clear" w:color="auto" w:fill="5B9BD5" w:themeFill="accent1"/>
            <w:vAlign w:val="center"/>
          </w:tcPr>
          <w:p w14:paraId="490D159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Virksomhetsspesifikke data</w:t>
            </w:r>
          </w:p>
        </w:tc>
        <w:tc>
          <w:tcPr>
            <w:tcW w:w="8154" w:type="dxa"/>
            <w:vAlign w:val="center"/>
          </w:tcPr>
          <w:p w14:paraId="160230AD" w14:textId="77777777" w:rsidR="00A03029" w:rsidRPr="007F6588" w:rsidRDefault="00A03029" w:rsidP="00463D0B">
            <w:pPr>
              <w:rPr>
                <w:rFonts w:ascii="Verdana" w:hAnsi="Verdana"/>
                <w:sz w:val="16"/>
                <w:szCs w:val="16"/>
              </w:rPr>
            </w:pPr>
            <w:r w:rsidRPr="007F6588">
              <w:rPr>
                <w:rFonts w:ascii="Verdana" w:hAnsi="Verdana"/>
                <w:sz w:val="16"/>
                <w:szCs w:val="16"/>
              </w:rPr>
              <w:t>V</w:t>
            </w:r>
            <w:r>
              <w:rPr>
                <w:rFonts w:ascii="Verdana" w:hAnsi="Verdana"/>
                <w:sz w:val="16"/>
                <w:szCs w:val="16"/>
              </w:rPr>
              <w:t>irksomhetsspesifikke data er et</w:t>
            </w:r>
            <w:r w:rsidRPr="007F6588">
              <w:rPr>
                <w:rFonts w:ascii="Verdana" w:hAnsi="Verdana"/>
                <w:sz w:val="16"/>
                <w:szCs w:val="16"/>
              </w:rPr>
              <w:t xml:space="preserve"> begrep brukt i </w:t>
            </w:r>
            <w:r>
              <w:rPr>
                <w:rFonts w:ascii="Verdana" w:hAnsi="Verdana"/>
                <w:sz w:val="16"/>
                <w:szCs w:val="16"/>
              </w:rPr>
              <w:t>N</w:t>
            </w:r>
            <w:r w:rsidRPr="007F6588">
              <w:rPr>
                <w:rFonts w:ascii="Verdana" w:hAnsi="Verdana"/>
                <w:sz w:val="16"/>
                <w:szCs w:val="16"/>
              </w:rPr>
              <w:t>oark</w:t>
            </w:r>
            <w:r>
              <w:rPr>
                <w:rFonts w:ascii="Verdana" w:hAnsi="Verdana"/>
                <w:sz w:val="16"/>
                <w:szCs w:val="16"/>
              </w:rPr>
              <w:t>-</w:t>
            </w:r>
            <w:r w:rsidRPr="007F6588">
              <w:rPr>
                <w:rFonts w:ascii="Verdana" w:hAnsi="Verdana"/>
                <w:sz w:val="16"/>
                <w:szCs w:val="16"/>
              </w:rPr>
              <w:t>standardene. Finnes det spesialtilpassede felt</w:t>
            </w:r>
            <w:r>
              <w:rPr>
                <w:rFonts w:ascii="Verdana" w:hAnsi="Verdana"/>
                <w:sz w:val="16"/>
                <w:szCs w:val="16"/>
              </w:rPr>
              <w:t xml:space="preserve"> eller</w:t>
            </w:r>
            <w:r w:rsidRPr="007F6588">
              <w:rPr>
                <w:rFonts w:ascii="Verdana" w:hAnsi="Verdana"/>
                <w:sz w:val="16"/>
                <w:szCs w:val="16"/>
              </w:rPr>
              <w:t xml:space="preserve"> opplysninger i datasettet skal dette dokumenteres. </w:t>
            </w:r>
            <w:r>
              <w:rPr>
                <w:rFonts w:ascii="Verdana" w:hAnsi="Verdana"/>
                <w:sz w:val="16"/>
                <w:szCs w:val="16"/>
              </w:rPr>
              <w:t>Dette k</w:t>
            </w:r>
            <w:r w:rsidRPr="007F6588">
              <w:rPr>
                <w:rFonts w:ascii="Verdana" w:hAnsi="Verdana"/>
                <w:sz w:val="16"/>
                <w:szCs w:val="16"/>
              </w:rPr>
              <w:t>rever særskilt oppfølging ved testing og godkjenning av uttrekket.</w:t>
            </w:r>
          </w:p>
        </w:tc>
      </w:tr>
      <w:tr w:rsidR="00A03029" w:rsidRPr="00EB2573" w14:paraId="305FF849" w14:textId="77777777" w:rsidTr="00463D0B">
        <w:tc>
          <w:tcPr>
            <w:tcW w:w="2323" w:type="dxa"/>
            <w:shd w:val="clear" w:color="auto" w:fill="5B9BD5" w:themeFill="accent1"/>
            <w:vAlign w:val="center"/>
          </w:tcPr>
          <w:p w14:paraId="6CC08704"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Datasystem</w:t>
            </w:r>
          </w:p>
        </w:tc>
        <w:tc>
          <w:tcPr>
            <w:tcW w:w="8154" w:type="dxa"/>
            <w:vAlign w:val="center"/>
          </w:tcPr>
          <w:p w14:paraId="31088EED" w14:textId="77777777" w:rsidR="00A03029" w:rsidRPr="007F6588" w:rsidRDefault="00A03029" w:rsidP="00463D0B">
            <w:pPr>
              <w:rPr>
                <w:rFonts w:ascii="Verdana" w:hAnsi="Verdana"/>
                <w:sz w:val="16"/>
                <w:szCs w:val="16"/>
              </w:rPr>
            </w:pPr>
            <w:r w:rsidRPr="007F6588">
              <w:rPr>
                <w:rFonts w:ascii="Verdana" w:hAnsi="Verdana"/>
                <w:sz w:val="16"/>
                <w:szCs w:val="16"/>
              </w:rPr>
              <w:t xml:space="preserve">Navn på system som data er tatt fra. Finnes det data fra andre system oppgis dette </w:t>
            </w:r>
            <w:r>
              <w:rPr>
                <w:rFonts w:ascii="Verdana" w:hAnsi="Verdana"/>
                <w:sz w:val="16"/>
                <w:szCs w:val="16"/>
              </w:rPr>
              <w:t xml:space="preserve">i </w:t>
            </w:r>
            <w:r w:rsidRPr="007F6588">
              <w:rPr>
                <w:rFonts w:ascii="Verdana" w:hAnsi="Verdana"/>
                <w:sz w:val="16"/>
                <w:szCs w:val="16"/>
              </w:rPr>
              <w:t>seksjon som omhandler konvertering.</w:t>
            </w:r>
          </w:p>
        </w:tc>
      </w:tr>
      <w:tr w:rsidR="00A03029" w:rsidRPr="00EB2573" w14:paraId="4CBAAB1F" w14:textId="77777777" w:rsidTr="00463D0B">
        <w:tc>
          <w:tcPr>
            <w:tcW w:w="2323" w:type="dxa"/>
            <w:shd w:val="clear" w:color="auto" w:fill="5B9BD5" w:themeFill="accent1"/>
            <w:vAlign w:val="center"/>
          </w:tcPr>
          <w:p w14:paraId="6CC4C85B"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Versjon</w:t>
            </w:r>
          </w:p>
        </w:tc>
        <w:tc>
          <w:tcPr>
            <w:tcW w:w="8154" w:type="dxa"/>
            <w:vAlign w:val="center"/>
          </w:tcPr>
          <w:p w14:paraId="544741F8" w14:textId="77777777" w:rsidR="00A03029" w:rsidRPr="007F6588" w:rsidRDefault="00A03029" w:rsidP="00463D0B">
            <w:pPr>
              <w:rPr>
                <w:rFonts w:ascii="Verdana" w:hAnsi="Verdana"/>
                <w:sz w:val="16"/>
                <w:szCs w:val="16"/>
              </w:rPr>
            </w:pPr>
            <w:r w:rsidRPr="007F6588">
              <w:rPr>
                <w:rFonts w:ascii="Verdana" w:hAnsi="Verdana"/>
                <w:sz w:val="16"/>
                <w:szCs w:val="16"/>
              </w:rPr>
              <w:t>Systemets versjonsnummer.</w:t>
            </w:r>
          </w:p>
        </w:tc>
      </w:tr>
      <w:tr w:rsidR="00A03029" w:rsidRPr="00EB2573" w14:paraId="3D14B3D8" w14:textId="77777777" w:rsidTr="00463D0B">
        <w:tc>
          <w:tcPr>
            <w:tcW w:w="2323" w:type="dxa"/>
            <w:shd w:val="clear" w:color="auto" w:fill="5B9BD5" w:themeFill="accent1"/>
            <w:vAlign w:val="center"/>
          </w:tcPr>
          <w:p w14:paraId="3043B0E9"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Antall poster og eller dokumenter</w:t>
            </w:r>
          </w:p>
        </w:tc>
        <w:tc>
          <w:tcPr>
            <w:tcW w:w="8154" w:type="dxa"/>
            <w:vAlign w:val="center"/>
          </w:tcPr>
          <w:p w14:paraId="2FE69CA8" w14:textId="77777777" w:rsidR="00A03029" w:rsidRPr="007F6588" w:rsidRDefault="00A03029" w:rsidP="00463D0B">
            <w:pPr>
              <w:rPr>
                <w:rFonts w:ascii="Verdana" w:hAnsi="Verdana"/>
                <w:sz w:val="16"/>
                <w:szCs w:val="16"/>
              </w:rPr>
            </w:pPr>
            <w:r w:rsidRPr="007F6588">
              <w:rPr>
                <w:rFonts w:ascii="Verdana" w:hAnsi="Verdana"/>
                <w:sz w:val="16"/>
                <w:szCs w:val="16"/>
              </w:rPr>
              <w:t>Tall fra produksjonsmiljø. Dersom omfattende liste lag eget dokument med fokus på hvordan man har kommet frem til disse t</w:t>
            </w:r>
            <w:r>
              <w:rPr>
                <w:rFonts w:ascii="Verdana" w:hAnsi="Verdana"/>
                <w:sz w:val="16"/>
                <w:szCs w:val="16"/>
              </w:rPr>
              <w:t>allene. Brukes til kontroll/ver</w:t>
            </w:r>
            <w:r w:rsidRPr="007F6588">
              <w:rPr>
                <w:rFonts w:ascii="Verdana" w:hAnsi="Verdana"/>
                <w:sz w:val="16"/>
                <w:szCs w:val="16"/>
              </w:rPr>
              <w:t xml:space="preserve">ifisering </w:t>
            </w:r>
            <w:r>
              <w:rPr>
                <w:rFonts w:ascii="Verdana" w:hAnsi="Verdana"/>
                <w:sz w:val="16"/>
                <w:szCs w:val="16"/>
              </w:rPr>
              <w:t>om</w:t>
            </w:r>
            <w:r w:rsidRPr="007F6588">
              <w:rPr>
                <w:rFonts w:ascii="Verdana" w:hAnsi="Verdana"/>
                <w:sz w:val="16"/>
                <w:szCs w:val="16"/>
              </w:rPr>
              <w:t xml:space="preserve"> alt er kommet med</w:t>
            </w:r>
            <w:r>
              <w:rPr>
                <w:rFonts w:ascii="Verdana" w:hAnsi="Verdana"/>
                <w:sz w:val="16"/>
                <w:szCs w:val="16"/>
              </w:rPr>
              <w:t>.</w:t>
            </w:r>
          </w:p>
        </w:tc>
      </w:tr>
      <w:tr w:rsidR="00A03029" w:rsidRPr="00EB2573" w14:paraId="40000498" w14:textId="77777777" w:rsidTr="00463D0B">
        <w:tc>
          <w:tcPr>
            <w:tcW w:w="2323" w:type="dxa"/>
            <w:shd w:val="clear" w:color="auto" w:fill="5B9BD5" w:themeFill="accent1"/>
            <w:vAlign w:val="center"/>
          </w:tcPr>
          <w:p w14:paraId="5E444500"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Systemdokumentasjon vedlagt/innsendt</w:t>
            </w:r>
          </w:p>
        </w:tc>
        <w:tc>
          <w:tcPr>
            <w:tcW w:w="8154" w:type="dxa"/>
            <w:vAlign w:val="center"/>
          </w:tcPr>
          <w:p w14:paraId="7C18018A" w14:textId="77777777" w:rsidR="00A03029" w:rsidRPr="007F6588" w:rsidRDefault="00A03029" w:rsidP="00463D0B">
            <w:pPr>
              <w:rPr>
                <w:rFonts w:ascii="Verdana" w:hAnsi="Verdana"/>
                <w:sz w:val="16"/>
                <w:szCs w:val="16"/>
              </w:rPr>
            </w:pPr>
            <w:r w:rsidRPr="007F6588">
              <w:rPr>
                <w:rFonts w:ascii="Verdana" w:hAnsi="Verdana"/>
                <w:sz w:val="16"/>
                <w:szCs w:val="16"/>
              </w:rPr>
              <w:t>Finnes system</w:t>
            </w:r>
            <w:r>
              <w:rPr>
                <w:rFonts w:ascii="Verdana" w:hAnsi="Verdana"/>
                <w:sz w:val="16"/>
                <w:szCs w:val="16"/>
              </w:rPr>
              <w:t>-</w:t>
            </w:r>
            <w:r w:rsidRPr="007F6588">
              <w:rPr>
                <w:rFonts w:ascii="Verdana" w:hAnsi="Verdana"/>
                <w:sz w:val="16"/>
                <w:szCs w:val="16"/>
              </w:rPr>
              <w:t xml:space="preserve"> og driftshåndbøker, samt brukerhåndbøker, og er de ev</w:t>
            </w:r>
            <w:r>
              <w:rPr>
                <w:rFonts w:ascii="Verdana" w:hAnsi="Verdana"/>
                <w:sz w:val="16"/>
                <w:szCs w:val="16"/>
              </w:rPr>
              <w:t>e</w:t>
            </w:r>
            <w:r w:rsidRPr="007F6588">
              <w:rPr>
                <w:rFonts w:ascii="Verdana" w:hAnsi="Verdana"/>
                <w:sz w:val="16"/>
                <w:szCs w:val="16"/>
              </w:rPr>
              <w:t>nt</w:t>
            </w:r>
            <w:r>
              <w:rPr>
                <w:rFonts w:ascii="Verdana" w:hAnsi="Verdana"/>
                <w:sz w:val="16"/>
                <w:szCs w:val="16"/>
              </w:rPr>
              <w:t>uelt</w:t>
            </w:r>
            <w:r w:rsidRPr="007F6588">
              <w:rPr>
                <w:rFonts w:ascii="Verdana" w:hAnsi="Verdana"/>
                <w:sz w:val="16"/>
                <w:szCs w:val="16"/>
              </w:rPr>
              <w:t xml:space="preserve"> vedlagt?</w:t>
            </w:r>
          </w:p>
        </w:tc>
      </w:tr>
      <w:tr w:rsidR="00A03029" w:rsidRPr="00445D87" w14:paraId="445CDBEC" w14:textId="77777777" w:rsidTr="00463D0B">
        <w:tc>
          <w:tcPr>
            <w:tcW w:w="2323" w:type="dxa"/>
            <w:shd w:val="clear" w:color="auto" w:fill="5B9BD5" w:themeFill="accent1"/>
            <w:vAlign w:val="center"/>
          </w:tcPr>
          <w:p w14:paraId="5BBCFFA0"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Offentlighetsvurdering</w:t>
            </w:r>
          </w:p>
        </w:tc>
        <w:tc>
          <w:tcPr>
            <w:tcW w:w="8154" w:type="dxa"/>
            <w:vAlign w:val="center"/>
          </w:tcPr>
          <w:p w14:paraId="7CA7971B" w14:textId="77777777" w:rsidR="00A03029" w:rsidRPr="00445D87" w:rsidRDefault="00A03029" w:rsidP="00463D0B">
            <w:pPr>
              <w:rPr>
                <w:rFonts w:ascii="Verdana" w:hAnsi="Verdana"/>
                <w:sz w:val="16"/>
                <w:szCs w:val="16"/>
              </w:rPr>
            </w:pPr>
            <w:r>
              <w:rPr>
                <w:rFonts w:ascii="Verdana" w:hAnsi="Verdana"/>
                <w:sz w:val="16"/>
                <w:szCs w:val="16"/>
              </w:rPr>
              <w:t>Er deler av materialet</w:t>
            </w:r>
            <w:r w:rsidRPr="007F6588">
              <w:rPr>
                <w:rFonts w:ascii="Verdana" w:hAnsi="Verdana"/>
                <w:sz w:val="16"/>
                <w:szCs w:val="16"/>
              </w:rPr>
              <w:t xml:space="preserve"> gradert, konsesjonsbelagt, underlagt taushetsplikt</w:t>
            </w:r>
            <w:r>
              <w:rPr>
                <w:rFonts w:ascii="Verdana" w:hAnsi="Verdana"/>
                <w:sz w:val="16"/>
                <w:szCs w:val="16"/>
              </w:rPr>
              <w:t>,</w:t>
            </w:r>
            <w:r w:rsidRPr="007F6588">
              <w:rPr>
                <w:rFonts w:ascii="Verdana" w:hAnsi="Verdana"/>
                <w:sz w:val="16"/>
                <w:szCs w:val="16"/>
              </w:rPr>
              <w:t xml:space="preserve"> eller av andre grunner unntatt offentlighet</w:t>
            </w:r>
            <w:r>
              <w:rPr>
                <w:rFonts w:ascii="Verdana" w:hAnsi="Verdana"/>
                <w:sz w:val="16"/>
                <w:szCs w:val="16"/>
              </w:rPr>
              <w:t>en</w:t>
            </w:r>
            <w:r w:rsidRPr="007F6588">
              <w:rPr>
                <w:rFonts w:ascii="Verdana" w:hAnsi="Verdana"/>
                <w:sz w:val="16"/>
                <w:szCs w:val="16"/>
              </w:rPr>
              <w:t xml:space="preserve"> (skjermet) skal det informeres særskilt om dette. </w:t>
            </w:r>
            <w:r>
              <w:rPr>
                <w:rFonts w:ascii="Verdana" w:hAnsi="Verdana"/>
                <w:sz w:val="16"/>
                <w:szCs w:val="16"/>
              </w:rPr>
              <w:t>Dersom dette ikke fremkommer naturlig i uttrekket må dette fylles ut.</w:t>
            </w:r>
          </w:p>
        </w:tc>
      </w:tr>
      <w:tr w:rsidR="00A03029" w:rsidRPr="00685585" w14:paraId="5219228A" w14:textId="77777777" w:rsidTr="00463D0B">
        <w:tc>
          <w:tcPr>
            <w:tcW w:w="2323" w:type="dxa"/>
            <w:shd w:val="clear" w:color="auto" w:fill="5B9BD5" w:themeFill="accent1"/>
            <w:vAlign w:val="center"/>
          </w:tcPr>
          <w:p w14:paraId="396DC2FA"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Rettighetsavklaring</w:t>
            </w:r>
          </w:p>
        </w:tc>
        <w:tc>
          <w:tcPr>
            <w:tcW w:w="8154" w:type="dxa"/>
            <w:vAlign w:val="center"/>
          </w:tcPr>
          <w:p w14:paraId="42DDCD48" w14:textId="77777777" w:rsidR="00A03029" w:rsidRPr="007F6588" w:rsidRDefault="00A03029" w:rsidP="00463D0B">
            <w:pPr>
              <w:rPr>
                <w:rFonts w:ascii="Verdana" w:hAnsi="Verdana"/>
                <w:sz w:val="16"/>
                <w:szCs w:val="16"/>
              </w:rPr>
            </w:pPr>
            <w:r w:rsidRPr="007F6588">
              <w:rPr>
                <w:rFonts w:ascii="Verdana" w:hAnsi="Verdana"/>
                <w:sz w:val="16"/>
                <w:szCs w:val="16"/>
              </w:rPr>
              <w:t>Normalt i</w:t>
            </w:r>
            <w:r>
              <w:rPr>
                <w:rFonts w:ascii="Verdana" w:hAnsi="Verdana"/>
                <w:sz w:val="16"/>
                <w:szCs w:val="16"/>
              </w:rPr>
              <w:t xml:space="preserve">kke aktuelt for offentlige arkiv. </w:t>
            </w:r>
            <w:r w:rsidRPr="007F6588">
              <w:rPr>
                <w:rFonts w:ascii="Verdana" w:hAnsi="Verdana"/>
                <w:sz w:val="16"/>
                <w:szCs w:val="16"/>
              </w:rPr>
              <w:t>For privatarkiv er det v</w:t>
            </w:r>
            <w:r>
              <w:rPr>
                <w:rFonts w:ascii="Verdana" w:hAnsi="Verdana"/>
                <w:sz w:val="16"/>
                <w:szCs w:val="16"/>
              </w:rPr>
              <w:t xml:space="preserve">iktig å avklare spørsmål rundt </w:t>
            </w:r>
            <w:r w:rsidRPr="007F6588">
              <w:rPr>
                <w:rFonts w:ascii="Verdana" w:hAnsi="Verdana"/>
                <w:sz w:val="16"/>
                <w:szCs w:val="16"/>
              </w:rPr>
              <w:t>hvilke betingelse</w:t>
            </w:r>
            <w:r>
              <w:rPr>
                <w:rFonts w:ascii="Verdana" w:hAnsi="Verdana"/>
                <w:sz w:val="16"/>
                <w:szCs w:val="16"/>
              </w:rPr>
              <w:t>r</w:t>
            </w:r>
            <w:r w:rsidRPr="007F6588">
              <w:rPr>
                <w:rFonts w:ascii="Verdana" w:hAnsi="Verdana"/>
                <w:sz w:val="16"/>
                <w:szCs w:val="16"/>
              </w:rPr>
              <w:t xml:space="preserve"> formidling skal foregå. Det kan være lurt å avklare når «åndsverket» faller i det fri, eller om det er overdratt til depotinsti</w:t>
            </w:r>
            <w:r>
              <w:rPr>
                <w:rFonts w:ascii="Verdana" w:hAnsi="Verdana"/>
                <w:sz w:val="16"/>
                <w:szCs w:val="16"/>
              </w:rPr>
              <w:t>t</w:t>
            </w:r>
            <w:r w:rsidRPr="007F6588">
              <w:rPr>
                <w:rFonts w:ascii="Verdana" w:hAnsi="Verdana"/>
                <w:sz w:val="16"/>
                <w:szCs w:val="16"/>
              </w:rPr>
              <w:t xml:space="preserve">usjonen. </w:t>
            </w:r>
          </w:p>
        </w:tc>
      </w:tr>
      <w:tr w:rsidR="00A03029" w:rsidRPr="00EB2573" w14:paraId="5D8E3395" w14:textId="77777777" w:rsidTr="00463D0B">
        <w:tc>
          <w:tcPr>
            <w:tcW w:w="2323" w:type="dxa"/>
            <w:shd w:val="clear" w:color="auto" w:fill="5B9BD5" w:themeFill="accent1"/>
            <w:vAlign w:val="center"/>
          </w:tcPr>
          <w:p w14:paraId="294EEABD"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Kommentar</w:t>
            </w:r>
          </w:p>
        </w:tc>
        <w:tc>
          <w:tcPr>
            <w:tcW w:w="8154" w:type="dxa"/>
            <w:vAlign w:val="center"/>
          </w:tcPr>
          <w:p w14:paraId="53902FFF" w14:textId="77777777" w:rsidR="00A03029" w:rsidRPr="007F6588" w:rsidRDefault="00A03029" w:rsidP="00463D0B">
            <w:pPr>
              <w:rPr>
                <w:rFonts w:ascii="Verdana" w:hAnsi="Verdana"/>
                <w:sz w:val="16"/>
                <w:szCs w:val="16"/>
              </w:rPr>
            </w:pPr>
            <w:r w:rsidRPr="007F6588">
              <w:rPr>
                <w:rFonts w:ascii="Verdana" w:hAnsi="Verdana"/>
                <w:sz w:val="16"/>
                <w:szCs w:val="16"/>
              </w:rPr>
              <w:t>Felt for kommentarer/presiseringer</w:t>
            </w:r>
            <w:r>
              <w:rPr>
                <w:rFonts w:ascii="Verdana" w:hAnsi="Verdana"/>
                <w:sz w:val="16"/>
                <w:szCs w:val="16"/>
              </w:rPr>
              <w:t>.</w:t>
            </w:r>
          </w:p>
        </w:tc>
      </w:tr>
    </w:tbl>
    <w:p w14:paraId="335DD530" w14:textId="77777777" w:rsidR="00A03029" w:rsidRPr="002F2F32" w:rsidRDefault="00A03029" w:rsidP="00463D0B">
      <w:pPr>
        <w:rPr>
          <w:rFonts w:ascii="Verdana" w:hAnsi="Verdana"/>
          <w:sz w:val="16"/>
          <w:szCs w:val="16"/>
        </w:rPr>
      </w:pPr>
    </w:p>
    <w:p w14:paraId="31C86828" w14:textId="77777777" w:rsidR="00A03029" w:rsidRPr="00EB2573" w:rsidRDefault="00A03029" w:rsidP="00A03029">
      <w:pPr>
        <w:suppressAutoHyphens w:val="0"/>
        <w:rPr>
          <w:rFonts w:ascii="Verdana" w:hAnsi="Verdana"/>
        </w:rPr>
      </w:pPr>
      <w:r>
        <w:rPr>
          <w:rFonts w:ascii="Verdana" w:hAnsi="Verdana"/>
        </w:rPr>
        <w:br w:type="page"/>
        <w:t>Pakkeinformasjon</w:t>
      </w:r>
    </w:p>
    <w:tbl>
      <w:tblPr>
        <w:tblStyle w:val="Tabellrutenett"/>
        <w:tblW w:w="0" w:type="auto"/>
        <w:tblCellMar>
          <w:top w:w="57" w:type="dxa"/>
          <w:bottom w:w="57" w:type="dxa"/>
        </w:tblCellMar>
        <w:tblLook w:val="04A0" w:firstRow="1" w:lastRow="0" w:firstColumn="1" w:lastColumn="0" w:noHBand="0" w:noVBand="1"/>
      </w:tblPr>
      <w:tblGrid>
        <w:gridCol w:w="2346"/>
        <w:gridCol w:w="8110"/>
      </w:tblGrid>
      <w:tr w:rsidR="00A03029" w14:paraId="40CE95FC" w14:textId="77777777" w:rsidTr="00463D0B">
        <w:tc>
          <w:tcPr>
            <w:tcW w:w="2376" w:type="dxa"/>
            <w:shd w:val="clear" w:color="auto" w:fill="5B9BD5" w:themeFill="accent1"/>
            <w:vAlign w:val="center"/>
          </w:tcPr>
          <w:p w14:paraId="7050989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Sjekksum (SHA-256)</w:t>
            </w:r>
          </w:p>
        </w:tc>
        <w:tc>
          <w:tcPr>
            <w:tcW w:w="8251" w:type="dxa"/>
            <w:vAlign w:val="center"/>
          </w:tcPr>
          <w:p w14:paraId="5EFA3BA2" w14:textId="77777777" w:rsidR="00A03029" w:rsidRPr="007F6588" w:rsidRDefault="00A03029" w:rsidP="00463D0B">
            <w:pPr>
              <w:rPr>
                <w:rFonts w:ascii="Verdana" w:hAnsi="Verdana"/>
                <w:sz w:val="16"/>
                <w:szCs w:val="16"/>
              </w:rPr>
            </w:pPr>
            <w:r>
              <w:rPr>
                <w:rFonts w:ascii="Verdana" w:hAnsi="Verdana"/>
                <w:sz w:val="16"/>
                <w:szCs w:val="16"/>
              </w:rPr>
              <w:t>Sjekksum. Algoritme SHA-256 skal</w:t>
            </w:r>
            <w:r w:rsidRPr="007F6588">
              <w:rPr>
                <w:rFonts w:ascii="Verdana" w:hAnsi="Verdana"/>
                <w:sz w:val="16"/>
                <w:szCs w:val="16"/>
              </w:rPr>
              <w:t xml:space="preserve"> brukes</w:t>
            </w:r>
            <w:r>
              <w:rPr>
                <w:rFonts w:ascii="Verdana" w:hAnsi="Verdana"/>
                <w:sz w:val="16"/>
                <w:szCs w:val="16"/>
              </w:rPr>
              <w:t>.</w:t>
            </w:r>
          </w:p>
        </w:tc>
      </w:tr>
      <w:tr w:rsidR="00A03029" w14:paraId="4A65A317" w14:textId="77777777" w:rsidTr="00463D0B">
        <w:tc>
          <w:tcPr>
            <w:tcW w:w="2376" w:type="dxa"/>
            <w:shd w:val="clear" w:color="auto" w:fill="5B9BD5" w:themeFill="accent1"/>
            <w:vAlign w:val="center"/>
          </w:tcPr>
          <w:p w14:paraId="505CC01C"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UUID</w:t>
            </w:r>
          </w:p>
        </w:tc>
        <w:tc>
          <w:tcPr>
            <w:tcW w:w="8251" w:type="dxa"/>
            <w:vAlign w:val="center"/>
          </w:tcPr>
          <w:p w14:paraId="1142CAAA" w14:textId="77777777" w:rsidR="00A03029" w:rsidRPr="007F6588" w:rsidRDefault="00A03029" w:rsidP="00463D0B">
            <w:pPr>
              <w:rPr>
                <w:rFonts w:ascii="Verdana" w:hAnsi="Verdana"/>
                <w:sz w:val="16"/>
                <w:szCs w:val="16"/>
              </w:rPr>
            </w:pPr>
            <w:r w:rsidRPr="007F6588">
              <w:rPr>
                <w:rFonts w:ascii="Verdana" w:hAnsi="Verdana"/>
                <w:sz w:val="16"/>
                <w:szCs w:val="16"/>
              </w:rPr>
              <w:t>Universe</w:t>
            </w:r>
            <w:r>
              <w:rPr>
                <w:rFonts w:ascii="Verdana" w:hAnsi="Verdana"/>
                <w:sz w:val="16"/>
                <w:szCs w:val="16"/>
              </w:rPr>
              <w:t>l</w:t>
            </w:r>
            <w:r w:rsidRPr="007F6588">
              <w:rPr>
                <w:rFonts w:ascii="Verdana" w:hAnsi="Verdana"/>
                <w:sz w:val="16"/>
                <w:szCs w:val="16"/>
              </w:rPr>
              <w:t>l Unik ID (identifikator). UUID type 1 er å foretrekke.</w:t>
            </w:r>
          </w:p>
        </w:tc>
      </w:tr>
    </w:tbl>
    <w:p w14:paraId="382E8033" w14:textId="77777777" w:rsidR="00A03029" w:rsidRPr="002F2F32" w:rsidRDefault="00A03029" w:rsidP="00463D0B">
      <w:pPr>
        <w:rPr>
          <w:sz w:val="16"/>
          <w:szCs w:val="16"/>
        </w:rPr>
      </w:pPr>
    </w:p>
    <w:p w14:paraId="6AF8EC02" w14:textId="77777777" w:rsidR="00A03029" w:rsidRDefault="00A03029" w:rsidP="00463D0B">
      <w:pPr>
        <w:rPr>
          <w:rFonts w:ascii="Verdana" w:hAnsi="Verdana"/>
        </w:rPr>
      </w:pPr>
      <w:r w:rsidRPr="00282088">
        <w:rPr>
          <w:rFonts w:ascii="Verdana" w:hAnsi="Verdana"/>
        </w:rPr>
        <w:t>Konvertering</w:t>
      </w:r>
    </w:p>
    <w:p w14:paraId="6A82ED81" w14:textId="77777777" w:rsidR="00A03029" w:rsidRPr="007F6588" w:rsidRDefault="00A03029" w:rsidP="00463D0B">
      <w:pPr>
        <w:rPr>
          <w:rFonts w:ascii="Verdana" w:hAnsi="Verdana"/>
          <w:sz w:val="16"/>
          <w:szCs w:val="16"/>
        </w:rPr>
      </w:pPr>
      <w:r w:rsidRPr="007F6588">
        <w:rPr>
          <w:rFonts w:ascii="Verdana" w:hAnsi="Verdana" w:cs="Arial"/>
          <w:i/>
          <w:sz w:val="16"/>
          <w:szCs w:val="16"/>
        </w:rPr>
        <w:t>Er det på no</w:t>
      </w:r>
      <w:r>
        <w:rPr>
          <w:rFonts w:ascii="Verdana" w:hAnsi="Verdana" w:cs="Arial"/>
          <w:i/>
          <w:sz w:val="16"/>
          <w:szCs w:val="16"/>
        </w:rPr>
        <w:t>e tidspunkt overført data fra e</w:t>
      </w:r>
      <w:r w:rsidRPr="007F6588">
        <w:rPr>
          <w:rFonts w:ascii="Verdana" w:hAnsi="Verdana" w:cs="Arial"/>
          <w:i/>
          <w:sz w:val="16"/>
          <w:szCs w:val="16"/>
        </w:rPr>
        <w:t>t annet datasyst</w:t>
      </w:r>
      <w:r>
        <w:rPr>
          <w:rFonts w:ascii="Verdana" w:hAnsi="Verdana" w:cs="Arial"/>
          <w:i/>
          <w:sz w:val="16"/>
          <w:szCs w:val="16"/>
        </w:rPr>
        <w:t>em til dette? Dersom data fra e</w:t>
      </w:r>
      <w:r w:rsidRPr="007F6588">
        <w:rPr>
          <w:rFonts w:ascii="Verdana" w:hAnsi="Verdana" w:cs="Arial"/>
          <w:i/>
          <w:sz w:val="16"/>
          <w:szCs w:val="16"/>
        </w:rPr>
        <w:t xml:space="preserve">t tidligere </w:t>
      </w:r>
      <w:r>
        <w:rPr>
          <w:rFonts w:ascii="Verdana" w:hAnsi="Verdana" w:cs="Arial"/>
          <w:i/>
          <w:sz w:val="16"/>
          <w:szCs w:val="16"/>
        </w:rPr>
        <w:t>system er satt inn i det system</w:t>
      </w:r>
      <w:r w:rsidRPr="007F6588">
        <w:rPr>
          <w:rFonts w:ascii="Verdana" w:hAnsi="Verdana" w:cs="Arial"/>
          <w:i/>
          <w:sz w:val="16"/>
          <w:szCs w:val="16"/>
        </w:rPr>
        <w:t>et som innlever</w:t>
      </w:r>
      <w:r>
        <w:rPr>
          <w:rFonts w:ascii="Verdana" w:hAnsi="Verdana" w:cs="Arial"/>
          <w:i/>
          <w:sz w:val="16"/>
          <w:szCs w:val="16"/>
        </w:rPr>
        <w:t>es vil dette normalt medføre</w:t>
      </w:r>
      <w:r w:rsidRPr="007F6588">
        <w:rPr>
          <w:rFonts w:ascii="Verdana" w:hAnsi="Verdana" w:cs="Arial"/>
          <w:i/>
          <w:sz w:val="16"/>
          <w:szCs w:val="16"/>
        </w:rPr>
        <w:t xml:space="preserve"> at</w:t>
      </w:r>
      <w:r>
        <w:rPr>
          <w:rFonts w:ascii="Verdana" w:hAnsi="Verdana" w:cs="Arial"/>
          <w:i/>
          <w:sz w:val="16"/>
          <w:szCs w:val="16"/>
        </w:rPr>
        <w:t xml:space="preserve"> man må akseptere større grad</w:t>
      </w:r>
      <w:r w:rsidRPr="007F6588">
        <w:rPr>
          <w:rFonts w:ascii="Verdana" w:hAnsi="Verdana" w:cs="Arial"/>
          <w:i/>
          <w:sz w:val="16"/>
          <w:szCs w:val="16"/>
        </w:rPr>
        <w:t xml:space="preserve"> av feil. Dette påvirker testing av innleveringen, og må opplyses slik at man unngår å underkjenne innleveringen pga</w:t>
      </w:r>
      <w:r>
        <w:rPr>
          <w:rFonts w:ascii="Verdana" w:hAnsi="Verdana" w:cs="Arial"/>
          <w:i/>
          <w:sz w:val="16"/>
          <w:szCs w:val="16"/>
        </w:rPr>
        <w:t>.</w:t>
      </w:r>
      <w:r w:rsidRPr="007F6588">
        <w:rPr>
          <w:rFonts w:ascii="Verdana" w:hAnsi="Verdana" w:cs="Arial"/>
          <w:i/>
          <w:sz w:val="16"/>
          <w:szCs w:val="16"/>
        </w:rPr>
        <w:t xml:space="preserve"> av mangler.</w:t>
      </w:r>
    </w:p>
    <w:tbl>
      <w:tblPr>
        <w:tblStyle w:val="Tabellrutenett"/>
        <w:tblW w:w="10627" w:type="dxa"/>
        <w:tblCellMar>
          <w:top w:w="57" w:type="dxa"/>
          <w:bottom w:w="57" w:type="dxa"/>
        </w:tblCellMar>
        <w:tblLook w:val="04A0" w:firstRow="1" w:lastRow="0" w:firstColumn="1" w:lastColumn="0" w:noHBand="0" w:noVBand="1"/>
      </w:tblPr>
      <w:tblGrid>
        <w:gridCol w:w="2376"/>
        <w:gridCol w:w="8251"/>
      </w:tblGrid>
      <w:tr w:rsidR="00A03029" w14:paraId="050C17EE" w14:textId="77777777" w:rsidTr="00463D0B">
        <w:tc>
          <w:tcPr>
            <w:tcW w:w="2376" w:type="dxa"/>
            <w:shd w:val="clear" w:color="auto" w:fill="5B9BD5" w:themeFill="accent1"/>
            <w:vAlign w:val="center"/>
          </w:tcPr>
          <w:p w14:paraId="3BDE538B" w14:textId="77777777" w:rsidR="00A03029" w:rsidRPr="00E33DE5" w:rsidRDefault="00A03029" w:rsidP="00463D0B">
            <w:pPr>
              <w:rPr>
                <w:color w:val="FFFFFF" w:themeColor="background1"/>
              </w:rPr>
            </w:pPr>
            <w:r w:rsidRPr="00E33DE5">
              <w:rPr>
                <w:rFonts w:ascii="Verdana" w:hAnsi="Verdana"/>
                <w:color w:val="FFFFFF" w:themeColor="background1"/>
                <w:sz w:val="18"/>
                <w:szCs w:val="18"/>
              </w:rPr>
              <w:t>Dato konvertert</w:t>
            </w:r>
          </w:p>
        </w:tc>
        <w:tc>
          <w:tcPr>
            <w:tcW w:w="8251" w:type="dxa"/>
            <w:vAlign w:val="center"/>
          </w:tcPr>
          <w:p w14:paraId="5B37C1A1" w14:textId="77777777" w:rsidR="00A03029" w:rsidRPr="007F6588" w:rsidRDefault="00A03029" w:rsidP="00463D0B">
            <w:pPr>
              <w:rPr>
                <w:rFonts w:ascii="Verdana" w:hAnsi="Verdana" w:cs="Arial"/>
                <w:sz w:val="16"/>
                <w:szCs w:val="16"/>
              </w:rPr>
            </w:pPr>
            <w:r w:rsidRPr="007F6588">
              <w:rPr>
                <w:rFonts w:ascii="Verdana" w:hAnsi="Verdana" w:cs="Arial"/>
                <w:sz w:val="16"/>
                <w:szCs w:val="16"/>
              </w:rPr>
              <w:t>Dato for siste konver</w:t>
            </w:r>
            <w:r>
              <w:rPr>
                <w:rFonts w:ascii="Verdana" w:hAnsi="Verdana" w:cs="Arial"/>
                <w:sz w:val="16"/>
                <w:szCs w:val="16"/>
              </w:rPr>
              <w:t>ter</w:t>
            </w:r>
            <w:r w:rsidRPr="007F6588">
              <w:rPr>
                <w:rFonts w:ascii="Verdana" w:hAnsi="Verdana" w:cs="Arial"/>
                <w:sz w:val="16"/>
                <w:szCs w:val="16"/>
              </w:rPr>
              <w:t>ing (Dersom flere konverteringer er gjort, oppgi dette i kommentarfeltet)</w:t>
            </w:r>
            <w:r>
              <w:rPr>
                <w:rFonts w:ascii="Verdana" w:hAnsi="Verdana" w:cs="Arial"/>
                <w:sz w:val="16"/>
                <w:szCs w:val="16"/>
              </w:rPr>
              <w:t>.</w:t>
            </w:r>
          </w:p>
        </w:tc>
      </w:tr>
      <w:tr w:rsidR="00A03029" w14:paraId="2641D1DD" w14:textId="77777777" w:rsidTr="00463D0B">
        <w:tc>
          <w:tcPr>
            <w:tcW w:w="2376" w:type="dxa"/>
            <w:shd w:val="clear" w:color="auto" w:fill="5B9BD5" w:themeFill="accent1"/>
            <w:vAlign w:val="center"/>
          </w:tcPr>
          <w:p w14:paraId="3BFEC227"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Utført av</w:t>
            </w:r>
          </w:p>
        </w:tc>
        <w:tc>
          <w:tcPr>
            <w:tcW w:w="8251" w:type="dxa"/>
            <w:vAlign w:val="center"/>
          </w:tcPr>
          <w:p w14:paraId="376B30F4" w14:textId="77777777" w:rsidR="00A03029" w:rsidRPr="007F6588" w:rsidRDefault="00A03029" w:rsidP="00463D0B">
            <w:pPr>
              <w:rPr>
                <w:rFonts w:ascii="Verdana" w:hAnsi="Verdana"/>
                <w:sz w:val="16"/>
                <w:szCs w:val="16"/>
              </w:rPr>
            </w:pPr>
            <w:r w:rsidRPr="007F6588">
              <w:rPr>
                <w:rFonts w:ascii="Verdana" w:hAnsi="Verdana"/>
                <w:sz w:val="16"/>
                <w:szCs w:val="16"/>
              </w:rPr>
              <w:t>Navn på person, firma (avdeling/enhet)</w:t>
            </w:r>
            <w:r>
              <w:rPr>
                <w:rFonts w:ascii="Verdana" w:hAnsi="Verdana"/>
                <w:sz w:val="16"/>
                <w:szCs w:val="16"/>
              </w:rPr>
              <w:t>.</w:t>
            </w:r>
          </w:p>
        </w:tc>
      </w:tr>
      <w:tr w:rsidR="00A03029" w14:paraId="643F90AF" w14:textId="77777777" w:rsidTr="00463D0B">
        <w:tc>
          <w:tcPr>
            <w:tcW w:w="2376" w:type="dxa"/>
            <w:shd w:val="clear" w:color="auto" w:fill="5B9BD5" w:themeFill="accent1"/>
            <w:vAlign w:val="center"/>
          </w:tcPr>
          <w:p w14:paraId="461CE13A"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Datasystem og versjon konvertert fra</w:t>
            </w:r>
          </w:p>
        </w:tc>
        <w:tc>
          <w:tcPr>
            <w:tcW w:w="8251" w:type="dxa"/>
            <w:vAlign w:val="center"/>
          </w:tcPr>
          <w:p w14:paraId="5CF95505" w14:textId="77777777" w:rsidR="00A03029" w:rsidRPr="007F6588" w:rsidRDefault="00A03029" w:rsidP="00463D0B">
            <w:pPr>
              <w:rPr>
                <w:rFonts w:ascii="Verdana" w:hAnsi="Verdana"/>
                <w:sz w:val="16"/>
                <w:szCs w:val="16"/>
              </w:rPr>
            </w:pPr>
            <w:r w:rsidRPr="007F6588">
              <w:rPr>
                <w:rFonts w:ascii="Verdana" w:hAnsi="Verdana"/>
                <w:sz w:val="16"/>
                <w:szCs w:val="16"/>
              </w:rPr>
              <w:t>Navn på system og de</w:t>
            </w:r>
            <w:r>
              <w:rPr>
                <w:rFonts w:ascii="Verdana" w:hAnsi="Verdana"/>
                <w:sz w:val="16"/>
                <w:szCs w:val="16"/>
              </w:rPr>
              <w:t>t</w:t>
            </w:r>
            <w:r w:rsidRPr="007F6588">
              <w:rPr>
                <w:rFonts w:ascii="Verdana" w:hAnsi="Verdana"/>
                <w:sz w:val="16"/>
                <w:szCs w:val="16"/>
              </w:rPr>
              <w:t>s versjon</w:t>
            </w:r>
            <w:r>
              <w:rPr>
                <w:rFonts w:ascii="Verdana" w:hAnsi="Verdana"/>
                <w:sz w:val="16"/>
                <w:szCs w:val="16"/>
              </w:rPr>
              <w:t>s</w:t>
            </w:r>
            <w:r w:rsidRPr="007F6588">
              <w:rPr>
                <w:rFonts w:ascii="Verdana" w:hAnsi="Verdana"/>
                <w:sz w:val="16"/>
                <w:szCs w:val="16"/>
              </w:rPr>
              <w:t>n</w:t>
            </w:r>
            <w:r>
              <w:rPr>
                <w:rFonts w:ascii="Verdana" w:hAnsi="Verdana"/>
                <w:sz w:val="16"/>
                <w:szCs w:val="16"/>
              </w:rPr>
              <w:t>ummer</w:t>
            </w:r>
            <w:r w:rsidRPr="007F6588">
              <w:rPr>
                <w:rFonts w:ascii="Verdana" w:hAnsi="Verdana"/>
                <w:sz w:val="16"/>
                <w:szCs w:val="16"/>
              </w:rPr>
              <w:t xml:space="preserve"> ved konvertering</w:t>
            </w:r>
            <w:r>
              <w:rPr>
                <w:rFonts w:ascii="Verdana" w:hAnsi="Verdana"/>
                <w:sz w:val="16"/>
                <w:szCs w:val="16"/>
              </w:rPr>
              <w:t>,</w:t>
            </w:r>
            <w:r w:rsidRPr="007F6588">
              <w:rPr>
                <w:rFonts w:ascii="Verdana" w:hAnsi="Verdana"/>
                <w:sz w:val="16"/>
                <w:szCs w:val="16"/>
              </w:rPr>
              <w:t xml:space="preserve"> </w:t>
            </w:r>
            <w:r>
              <w:rPr>
                <w:rFonts w:ascii="Verdana" w:hAnsi="Verdana"/>
                <w:sz w:val="16"/>
                <w:szCs w:val="16"/>
              </w:rPr>
              <w:t>(ders</w:t>
            </w:r>
            <w:r w:rsidRPr="007F6588">
              <w:rPr>
                <w:rFonts w:ascii="Verdana" w:hAnsi="Verdana"/>
                <w:sz w:val="16"/>
                <w:szCs w:val="16"/>
              </w:rPr>
              <w:t>om kjent</w:t>
            </w:r>
            <w:r>
              <w:rPr>
                <w:rFonts w:ascii="Verdana" w:hAnsi="Verdana"/>
                <w:sz w:val="16"/>
                <w:szCs w:val="16"/>
              </w:rPr>
              <w:t>).</w:t>
            </w:r>
          </w:p>
        </w:tc>
      </w:tr>
      <w:tr w:rsidR="00A03029" w14:paraId="2559FC92" w14:textId="77777777" w:rsidTr="00A03029">
        <w:trPr>
          <w:trHeight w:val="780"/>
        </w:trPr>
        <w:tc>
          <w:tcPr>
            <w:tcW w:w="2376" w:type="dxa"/>
            <w:shd w:val="clear" w:color="auto" w:fill="5B9BD5" w:themeFill="accent1"/>
            <w:vAlign w:val="center"/>
          </w:tcPr>
          <w:p w14:paraId="759E6AAE"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Kommentar</w:t>
            </w:r>
          </w:p>
        </w:tc>
        <w:tc>
          <w:tcPr>
            <w:tcW w:w="8251" w:type="dxa"/>
            <w:vAlign w:val="center"/>
          </w:tcPr>
          <w:p w14:paraId="596F7EA2" w14:textId="77777777" w:rsidR="00A03029" w:rsidRPr="007F6588" w:rsidRDefault="00A03029" w:rsidP="00463D0B">
            <w:pPr>
              <w:rPr>
                <w:rFonts w:ascii="Verdana" w:hAnsi="Verdana"/>
                <w:sz w:val="16"/>
                <w:szCs w:val="16"/>
              </w:rPr>
            </w:pPr>
          </w:p>
        </w:tc>
      </w:tr>
    </w:tbl>
    <w:p w14:paraId="083B4037" w14:textId="77777777" w:rsidR="00A03029" w:rsidRDefault="00A03029" w:rsidP="00463D0B"/>
    <w:p w14:paraId="641B22EB" w14:textId="77777777" w:rsidR="00A03029" w:rsidRDefault="00A03029" w:rsidP="00463D0B">
      <w:pPr>
        <w:rPr>
          <w:rFonts w:ascii="Verdana" w:hAnsi="Verdana"/>
        </w:rPr>
      </w:pPr>
      <w:r w:rsidRPr="00282088">
        <w:rPr>
          <w:rFonts w:ascii="Verdana" w:hAnsi="Verdana"/>
        </w:rPr>
        <w:t>K</w:t>
      </w:r>
      <w:r>
        <w:rPr>
          <w:rFonts w:ascii="Verdana" w:hAnsi="Verdana"/>
        </w:rPr>
        <w:t>assasjon</w:t>
      </w:r>
    </w:p>
    <w:p w14:paraId="00178045" w14:textId="77777777" w:rsidR="00A03029" w:rsidRPr="00990767" w:rsidRDefault="00A03029" w:rsidP="00463D0B">
      <w:pPr>
        <w:rPr>
          <w:rFonts w:ascii="Verdana" w:hAnsi="Verdana"/>
          <w:sz w:val="16"/>
          <w:szCs w:val="16"/>
        </w:rPr>
      </w:pPr>
      <w:r w:rsidRPr="007F6588">
        <w:rPr>
          <w:rFonts w:ascii="Verdana" w:hAnsi="Verdana"/>
          <w:i/>
          <w:sz w:val="16"/>
          <w:szCs w:val="16"/>
        </w:rPr>
        <w:t>Det er viktig å dokumentere hva slags opplysninger som er tatt ut og hvorfor. Under normale omstendigheter skal ikke depotinstitusjonen foreta kassasjon av innlevert materiale.</w:t>
      </w:r>
    </w:p>
    <w:tbl>
      <w:tblPr>
        <w:tblStyle w:val="Tabellrutenett"/>
        <w:tblW w:w="0" w:type="auto"/>
        <w:tblLook w:val="04A0" w:firstRow="1" w:lastRow="0" w:firstColumn="1" w:lastColumn="0" w:noHBand="0" w:noVBand="1"/>
      </w:tblPr>
      <w:tblGrid>
        <w:gridCol w:w="2347"/>
        <w:gridCol w:w="8109"/>
      </w:tblGrid>
      <w:tr w:rsidR="00A03029" w14:paraId="26AA9A45" w14:textId="77777777" w:rsidTr="00A03029">
        <w:trPr>
          <w:trHeight w:val="566"/>
        </w:trPr>
        <w:tc>
          <w:tcPr>
            <w:tcW w:w="2376" w:type="dxa"/>
            <w:shd w:val="clear" w:color="auto" w:fill="5B9BD5" w:themeFill="accent1"/>
            <w:vAlign w:val="center"/>
          </w:tcPr>
          <w:p w14:paraId="20A083F3"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Dato kassert (slettet)</w:t>
            </w:r>
          </w:p>
        </w:tc>
        <w:tc>
          <w:tcPr>
            <w:tcW w:w="8251" w:type="dxa"/>
            <w:vAlign w:val="center"/>
          </w:tcPr>
          <w:p w14:paraId="48F2D38D" w14:textId="77777777" w:rsidR="00A03029" w:rsidRPr="002B788D" w:rsidRDefault="00A03029" w:rsidP="00463D0B">
            <w:pPr>
              <w:rPr>
                <w:rFonts w:ascii="Verdana" w:hAnsi="Verdana"/>
                <w:sz w:val="14"/>
                <w:szCs w:val="14"/>
              </w:rPr>
            </w:pPr>
          </w:p>
        </w:tc>
      </w:tr>
      <w:tr w:rsidR="00A03029" w14:paraId="624E50E6" w14:textId="77777777" w:rsidTr="00463D0B">
        <w:tc>
          <w:tcPr>
            <w:tcW w:w="2376" w:type="dxa"/>
            <w:shd w:val="clear" w:color="auto" w:fill="5B9BD5" w:themeFill="accent1"/>
            <w:vAlign w:val="center"/>
          </w:tcPr>
          <w:p w14:paraId="79ED1EEE"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Hva er kassert? (slettet)</w:t>
            </w:r>
          </w:p>
        </w:tc>
        <w:tc>
          <w:tcPr>
            <w:tcW w:w="8251" w:type="dxa"/>
            <w:vAlign w:val="center"/>
          </w:tcPr>
          <w:p w14:paraId="18C896CF" w14:textId="77777777" w:rsidR="00A03029" w:rsidRPr="002B788D" w:rsidRDefault="00A03029" w:rsidP="00463D0B">
            <w:pPr>
              <w:rPr>
                <w:rFonts w:ascii="Verdana" w:hAnsi="Verdana"/>
                <w:sz w:val="14"/>
                <w:szCs w:val="14"/>
              </w:rPr>
            </w:pPr>
          </w:p>
        </w:tc>
      </w:tr>
      <w:tr w:rsidR="00A03029" w14:paraId="0B581C07" w14:textId="77777777" w:rsidTr="00A03029">
        <w:trPr>
          <w:trHeight w:val="538"/>
        </w:trPr>
        <w:tc>
          <w:tcPr>
            <w:tcW w:w="2376" w:type="dxa"/>
            <w:shd w:val="clear" w:color="auto" w:fill="5B9BD5" w:themeFill="accent1"/>
            <w:vAlign w:val="center"/>
          </w:tcPr>
          <w:p w14:paraId="71826F41"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Kassering senere</w:t>
            </w:r>
          </w:p>
        </w:tc>
        <w:tc>
          <w:tcPr>
            <w:tcW w:w="8251" w:type="dxa"/>
            <w:vAlign w:val="center"/>
          </w:tcPr>
          <w:p w14:paraId="33F2F970" w14:textId="77777777" w:rsidR="00A03029" w:rsidRPr="002B788D" w:rsidRDefault="00A03029" w:rsidP="00463D0B">
            <w:pPr>
              <w:rPr>
                <w:rFonts w:ascii="Verdana" w:hAnsi="Verdana"/>
                <w:sz w:val="14"/>
                <w:szCs w:val="14"/>
              </w:rPr>
            </w:pPr>
          </w:p>
        </w:tc>
      </w:tr>
      <w:tr w:rsidR="00A03029" w14:paraId="5F6EF567" w14:textId="77777777" w:rsidTr="00A03029">
        <w:trPr>
          <w:trHeight w:val="1113"/>
        </w:trPr>
        <w:tc>
          <w:tcPr>
            <w:tcW w:w="2376" w:type="dxa"/>
            <w:shd w:val="clear" w:color="auto" w:fill="5B9BD5" w:themeFill="accent1"/>
            <w:vAlign w:val="center"/>
          </w:tcPr>
          <w:p w14:paraId="4E37DFF4" w14:textId="77777777" w:rsidR="00A03029" w:rsidRPr="00E33DE5" w:rsidRDefault="00A03029" w:rsidP="00463D0B">
            <w:pPr>
              <w:rPr>
                <w:rFonts w:ascii="Verdana" w:hAnsi="Verdana"/>
                <w:color w:val="FFFFFF" w:themeColor="background1"/>
                <w:sz w:val="18"/>
                <w:szCs w:val="18"/>
              </w:rPr>
            </w:pPr>
            <w:r w:rsidRPr="00E33DE5">
              <w:rPr>
                <w:rFonts w:ascii="Verdana" w:hAnsi="Verdana"/>
                <w:color w:val="FFFFFF" w:themeColor="background1"/>
                <w:sz w:val="18"/>
                <w:szCs w:val="18"/>
              </w:rPr>
              <w:t>Kommentar</w:t>
            </w:r>
          </w:p>
        </w:tc>
        <w:tc>
          <w:tcPr>
            <w:tcW w:w="8251" w:type="dxa"/>
            <w:vAlign w:val="center"/>
          </w:tcPr>
          <w:p w14:paraId="5097824F" w14:textId="77777777" w:rsidR="00A03029" w:rsidRPr="002B788D" w:rsidRDefault="00A03029" w:rsidP="00463D0B">
            <w:pPr>
              <w:rPr>
                <w:rFonts w:ascii="Verdana" w:hAnsi="Verdana"/>
                <w:sz w:val="14"/>
                <w:szCs w:val="14"/>
              </w:rPr>
            </w:pPr>
          </w:p>
        </w:tc>
      </w:tr>
    </w:tbl>
    <w:p w14:paraId="3EC94F0E" w14:textId="77777777" w:rsidR="00A03029" w:rsidRDefault="00A03029" w:rsidP="00463D0B"/>
    <w:p w14:paraId="4BEA8F5F" w14:textId="77777777" w:rsidR="00CD43BE" w:rsidRDefault="00CD43BE" w:rsidP="00A03029">
      <w:pPr>
        <w:pStyle w:val="Overskrift1"/>
        <w:rPr>
          <w:rFonts w:cs="Times New Roman"/>
          <w:b/>
          <w:i/>
          <w:color w:val="9933FF"/>
          <w:sz w:val="24"/>
          <w:szCs w:val="24"/>
        </w:rPr>
      </w:pPr>
    </w:p>
    <w:sectPr w:rsidR="00CD43BE" w:rsidSect="00463D0B">
      <w:headerReference w:type="default"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9001" w14:textId="77777777" w:rsidR="00C22F37" w:rsidRDefault="00C22F37">
      <w:pPr>
        <w:spacing w:after="0" w:line="240" w:lineRule="auto"/>
      </w:pPr>
      <w:r>
        <w:separator/>
      </w:r>
    </w:p>
  </w:endnote>
  <w:endnote w:type="continuationSeparator" w:id="0">
    <w:p w14:paraId="031EB098" w14:textId="77777777" w:rsidR="00C22F37" w:rsidRDefault="00C2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92043"/>
      <w:docPartObj>
        <w:docPartGallery w:val="Page Numbers (Bottom of Page)"/>
        <w:docPartUnique/>
      </w:docPartObj>
    </w:sdtPr>
    <w:sdtEndPr/>
    <w:sdtContent>
      <w:p w14:paraId="642C808E" w14:textId="77777777" w:rsidR="00D81EC8" w:rsidRDefault="00D81EC8">
        <w:pPr>
          <w:pStyle w:val="Bunntekst"/>
          <w:jc w:val="right"/>
        </w:pPr>
        <w:r>
          <w:fldChar w:fldCharType="begin"/>
        </w:r>
        <w:r>
          <w:instrText>PAGE   \* MERGEFORMAT</w:instrText>
        </w:r>
        <w:r>
          <w:fldChar w:fldCharType="separate"/>
        </w:r>
        <w:r w:rsidR="002B5535">
          <w:t>30</w:t>
        </w:r>
        <w:r>
          <w:fldChar w:fldCharType="end"/>
        </w:r>
      </w:p>
    </w:sdtContent>
  </w:sdt>
  <w:p w14:paraId="1A4CB18A" w14:textId="77777777" w:rsidR="00D81EC8" w:rsidRDefault="00D81E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785C" w14:textId="77777777" w:rsidR="00C22F37" w:rsidRDefault="00C22F37">
      <w:pPr>
        <w:spacing w:after="0" w:line="240" w:lineRule="auto"/>
      </w:pPr>
      <w:r>
        <w:rPr>
          <w:color w:val="000000"/>
        </w:rPr>
        <w:separator/>
      </w:r>
    </w:p>
  </w:footnote>
  <w:footnote w:type="continuationSeparator" w:id="0">
    <w:p w14:paraId="31BBE43F" w14:textId="77777777" w:rsidR="00C22F37" w:rsidRDefault="00C22F37">
      <w:pPr>
        <w:spacing w:after="0" w:line="240" w:lineRule="auto"/>
      </w:pPr>
      <w:r>
        <w:continuationSeparator/>
      </w:r>
    </w:p>
  </w:footnote>
  <w:footnote w:id="1">
    <w:p w14:paraId="4D087E88" w14:textId="77777777" w:rsidR="00D81EC8" w:rsidRPr="008C34B5" w:rsidRDefault="00D81EC8" w:rsidP="00463D0B">
      <w:pPr>
        <w:pStyle w:val="Fotnotetekst"/>
        <w:rPr>
          <w:lang w:val="nb-NO"/>
        </w:rPr>
      </w:pPr>
      <w:r>
        <w:rPr>
          <w:rStyle w:val="Fotnotereferans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4BDD" w14:textId="77777777" w:rsidR="00D81EC8" w:rsidRDefault="00D81EC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731"/>
    <w:multiLevelType w:val="hybridMultilevel"/>
    <w:tmpl w:val="17EE8E5E"/>
    <w:lvl w:ilvl="0" w:tplc="2CD0A950">
      <w:start w:val="1"/>
      <w:numFmt w:val="lowerLetter"/>
      <w:lvlText w:val="%1)"/>
      <w:lvlJc w:val="left"/>
      <w:pPr>
        <w:ind w:left="1860" w:hanging="360"/>
      </w:pPr>
      <w:rPr>
        <w:rFonts w:ascii="Calibri" w:eastAsia="Calibri" w:hAnsi="Calibri" w:hint="default"/>
        <w:spacing w:val="-1"/>
        <w:sz w:val="22"/>
        <w:szCs w:val="22"/>
      </w:rPr>
    </w:lvl>
    <w:lvl w:ilvl="1" w:tplc="E5C693DA">
      <w:start w:val="1"/>
      <w:numFmt w:val="bullet"/>
      <w:lvlText w:val="•"/>
      <w:lvlJc w:val="left"/>
      <w:pPr>
        <w:ind w:left="2831" w:hanging="360"/>
      </w:pPr>
      <w:rPr>
        <w:rFonts w:hint="default"/>
      </w:rPr>
    </w:lvl>
    <w:lvl w:ilvl="2" w:tplc="B5CC0304">
      <w:start w:val="1"/>
      <w:numFmt w:val="bullet"/>
      <w:lvlText w:val="•"/>
      <w:lvlJc w:val="left"/>
      <w:pPr>
        <w:ind w:left="3801" w:hanging="360"/>
      </w:pPr>
      <w:rPr>
        <w:rFonts w:hint="default"/>
      </w:rPr>
    </w:lvl>
    <w:lvl w:ilvl="3" w:tplc="25A6A060">
      <w:start w:val="1"/>
      <w:numFmt w:val="bullet"/>
      <w:lvlText w:val="•"/>
      <w:lvlJc w:val="left"/>
      <w:pPr>
        <w:ind w:left="4772" w:hanging="360"/>
      </w:pPr>
      <w:rPr>
        <w:rFonts w:hint="default"/>
      </w:rPr>
    </w:lvl>
    <w:lvl w:ilvl="4" w:tplc="1232510A">
      <w:start w:val="1"/>
      <w:numFmt w:val="bullet"/>
      <w:lvlText w:val="•"/>
      <w:lvlJc w:val="left"/>
      <w:pPr>
        <w:ind w:left="5742" w:hanging="360"/>
      </w:pPr>
      <w:rPr>
        <w:rFonts w:hint="default"/>
      </w:rPr>
    </w:lvl>
    <w:lvl w:ilvl="5" w:tplc="5392906A">
      <w:start w:val="1"/>
      <w:numFmt w:val="bullet"/>
      <w:lvlText w:val="•"/>
      <w:lvlJc w:val="left"/>
      <w:pPr>
        <w:ind w:left="6713" w:hanging="360"/>
      </w:pPr>
      <w:rPr>
        <w:rFonts w:hint="default"/>
      </w:rPr>
    </w:lvl>
    <w:lvl w:ilvl="6" w:tplc="A7260F84">
      <w:start w:val="1"/>
      <w:numFmt w:val="bullet"/>
      <w:lvlText w:val="•"/>
      <w:lvlJc w:val="left"/>
      <w:pPr>
        <w:ind w:left="7684" w:hanging="360"/>
      </w:pPr>
      <w:rPr>
        <w:rFonts w:hint="default"/>
      </w:rPr>
    </w:lvl>
    <w:lvl w:ilvl="7" w:tplc="81B6B82C">
      <w:start w:val="1"/>
      <w:numFmt w:val="bullet"/>
      <w:lvlText w:val="•"/>
      <w:lvlJc w:val="left"/>
      <w:pPr>
        <w:ind w:left="8654" w:hanging="360"/>
      </w:pPr>
      <w:rPr>
        <w:rFonts w:hint="default"/>
      </w:rPr>
    </w:lvl>
    <w:lvl w:ilvl="8" w:tplc="11DA4CF0">
      <w:start w:val="1"/>
      <w:numFmt w:val="bullet"/>
      <w:lvlText w:val="•"/>
      <w:lvlJc w:val="left"/>
      <w:pPr>
        <w:ind w:left="9625" w:hanging="360"/>
      </w:pPr>
      <w:rPr>
        <w:rFonts w:hint="default"/>
      </w:rPr>
    </w:lvl>
  </w:abstractNum>
  <w:abstractNum w:abstractNumId="1" w15:restartNumberingAfterBreak="0">
    <w:nsid w:val="05995C41"/>
    <w:multiLevelType w:val="hybridMultilevel"/>
    <w:tmpl w:val="C4D84F4A"/>
    <w:lvl w:ilvl="0" w:tplc="35AEC14A">
      <w:start w:val="1"/>
      <w:numFmt w:val="bullet"/>
      <w:lvlText w:val=""/>
      <w:lvlJc w:val="left"/>
      <w:pPr>
        <w:ind w:left="822" w:hanging="361"/>
      </w:pPr>
      <w:rPr>
        <w:rFonts w:ascii="Symbol" w:eastAsia="Symbol" w:hAnsi="Symbol" w:hint="default"/>
        <w:sz w:val="22"/>
        <w:szCs w:val="22"/>
      </w:rPr>
    </w:lvl>
    <w:lvl w:ilvl="1" w:tplc="BF28E3CA">
      <w:start w:val="1"/>
      <w:numFmt w:val="bullet"/>
      <w:lvlText w:val="•"/>
      <w:lvlJc w:val="left"/>
      <w:pPr>
        <w:ind w:left="1122" w:hanging="361"/>
      </w:pPr>
      <w:rPr>
        <w:rFonts w:hint="default"/>
      </w:rPr>
    </w:lvl>
    <w:lvl w:ilvl="2" w:tplc="59F227DC">
      <w:start w:val="1"/>
      <w:numFmt w:val="bullet"/>
      <w:lvlText w:val="•"/>
      <w:lvlJc w:val="left"/>
      <w:pPr>
        <w:ind w:left="1421" w:hanging="361"/>
      </w:pPr>
      <w:rPr>
        <w:rFonts w:hint="default"/>
      </w:rPr>
    </w:lvl>
    <w:lvl w:ilvl="3" w:tplc="6CDC9BB8">
      <w:start w:val="1"/>
      <w:numFmt w:val="bullet"/>
      <w:lvlText w:val="•"/>
      <w:lvlJc w:val="left"/>
      <w:pPr>
        <w:ind w:left="1721" w:hanging="361"/>
      </w:pPr>
      <w:rPr>
        <w:rFonts w:hint="default"/>
      </w:rPr>
    </w:lvl>
    <w:lvl w:ilvl="4" w:tplc="7D0A4794">
      <w:start w:val="1"/>
      <w:numFmt w:val="bullet"/>
      <w:lvlText w:val="•"/>
      <w:lvlJc w:val="left"/>
      <w:pPr>
        <w:ind w:left="2020" w:hanging="361"/>
      </w:pPr>
      <w:rPr>
        <w:rFonts w:hint="default"/>
      </w:rPr>
    </w:lvl>
    <w:lvl w:ilvl="5" w:tplc="8A2074C4">
      <w:start w:val="1"/>
      <w:numFmt w:val="bullet"/>
      <w:lvlText w:val="•"/>
      <w:lvlJc w:val="left"/>
      <w:pPr>
        <w:ind w:left="2320" w:hanging="361"/>
      </w:pPr>
      <w:rPr>
        <w:rFonts w:hint="default"/>
      </w:rPr>
    </w:lvl>
    <w:lvl w:ilvl="6" w:tplc="0AE43E9E">
      <w:start w:val="1"/>
      <w:numFmt w:val="bullet"/>
      <w:lvlText w:val="•"/>
      <w:lvlJc w:val="left"/>
      <w:pPr>
        <w:ind w:left="2619" w:hanging="361"/>
      </w:pPr>
      <w:rPr>
        <w:rFonts w:hint="default"/>
      </w:rPr>
    </w:lvl>
    <w:lvl w:ilvl="7" w:tplc="BC0A8074">
      <w:start w:val="1"/>
      <w:numFmt w:val="bullet"/>
      <w:lvlText w:val="•"/>
      <w:lvlJc w:val="left"/>
      <w:pPr>
        <w:ind w:left="2919" w:hanging="361"/>
      </w:pPr>
      <w:rPr>
        <w:rFonts w:hint="default"/>
      </w:rPr>
    </w:lvl>
    <w:lvl w:ilvl="8" w:tplc="5186FF22">
      <w:start w:val="1"/>
      <w:numFmt w:val="bullet"/>
      <w:lvlText w:val="•"/>
      <w:lvlJc w:val="left"/>
      <w:pPr>
        <w:ind w:left="3218" w:hanging="361"/>
      </w:pPr>
      <w:rPr>
        <w:rFonts w:hint="default"/>
      </w:rPr>
    </w:lvl>
  </w:abstractNum>
  <w:abstractNum w:abstractNumId="2" w15:restartNumberingAfterBreak="0">
    <w:nsid w:val="07B613F6"/>
    <w:multiLevelType w:val="hybridMultilevel"/>
    <w:tmpl w:val="FE26BBC4"/>
    <w:lvl w:ilvl="0" w:tplc="F3F6D57E">
      <w:start w:val="1"/>
      <w:numFmt w:val="bullet"/>
      <w:lvlText w:val=""/>
      <w:lvlJc w:val="left"/>
      <w:pPr>
        <w:ind w:left="1860" w:hanging="360"/>
      </w:pPr>
      <w:rPr>
        <w:rFonts w:ascii="Symbol" w:eastAsia="Symbol" w:hAnsi="Symbol" w:hint="default"/>
        <w:sz w:val="22"/>
        <w:szCs w:val="22"/>
      </w:rPr>
    </w:lvl>
    <w:lvl w:ilvl="1" w:tplc="BF780042">
      <w:start w:val="1"/>
      <w:numFmt w:val="bullet"/>
      <w:lvlText w:val="•"/>
      <w:lvlJc w:val="left"/>
      <w:pPr>
        <w:ind w:left="2831" w:hanging="360"/>
      </w:pPr>
      <w:rPr>
        <w:rFonts w:hint="default"/>
      </w:rPr>
    </w:lvl>
    <w:lvl w:ilvl="2" w:tplc="48101FF6">
      <w:start w:val="1"/>
      <w:numFmt w:val="bullet"/>
      <w:lvlText w:val="•"/>
      <w:lvlJc w:val="left"/>
      <w:pPr>
        <w:ind w:left="3801" w:hanging="360"/>
      </w:pPr>
      <w:rPr>
        <w:rFonts w:hint="default"/>
      </w:rPr>
    </w:lvl>
    <w:lvl w:ilvl="3" w:tplc="8340A650">
      <w:start w:val="1"/>
      <w:numFmt w:val="bullet"/>
      <w:lvlText w:val="•"/>
      <w:lvlJc w:val="left"/>
      <w:pPr>
        <w:ind w:left="4772" w:hanging="360"/>
      </w:pPr>
      <w:rPr>
        <w:rFonts w:hint="default"/>
      </w:rPr>
    </w:lvl>
    <w:lvl w:ilvl="4" w:tplc="B8B0DA3A">
      <w:start w:val="1"/>
      <w:numFmt w:val="bullet"/>
      <w:lvlText w:val="•"/>
      <w:lvlJc w:val="left"/>
      <w:pPr>
        <w:ind w:left="5742" w:hanging="360"/>
      </w:pPr>
      <w:rPr>
        <w:rFonts w:hint="default"/>
      </w:rPr>
    </w:lvl>
    <w:lvl w:ilvl="5" w:tplc="7B643D1E">
      <w:start w:val="1"/>
      <w:numFmt w:val="bullet"/>
      <w:lvlText w:val="•"/>
      <w:lvlJc w:val="left"/>
      <w:pPr>
        <w:ind w:left="6713" w:hanging="360"/>
      </w:pPr>
      <w:rPr>
        <w:rFonts w:hint="default"/>
      </w:rPr>
    </w:lvl>
    <w:lvl w:ilvl="6" w:tplc="1E3EAAA4">
      <w:start w:val="1"/>
      <w:numFmt w:val="bullet"/>
      <w:lvlText w:val="•"/>
      <w:lvlJc w:val="left"/>
      <w:pPr>
        <w:ind w:left="7684" w:hanging="360"/>
      </w:pPr>
      <w:rPr>
        <w:rFonts w:hint="default"/>
      </w:rPr>
    </w:lvl>
    <w:lvl w:ilvl="7" w:tplc="CCC08202">
      <w:start w:val="1"/>
      <w:numFmt w:val="bullet"/>
      <w:lvlText w:val="•"/>
      <w:lvlJc w:val="left"/>
      <w:pPr>
        <w:ind w:left="8654" w:hanging="360"/>
      </w:pPr>
      <w:rPr>
        <w:rFonts w:hint="default"/>
      </w:rPr>
    </w:lvl>
    <w:lvl w:ilvl="8" w:tplc="F90625AC">
      <w:start w:val="1"/>
      <w:numFmt w:val="bullet"/>
      <w:lvlText w:val="•"/>
      <w:lvlJc w:val="left"/>
      <w:pPr>
        <w:ind w:left="9625" w:hanging="360"/>
      </w:pPr>
      <w:rPr>
        <w:rFonts w:hint="default"/>
      </w:rPr>
    </w:lvl>
  </w:abstractNum>
  <w:abstractNum w:abstractNumId="3" w15:restartNumberingAfterBreak="0">
    <w:nsid w:val="07DB0C35"/>
    <w:multiLevelType w:val="hybridMultilevel"/>
    <w:tmpl w:val="D9A08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B123DD"/>
    <w:multiLevelType w:val="hybridMultilevel"/>
    <w:tmpl w:val="FBBA9524"/>
    <w:lvl w:ilvl="0" w:tplc="16C4DC18">
      <w:start w:val="1"/>
      <w:numFmt w:val="lowerLetter"/>
      <w:lvlText w:val="%1)"/>
      <w:lvlJc w:val="left"/>
      <w:pPr>
        <w:ind w:left="2580" w:hanging="360"/>
      </w:pPr>
      <w:rPr>
        <w:rFonts w:ascii="Calibri" w:eastAsia="Calibri" w:hAnsi="Calibri" w:hint="default"/>
        <w:spacing w:val="-1"/>
        <w:sz w:val="22"/>
        <w:szCs w:val="22"/>
      </w:rPr>
    </w:lvl>
    <w:lvl w:ilvl="1" w:tplc="0C1E28D4">
      <w:start w:val="1"/>
      <w:numFmt w:val="bullet"/>
      <w:lvlText w:val="•"/>
      <w:lvlJc w:val="left"/>
      <w:pPr>
        <w:ind w:left="3479" w:hanging="360"/>
      </w:pPr>
      <w:rPr>
        <w:rFonts w:hint="default"/>
      </w:rPr>
    </w:lvl>
    <w:lvl w:ilvl="2" w:tplc="D90422BC">
      <w:start w:val="1"/>
      <w:numFmt w:val="bullet"/>
      <w:lvlText w:val="•"/>
      <w:lvlJc w:val="left"/>
      <w:pPr>
        <w:ind w:left="4377" w:hanging="360"/>
      </w:pPr>
      <w:rPr>
        <w:rFonts w:hint="default"/>
      </w:rPr>
    </w:lvl>
    <w:lvl w:ilvl="3" w:tplc="D5C6B57A">
      <w:start w:val="1"/>
      <w:numFmt w:val="bullet"/>
      <w:lvlText w:val="•"/>
      <w:lvlJc w:val="left"/>
      <w:pPr>
        <w:ind w:left="5276" w:hanging="360"/>
      </w:pPr>
      <w:rPr>
        <w:rFonts w:hint="default"/>
      </w:rPr>
    </w:lvl>
    <w:lvl w:ilvl="4" w:tplc="B2EA4082">
      <w:start w:val="1"/>
      <w:numFmt w:val="bullet"/>
      <w:lvlText w:val="•"/>
      <w:lvlJc w:val="left"/>
      <w:pPr>
        <w:ind w:left="6174" w:hanging="360"/>
      </w:pPr>
      <w:rPr>
        <w:rFonts w:hint="default"/>
      </w:rPr>
    </w:lvl>
    <w:lvl w:ilvl="5" w:tplc="12EE7942">
      <w:start w:val="1"/>
      <w:numFmt w:val="bullet"/>
      <w:lvlText w:val="•"/>
      <w:lvlJc w:val="left"/>
      <w:pPr>
        <w:ind w:left="7073" w:hanging="360"/>
      </w:pPr>
      <w:rPr>
        <w:rFonts w:hint="default"/>
      </w:rPr>
    </w:lvl>
    <w:lvl w:ilvl="6" w:tplc="377604F6">
      <w:start w:val="1"/>
      <w:numFmt w:val="bullet"/>
      <w:lvlText w:val="•"/>
      <w:lvlJc w:val="left"/>
      <w:pPr>
        <w:ind w:left="7972" w:hanging="360"/>
      </w:pPr>
      <w:rPr>
        <w:rFonts w:hint="default"/>
      </w:rPr>
    </w:lvl>
    <w:lvl w:ilvl="7" w:tplc="B6543EB0">
      <w:start w:val="1"/>
      <w:numFmt w:val="bullet"/>
      <w:lvlText w:val="•"/>
      <w:lvlJc w:val="left"/>
      <w:pPr>
        <w:ind w:left="8870" w:hanging="360"/>
      </w:pPr>
      <w:rPr>
        <w:rFonts w:hint="default"/>
      </w:rPr>
    </w:lvl>
    <w:lvl w:ilvl="8" w:tplc="3EB28492">
      <w:start w:val="1"/>
      <w:numFmt w:val="bullet"/>
      <w:lvlText w:val="•"/>
      <w:lvlJc w:val="left"/>
      <w:pPr>
        <w:ind w:left="9769" w:hanging="360"/>
      </w:pPr>
      <w:rPr>
        <w:rFonts w:hint="default"/>
      </w:rPr>
    </w:lvl>
  </w:abstractNum>
  <w:abstractNum w:abstractNumId="5" w15:restartNumberingAfterBreak="0">
    <w:nsid w:val="0F0150D9"/>
    <w:multiLevelType w:val="hybridMultilevel"/>
    <w:tmpl w:val="9EB2B640"/>
    <w:lvl w:ilvl="0" w:tplc="04140001">
      <w:start w:val="1"/>
      <w:numFmt w:val="bullet"/>
      <w:lvlText w:val=""/>
      <w:lvlJc w:val="left"/>
      <w:pPr>
        <w:ind w:left="3300" w:hanging="360"/>
      </w:pPr>
      <w:rPr>
        <w:rFonts w:ascii="Symbol" w:hAnsi="Symbol" w:hint="default"/>
      </w:rPr>
    </w:lvl>
    <w:lvl w:ilvl="1" w:tplc="04140003" w:tentative="1">
      <w:start w:val="1"/>
      <w:numFmt w:val="bullet"/>
      <w:lvlText w:val="o"/>
      <w:lvlJc w:val="left"/>
      <w:pPr>
        <w:ind w:left="4020" w:hanging="360"/>
      </w:pPr>
      <w:rPr>
        <w:rFonts w:ascii="Courier New" w:hAnsi="Courier New" w:cs="Courier New" w:hint="default"/>
      </w:rPr>
    </w:lvl>
    <w:lvl w:ilvl="2" w:tplc="04140005" w:tentative="1">
      <w:start w:val="1"/>
      <w:numFmt w:val="bullet"/>
      <w:lvlText w:val=""/>
      <w:lvlJc w:val="left"/>
      <w:pPr>
        <w:ind w:left="4740" w:hanging="360"/>
      </w:pPr>
      <w:rPr>
        <w:rFonts w:ascii="Wingdings" w:hAnsi="Wingdings" w:hint="default"/>
      </w:rPr>
    </w:lvl>
    <w:lvl w:ilvl="3" w:tplc="04140001" w:tentative="1">
      <w:start w:val="1"/>
      <w:numFmt w:val="bullet"/>
      <w:lvlText w:val=""/>
      <w:lvlJc w:val="left"/>
      <w:pPr>
        <w:ind w:left="5460" w:hanging="360"/>
      </w:pPr>
      <w:rPr>
        <w:rFonts w:ascii="Symbol" w:hAnsi="Symbol" w:hint="default"/>
      </w:rPr>
    </w:lvl>
    <w:lvl w:ilvl="4" w:tplc="04140003" w:tentative="1">
      <w:start w:val="1"/>
      <w:numFmt w:val="bullet"/>
      <w:lvlText w:val="o"/>
      <w:lvlJc w:val="left"/>
      <w:pPr>
        <w:ind w:left="6180" w:hanging="360"/>
      </w:pPr>
      <w:rPr>
        <w:rFonts w:ascii="Courier New" w:hAnsi="Courier New" w:cs="Courier New" w:hint="default"/>
      </w:rPr>
    </w:lvl>
    <w:lvl w:ilvl="5" w:tplc="04140005" w:tentative="1">
      <w:start w:val="1"/>
      <w:numFmt w:val="bullet"/>
      <w:lvlText w:val=""/>
      <w:lvlJc w:val="left"/>
      <w:pPr>
        <w:ind w:left="6900" w:hanging="360"/>
      </w:pPr>
      <w:rPr>
        <w:rFonts w:ascii="Wingdings" w:hAnsi="Wingdings" w:hint="default"/>
      </w:rPr>
    </w:lvl>
    <w:lvl w:ilvl="6" w:tplc="04140001" w:tentative="1">
      <w:start w:val="1"/>
      <w:numFmt w:val="bullet"/>
      <w:lvlText w:val=""/>
      <w:lvlJc w:val="left"/>
      <w:pPr>
        <w:ind w:left="7620" w:hanging="360"/>
      </w:pPr>
      <w:rPr>
        <w:rFonts w:ascii="Symbol" w:hAnsi="Symbol" w:hint="default"/>
      </w:rPr>
    </w:lvl>
    <w:lvl w:ilvl="7" w:tplc="04140003" w:tentative="1">
      <w:start w:val="1"/>
      <w:numFmt w:val="bullet"/>
      <w:lvlText w:val="o"/>
      <w:lvlJc w:val="left"/>
      <w:pPr>
        <w:ind w:left="8340" w:hanging="360"/>
      </w:pPr>
      <w:rPr>
        <w:rFonts w:ascii="Courier New" w:hAnsi="Courier New" w:cs="Courier New" w:hint="default"/>
      </w:rPr>
    </w:lvl>
    <w:lvl w:ilvl="8" w:tplc="04140005" w:tentative="1">
      <w:start w:val="1"/>
      <w:numFmt w:val="bullet"/>
      <w:lvlText w:val=""/>
      <w:lvlJc w:val="left"/>
      <w:pPr>
        <w:ind w:left="9060" w:hanging="360"/>
      </w:pPr>
      <w:rPr>
        <w:rFonts w:ascii="Wingdings" w:hAnsi="Wingdings" w:hint="default"/>
      </w:rPr>
    </w:lvl>
  </w:abstractNum>
  <w:abstractNum w:abstractNumId="6" w15:restartNumberingAfterBreak="0">
    <w:nsid w:val="117A38DC"/>
    <w:multiLevelType w:val="hybridMultilevel"/>
    <w:tmpl w:val="19AC4348"/>
    <w:lvl w:ilvl="0" w:tplc="A1665384">
      <w:start w:val="1"/>
      <w:numFmt w:val="lowerLetter"/>
      <w:lvlText w:val="%1)"/>
      <w:lvlJc w:val="left"/>
      <w:pPr>
        <w:ind w:left="1860" w:hanging="360"/>
      </w:pPr>
      <w:rPr>
        <w:rFonts w:ascii="Calibri" w:eastAsia="Calibri" w:hAnsi="Calibri" w:hint="default"/>
        <w:spacing w:val="-1"/>
        <w:sz w:val="22"/>
        <w:szCs w:val="22"/>
      </w:rPr>
    </w:lvl>
    <w:lvl w:ilvl="1" w:tplc="64800D72">
      <w:start w:val="1"/>
      <w:numFmt w:val="bullet"/>
      <w:lvlText w:val="•"/>
      <w:lvlJc w:val="left"/>
      <w:pPr>
        <w:ind w:left="2831" w:hanging="360"/>
      </w:pPr>
      <w:rPr>
        <w:rFonts w:hint="default"/>
      </w:rPr>
    </w:lvl>
    <w:lvl w:ilvl="2" w:tplc="2C80B924">
      <w:start w:val="1"/>
      <w:numFmt w:val="bullet"/>
      <w:lvlText w:val="•"/>
      <w:lvlJc w:val="left"/>
      <w:pPr>
        <w:ind w:left="3801" w:hanging="360"/>
      </w:pPr>
      <w:rPr>
        <w:rFonts w:hint="default"/>
      </w:rPr>
    </w:lvl>
    <w:lvl w:ilvl="3" w:tplc="37E6FB18">
      <w:start w:val="1"/>
      <w:numFmt w:val="bullet"/>
      <w:lvlText w:val="•"/>
      <w:lvlJc w:val="left"/>
      <w:pPr>
        <w:ind w:left="4772" w:hanging="360"/>
      </w:pPr>
      <w:rPr>
        <w:rFonts w:hint="default"/>
      </w:rPr>
    </w:lvl>
    <w:lvl w:ilvl="4" w:tplc="7638E7D0">
      <w:start w:val="1"/>
      <w:numFmt w:val="bullet"/>
      <w:lvlText w:val="•"/>
      <w:lvlJc w:val="left"/>
      <w:pPr>
        <w:ind w:left="5742" w:hanging="360"/>
      </w:pPr>
      <w:rPr>
        <w:rFonts w:hint="default"/>
      </w:rPr>
    </w:lvl>
    <w:lvl w:ilvl="5" w:tplc="CCAC98B2">
      <w:start w:val="1"/>
      <w:numFmt w:val="bullet"/>
      <w:lvlText w:val="•"/>
      <w:lvlJc w:val="left"/>
      <w:pPr>
        <w:ind w:left="6713" w:hanging="360"/>
      </w:pPr>
      <w:rPr>
        <w:rFonts w:hint="default"/>
      </w:rPr>
    </w:lvl>
    <w:lvl w:ilvl="6" w:tplc="61986C0E">
      <w:start w:val="1"/>
      <w:numFmt w:val="bullet"/>
      <w:lvlText w:val="•"/>
      <w:lvlJc w:val="left"/>
      <w:pPr>
        <w:ind w:left="7684" w:hanging="360"/>
      </w:pPr>
      <w:rPr>
        <w:rFonts w:hint="default"/>
      </w:rPr>
    </w:lvl>
    <w:lvl w:ilvl="7" w:tplc="C4601144">
      <w:start w:val="1"/>
      <w:numFmt w:val="bullet"/>
      <w:lvlText w:val="•"/>
      <w:lvlJc w:val="left"/>
      <w:pPr>
        <w:ind w:left="8654" w:hanging="360"/>
      </w:pPr>
      <w:rPr>
        <w:rFonts w:hint="default"/>
      </w:rPr>
    </w:lvl>
    <w:lvl w:ilvl="8" w:tplc="C6E2783E">
      <w:start w:val="1"/>
      <w:numFmt w:val="bullet"/>
      <w:lvlText w:val="•"/>
      <w:lvlJc w:val="left"/>
      <w:pPr>
        <w:ind w:left="9625" w:hanging="360"/>
      </w:pPr>
      <w:rPr>
        <w:rFonts w:hint="default"/>
      </w:rPr>
    </w:lvl>
  </w:abstractNum>
  <w:abstractNum w:abstractNumId="7" w15:restartNumberingAfterBreak="0">
    <w:nsid w:val="16392C4B"/>
    <w:multiLevelType w:val="hybridMultilevel"/>
    <w:tmpl w:val="5C92B5F6"/>
    <w:lvl w:ilvl="0" w:tplc="2004B792">
      <w:start w:val="1"/>
      <w:numFmt w:val="decimal"/>
      <w:lvlText w:val="%1)"/>
      <w:lvlJc w:val="left"/>
      <w:pPr>
        <w:ind w:left="1860" w:hanging="360"/>
      </w:pPr>
      <w:rPr>
        <w:rFonts w:ascii="Calibri Light" w:eastAsia="Calibri Light" w:hAnsi="Calibri Light" w:cstheme="minorBidi"/>
        <w:i/>
        <w:color w:val="2E5395"/>
        <w:spacing w:val="-2"/>
        <w:w w:val="99"/>
        <w:sz w:val="26"/>
        <w:szCs w:val="26"/>
      </w:rPr>
    </w:lvl>
    <w:lvl w:ilvl="1" w:tplc="F3C0A962">
      <w:start w:val="1"/>
      <w:numFmt w:val="lowerLetter"/>
      <w:lvlText w:val="%2)"/>
      <w:lvlJc w:val="left"/>
      <w:pPr>
        <w:ind w:left="1860" w:hanging="360"/>
      </w:pPr>
      <w:rPr>
        <w:rFonts w:ascii="Calibri" w:eastAsia="Calibri" w:hAnsi="Calibri" w:hint="default"/>
        <w:i/>
        <w:spacing w:val="-1"/>
        <w:sz w:val="22"/>
        <w:szCs w:val="22"/>
      </w:rPr>
    </w:lvl>
    <w:lvl w:ilvl="2" w:tplc="8946E17E">
      <w:start w:val="1"/>
      <w:numFmt w:val="bullet"/>
      <w:lvlText w:val="•"/>
      <w:lvlJc w:val="left"/>
      <w:pPr>
        <w:ind w:left="1860" w:hanging="360"/>
      </w:pPr>
      <w:rPr>
        <w:rFonts w:hint="default"/>
      </w:rPr>
    </w:lvl>
    <w:lvl w:ilvl="3" w:tplc="5B867D34">
      <w:start w:val="1"/>
      <w:numFmt w:val="bullet"/>
      <w:lvlText w:val="•"/>
      <w:lvlJc w:val="left"/>
      <w:pPr>
        <w:ind w:left="1860" w:hanging="360"/>
      </w:pPr>
      <w:rPr>
        <w:rFonts w:hint="default"/>
      </w:rPr>
    </w:lvl>
    <w:lvl w:ilvl="4" w:tplc="B98A8572">
      <w:start w:val="1"/>
      <w:numFmt w:val="bullet"/>
      <w:lvlText w:val="•"/>
      <w:lvlJc w:val="left"/>
      <w:pPr>
        <w:ind w:left="2580" w:hanging="360"/>
      </w:pPr>
      <w:rPr>
        <w:rFonts w:hint="default"/>
      </w:rPr>
    </w:lvl>
    <w:lvl w:ilvl="5" w:tplc="E6DE6334">
      <w:start w:val="1"/>
      <w:numFmt w:val="bullet"/>
      <w:lvlText w:val="•"/>
      <w:lvlJc w:val="left"/>
      <w:pPr>
        <w:ind w:left="4078" w:hanging="360"/>
      </w:pPr>
      <w:rPr>
        <w:rFonts w:hint="default"/>
      </w:rPr>
    </w:lvl>
    <w:lvl w:ilvl="6" w:tplc="3D766C10">
      <w:start w:val="1"/>
      <w:numFmt w:val="bullet"/>
      <w:lvlText w:val="•"/>
      <w:lvlJc w:val="left"/>
      <w:pPr>
        <w:ind w:left="5575" w:hanging="360"/>
      </w:pPr>
      <w:rPr>
        <w:rFonts w:hint="default"/>
      </w:rPr>
    </w:lvl>
    <w:lvl w:ilvl="7" w:tplc="33A6C692">
      <w:start w:val="1"/>
      <w:numFmt w:val="bullet"/>
      <w:lvlText w:val="•"/>
      <w:lvlJc w:val="left"/>
      <w:pPr>
        <w:ind w:left="7073" w:hanging="360"/>
      </w:pPr>
      <w:rPr>
        <w:rFonts w:hint="default"/>
      </w:rPr>
    </w:lvl>
    <w:lvl w:ilvl="8" w:tplc="55AC3656">
      <w:start w:val="1"/>
      <w:numFmt w:val="bullet"/>
      <w:lvlText w:val="•"/>
      <w:lvlJc w:val="left"/>
      <w:pPr>
        <w:ind w:left="8571" w:hanging="360"/>
      </w:pPr>
      <w:rPr>
        <w:rFonts w:hint="default"/>
      </w:rPr>
    </w:lvl>
  </w:abstractNum>
  <w:abstractNum w:abstractNumId="8" w15:restartNumberingAfterBreak="0">
    <w:nsid w:val="16C95544"/>
    <w:multiLevelType w:val="hybridMultilevel"/>
    <w:tmpl w:val="BF3292E0"/>
    <w:lvl w:ilvl="0" w:tplc="0D18BD6C">
      <w:start w:val="1"/>
      <w:numFmt w:val="lowerLetter"/>
      <w:lvlText w:val="%1)"/>
      <w:lvlJc w:val="left"/>
      <w:pPr>
        <w:ind w:left="1860" w:hanging="360"/>
      </w:pPr>
      <w:rPr>
        <w:rFonts w:ascii="Calibri" w:eastAsia="Calibri" w:hAnsi="Calibri" w:hint="default"/>
        <w:spacing w:val="-1"/>
        <w:sz w:val="22"/>
        <w:szCs w:val="22"/>
      </w:rPr>
    </w:lvl>
    <w:lvl w:ilvl="1" w:tplc="88103948">
      <w:start w:val="1"/>
      <w:numFmt w:val="bullet"/>
      <w:lvlText w:val="o"/>
      <w:lvlJc w:val="left"/>
      <w:pPr>
        <w:ind w:left="2580" w:hanging="360"/>
      </w:pPr>
      <w:rPr>
        <w:rFonts w:ascii="Courier New" w:eastAsia="Courier New" w:hAnsi="Courier New" w:hint="default"/>
        <w:sz w:val="22"/>
        <w:szCs w:val="22"/>
      </w:rPr>
    </w:lvl>
    <w:lvl w:ilvl="2" w:tplc="E95C2DFA">
      <w:start w:val="1"/>
      <w:numFmt w:val="bullet"/>
      <w:lvlText w:val="•"/>
      <w:lvlJc w:val="left"/>
      <w:pPr>
        <w:ind w:left="3578" w:hanging="360"/>
      </w:pPr>
      <w:rPr>
        <w:rFonts w:hint="default"/>
      </w:rPr>
    </w:lvl>
    <w:lvl w:ilvl="3" w:tplc="3490EA04">
      <w:start w:val="1"/>
      <w:numFmt w:val="bullet"/>
      <w:lvlText w:val="•"/>
      <w:lvlJc w:val="left"/>
      <w:pPr>
        <w:ind w:left="4577" w:hanging="360"/>
      </w:pPr>
      <w:rPr>
        <w:rFonts w:hint="default"/>
      </w:rPr>
    </w:lvl>
    <w:lvl w:ilvl="4" w:tplc="4AC49570">
      <w:start w:val="1"/>
      <w:numFmt w:val="bullet"/>
      <w:lvlText w:val="•"/>
      <w:lvlJc w:val="left"/>
      <w:pPr>
        <w:ind w:left="5575" w:hanging="360"/>
      </w:pPr>
      <w:rPr>
        <w:rFonts w:hint="default"/>
      </w:rPr>
    </w:lvl>
    <w:lvl w:ilvl="5" w:tplc="88BABDFA">
      <w:start w:val="1"/>
      <w:numFmt w:val="bullet"/>
      <w:lvlText w:val="•"/>
      <w:lvlJc w:val="left"/>
      <w:pPr>
        <w:ind w:left="6574" w:hanging="360"/>
      </w:pPr>
      <w:rPr>
        <w:rFonts w:hint="default"/>
      </w:rPr>
    </w:lvl>
    <w:lvl w:ilvl="6" w:tplc="A080BF7E">
      <w:start w:val="1"/>
      <w:numFmt w:val="bullet"/>
      <w:lvlText w:val="•"/>
      <w:lvlJc w:val="left"/>
      <w:pPr>
        <w:ind w:left="7572" w:hanging="360"/>
      </w:pPr>
      <w:rPr>
        <w:rFonts w:hint="default"/>
      </w:rPr>
    </w:lvl>
    <w:lvl w:ilvl="7" w:tplc="CC520D46">
      <w:start w:val="1"/>
      <w:numFmt w:val="bullet"/>
      <w:lvlText w:val="•"/>
      <w:lvlJc w:val="left"/>
      <w:pPr>
        <w:ind w:left="8571" w:hanging="360"/>
      </w:pPr>
      <w:rPr>
        <w:rFonts w:hint="default"/>
      </w:rPr>
    </w:lvl>
    <w:lvl w:ilvl="8" w:tplc="8DFA5842">
      <w:start w:val="1"/>
      <w:numFmt w:val="bullet"/>
      <w:lvlText w:val="•"/>
      <w:lvlJc w:val="left"/>
      <w:pPr>
        <w:ind w:left="9569" w:hanging="360"/>
      </w:pPr>
      <w:rPr>
        <w:rFonts w:hint="default"/>
      </w:rPr>
    </w:lvl>
  </w:abstractNum>
  <w:abstractNum w:abstractNumId="9" w15:restartNumberingAfterBreak="0">
    <w:nsid w:val="17A60355"/>
    <w:multiLevelType w:val="hybridMultilevel"/>
    <w:tmpl w:val="FC3C5510"/>
    <w:lvl w:ilvl="0" w:tplc="BD28605E">
      <w:start w:val="1"/>
      <w:numFmt w:val="bullet"/>
      <w:lvlText w:val=""/>
      <w:lvlJc w:val="left"/>
      <w:pPr>
        <w:ind w:left="822" w:hanging="361"/>
      </w:pPr>
      <w:rPr>
        <w:rFonts w:ascii="Symbol" w:eastAsia="Symbol" w:hAnsi="Symbol" w:hint="default"/>
        <w:sz w:val="22"/>
        <w:szCs w:val="22"/>
      </w:rPr>
    </w:lvl>
    <w:lvl w:ilvl="1" w:tplc="90EE63C2">
      <w:start w:val="1"/>
      <w:numFmt w:val="bullet"/>
      <w:lvlText w:val="•"/>
      <w:lvlJc w:val="left"/>
      <w:pPr>
        <w:ind w:left="1107" w:hanging="361"/>
      </w:pPr>
      <w:rPr>
        <w:rFonts w:hint="default"/>
      </w:rPr>
    </w:lvl>
    <w:lvl w:ilvl="2" w:tplc="7DAEE3AC">
      <w:start w:val="1"/>
      <w:numFmt w:val="bullet"/>
      <w:lvlText w:val="•"/>
      <w:lvlJc w:val="left"/>
      <w:pPr>
        <w:ind w:left="1392" w:hanging="361"/>
      </w:pPr>
      <w:rPr>
        <w:rFonts w:hint="default"/>
      </w:rPr>
    </w:lvl>
    <w:lvl w:ilvl="3" w:tplc="EBB07746">
      <w:start w:val="1"/>
      <w:numFmt w:val="bullet"/>
      <w:lvlText w:val="•"/>
      <w:lvlJc w:val="left"/>
      <w:pPr>
        <w:ind w:left="1677" w:hanging="361"/>
      </w:pPr>
      <w:rPr>
        <w:rFonts w:hint="default"/>
      </w:rPr>
    </w:lvl>
    <w:lvl w:ilvl="4" w:tplc="24CE3FFA">
      <w:start w:val="1"/>
      <w:numFmt w:val="bullet"/>
      <w:lvlText w:val="•"/>
      <w:lvlJc w:val="left"/>
      <w:pPr>
        <w:ind w:left="1962" w:hanging="361"/>
      </w:pPr>
      <w:rPr>
        <w:rFonts w:hint="default"/>
      </w:rPr>
    </w:lvl>
    <w:lvl w:ilvl="5" w:tplc="AB28C02E">
      <w:start w:val="1"/>
      <w:numFmt w:val="bullet"/>
      <w:lvlText w:val="•"/>
      <w:lvlJc w:val="left"/>
      <w:pPr>
        <w:ind w:left="2248" w:hanging="361"/>
      </w:pPr>
      <w:rPr>
        <w:rFonts w:hint="default"/>
      </w:rPr>
    </w:lvl>
    <w:lvl w:ilvl="6" w:tplc="1C2043F2">
      <w:start w:val="1"/>
      <w:numFmt w:val="bullet"/>
      <w:lvlText w:val="•"/>
      <w:lvlJc w:val="left"/>
      <w:pPr>
        <w:ind w:left="2533" w:hanging="361"/>
      </w:pPr>
      <w:rPr>
        <w:rFonts w:hint="default"/>
      </w:rPr>
    </w:lvl>
    <w:lvl w:ilvl="7" w:tplc="20F6FD02">
      <w:start w:val="1"/>
      <w:numFmt w:val="bullet"/>
      <w:lvlText w:val="•"/>
      <w:lvlJc w:val="left"/>
      <w:pPr>
        <w:ind w:left="2818" w:hanging="361"/>
      </w:pPr>
      <w:rPr>
        <w:rFonts w:hint="default"/>
      </w:rPr>
    </w:lvl>
    <w:lvl w:ilvl="8" w:tplc="F9A00570">
      <w:start w:val="1"/>
      <w:numFmt w:val="bullet"/>
      <w:lvlText w:val="•"/>
      <w:lvlJc w:val="left"/>
      <w:pPr>
        <w:ind w:left="3103" w:hanging="361"/>
      </w:pPr>
      <w:rPr>
        <w:rFonts w:hint="default"/>
      </w:rPr>
    </w:lvl>
  </w:abstractNum>
  <w:abstractNum w:abstractNumId="10" w15:restartNumberingAfterBreak="0">
    <w:nsid w:val="19CB2423"/>
    <w:multiLevelType w:val="hybridMultilevel"/>
    <w:tmpl w:val="23E8C362"/>
    <w:lvl w:ilvl="0" w:tplc="2CE22E96">
      <w:start w:val="1"/>
      <w:numFmt w:val="lowerLetter"/>
      <w:lvlText w:val="%1)"/>
      <w:lvlJc w:val="left"/>
      <w:pPr>
        <w:ind w:left="2580" w:hanging="360"/>
      </w:pPr>
      <w:rPr>
        <w:rFonts w:ascii="Calibri" w:eastAsia="Calibri" w:hAnsi="Calibri" w:hint="default"/>
        <w:spacing w:val="-1"/>
        <w:sz w:val="22"/>
        <w:szCs w:val="22"/>
      </w:rPr>
    </w:lvl>
    <w:lvl w:ilvl="1" w:tplc="B25ABDAC">
      <w:start w:val="1"/>
      <w:numFmt w:val="bullet"/>
      <w:lvlText w:val="•"/>
      <w:lvlJc w:val="left"/>
      <w:pPr>
        <w:ind w:left="3479" w:hanging="360"/>
      </w:pPr>
      <w:rPr>
        <w:rFonts w:hint="default"/>
      </w:rPr>
    </w:lvl>
    <w:lvl w:ilvl="2" w:tplc="E5686350">
      <w:start w:val="1"/>
      <w:numFmt w:val="bullet"/>
      <w:lvlText w:val="•"/>
      <w:lvlJc w:val="left"/>
      <w:pPr>
        <w:ind w:left="4377" w:hanging="360"/>
      </w:pPr>
      <w:rPr>
        <w:rFonts w:hint="default"/>
      </w:rPr>
    </w:lvl>
    <w:lvl w:ilvl="3" w:tplc="65D64544">
      <w:start w:val="1"/>
      <w:numFmt w:val="bullet"/>
      <w:lvlText w:val="•"/>
      <w:lvlJc w:val="left"/>
      <w:pPr>
        <w:ind w:left="5276" w:hanging="360"/>
      </w:pPr>
      <w:rPr>
        <w:rFonts w:hint="default"/>
      </w:rPr>
    </w:lvl>
    <w:lvl w:ilvl="4" w:tplc="9D80DD1C">
      <w:start w:val="1"/>
      <w:numFmt w:val="bullet"/>
      <w:lvlText w:val="•"/>
      <w:lvlJc w:val="left"/>
      <w:pPr>
        <w:ind w:left="6174" w:hanging="360"/>
      </w:pPr>
      <w:rPr>
        <w:rFonts w:hint="default"/>
      </w:rPr>
    </w:lvl>
    <w:lvl w:ilvl="5" w:tplc="31EC9782">
      <w:start w:val="1"/>
      <w:numFmt w:val="bullet"/>
      <w:lvlText w:val="•"/>
      <w:lvlJc w:val="left"/>
      <w:pPr>
        <w:ind w:left="7073" w:hanging="360"/>
      </w:pPr>
      <w:rPr>
        <w:rFonts w:hint="default"/>
      </w:rPr>
    </w:lvl>
    <w:lvl w:ilvl="6" w:tplc="BF98E24C">
      <w:start w:val="1"/>
      <w:numFmt w:val="bullet"/>
      <w:lvlText w:val="•"/>
      <w:lvlJc w:val="left"/>
      <w:pPr>
        <w:ind w:left="7972" w:hanging="360"/>
      </w:pPr>
      <w:rPr>
        <w:rFonts w:hint="default"/>
      </w:rPr>
    </w:lvl>
    <w:lvl w:ilvl="7" w:tplc="06C40550">
      <w:start w:val="1"/>
      <w:numFmt w:val="bullet"/>
      <w:lvlText w:val="•"/>
      <w:lvlJc w:val="left"/>
      <w:pPr>
        <w:ind w:left="8870" w:hanging="360"/>
      </w:pPr>
      <w:rPr>
        <w:rFonts w:hint="default"/>
      </w:rPr>
    </w:lvl>
    <w:lvl w:ilvl="8" w:tplc="134EE758">
      <w:start w:val="1"/>
      <w:numFmt w:val="bullet"/>
      <w:lvlText w:val="•"/>
      <w:lvlJc w:val="left"/>
      <w:pPr>
        <w:ind w:left="9769" w:hanging="360"/>
      </w:pPr>
      <w:rPr>
        <w:rFonts w:hint="default"/>
      </w:rPr>
    </w:lvl>
  </w:abstractNum>
  <w:abstractNum w:abstractNumId="11" w15:restartNumberingAfterBreak="0">
    <w:nsid w:val="1B862711"/>
    <w:multiLevelType w:val="hybridMultilevel"/>
    <w:tmpl w:val="BBE0265A"/>
    <w:lvl w:ilvl="0" w:tplc="8F2863FE">
      <w:start w:val="1"/>
      <w:numFmt w:val="lowerLetter"/>
      <w:lvlText w:val="%1)"/>
      <w:lvlJc w:val="left"/>
      <w:pPr>
        <w:ind w:left="1860" w:hanging="360"/>
      </w:pPr>
      <w:rPr>
        <w:rFonts w:ascii="Calibri" w:eastAsia="Calibri" w:hAnsi="Calibri" w:hint="default"/>
        <w:spacing w:val="-1"/>
        <w:sz w:val="22"/>
        <w:szCs w:val="22"/>
      </w:rPr>
    </w:lvl>
    <w:lvl w:ilvl="1" w:tplc="9D508258">
      <w:start w:val="1"/>
      <w:numFmt w:val="bullet"/>
      <w:lvlText w:val="o"/>
      <w:lvlJc w:val="left"/>
      <w:pPr>
        <w:ind w:left="2580" w:hanging="360"/>
      </w:pPr>
      <w:rPr>
        <w:rFonts w:ascii="Courier New" w:eastAsia="Courier New" w:hAnsi="Courier New" w:hint="default"/>
        <w:sz w:val="22"/>
        <w:szCs w:val="22"/>
      </w:rPr>
    </w:lvl>
    <w:lvl w:ilvl="2" w:tplc="E7EAAF34">
      <w:start w:val="1"/>
      <w:numFmt w:val="bullet"/>
      <w:lvlText w:val="•"/>
      <w:lvlJc w:val="left"/>
      <w:pPr>
        <w:ind w:left="2580" w:hanging="360"/>
      </w:pPr>
      <w:rPr>
        <w:rFonts w:hint="default"/>
      </w:rPr>
    </w:lvl>
    <w:lvl w:ilvl="3" w:tplc="00FE6E94">
      <w:start w:val="1"/>
      <w:numFmt w:val="bullet"/>
      <w:lvlText w:val="•"/>
      <w:lvlJc w:val="left"/>
      <w:pPr>
        <w:ind w:left="3703" w:hanging="360"/>
      </w:pPr>
      <w:rPr>
        <w:rFonts w:hint="default"/>
      </w:rPr>
    </w:lvl>
    <w:lvl w:ilvl="4" w:tplc="AFEC6684">
      <w:start w:val="1"/>
      <w:numFmt w:val="bullet"/>
      <w:lvlText w:val="•"/>
      <w:lvlJc w:val="left"/>
      <w:pPr>
        <w:ind w:left="4826" w:hanging="360"/>
      </w:pPr>
      <w:rPr>
        <w:rFonts w:hint="default"/>
      </w:rPr>
    </w:lvl>
    <w:lvl w:ilvl="5" w:tplc="3CE6AD88">
      <w:start w:val="1"/>
      <w:numFmt w:val="bullet"/>
      <w:lvlText w:val="•"/>
      <w:lvlJc w:val="left"/>
      <w:pPr>
        <w:ind w:left="5950" w:hanging="360"/>
      </w:pPr>
      <w:rPr>
        <w:rFonts w:hint="default"/>
      </w:rPr>
    </w:lvl>
    <w:lvl w:ilvl="6" w:tplc="B568D610">
      <w:start w:val="1"/>
      <w:numFmt w:val="bullet"/>
      <w:lvlText w:val="•"/>
      <w:lvlJc w:val="left"/>
      <w:pPr>
        <w:ind w:left="7073" w:hanging="360"/>
      </w:pPr>
      <w:rPr>
        <w:rFonts w:hint="default"/>
      </w:rPr>
    </w:lvl>
    <w:lvl w:ilvl="7" w:tplc="CFF6D140">
      <w:start w:val="1"/>
      <w:numFmt w:val="bullet"/>
      <w:lvlText w:val="•"/>
      <w:lvlJc w:val="left"/>
      <w:pPr>
        <w:ind w:left="8196" w:hanging="360"/>
      </w:pPr>
      <w:rPr>
        <w:rFonts w:hint="default"/>
      </w:rPr>
    </w:lvl>
    <w:lvl w:ilvl="8" w:tplc="334E854E">
      <w:start w:val="1"/>
      <w:numFmt w:val="bullet"/>
      <w:lvlText w:val="•"/>
      <w:lvlJc w:val="left"/>
      <w:pPr>
        <w:ind w:left="9319" w:hanging="360"/>
      </w:pPr>
      <w:rPr>
        <w:rFonts w:hint="default"/>
      </w:rPr>
    </w:lvl>
  </w:abstractNum>
  <w:abstractNum w:abstractNumId="12" w15:restartNumberingAfterBreak="0">
    <w:nsid w:val="1ECB12CC"/>
    <w:multiLevelType w:val="hybridMultilevel"/>
    <w:tmpl w:val="C4826718"/>
    <w:lvl w:ilvl="0" w:tplc="6ACA4896">
      <w:start w:val="1"/>
      <w:numFmt w:val="lowerLetter"/>
      <w:lvlText w:val="%1)"/>
      <w:lvlJc w:val="left"/>
      <w:pPr>
        <w:ind w:left="2580" w:hanging="360"/>
      </w:pPr>
      <w:rPr>
        <w:rFonts w:ascii="Calibri" w:eastAsia="Calibri" w:hAnsi="Calibri" w:hint="default"/>
        <w:spacing w:val="-1"/>
        <w:sz w:val="22"/>
        <w:szCs w:val="22"/>
      </w:rPr>
    </w:lvl>
    <w:lvl w:ilvl="1" w:tplc="393C0B1A">
      <w:start w:val="1"/>
      <w:numFmt w:val="bullet"/>
      <w:lvlText w:val="•"/>
      <w:lvlJc w:val="left"/>
      <w:pPr>
        <w:ind w:left="3479" w:hanging="360"/>
      </w:pPr>
      <w:rPr>
        <w:rFonts w:hint="default"/>
      </w:rPr>
    </w:lvl>
    <w:lvl w:ilvl="2" w:tplc="60143360">
      <w:start w:val="1"/>
      <w:numFmt w:val="bullet"/>
      <w:lvlText w:val="•"/>
      <w:lvlJc w:val="left"/>
      <w:pPr>
        <w:ind w:left="4377" w:hanging="360"/>
      </w:pPr>
      <w:rPr>
        <w:rFonts w:hint="default"/>
      </w:rPr>
    </w:lvl>
    <w:lvl w:ilvl="3" w:tplc="69321FAC">
      <w:start w:val="1"/>
      <w:numFmt w:val="bullet"/>
      <w:lvlText w:val="•"/>
      <w:lvlJc w:val="left"/>
      <w:pPr>
        <w:ind w:left="5276" w:hanging="360"/>
      </w:pPr>
      <w:rPr>
        <w:rFonts w:hint="default"/>
      </w:rPr>
    </w:lvl>
    <w:lvl w:ilvl="4" w:tplc="493E507C">
      <w:start w:val="1"/>
      <w:numFmt w:val="bullet"/>
      <w:lvlText w:val="•"/>
      <w:lvlJc w:val="left"/>
      <w:pPr>
        <w:ind w:left="6174" w:hanging="360"/>
      </w:pPr>
      <w:rPr>
        <w:rFonts w:hint="default"/>
      </w:rPr>
    </w:lvl>
    <w:lvl w:ilvl="5" w:tplc="FF7A85CC">
      <w:start w:val="1"/>
      <w:numFmt w:val="bullet"/>
      <w:lvlText w:val="•"/>
      <w:lvlJc w:val="left"/>
      <w:pPr>
        <w:ind w:left="7073" w:hanging="360"/>
      </w:pPr>
      <w:rPr>
        <w:rFonts w:hint="default"/>
      </w:rPr>
    </w:lvl>
    <w:lvl w:ilvl="6" w:tplc="6DB8A502">
      <w:start w:val="1"/>
      <w:numFmt w:val="bullet"/>
      <w:lvlText w:val="•"/>
      <w:lvlJc w:val="left"/>
      <w:pPr>
        <w:ind w:left="7972" w:hanging="360"/>
      </w:pPr>
      <w:rPr>
        <w:rFonts w:hint="default"/>
      </w:rPr>
    </w:lvl>
    <w:lvl w:ilvl="7" w:tplc="D4B49C30">
      <w:start w:val="1"/>
      <w:numFmt w:val="bullet"/>
      <w:lvlText w:val="•"/>
      <w:lvlJc w:val="left"/>
      <w:pPr>
        <w:ind w:left="8870" w:hanging="360"/>
      </w:pPr>
      <w:rPr>
        <w:rFonts w:hint="default"/>
      </w:rPr>
    </w:lvl>
    <w:lvl w:ilvl="8" w:tplc="59CAFE12">
      <w:start w:val="1"/>
      <w:numFmt w:val="bullet"/>
      <w:lvlText w:val="•"/>
      <w:lvlJc w:val="left"/>
      <w:pPr>
        <w:ind w:left="9769" w:hanging="360"/>
      </w:pPr>
      <w:rPr>
        <w:rFonts w:hint="default"/>
      </w:rPr>
    </w:lvl>
  </w:abstractNum>
  <w:abstractNum w:abstractNumId="13" w15:restartNumberingAfterBreak="0">
    <w:nsid w:val="1F0D61E0"/>
    <w:multiLevelType w:val="hybridMultilevel"/>
    <w:tmpl w:val="586ECC9C"/>
    <w:lvl w:ilvl="0" w:tplc="30CC58F0">
      <w:start w:val="1"/>
      <w:numFmt w:val="bullet"/>
      <w:lvlText w:val=""/>
      <w:lvlJc w:val="left"/>
      <w:pPr>
        <w:ind w:left="822" w:hanging="361"/>
      </w:pPr>
      <w:rPr>
        <w:rFonts w:ascii="Symbol" w:eastAsia="Symbol" w:hAnsi="Symbol" w:hint="default"/>
        <w:sz w:val="22"/>
        <w:szCs w:val="22"/>
      </w:rPr>
    </w:lvl>
    <w:lvl w:ilvl="1" w:tplc="49709F0A">
      <w:start w:val="1"/>
      <w:numFmt w:val="bullet"/>
      <w:lvlText w:val="•"/>
      <w:lvlJc w:val="left"/>
      <w:pPr>
        <w:ind w:left="1107" w:hanging="361"/>
      </w:pPr>
      <w:rPr>
        <w:rFonts w:hint="default"/>
      </w:rPr>
    </w:lvl>
    <w:lvl w:ilvl="2" w:tplc="D45C8C12">
      <w:start w:val="1"/>
      <w:numFmt w:val="bullet"/>
      <w:lvlText w:val="•"/>
      <w:lvlJc w:val="left"/>
      <w:pPr>
        <w:ind w:left="1392" w:hanging="361"/>
      </w:pPr>
      <w:rPr>
        <w:rFonts w:hint="default"/>
      </w:rPr>
    </w:lvl>
    <w:lvl w:ilvl="3" w:tplc="202A632A">
      <w:start w:val="1"/>
      <w:numFmt w:val="bullet"/>
      <w:lvlText w:val="•"/>
      <w:lvlJc w:val="left"/>
      <w:pPr>
        <w:ind w:left="1677" w:hanging="361"/>
      </w:pPr>
      <w:rPr>
        <w:rFonts w:hint="default"/>
      </w:rPr>
    </w:lvl>
    <w:lvl w:ilvl="4" w:tplc="C2F483F6">
      <w:start w:val="1"/>
      <w:numFmt w:val="bullet"/>
      <w:lvlText w:val="•"/>
      <w:lvlJc w:val="left"/>
      <w:pPr>
        <w:ind w:left="1962" w:hanging="361"/>
      </w:pPr>
      <w:rPr>
        <w:rFonts w:hint="default"/>
      </w:rPr>
    </w:lvl>
    <w:lvl w:ilvl="5" w:tplc="F13AD876">
      <w:start w:val="1"/>
      <w:numFmt w:val="bullet"/>
      <w:lvlText w:val="•"/>
      <w:lvlJc w:val="left"/>
      <w:pPr>
        <w:ind w:left="2248" w:hanging="361"/>
      </w:pPr>
      <w:rPr>
        <w:rFonts w:hint="default"/>
      </w:rPr>
    </w:lvl>
    <w:lvl w:ilvl="6" w:tplc="C7C4355E">
      <w:start w:val="1"/>
      <w:numFmt w:val="bullet"/>
      <w:lvlText w:val="•"/>
      <w:lvlJc w:val="left"/>
      <w:pPr>
        <w:ind w:left="2533" w:hanging="361"/>
      </w:pPr>
      <w:rPr>
        <w:rFonts w:hint="default"/>
      </w:rPr>
    </w:lvl>
    <w:lvl w:ilvl="7" w:tplc="A79C8580">
      <w:start w:val="1"/>
      <w:numFmt w:val="bullet"/>
      <w:lvlText w:val="•"/>
      <w:lvlJc w:val="left"/>
      <w:pPr>
        <w:ind w:left="2818" w:hanging="361"/>
      </w:pPr>
      <w:rPr>
        <w:rFonts w:hint="default"/>
      </w:rPr>
    </w:lvl>
    <w:lvl w:ilvl="8" w:tplc="EBC44054">
      <w:start w:val="1"/>
      <w:numFmt w:val="bullet"/>
      <w:lvlText w:val="•"/>
      <w:lvlJc w:val="left"/>
      <w:pPr>
        <w:ind w:left="3103" w:hanging="361"/>
      </w:pPr>
      <w:rPr>
        <w:rFonts w:hint="default"/>
      </w:rPr>
    </w:lvl>
  </w:abstractNum>
  <w:abstractNum w:abstractNumId="14" w15:restartNumberingAfterBreak="0">
    <w:nsid w:val="1FC44F45"/>
    <w:multiLevelType w:val="hybridMultilevel"/>
    <w:tmpl w:val="967CB142"/>
    <w:lvl w:ilvl="0" w:tplc="AE8A5EA4">
      <w:start w:val="1"/>
      <w:numFmt w:val="lowerLetter"/>
      <w:lvlText w:val="%1)"/>
      <w:lvlJc w:val="left"/>
      <w:pPr>
        <w:ind w:left="2580" w:hanging="360"/>
      </w:pPr>
      <w:rPr>
        <w:rFonts w:ascii="Calibri" w:eastAsia="Calibri" w:hAnsi="Calibri" w:hint="default"/>
        <w:spacing w:val="-1"/>
        <w:sz w:val="22"/>
        <w:szCs w:val="22"/>
      </w:rPr>
    </w:lvl>
    <w:lvl w:ilvl="1" w:tplc="179030F8">
      <w:start w:val="1"/>
      <w:numFmt w:val="bullet"/>
      <w:lvlText w:val="•"/>
      <w:lvlJc w:val="left"/>
      <w:pPr>
        <w:ind w:left="3479" w:hanging="360"/>
      </w:pPr>
      <w:rPr>
        <w:rFonts w:hint="default"/>
      </w:rPr>
    </w:lvl>
    <w:lvl w:ilvl="2" w:tplc="1E949E70">
      <w:start w:val="1"/>
      <w:numFmt w:val="bullet"/>
      <w:lvlText w:val="•"/>
      <w:lvlJc w:val="left"/>
      <w:pPr>
        <w:ind w:left="4377" w:hanging="360"/>
      </w:pPr>
      <w:rPr>
        <w:rFonts w:hint="default"/>
      </w:rPr>
    </w:lvl>
    <w:lvl w:ilvl="3" w:tplc="D20EE652">
      <w:start w:val="1"/>
      <w:numFmt w:val="bullet"/>
      <w:lvlText w:val="•"/>
      <w:lvlJc w:val="left"/>
      <w:pPr>
        <w:ind w:left="5276" w:hanging="360"/>
      </w:pPr>
      <w:rPr>
        <w:rFonts w:hint="default"/>
      </w:rPr>
    </w:lvl>
    <w:lvl w:ilvl="4" w:tplc="7F985DF0">
      <w:start w:val="1"/>
      <w:numFmt w:val="bullet"/>
      <w:lvlText w:val="•"/>
      <w:lvlJc w:val="left"/>
      <w:pPr>
        <w:ind w:left="6174" w:hanging="360"/>
      </w:pPr>
      <w:rPr>
        <w:rFonts w:hint="default"/>
      </w:rPr>
    </w:lvl>
    <w:lvl w:ilvl="5" w:tplc="539CEAEA">
      <w:start w:val="1"/>
      <w:numFmt w:val="bullet"/>
      <w:lvlText w:val="•"/>
      <w:lvlJc w:val="left"/>
      <w:pPr>
        <w:ind w:left="7073" w:hanging="360"/>
      </w:pPr>
      <w:rPr>
        <w:rFonts w:hint="default"/>
      </w:rPr>
    </w:lvl>
    <w:lvl w:ilvl="6" w:tplc="A5CC2A82">
      <w:start w:val="1"/>
      <w:numFmt w:val="bullet"/>
      <w:lvlText w:val="•"/>
      <w:lvlJc w:val="left"/>
      <w:pPr>
        <w:ind w:left="7972" w:hanging="360"/>
      </w:pPr>
      <w:rPr>
        <w:rFonts w:hint="default"/>
      </w:rPr>
    </w:lvl>
    <w:lvl w:ilvl="7" w:tplc="0508535C">
      <w:start w:val="1"/>
      <w:numFmt w:val="bullet"/>
      <w:lvlText w:val="•"/>
      <w:lvlJc w:val="left"/>
      <w:pPr>
        <w:ind w:left="8870" w:hanging="360"/>
      </w:pPr>
      <w:rPr>
        <w:rFonts w:hint="default"/>
      </w:rPr>
    </w:lvl>
    <w:lvl w:ilvl="8" w:tplc="78002840">
      <w:start w:val="1"/>
      <w:numFmt w:val="bullet"/>
      <w:lvlText w:val="•"/>
      <w:lvlJc w:val="left"/>
      <w:pPr>
        <w:ind w:left="9769" w:hanging="360"/>
      </w:pPr>
      <w:rPr>
        <w:rFonts w:hint="default"/>
      </w:rPr>
    </w:lvl>
  </w:abstractNum>
  <w:abstractNum w:abstractNumId="15" w15:restartNumberingAfterBreak="0">
    <w:nsid w:val="213106A8"/>
    <w:multiLevelType w:val="hybridMultilevel"/>
    <w:tmpl w:val="3968BB88"/>
    <w:lvl w:ilvl="0" w:tplc="E69C907C">
      <w:start w:val="1"/>
      <w:numFmt w:val="lowerLetter"/>
      <w:lvlText w:val="%1)"/>
      <w:lvlJc w:val="left"/>
      <w:pPr>
        <w:ind w:left="1848" w:hanging="231"/>
      </w:pPr>
      <w:rPr>
        <w:rFonts w:ascii="Calibri" w:eastAsia="Calibri" w:hAnsi="Calibri" w:hint="default"/>
        <w:i/>
        <w:spacing w:val="-1"/>
        <w:sz w:val="22"/>
        <w:szCs w:val="22"/>
      </w:rPr>
    </w:lvl>
    <w:lvl w:ilvl="1" w:tplc="827071B8">
      <w:start w:val="1"/>
      <w:numFmt w:val="bullet"/>
      <w:lvlText w:val="•"/>
      <w:lvlJc w:val="left"/>
      <w:pPr>
        <w:ind w:left="2820" w:hanging="231"/>
      </w:pPr>
      <w:rPr>
        <w:rFonts w:hint="default"/>
      </w:rPr>
    </w:lvl>
    <w:lvl w:ilvl="2" w:tplc="31DA021C">
      <w:start w:val="1"/>
      <w:numFmt w:val="bullet"/>
      <w:lvlText w:val="•"/>
      <w:lvlJc w:val="left"/>
      <w:pPr>
        <w:ind w:left="3792" w:hanging="231"/>
      </w:pPr>
      <w:rPr>
        <w:rFonts w:hint="default"/>
      </w:rPr>
    </w:lvl>
    <w:lvl w:ilvl="3" w:tplc="2B5E15DE">
      <w:start w:val="1"/>
      <w:numFmt w:val="bullet"/>
      <w:lvlText w:val="•"/>
      <w:lvlJc w:val="left"/>
      <w:pPr>
        <w:ind w:left="4763" w:hanging="231"/>
      </w:pPr>
      <w:rPr>
        <w:rFonts w:hint="default"/>
      </w:rPr>
    </w:lvl>
    <w:lvl w:ilvl="4" w:tplc="36420EEC">
      <w:start w:val="1"/>
      <w:numFmt w:val="bullet"/>
      <w:lvlText w:val="•"/>
      <w:lvlJc w:val="left"/>
      <w:pPr>
        <w:ind w:left="5735" w:hanging="231"/>
      </w:pPr>
      <w:rPr>
        <w:rFonts w:hint="default"/>
      </w:rPr>
    </w:lvl>
    <w:lvl w:ilvl="5" w:tplc="B6D819A8">
      <w:start w:val="1"/>
      <w:numFmt w:val="bullet"/>
      <w:lvlText w:val="•"/>
      <w:lvlJc w:val="left"/>
      <w:pPr>
        <w:ind w:left="6707" w:hanging="231"/>
      </w:pPr>
      <w:rPr>
        <w:rFonts w:hint="default"/>
      </w:rPr>
    </w:lvl>
    <w:lvl w:ilvl="6" w:tplc="A42CD916">
      <w:start w:val="1"/>
      <w:numFmt w:val="bullet"/>
      <w:lvlText w:val="•"/>
      <w:lvlJc w:val="left"/>
      <w:pPr>
        <w:ind w:left="7679" w:hanging="231"/>
      </w:pPr>
      <w:rPr>
        <w:rFonts w:hint="default"/>
      </w:rPr>
    </w:lvl>
    <w:lvl w:ilvl="7" w:tplc="C09800BE">
      <w:start w:val="1"/>
      <w:numFmt w:val="bullet"/>
      <w:lvlText w:val="•"/>
      <w:lvlJc w:val="left"/>
      <w:pPr>
        <w:ind w:left="8651" w:hanging="231"/>
      </w:pPr>
      <w:rPr>
        <w:rFonts w:hint="default"/>
      </w:rPr>
    </w:lvl>
    <w:lvl w:ilvl="8" w:tplc="F2B4799E">
      <w:start w:val="1"/>
      <w:numFmt w:val="bullet"/>
      <w:lvlText w:val="•"/>
      <w:lvlJc w:val="left"/>
      <w:pPr>
        <w:ind w:left="9622" w:hanging="231"/>
      </w:pPr>
      <w:rPr>
        <w:rFonts w:hint="default"/>
      </w:rPr>
    </w:lvl>
  </w:abstractNum>
  <w:abstractNum w:abstractNumId="16" w15:restartNumberingAfterBreak="0">
    <w:nsid w:val="231D5A77"/>
    <w:multiLevelType w:val="hybridMultilevel"/>
    <w:tmpl w:val="8314270A"/>
    <w:lvl w:ilvl="0" w:tplc="F67C9A10">
      <w:start w:val="1"/>
      <w:numFmt w:val="lowerLetter"/>
      <w:lvlText w:val="%1)"/>
      <w:lvlJc w:val="left"/>
      <w:pPr>
        <w:ind w:left="1860" w:hanging="360"/>
      </w:pPr>
      <w:rPr>
        <w:rFonts w:ascii="Calibri" w:eastAsia="Calibri" w:hAnsi="Calibri" w:hint="default"/>
        <w:i/>
        <w:spacing w:val="-1"/>
        <w:sz w:val="22"/>
        <w:szCs w:val="22"/>
      </w:rPr>
    </w:lvl>
    <w:lvl w:ilvl="1" w:tplc="C980D9C8">
      <w:start w:val="1"/>
      <w:numFmt w:val="bullet"/>
      <w:lvlText w:val=""/>
      <w:lvlJc w:val="left"/>
      <w:pPr>
        <w:ind w:left="2580" w:hanging="360"/>
      </w:pPr>
      <w:rPr>
        <w:rFonts w:ascii="Symbol" w:eastAsia="Symbol" w:hAnsi="Symbol" w:hint="default"/>
        <w:sz w:val="22"/>
        <w:szCs w:val="22"/>
      </w:rPr>
    </w:lvl>
    <w:lvl w:ilvl="2" w:tplc="70EC7AB6">
      <w:start w:val="1"/>
      <w:numFmt w:val="bullet"/>
      <w:lvlText w:val="•"/>
      <w:lvlJc w:val="left"/>
      <w:pPr>
        <w:ind w:left="3578" w:hanging="360"/>
      </w:pPr>
      <w:rPr>
        <w:rFonts w:hint="default"/>
      </w:rPr>
    </w:lvl>
    <w:lvl w:ilvl="3" w:tplc="31A61BCA">
      <w:start w:val="1"/>
      <w:numFmt w:val="bullet"/>
      <w:lvlText w:val="•"/>
      <w:lvlJc w:val="left"/>
      <w:pPr>
        <w:ind w:left="4577" w:hanging="360"/>
      </w:pPr>
      <w:rPr>
        <w:rFonts w:hint="default"/>
      </w:rPr>
    </w:lvl>
    <w:lvl w:ilvl="4" w:tplc="95706640">
      <w:start w:val="1"/>
      <w:numFmt w:val="bullet"/>
      <w:lvlText w:val="•"/>
      <w:lvlJc w:val="left"/>
      <w:pPr>
        <w:ind w:left="5575" w:hanging="360"/>
      </w:pPr>
      <w:rPr>
        <w:rFonts w:hint="default"/>
      </w:rPr>
    </w:lvl>
    <w:lvl w:ilvl="5" w:tplc="248435BE">
      <w:start w:val="1"/>
      <w:numFmt w:val="bullet"/>
      <w:lvlText w:val="•"/>
      <w:lvlJc w:val="left"/>
      <w:pPr>
        <w:ind w:left="6574" w:hanging="360"/>
      </w:pPr>
      <w:rPr>
        <w:rFonts w:hint="default"/>
      </w:rPr>
    </w:lvl>
    <w:lvl w:ilvl="6" w:tplc="28CEE8F8">
      <w:start w:val="1"/>
      <w:numFmt w:val="bullet"/>
      <w:lvlText w:val="•"/>
      <w:lvlJc w:val="left"/>
      <w:pPr>
        <w:ind w:left="7572" w:hanging="360"/>
      </w:pPr>
      <w:rPr>
        <w:rFonts w:hint="default"/>
      </w:rPr>
    </w:lvl>
    <w:lvl w:ilvl="7" w:tplc="1602A7A6">
      <w:start w:val="1"/>
      <w:numFmt w:val="bullet"/>
      <w:lvlText w:val="•"/>
      <w:lvlJc w:val="left"/>
      <w:pPr>
        <w:ind w:left="8571" w:hanging="360"/>
      </w:pPr>
      <w:rPr>
        <w:rFonts w:hint="default"/>
      </w:rPr>
    </w:lvl>
    <w:lvl w:ilvl="8" w:tplc="365851AA">
      <w:start w:val="1"/>
      <w:numFmt w:val="bullet"/>
      <w:lvlText w:val="•"/>
      <w:lvlJc w:val="left"/>
      <w:pPr>
        <w:ind w:left="9569" w:hanging="360"/>
      </w:pPr>
      <w:rPr>
        <w:rFonts w:hint="default"/>
      </w:rPr>
    </w:lvl>
  </w:abstractNum>
  <w:abstractNum w:abstractNumId="17" w15:restartNumberingAfterBreak="0">
    <w:nsid w:val="25184EC7"/>
    <w:multiLevelType w:val="hybridMultilevel"/>
    <w:tmpl w:val="D584AAB0"/>
    <w:lvl w:ilvl="0" w:tplc="91168C98">
      <w:start w:val="1"/>
      <w:numFmt w:val="lowerLetter"/>
      <w:lvlText w:val="%1)"/>
      <w:lvlJc w:val="left"/>
      <w:pPr>
        <w:ind w:left="2580" w:hanging="360"/>
      </w:pPr>
      <w:rPr>
        <w:rFonts w:ascii="Calibri" w:eastAsia="Calibri" w:hAnsi="Calibri" w:hint="default"/>
        <w:spacing w:val="-1"/>
        <w:sz w:val="22"/>
        <w:szCs w:val="22"/>
      </w:rPr>
    </w:lvl>
    <w:lvl w:ilvl="1" w:tplc="32D21C7A">
      <w:start w:val="1"/>
      <w:numFmt w:val="bullet"/>
      <w:lvlText w:val="•"/>
      <w:lvlJc w:val="left"/>
      <w:pPr>
        <w:ind w:left="3479" w:hanging="360"/>
      </w:pPr>
      <w:rPr>
        <w:rFonts w:hint="default"/>
      </w:rPr>
    </w:lvl>
    <w:lvl w:ilvl="2" w:tplc="E06ACCEA">
      <w:start w:val="1"/>
      <w:numFmt w:val="bullet"/>
      <w:lvlText w:val="•"/>
      <w:lvlJc w:val="left"/>
      <w:pPr>
        <w:ind w:left="4377" w:hanging="360"/>
      </w:pPr>
      <w:rPr>
        <w:rFonts w:hint="default"/>
      </w:rPr>
    </w:lvl>
    <w:lvl w:ilvl="3" w:tplc="E868A590">
      <w:start w:val="1"/>
      <w:numFmt w:val="bullet"/>
      <w:lvlText w:val="•"/>
      <w:lvlJc w:val="left"/>
      <w:pPr>
        <w:ind w:left="5276" w:hanging="360"/>
      </w:pPr>
      <w:rPr>
        <w:rFonts w:hint="default"/>
      </w:rPr>
    </w:lvl>
    <w:lvl w:ilvl="4" w:tplc="271807BE">
      <w:start w:val="1"/>
      <w:numFmt w:val="bullet"/>
      <w:lvlText w:val="•"/>
      <w:lvlJc w:val="left"/>
      <w:pPr>
        <w:ind w:left="6174" w:hanging="360"/>
      </w:pPr>
      <w:rPr>
        <w:rFonts w:hint="default"/>
      </w:rPr>
    </w:lvl>
    <w:lvl w:ilvl="5" w:tplc="5948BA00">
      <w:start w:val="1"/>
      <w:numFmt w:val="bullet"/>
      <w:lvlText w:val="•"/>
      <w:lvlJc w:val="left"/>
      <w:pPr>
        <w:ind w:left="7073" w:hanging="360"/>
      </w:pPr>
      <w:rPr>
        <w:rFonts w:hint="default"/>
      </w:rPr>
    </w:lvl>
    <w:lvl w:ilvl="6" w:tplc="2DEC1240">
      <w:start w:val="1"/>
      <w:numFmt w:val="bullet"/>
      <w:lvlText w:val="•"/>
      <w:lvlJc w:val="left"/>
      <w:pPr>
        <w:ind w:left="7972" w:hanging="360"/>
      </w:pPr>
      <w:rPr>
        <w:rFonts w:hint="default"/>
      </w:rPr>
    </w:lvl>
    <w:lvl w:ilvl="7" w:tplc="9A6A528A">
      <w:start w:val="1"/>
      <w:numFmt w:val="bullet"/>
      <w:lvlText w:val="•"/>
      <w:lvlJc w:val="left"/>
      <w:pPr>
        <w:ind w:left="8870" w:hanging="360"/>
      </w:pPr>
      <w:rPr>
        <w:rFonts w:hint="default"/>
      </w:rPr>
    </w:lvl>
    <w:lvl w:ilvl="8" w:tplc="EBACC470">
      <w:start w:val="1"/>
      <w:numFmt w:val="bullet"/>
      <w:lvlText w:val="•"/>
      <w:lvlJc w:val="left"/>
      <w:pPr>
        <w:ind w:left="9769" w:hanging="360"/>
      </w:pPr>
      <w:rPr>
        <w:rFonts w:hint="default"/>
      </w:rPr>
    </w:lvl>
  </w:abstractNum>
  <w:abstractNum w:abstractNumId="18" w15:restartNumberingAfterBreak="0">
    <w:nsid w:val="26484115"/>
    <w:multiLevelType w:val="hybridMultilevel"/>
    <w:tmpl w:val="E8B865E0"/>
    <w:lvl w:ilvl="0" w:tplc="9AE02FF0">
      <w:start w:val="1"/>
      <w:numFmt w:val="lowerLetter"/>
      <w:lvlText w:val="%1)"/>
      <w:lvlJc w:val="left"/>
      <w:pPr>
        <w:ind w:left="1860" w:hanging="360"/>
      </w:pPr>
      <w:rPr>
        <w:rFonts w:ascii="Calibri" w:eastAsia="Calibri" w:hAnsi="Calibri" w:hint="default"/>
        <w:spacing w:val="-1"/>
        <w:sz w:val="22"/>
        <w:szCs w:val="22"/>
      </w:rPr>
    </w:lvl>
    <w:lvl w:ilvl="1" w:tplc="849CD26A">
      <w:start w:val="1"/>
      <w:numFmt w:val="bullet"/>
      <w:lvlText w:val="o"/>
      <w:lvlJc w:val="left"/>
      <w:pPr>
        <w:ind w:left="2580" w:hanging="360"/>
      </w:pPr>
      <w:rPr>
        <w:rFonts w:ascii="Courier New" w:eastAsia="Courier New" w:hAnsi="Courier New" w:hint="default"/>
        <w:sz w:val="22"/>
        <w:szCs w:val="22"/>
      </w:rPr>
    </w:lvl>
    <w:lvl w:ilvl="2" w:tplc="CFB4E194">
      <w:start w:val="1"/>
      <w:numFmt w:val="bullet"/>
      <w:lvlText w:val="•"/>
      <w:lvlJc w:val="left"/>
      <w:pPr>
        <w:ind w:left="3578" w:hanging="360"/>
      </w:pPr>
      <w:rPr>
        <w:rFonts w:hint="default"/>
      </w:rPr>
    </w:lvl>
    <w:lvl w:ilvl="3" w:tplc="6A28F5CA">
      <w:start w:val="1"/>
      <w:numFmt w:val="bullet"/>
      <w:lvlText w:val="•"/>
      <w:lvlJc w:val="left"/>
      <w:pPr>
        <w:ind w:left="4577" w:hanging="360"/>
      </w:pPr>
      <w:rPr>
        <w:rFonts w:hint="default"/>
      </w:rPr>
    </w:lvl>
    <w:lvl w:ilvl="4" w:tplc="E65E4FFE">
      <w:start w:val="1"/>
      <w:numFmt w:val="bullet"/>
      <w:lvlText w:val="•"/>
      <w:lvlJc w:val="left"/>
      <w:pPr>
        <w:ind w:left="5575" w:hanging="360"/>
      </w:pPr>
      <w:rPr>
        <w:rFonts w:hint="default"/>
      </w:rPr>
    </w:lvl>
    <w:lvl w:ilvl="5" w:tplc="19F4FACC">
      <w:start w:val="1"/>
      <w:numFmt w:val="bullet"/>
      <w:lvlText w:val="•"/>
      <w:lvlJc w:val="left"/>
      <w:pPr>
        <w:ind w:left="6574" w:hanging="360"/>
      </w:pPr>
      <w:rPr>
        <w:rFonts w:hint="default"/>
      </w:rPr>
    </w:lvl>
    <w:lvl w:ilvl="6" w:tplc="E7FAF0AE">
      <w:start w:val="1"/>
      <w:numFmt w:val="bullet"/>
      <w:lvlText w:val="•"/>
      <w:lvlJc w:val="left"/>
      <w:pPr>
        <w:ind w:left="7572" w:hanging="360"/>
      </w:pPr>
      <w:rPr>
        <w:rFonts w:hint="default"/>
      </w:rPr>
    </w:lvl>
    <w:lvl w:ilvl="7" w:tplc="DDBCFD94">
      <w:start w:val="1"/>
      <w:numFmt w:val="bullet"/>
      <w:lvlText w:val="•"/>
      <w:lvlJc w:val="left"/>
      <w:pPr>
        <w:ind w:left="8571" w:hanging="360"/>
      </w:pPr>
      <w:rPr>
        <w:rFonts w:hint="default"/>
      </w:rPr>
    </w:lvl>
    <w:lvl w:ilvl="8" w:tplc="9F00343A">
      <w:start w:val="1"/>
      <w:numFmt w:val="bullet"/>
      <w:lvlText w:val="•"/>
      <w:lvlJc w:val="left"/>
      <w:pPr>
        <w:ind w:left="9569" w:hanging="360"/>
      </w:pPr>
      <w:rPr>
        <w:rFonts w:hint="default"/>
      </w:rPr>
    </w:lvl>
  </w:abstractNum>
  <w:abstractNum w:abstractNumId="19" w15:restartNumberingAfterBreak="0">
    <w:nsid w:val="26A4270F"/>
    <w:multiLevelType w:val="hybridMultilevel"/>
    <w:tmpl w:val="47DE8786"/>
    <w:lvl w:ilvl="0" w:tplc="C1765B08">
      <w:start w:val="1"/>
      <w:numFmt w:val="lowerLetter"/>
      <w:lvlText w:val="%1)"/>
      <w:lvlJc w:val="left"/>
      <w:pPr>
        <w:ind w:left="1860" w:hanging="360"/>
      </w:pPr>
      <w:rPr>
        <w:rFonts w:ascii="Calibri" w:eastAsia="Calibri" w:hAnsi="Calibri" w:hint="default"/>
        <w:spacing w:val="-1"/>
        <w:sz w:val="22"/>
        <w:szCs w:val="22"/>
      </w:rPr>
    </w:lvl>
    <w:lvl w:ilvl="1" w:tplc="9BBE64B8">
      <w:start w:val="1"/>
      <w:numFmt w:val="bullet"/>
      <w:lvlText w:val="o"/>
      <w:lvlJc w:val="left"/>
      <w:pPr>
        <w:ind w:left="2580" w:hanging="360"/>
      </w:pPr>
      <w:rPr>
        <w:rFonts w:ascii="Courier New" w:eastAsia="Courier New" w:hAnsi="Courier New" w:hint="default"/>
        <w:sz w:val="22"/>
        <w:szCs w:val="22"/>
      </w:rPr>
    </w:lvl>
    <w:lvl w:ilvl="2" w:tplc="4B289472">
      <w:start w:val="1"/>
      <w:numFmt w:val="bullet"/>
      <w:lvlText w:val="•"/>
      <w:lvlJc w:val="left"/>
      <w:pPr>
        <w:ind w:left="3578" w:hanging="360"/>
      </w:pPr>
      <w:rPr>
        <w:rFonts w:hint="default"/>
      </w:rPr>
    </w:lvl>
    <w:lvl w:ilvl="3" w:tplc="78062404">
      <w:start w:val="1"/>
      <w:numFmt w:val="bullet"/>
      <w:lvlText w:val="•"/>
      <w:lvlJc w:val="left"/>
      <w:pPr>
        <w:ind w:left="4577" w:hanging="360"/>
      </w:pPr>
      <w:rPr>
        <w:rFonts w:hint="default"/>
      </w:rPr>
    </w:lvl>
    <w:lvl w:ilvl="4" w:tplc="2D325204">
      <w:start w:val="1"/>
      <w:numFmt w:val="bullet"/>
      <w:lvlText w:val="•"/>
      <w:lvlJc w:val="left"/>
      <w:pPr>
        <w:ind w:left="5575" w:hanging="360"/>
      </w:pPr>
      <w:rPr>
        <w:rFonts w:hint="default"/>
      </w:rPr>
    </w:lvl>
    <w:lvl w:ilvl="5" w:tplc="ECBCACEC">
      <w:start w:val="1"/>
      <w:numFmt w:val="bullet"/>
      <w:lvlText w:val="•"/>
      <w:lvlJc w:val="left"/>
      <w:pPr>
        <w:ind w:left="6574" w:hanging="360"/>
      </w:pPr>
      <w:rPr>
        <w:rFonts w:hint="default"/>
      </w:rPr>
    </w:lvl>
    <w:lvl w:ilvl="6" w:tplc="4830C07E">
      <w:start w:val="1"/>
      <w:numFmt w:val="bullet"/>
      <w:lvlText w:val="•"/>
      <w:lvlJc w:val="left"/>
      <w:pPr>
        <w:ind w:left="7572" w:hanging="360"/>
      </w:pPr>
      <w:rPr>
        <w:rFonts w:hint="default"/>
      </w:rPr>
    </w:lvl>
    <w:lvl w:ilvl="7" w:tplc="43D6FCA0">
      <w:start w:val="1"/>
      <w:numFmt w:val="bullet"/>
      <w:lvlText w:val="•"/>
      <w:lvlJc w:val="left"/>
      <w:pPr>
        <w:ind w:left="8571" w:hanging="360"/>
      </w:pPr>
      <w:rPr>
        <w:rFonts w:hint="default"/>
      </w:rPr>
    </w:lvl>
    <w:lvl w:ilvl="8" w:tplc="1A1E4F80">
      <w:start w:val="1"/>
      <w:numFmt w:val="bullet"/>
      <w:lvlText w:val="•"/>
      <w:lvlJc w:val="left"/>
      <w:pPr>
        <w:ind w:left="9569" w:hanging="360"/>
      </w:pPr>
      <w:rPr>
        <w:rFonts w:hint="default"/>
      </w:rPr>
    </w:lvl>
  </w:abstractNum>
  <w:abstractNum w:abstractNumId="20" w15:restartNumberingAfterBreak="0">
    <w:nsid w:val="277E48B7"/>
    <w:multiLevelType w:val="hybridMultilevel"/>
    <w:tmpl w:val="C0204220"/>
    <w:lvl w:ilvl="0" w:tplc="587276D6">
      <w:start w:val="1"/>
      <w:numFmt w:val="lowerLetter"/>
      <w:lvlText w:val="%1)"/>
      <w:lvlJc w:val="left"/>
      <w:pPr>
        <w:ind w:left="2580" w:hanging="360"/>
      </w:pPr>
      <w:rPr>
        <w:rFonts w:ascii="Calibri" w:eastAsia="Calibri" w:hAnsi="Calibri" w:hint="default"/>
        <w:spacing w:val="-1"/>
        <w:sz w:val="22"/>
        <w:szCs w:val="22"/>
      </w:rPr>
    </w:lvl>
    <w:lvl w:ilvl="1" w:tplc="8D18492C">
      <w:start w:val="1"/>
      <w:numFmt w:val="bullet"/>
      <w:lvlText w:val="•"/>
      <w:lvlJc w:val="left"/>
      <w:pPr>
        <w:ind w:left="3479" w:hanging="360"/>
      </w:pPr>
      <w:rPr>
        <w:rFonts w:hint="default"/>
      </w:rPr>
    </w:lvl>
    <w:lvl w:ilvl="2" w:tplc="AA6EC64E">
      <w:start w:val="1"/>
      <w:numFmt w:val="bullet"/>
      <w:lvlText w:val="•"/>
      <w:lvlJc w:val="left"/>
      <w:pPr>
        <w:ind w:left="4377" w:hanging="360"/>
      </w:pPr>
      <w:rPr>
        <w:rFonts w:hint="default"/>
      </w:rPr>
    </w:lvl>
    <w:lvl w:ilvl="3" w:tplc="51E0505A">
      <w:start w:val="1"/>
      <w:numFmt w:val="bullet"/>
      <w:lvlText w:val="•"/>
      <w:lvlJc w:val="left"/>
      <w:pPr>
        <w:ind w:left="5276" w:hanging="360"/>
      </w:pPr>
      <w:rPr>
        <w:rFonts w:hint="default"/>
      </w:rPr>
    </w:lvl>
    <w:lvl w:ilvl="4" w:tplc="F50A03EE">
      <w:start w:val="1"/>
      <w:numFmt w:val="bullet"/>
      <w:lvlText w:val="•"/>
      <w:lvlJc w:val="left"/>
      <w:pPr>
        <w:ind w:left="6174" w:hanging="360"/>
      </w:pPr>
      <w:rPr>
        <w:rFonts w:hint="default"/>
      </w:rPr>
    </w:lvl>
    <w:lvl w:ilvl="5" w:tplc="444EE37E">
      <w:start w:val="1"/>
      <w:numFmt w:val="bullet"/>
      <w:lvlText w:val="•"/>
      <w:lvlJc w:val="left"/>
      <w:pPr>
        <w:ind w:left="7073" w:hanging="360"/>
      </w:pPr>
      <w:rPr>
        <w:rFonts w:hint="default"/>
      </w:rPr>
    </w:lvl>
    <w:lvl w:ilvl="6" w:tplc="DCECE2C6">
      <w:start w:val="1"/>
      <w:numFmt w:val="bullet"/>
      <w:lvlText w:val="•"/>
      <w:lvlJc w:val="left"/>
      <w:pPr>
        <w:ind w:left="7972" w:hanging="360"/>
      </w:pPr>
      <w:rPr>
        <w:rFonts w:hint="default"/>
      </w:rPr>
    </w:lvl>
    <w:lvl w:ilvl="7" w:tplc="74649B8A">
      <w:start w:val="1"/>
      <w:numFmt w:val="bullet"/>
      <w:lvlText w:val="•"/>
      <w:lvlJc w:val="left"/>
      <w:pPr>
        <w:ind w:left="8870" w:hanging="360"/>
      </w:pPr>
      <w:rPr>
        <w:rFonts w:hint="default"/>
      </w:rPr>
    </w:lvl>
    <w:lvl w:ilvl="8" w:tplc="7654F368">
      <w:start w:val="1"/>
      <w:numFmt w:val="bullet"/>
      <w:lvlText w:val="•"/>
      <w:lvlJc w:val="left"/>
      <w:pPr>
        <w:ind w:left="9769" w:hanging="360"/>
      </w:pPr>
      <w:rPr>
        <w:rFonts w:hint="default"/>
      </w:rPr>
    </w:lvl>
  </w:abstractNum>
  <w:abstractNum w:abstractNumId="21" w15:restartNumberingAfterBreak="0">
    <w:nsid w:val="298C142F"/>
    <w:multiLevelType w:val="hybridMultilevel"/>
    <w:tmpl w:val="E5C086B0"/>
    <w:lvl w:ilvl="0" w:tplc="04140001">
      <w:start w:val="1"/>
      <w:numFmt w:val="bullet"/>
      <w:lvlText w:val=""/>
      <w:lvlJc w:val="left"/>
      <w:pPr>
        <w:ind w:left="3300" w:hanging="360"/>
      </w:pPr>
      <w:rPr>
        <w:rFonts w:ascii="Symbol" w:hAnsi="Symbol" w:hint="default"/>
      </w:rPr>
    </w:lvl>
    <w:lvl w:ilvl="1" w:tplc="04140003" w:tentative="1">
      <w:start w:val="1"/>
      <w:numFmt w:val="bullet"/>
      <w:lvlText w:val="o"/>
      <w:lvlJc w:val="left"/>
      <w:pPr>
        <w:ind w:left="4020" w:hanging="360"/>
      </w:pPr>
      <w:rPr>
        <w:rFonts w:ascii="Courier New" w:hAnsi="Courier New" w:cs="Courier New" w:hint="default"/>
      </w:rPr>
    </w:lvl>
    <w:lvl w:ilvl="2" w:tplc="04140005" w:tentative="1">
      <w:start w:val="1"/>
      <w:numFmt w:val="bullet"/>
      <w:lvlText w:val=""/>
      <w:lvlJc w:val="left"/>
      <w:pPr>
        <w:ind w:left="4740" w:hanging="360"/>
      </w:pPr>
      <w:rPr>
        <w:rFonts w:ascii="Wingdings" w:hAnsi="Wingdings" w:hint="default"/>
      </w:rPr>
    </w:lvl>
    <w:lvl w:ilvl="3" w:tplc="04140001" w:tentative="1">
      <w:start w:val="1"/>
      <w:numFmt w:val="bullet"/>
      <w:lvlText w:val=""/>
      <w:lvlJc w:val="left"/>
      <w:pPr>
        <w:ind w:left="5460" w:hanging="360"/>
      </w:pPr>
      <w:rPr>
        <w:rFonts w:ascii="Symbol" w:hAnsi="Symbol" w:hint="default"/>
      </w:rPr>
    </w:lvl>
    <w:lvl w:ilvl="4" w:tplc="04140003" w:tentative="1">
      <w:start w:val="1"/>
      <w:numFmt w:val="bullet"/>
      <w:lvlText w:val="o"/>
      <w:lvlJc w:val="left"/>
      <w:pPr>
        <w:ind w:left="6180" w:hanging="360"/>
      </w:pPr>
      <w:rPr>
        <w:rFonts w:ascii="Courier New" w:hAnsi="Courier New" w:cs="Courier New" w:hint="default"/>
      </w:rPr>
    </w:lvl>
    <w:lvl w:ilvl="5" w:tplc="04140005" w:tentative="1">
      <w:start w:val="1"/>
      <w:numFmt w:val="bullet"/>
      <w:lvlText w:val=""/>
      <w:lvlJc w:val="left"/>
      <w:pPr>
        <w:ind w:left="6900" w:hanging="360"/>
      </w:pPr>
      <w:rPr>
        <w:rFonts w:ascii="Wingdings" w:hAnsi="Wingdings" w:hint="default"/>
      </w:rPr>
    </w:lvl>
    <w:lvl w:ilvl="6" w:tplc="04140001" w:tentative="1">
      <w:start w:val="1"/>
      <w:numFmt w:val="bullet"/>
      <w:lvlText w:val=""/>
      <w:lvlJc w:val="left"/>
      <w:pPr>
        <w:ind w:left="7620" w:hanging="360"/>
      </w:pPr>
      <w:rPr>
        <w:rFonts w:ascii="Symbol" w:hAnsi="Symbol" w:hint="default"/>
      </w:rPr>
    </w:lvl>
    <w:lvl w:ilvl="7" w:tplc="04140003" w:tentative="1">
      <w:start w:val="1"/>
      <w:numFmt w:val="bullet"/>
      <w:lvlText w:val="o"/>
      <w:lvlJc w:val="left"/>
      <w:pPr>
        <w:ind w:left="8340" w:hanging="360"/>
      </w:pPr>
      <w:rPr>
        <w:rFonts w:ascii="Courier New" w:hAnsi="Courier New" w:cs="Courier New" w:hint="default"/>
      </w:rPr>
    </w:lvl>
    <w:lvl w:ilvl="8" w:tplc="04140005" w:tentative="1">
      <w:start w:val="1"/>
      <w:numFmt w:val="bullet"/>
      <w:lvlText w:val=""/>
      <w:lvlJc w:val="left"/>
      <w:pPr>
        <w:ind w:left="9060" w:hanging="360"/>
      </w:pPr>
      <w:rPr>
        <w:rFonts w:ascii="Wingdings" w:hAnsi="Wingdings" w:hint="default"/>
      </w:rPr>
    </w:lvl>
  </w:abstractNum>
  <w:abstractNum w:abstractNumId="22" w15:restartNumberingAfterBreak="0">
    <w:nsid w:val="29AC7711"/>
    <w:multiLevelType w:val="hybridMultilevel"/>
    <w:tmpl w:val="0F5ECBA8"/>
    <w:lvl w:ilvl="0" w:tplc="8CC84AAC">
      <w:start w:val="1"/>
      <w:numFmt w:val="lowerLetter"/>
      <w:lvlText w:val="%1)"/>
      <w:lvlJc w:val="left"/>
      <w:pPr>
        <w:ind w:left="1848" w:hanging="231"/>
      </w:pPr>
      <w:rPr>
        <w:rFonts w:ascii="Calibri" w:eastAsia="Calibri" w:hAnsi="Calibri" w:hint="default"/>
        <w:i/>
        <w:spacing w:val="-1"/>
        <w:sz w:val="22"/>
        <w:szCs w:val="22"/>
      </w:rPr>
    </w:lvl>
    <w:lvl w:ilvl="1" w:tplc="17346CFC">
      <w:start w:val="1"/>
      <w:numFmt w:val="bullet"/>
      <w:lvlText w:val="•"/>
      <w:lvlJc w:val="left"/>
      <w:pPr>
        <w:ind w:left="2820" w:hanging="231"/>
      </w:pPr>
      <w:rPr>
        <w:rFonts w:hint="default"/>
      </w:rPr>
    </w:lvl>
    <w:lvl w:ilvl="2" w:tplc="745C7CB0">
      <w:start w:val="1"/>
      <w:numFmt w:val="bullet"/>
      <w:lvlText w:val="•"/>
      <w:lvlJc w:val="left"/>
      <w:pPr>
        <w:ind w:left="3792" w:hanging="231"/>
      </w:pPr>
      <w:rPr>
        <w:rFonts w:hint="default"/>
      </w:rPr>
    </w:lvl>
    <w:lvl w:ilvl="3" w:tplc="D5409BC4">
      <w:start w:val="1"/>
      <w:numFmt w:val="bullet"/>
      <w:lvlText w:val="•"/>
      <w:lvlJc w:val="left"/>
      <w:pPr>
        <w:ind w:left="4763" w:hanging="231"/>
      </w:pPr>
      <w:rPr>
        <w:rFonts w:hint="default"/>
      </w:rPr>
    </w:lvl>
    <w:lvl w:ilvl="4" w:tplc="146CCD14">
      <w:start w:val="1"/>
      <w:numFmt w:val="bullet"/>
      <w:lvlText w:val="•"/>
      <w:lvlJc w:val="left"/>
      <w:pPr>
        <w:ind w:left="5735" w:hanging="231"/>
      </w:pPr>
      <w:rPr>
        <w:rFonts w:hint="default"/>
      </w:rPr>
    </w:lvl>
    <w:lvl w:ilvl="5" w:tplc="23A2710A">
      <w:start w:val="1"/>
      <w:numFmt w:val="bullet"/>
      <w:lvlText w:val="•"/>
      <w:lvlJc w:val="left"/>
      <w:pPr>
        <w:ind w:left="6707" w:hanging="231"/>
      </w:pPr>
      <w:rPr>
        <w:rFonts w:hint="default"/>
      </w:rPr>
    </w:lvl>
    <w:lvl w:ilvl="6" w:tplc="099E4BDC">
      <w:start w:val="1"/>
      <w:numFmt w:val="bullet"/>
      <w:lvlText w:val="•"/>
      <w:lvlJc w:val="left"/>
      <w:pPr>
        <w:ind w:left="7679" w:hanging="231"/>
      </w:pPr>
      <w:rPr>
        <w:rFonts w:hint="default"/>
      </w:rPr>
    </w:lvl>
    <w:lvl w:ilvl="7" w:tplc="9260D634">
      <w:start w:val="1"/>
      <w:numFmt w:val="bullet"/>
      <w:lvlText w:val="•"/>
      <w:lvlJc w:val="left"/>
      <w:pPr>
        <w:ind w:left="8651" w:hanging="231"/>
      </w:pPr>
      <w:rPr>
        <w:rFonts w:hint="default"/>
      </w:rPr>
    </w:lvl>
    <w:lvl w:ilvl="8" w:tplc="00587C6C">
      <w:start w:val="1"/>
      <w:numFmt w:val="bullet"/>
      <w:lvlText w:val="•"/>
      <w:lvlJc w:val="left"/>
      <w:pPr>
        <w:ind w:left="9622" w:hanging="231"/>
      </w:pPr>
      <w:rPr>
        <w:rFonts w:hint="default"/>
      </w:rPr>
    </w:lvl>
  </w:abstractNum>
  <w:abstractNum w:abstractNumId="23" w15:restartNumberingAfterBreak="0">
    <w:nsid w:val="2AEB2E5C"/>
    <w:multiLevelType w:val="hybridMultilevel"/>
    <w:tmpl w:val="6D6889FE"/>
    <w:lvl w:ilvl="0" w:tplc="759C774E">
      <w:start w:val="1"/>
      <w:numFmt w:val="lowerLetter"/>
      <w:lvlText w:val="%1)"/>
      <w:lvlJc w:val="left"/>
      <w:pPr>
        <w:ind w:left="2580" w:hanging="360"/>
      </w:pPr>
      <w:rPr>
        <w:rFonts w:ascii="Calibri" w:eastAsia="Calibri" w:hAnsi="Calibri" w:hint="default"/>
        <w:spacing w:val="-1"/>
        <w:sz w:val="22"/>
        <w:szCs w:val="22"/>
      </w:rPr>
    </w:lvl>
    <w:lvl w:ilvl="1" w:tplc="4824EB2E">
      <w:start w:val="1"/>
      <w:numFmt w:val="bullet"/>
      <w:lvlText w:val="•"/>
      <w:lvlJc w:val="left"/>
      <w:pPr>
        <w:ind w:left="3479" w:hanging="360"/>
      </w:pPr>
      <w:rPr>
        <w:rFonts w:hint="default"/>
      </w:rPr>
    </w:lvl>
    <w:lvl w:ilvl="2" w:tplc="C714BC1A">
      <w:start w:val="1"/>
      <w:numFmt w:val="bullet"/>
      <w:lvlText w:val="•"/>
      <w:lvlJc w:val="left"/>
      <w:pPr>
        <w:ind w:left="4377" w:hanging="360"/>
      </w:pPr>
      <w:rPr>
        <w:rFonts w:hint="default"/>
      </w:rPr>
    </w:lvl>
    <w:lvl w:ilvl="3" w:tplc="A4FE157A">
      <w:start w:val="1"/>
      <w:numFmt w:val="bullet"/>
      <w:lvlText w:val="•"/>
      <w:lvlJc w:val="left"/>
      <w:pPr>
        <w:ind w:left="5276" w:hanging="360"/>
      </w:pPr>
      <w:rPr>
        <w:rFonts w:hint="default"/>
      </w:rPr>
    </w:lvl>
    <w:lvl w:ilvl="4" w:tplc="42565A24">
      <w:start w:val="1"/>
      <w:numFmt w:val="bullet"/>
      <w:lvlText w:val="•"/>
      <w:lvlJc w:val="left"/>
      <w:pPr>
        <w:ind w:left="6174" w:hanging="360"/>
      </w:pPr>
      <w:rPr>
        <w:rFonts w:hint="default"/>
      </w:rPr>
    </w:lvl>
    <w:lvl w:ilvl="5" w:tplc="6D90A996">
      <w:start w:val="1"/>
      <w:numFmt w:val="bullet"/>
      <w:lvlText w:val="•"/>
      <w:lvlJc w:val="left"/>
      <w:pPr>
        <w:ind w:left="7073" w:hanging="360"/>
      </w:pPr>
      <w:rPr>
        <w:rFonts w:hint="default"/>
      </w:rPr>
    </w:lvl>
    <w:lvl w:ilvl="6" w:tplc="81A89010">
      <w:start w:val="1"/>
      <w:numFmt w:val="bullet"/>
      <w:lvlText w:val="•"/>
      <w:lvlJc w:val="left"/>
      <w:pPr>
        <w:ind w:left="7972" w:hanging="360"/>
      </w:pPr>
      <w:rPr>
        <w:rFonts w:hint="default"/>
      </w:rPr>
    </w:lvl>
    <w:lvl w:ilvl="7" w:tplc="49B4CEF2">
      <w:start w:val="1"/>
      <w:numFmt w:val="bullet"/>
      <w:lvlText w:val="•"/>
      <w:lvlJc w:val="left"/>
      <w:pPr>
        <w:ind w:left="8870" w:hanging="360"/>
      </w:pPr>
      <w:rPr>
        <w:rFonts w:hint="default"/>
      </w:rPr>
    </w:lvl>
    <w:lvl w:ilvl="8" w:tplc="C86088B6">
      <w:start w:val="1"/>
      <w:numFmt w:val="bullet"/>
      <w:lvlText w:val="•"/>
      <w:lvlJc w:val="left"/>
      <w:pPr>
        <w:ind w:left="9769" w:hanging="360"/>
      </w:pPr>
      <w:rPr>
        <w:rFonts w:hint="default"/>
      </w:rPr>
    </w:lvl>
  </w:abstractNum>
  <w:abstractNum w:abstractNumId="24" w15:restartNumberingAfterBreak="0">
    <w:nsid w:val="2DD217DB"/>
    <w:multiLevelType w:val="hybridMultilevel"/>
    <w:tmpl w:val="9F60AB7E"/>
    <w:lvl w:ilvl="0" w:tplc="80F6D7CE">
      <w:start w:val="1"/>
      <w:numFmt w:val="lowerLetter"/>
      <w:lvlText w:val="%1)"/>
      <w:lvlJc w:val="left"/>
      <w:pPr>
        <w:ind w:left="2078" w:hanging="231"/>
      </w:pPr>
      <w:rPr>
        <w:rFonts w:ascii="Calibri" w:eastAsia="Calibri" w:hAnsi="Calibri" w:hint="default"/>
        <w:i/>
        <w:spacing w:val="-1"/>
        <w:sz w:val="22"/>
        <w:szCs w:val="22"/>
      </w:rPr>
    </w:lvl>
    <w:lvl w:ilvl="1" w:tplc="B344CDE2">
      <w:start w:val="1"/>
      <w:numFmt w:val="bullet"/>
      <w:lvlText w:val="•"/>
      <w:lvlJc w:val="left"/>
      <w:pPr>
        <w:ind w:left="3027" w:hanging="231"/>
      </w:pPr>
      <w:rPr>
        <w:rFonts w:hint="default"/>
      </w:rPr>
    </w:lvl>
    <w:lvl w:ilvl="2" w:tplc="FE022B64">
      <w:start w:val="1"/>
      <w:numFmt w:val="bullet"/>
      <w:lvlText w:val="•"/>
      <w:lvlJc w:val="left"/>
      <w:pPr>
        <w:ind w:left="3976" w:hanging="231"/>
      </w:pPr>
      <w:rPr>
        <w:rFonts w:hint="default"/>
      </w:rPr>
    </w:lvl>
    <w:lvl w:ilvl="3" w:tplc="1480B7BE">
      <w:start w:val="1"/>
      <w:numFmt w:val="bullet"/>
      <w:lvlText w:val="•"/>
      <w:lvlJc w:val="left"/>
      <w:pPr>
        <w:ind w:left="4925" w:hanging="231"/>
      </w:pPr>
      <w:rPr>
        <w:rFonts w:hint="default"/>
      </w:rPr>
    </w:lvl>
    <w:lvl w:ilvl="4" w:tplc="91E0A842">
      <w:start w:val="1"/>
      <w:numFmt w:val="bullet"/>
      <w:lvlText w:val="•"/>
      <w:lvlJc w:val="left"/>
      <w:pPr>
        <w:ind w:left="5873" w:hanging="231"/>
      </w:pPr>
      <w:rPr>
        <w:rFonts w:hint="default"/>
      </w:rPr>
    </w:lvl>
    <w:lvl w:ilvl="5" w:tplc="5A18AD5E">
      <w:start w:val="1"/>
      <w:numFmt w:val="bullet"/>
      <w:lvlText w:val="•"/>
      <w:lvlJc w:val="left"/>
      <w:pPr>
        <w:ind w:left="6822" w:hanging="231"/>
      </w:pPr>
      <w:rPr>
        <w:rFonts w:hint="default"/>
      </w:rPr>
    </w:lvl>
    <w:lvl w:ilvl="6" w:tplc="96584936">
      <w:start w:val="1"/>
      <w:numFmt w:val="bullet"/>
      <w:lvlText w:val="•"/>
      <w:lvlJc w:val="left"/>
      <w:pPr>
        <w:ind w:left="7771" w:hanging="231"/>
      </w:pPr>
      <w:rPr>
        <w:rFonts w:hint="default"/>
      </w:rPr>
    </w:lvl>
    <w:lvl w:ilvl="7" w:tplc="1258423E">
      <w:start w:val="1"/>
      <w:numFmt w:val="bullet"/>
      <w:lvlText w:val="•"/>
      <w:lvlJc w:val="left"/>
      <w:pPr>
        <w:ind w:left="8720" w:hanging="231"/>
      </w:pPr>
      <w:rPr>
        <w:rFonts w:hint="default"/>
      </w:rPr>
    </w:lvl>
    <w:lvl w:ilvl="8" w:tplc="C7FCA2EA">
      <w:start w:val="1"/>
      <w:numFmt w:val="bullet"/>
      <w:lvlText w:val="•"/>
      <w:lvlJc w:val="left"/>
      <w:pPr>
        <w:ind w:left="9668" w:hanging="231"/>
      </w:pPr>
      <w:rPr>
        <w:rFonts w:hint="default"/>
      </w:rPr>
    </w:lvl>
  </w:abstractNum>
  <w:abstractNum w:abstractNumId="25" w15:restartNumberingAfterBreak="0">
    <w:nsid w:val="2FA74DBC"/>
    <w:multiLevelType w:val="hybridMultilevel"/>
    <w:tmpl w:val="B78640F0"/>
    <w:lvl w:ilvl="0" w:tplc="B4CCABDC">
      <w:start w:val="1"/>
      <w:numFmt w:val="lowerLetter"/>
      <w:lvlText w:val="%1)"/>
      <w:lvlJc w:val="left"/>
      <w:pPr>
        <w:ind w:left="2580" w:hanging="360"/>
      </w:pPr>
      <w:rPr>
        <w:rFonts w:ascii="Calibri" w:eastAsia="Calibri" w:hAnsi="Calibri" w:hint="default"/>
        <w:spacing w:val="-1"/>
        <w:sz w:val="22"/>
        <w:szCs w:val="22"/>
      </w:rPr>
    </w:lvl>
    <w:lvl w:ilvl="1" w:tplc="C652AED8">
      <w:start w:val="1"/>
      <w:numFmt w:val="bullet"/>
      <w:lvlText w:val="•"/>
      <w:lvlJc w:val="left"/>
      <w:pPr>
        <w:ind w:left="3479" w:hanging="360"/>
      </w:pPr>
      <w:rPr>
        <w:rFonts w:hint="default"/>
      </w:rPr>
    </w:lvl>
    <w:lvl w:ilvl="2" w:tplc="153E5BC6">
      <w:start w:val="1"/>
      <w:numFmt w:val="bullet"/>
      <w:lvlText w:val="•"/>
      <w:lvlJc w:val="left"/>
      <w:pPr>
        <w:ind w:left="4377" w:hanging="360"/>
      </w:pPr>
      <w:rPr>
        <w:rFonts w:hint="default"/>
      </w:rPr>
    </w:lvl>
    <w:lvl w:ilvl="3" w:tplc="20549058">
      <w:start w:val="1"/>
      <w:numFmt w:val="bullet"/>
      <w:lvlText w:val="•"/>
      <w:lvlJc w:val="left"/>
      <w:pPr>
        <w:ind w:left="5276" w:hanging="360"/>
      </w:pPr>
      <w:rPr>
        <w:rFonts w:hint="default"/>
      </w:rPr>
    </w:lvl>
    <w:lvl w:ilvl="4" w:tplc="F040765C">
      <w:start w:val="1"/>
      <w:numFmt w:val="bullet"/>
      <w:lvlText w:val="•"/>
      <w:lvlJc w:val="left"/>
      <w:pPr>
        <w:ind w:left="6174" w:hanging="360"/>
      </w:pPr>
      <w:rPr>
        <w:rFonts w:hint="default"/>
      </w:rPr>
    </w:lvl>
    <w:lvl w:ilvl="5" w:tplc="3F9C9D74">
      <w:start w:val="1"/>
      <w:numFmt w:val="bullet"/>
      <w:lvlText w:val="•"/>
      <w:lvlJc w:val="left"/>
      <w:pPr>
        <w:ind w:left="7073" w:hanging="360"/>
      </w:pPr>
      <w:rPr>
        <w:rFonts w:hint="default"/>
      </w:rPr>
    </w:lvl>
    <w:lvl w:ilvl="6" w:tplc="0FA22096">
      <w:start w:val="1"/>
      <w:numFmt w:val="bullet"/>
      <w:lvlText w:val="•"/>
      <w:lvlJc w:val="left"/>
      <w:pPr>
        <w:ind w:left="7972" w:hanging="360"/>
      </w:pPr>
      <w:rPr>
        <w:rFonts w:hint="default"/>
      </w:rPr>
    </w:lvl>
    <w:lvl w:ilvl="7" w:tplc="737E48E2">
      <w:start w:val="1"/>
      <w:numFmt w:val="bullet"/>
      <w:lvlText w:val="•"/>
      <w:lvlJc w:val="left"/>
      <w:pPr>
        <w:ind w:left="8870" w:hanging="360"/>
      </w:pPr>
      <w:rPr>
        <w:rFonts w:hint="default"/>
      </w:rPr>
    </w:lvl>
    <w:lvl w:ilvl="8" w:tplc="98CC5678">
      <w:start w:val="1"/>
      <w:numFmt w:val="bullet"/>
      <w:lvlText w:val="•"/>
      <w:lvlJc w:val="left"/>
      <w:pPr>
        <w:ind w:left="9769" w:hanging="360"/>
      </w:pPr>
      <w:rPr>
        <w:rFonts w:hint="default"/>
      </w:rPr>
    </w:lvl>
  </w:abstractNum>
  <w:abstractNum w:abstractNumId="26" w15:restartNumberingAfterBreak="0">
    <w:nsid w:val="31DF67B9"/>
    <w:multiLevelType w:val="hybridMultilevel"/>
    <w:tmpl w:val="DD20B998"/>
    <w:lvl w:ilvl="0" w:tplc="B4001490">
      <w:start w:val="1"/>
      <w:numFmt w:val="bullet"/>
      <w:lvlText w:val=""/>
      <w:lvlJc w:val="left"/>
      <w:pPr>
        <w:ind w:left="822" w:hanging="361"/>
      </w:pPr>
      <w:rPr>
        <w:rFonts w:ascii="Symbol" w:eastAsia="Symbol" w:hAnsi="Symbol" w:hint="default"/>
        <w:sz w:val="22"/>
        <w:szCs w:val="22"/>
      </w:rPr>
    </w:lvl>
    <w:lvl w:ilvl="1" w:tplc="5FDE1EA8">
      <w:start w:val="1"/>
      <w:numFmt w:val="bullet"/>
      <w:lvlText w:val="•"/>
      <w:lvlJc w:val="left"/>
      <w:pPr>
        <w:ind w:left="1122" w:hanging="361"/>
      </w:pPr>
      <w:rPr>
        <w:rFonts w:hint="default"/>
      </w:rPr>
    </w:lvl>
    <w:lvl w:ilvl="2" w:tplc="6778BC62">
      <w:start w:val="1"/>
      <w:numFmt w:val="bullet"/>
      <w:lvlText w:val="•"/>
      <w:lvlJc w:val="left"/>
      <w:pPr>
        <w:ind w:left="1421" w:hanging="361"/>
      </w:pPr>
      <w:rPr>
        <w:rFonts w:hint="default"/>
      </w:rPr>
    </w:lvl>
    <w:lvl w:ilvl="3" w:tplc="9A0C2E44">
      <w:start w:val="1"/>
      <w:numFmt w:val="bullet"/>
      <w:lvlText w:val="•"/>
      <w:lvlJc w:val="left"/>
      <w:pPr>
        <w:ind w:left="1721" w:hanging="361"/>
      </w:pPr>
      <w:rPr>
        <w:rFonts w:hint="default"/>
      </w:rPr>
    </w:lvl>
    <w:lvl w:ilvl="4" w:tplc="767CE8E6">
      <w:start w:val="1"/>
      <w:numFmt w:val="bullet"/>
      <w:lvlText w:val="•"/>
      <w:lvlJc w:val="left"/>
      <w:pPr>
        <w:ind w:left="2020" w:hanging="361"/>
      </w:pPr>
      <w:rPr>
        <w:rFonts w:hint="default"/>
      </w:rPr>
    </w:lvl>
    <w:lvl w:ilvl="5" w:tplc="6714CBAC">
      <w:start w:val="1"/>
      <w:numFmt w:val="bullet"/>
      <w:lvlText w:val="•"/>
      <w:lvlJc w:val="left"/>
      <w:pPr>
        <w:ind w:left="2320" w:hanging="361"/>
      </w:pPr>
      <w:rPr>
        <w:rFonts w:hint="default"/>
      </w:rPr>
    </w:lvl>
    <w:lvl w:ilvl="6" w:tplc="26247E2E">
      <w:start w:val="1"/>
      <w:numFmt w:val="bullet"/>
      <w:lvlText w:val="•"/>
      <w:lvlJc w:val="left"/>
      <w:pPr>
        <w:ind w:left="2619" w:hanging="361"/>
      </w:pPr>
      <w:rPr>
        <w:rFonts w:hint="default"/>
      </w:rPr>
    </w:lvl>
    <w:lvl w:ilvl="7" w:tplc="3A34696A">
      <w:start w:val="1"/>
      <w:numFmt w:val="bullet"/>
      <w:lvlText w:val="•"/>
      <w:lvlJc w:val="left"/>
      <w:pPr>
        <w:ind w:left="2919" w:hanging="361"/>
      </w:pPr>
      <w:rPr>
        <w:rFonts w:hint="default"/>
      </w:rPr>
    </w:lvl>
    <w:lvl w:ilvl="8" w:tplc="608AF38E">
      <w:start w:val="1"/>
      <w:numFmt w:val="bullet"/>
      <w:lvlText w:val="•"/>
      <w:lvlJc w:val="left"/>
      <w:pPr>
        <w:ind w:left="3218" w:hanging="361"/>
      </w:pPr>
      <w:rPr>
        <w:rFonts w:hint="default"/>
      </w:rPr>
    </w:lvl>
  </w:abstractNum>
  <w:abstractNum w:abstractNumId="27" w15:restartNumberingAfterBreak="0">
    <w:nsid w:val="33A27D40"/>
    <w:multiLevelType w:val="hybridMultilevel"/>
    <w:tmpl w:val="92EC0398"/>
    <w:lvl w:ilvl="0" w:tplc="30245012">
      <w:start w:val="1"/>
      <w:numFmt w:val="lowerLetter"/>
      <w:lvlText w:val="%1)"/>
      <w:lvlJc w:val="left"/>
      <w:pPr>
        <w:ind w:left="2556" w:hanging="231"/>
      </w:pPr>
      <w:rPr>
        <w:rFonts w:ascii="Calibri" w:eastAsia="Calibri" w:hAnsi="Calibri" w:hint="default"/>
        <w:i/>
        <w:spacing w:val="-1"/>
        <w:sz w:val="22"/>
        <w:szCs w:val="22"/>
      </w:rPr>
    </w:lvl>
    <w:lvl w:ilvl="1" w:tplc="18C4929A">
      <w:start w:val="1"/>
      <w:numFmt w:val="bullet"/>
      <w:lvlText w:val=""/>
      <w:lvlJc w:val="left"/>
      <w:pPr>
        <w:ind w:left="3301" w:hanging="361"/>
      </w:pPr>
      <w:rPr>
        <w:rFonts w:ascii="Symbol" w:eastAsia="Symbol" w:hAnsi="Symbol" w:hint="default"/>
        <w:sz w:val="22"/>
        <w:szCs w:val="22"/>
      </w:rPr>
    </w:lvl>
    <w:lvl w:ilvl="2" w:tplc="8E70FC06">
      <w:start w:val="1"/>
      <w:numFmt w:val="bullet"/>
      <w:lvlText w:val="•"/>
      <w:lvlJc w:val="left"/>
      <w:pPr>
        <w:ind w:left="4219" w:hanging="361"/>
      </w:pPr>
      <w:rPr>
        <w:rFonts w:hint="default"/>
      </w:rPr>
    </w:lvl>
    <w:lvl w:ilvl="3" w:tplc="3DFE87C2">
      <w:start w:val="1"/>
      <w:numFmt w:val="bullet"/>
      <w:lvlText w:val="•"/>
      <w:lvlJc w:val="left"/>
      <w:pPr>
        <w:ind w:left="5137" w:hanging="361"/>
      </w:pPr>
      <w:rPr>
        <w:rFonts w:hint="default"/>
      </w:rPr>
    </w:lvl>
    <w:lvl w:ilvl="4" w:tplc="B88EC984">
      <w:start w:val="1"/>
      <w:numFmt w:val="bullet"/>
      <w:lvlText w:val="•"/>
      <w:lvlJc w:val="left"/>
      <w:pPr>
        <w:ind w:left="6056" w:hanging="361"/>
      </w:pPr>
      <w:rPr>
        <w:rFonts w:hint="default"/>
      </w:rPr>
    </w:lvl>
    <w:lvl w:ilvl="5" w:tplc="5AB8B71A">
      <w:start w:val="1"/>
      <w:numFmt w:val="bullet"/>
      <w:lvlText w:val="•"/>
      <w:lvlJc w:val="left"/>
      <w:pPr>
        <w:ind w:left="6974" w:hanging="361"/>
      </w:pPr>
      <w:rPr>
        <w:rFonts w:hint="default"/>
      </w:rPr>
    </w:lvl>
    <w:lvl w:ilvl="6" w:tplc="F5C0877E">
      <w:start w:val="1"/>
      <w:numFmt w:val="bullet"/>
      <w:lvlText w:val="•"/>
      <w:lvlJc w:val="left"/>
      <w:pPr>
        <w:ind w:left="7892" w:hanging="361"/>
      </w:pPr>
      <w:rPr>
        <w:rFonts w:hint="default"/>
      </w:rPr>
    </w:lvl>
    <w:lvl w:ilvl="7" w:tplc="53FA337C">
      <w:start w:val="1"/>
      <w:numFmt w:val="bullet"/>
      <w:lvlText w:val="•"/>
      <w:lvlJc w:val="left"/>
      <w:pPr>
        <w:ind w:left="8811" w:hanging="361"/>
      </w:pPr>
      <w:rPr>
        <w:rFonts w:hint="default"/>
      </w:rPr>
    </w:lvl>
    <w:lvl w:ilvl="8" w:tplc="6BA891DC">
      <w:start w:val="1"/>
      <w:numFmt w:val="bullet"/>
      <w:lvlText w:val="•"/>
      <w:lvlJc w:val="left"/>
      <w:pPr>
        <w:ind w:left="9729" w:hanging="361"/>
      </w:pPr>
      <w:rPr>
        <w:rFonts w:hint="default"/>
      </w:rPr>
    </w:lvl>
  </w:abstractNum>
  <w:abstractNum w:abstractNumId="28" w15:restartNumberingAfterBreak="0">
    <w:nsid w:val="36047BCB"/>
    <w:multiLevelType w:val="hybridMultilevel"/>
    <w:tmpl w:val="C7F24C66"/>
    <w:lvl w:ilvl="0" w:tplc="776281C4">
      <w:start w:val="5"/>
      <w:numFmt w:val="decimal"/>
      <w:lvlText w:val="%1)"/>
      <w:lvlJc w:val="left"/>
      <w:pPr>
        <w:ind w:left="1777" w:hanging="360"/>
      </w:pPr>
      <w:rPr>
        <w:rFonts w:ascii="Calibri Light" w:eastAsia="Calibri Light" w:hAnsi="Calibri Light" w:hint="default"/>
        <w:color w:val="2E5395"/>
        <w:spacing w:val="-2"/>
        <w:w w:val="99"/>
        <w:sz w:val="26"/>
        <w:szCs w:val="26"/>
      </w:rPr>
    </w:lvl>
    <w:lvl w:ilvl="1" w:tplc="CCCC35A2">
      <w:start w:val="1"/>
      <w:numFmt w:val="lowerLetter"/>
      <w:lvlText w:val="%2)"/>
      <w:lvlJc w:val="left"/>
      <w:pPr>
        <w:ind w:left="1777" w:hanging="360"/>
      </w:pPr>
      <w:rPr>
        <w:rFonts w:ascii="Calibri" w:eastAsia="Calibri" w:hAnsi="Calibri" w:hint="default"/>
        <w:i/>
        <w:spacing w:val="-1"/>
        <w:sz w:val="22"/>
        <w:szCs w:val="22"/>
      </w:rPr>
    </w:lvl>
    <w:lvl w:ilvl="2" w:tplc="E0A836E4">
      <w:start w:val="1"/>
      <w:numFmt w:val="bullet"/>
      <w:lvlText w:val="•"/>
      <w:lvlJc w:val="left"/>
      <w:pPr>
        <w:ind w:left="2855" w:hanging="360"/>
      </w:pPr>
      <w:rPr>
        <w:rFonts w:hint="default"/>
      </w:rPr>
    </w:lvl>
    <w:lvl w:ilvl="3" w:tplc="396EB1D2">
      <w:start w:val="1"/>
      <w:numFmt w:val="bullet"/>
      <w:lvlText w:val="•"/>
      <w:lvlJc w:val="left"/>
      <w:pPr>
        <w:ind w:left="3934" w:hanging="360"/>
      </w:pPr>
      <w:rPr>
        <w:rFonts w:hint="default"/>
      </w:rPr>
    </w:lvl>
    <w:lvl w:ilvl="4" w:tplc="42983786">
      <w:start w:val="1"/>
      <w:numFmt w:val="bullet"/>
      <w:lvlText w:val="•"/>
      <w:lvlJc w:val="left"/>
      <w:pPr>
        <w:ind w:left="5012" w:hanging="360"/>
      </w:pPr>
      <w:rPr>
        <w:rFonts w:hint="default"/>
      </w:rPr>
    </w:lvl>
    <w:lvl w:ilvl="5" w:tplc="6816A8F4">
      <w:start w:val="1"/>
      <w:numFmt w:val="bullet"/>
      <w:lvlText w:val="•"/>
      <w:lvlJc w:val="left"/>
      <w:pPr>
        <w:ind w:left="6091" w:hanging="360"/>
      </w:pPr>
      <w:rPr>
        <w:rFonts w:hint="default"/>
      </w:rPr>
    </w:lvl>
    <w:lvl w:ilvl="6" w:tplc="38E04AD6">
      <w:start w:val="1"/>
      <w:numFmt w:val="bullet"/>
      <w:lvlText w:val="•"/>
      <w:lvlJc w:val="left"/>
      <w:pPr>
        <w:ind w:left="7169" w:hanging="360"/>
      </w:pPr>
      <w:rPr>
        <w:rFonts w:hint="default"/>
      </w:rPr>
    </w:lvl>
    <w:lvl w:ilvl="7" w:tplc="4F84E056">
      <w:start w:val="1"/>
      <w:numFmt w:val="bullet"/>
      <w:lvlText w:val="•"/>
      <w:lvlJc w:val="left"/>
      <w:pPr>
        <w:ind w:left="8248" w:hanging="360"/>
      </w:pPr>
      <w:rPr>
        <w:rFonts w:hint="default"/>
      </w:rPr>
    </w:lvl>
    <w:lvl w:ilvl="8" w:tplc="C9E0158E">
      <w:start w:val="1"/>
      <w:numFmt w:val="bullet"/>
      <w:lvlText w:val="•"/>
      <w:lvlJc w:val="left"/>
      <w:pPr>
        <w:ind w:left="9326" w:hanging="360"/>
      </w:pPr>
      <w:rPr>
        <w:rFonts w:hint="default"/>
      </w:rPr>
    </w:lvl>
  </w:abstractNum>
  <w:abstractNum w:abstractNumId="29" w15:restartNumberingAfterBreak="0">
    <w:nsid w:val="39CD3835"/>
    <w:multiLevelType w:val="hybridMultilevel"/>
    <w:tmpl w:val="FCC6C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BFE407E"/>
    <w:multiLevelType w:val="hybridMultilevel"/>
    <w:tmpl w:val="CDD29BEC"/>
    <w:lvl w:ilvl="0" w:tplc="422E5006">
      <w:start w:val="1"/>
      <w:numFmt w:val="lowerLetter"/>
      <w:lvlText w:val="%1)"/>
      <w:lvlJc w:val="left"/>
      <w:pPr>
        <w:ind w:left="2580" w:hanging="360"/>
      </w:pPr>
      <w:rPr>
        <w:rFonts w:ascii="Calibri" w:eastAsia="Calibri" w:hAnsi="Calibri" w:hint="default"/>
        <w:spacing w:val="-1"/>
        <w:sz w:val="22"/>
        <w:szCs w:val="22"/>
      </w:rPr>
    </w:lvl>
    <w:lvl w:ilvl="1" w:tplc="815AF9B4">
      <w:start w:val="1"/>
      <w:numFmt w:val="bullet"/>
      <w:lvlText w:val="•"/>
      <w:lvlJc w:val="left"/>
      <w:pPr>
        <w:ind w:left="3479" w:hanging="360"/>
      </w:pPr>
      <w:rPr>
        <w:rFonts w:hint="default"/>
      </w:rPr>
    </w:lvl>
    <w:lvl w:ilvl="2" w:tplc="16FC0698">
      <w:start w:val="1"/>
      <w:numFmt w:val="bullet"/>
      <w:lvlText w:val="•"/>
      <w:lvlJc w:val="left"/>
      <w:pPr>
        <w:ind w:left="4377" w:hanging="360"/>
      </w:pPr>
      <w:rPr>
        <w:rFonts w:hint="default"/>
      </w:rPr>
    </w:lvl>
    <w:lvl w:ilvl="3" w:tplc="39EA4568">
      <w:start w:val="1"/>
      <w:numFmt w:val="bullet"/>
      <w:lvlText w:val="•"/>
      <w:lvlJc w:val="left"/>
      <w:pPr>
        <w:ind w:left="5276" w:hanging="360"/>
      </w:pPr>
      <w:rPr>
        <w:rFonts w:hint="default"/>
      </w:rPr>
    </w:lvl>
    <w:lvl w:ilvl="4" w:tplc="24346654">
      <w:start w:val="1"/>
      <w:numFmt w:val="bullet"/>
      <w:lvlText w:val="•"/>
      <w:lvlJc w:val="left"/>
      <w:pPr>
        <w:ind w:left="6174" w:hanging="360"/>
      </w:pPr>
      <w:rPr>
        <w:rFonts w:hint="default"/>
      </w:rPr>
    </w:lvl>
    <w:lvl w:ilvl="5" w:tplc="0E2AA9D8">
      <w:start w:val="1"/>
      <w:numFmt w:val="bullet"/>
      <w:lvlText w:val="•"/>
      <w:lvlJc w:val="left"/>
      <w:pPr>
        <w:ind w:left="7073" w:hanging="360"/>
      </w:pPr>
      <w:rPr>
        <w:rFonts w:hint="default"/>
      </w:rPr>
    </w:lvl>
    <w:lvl w:ilvl="6" w:tplc="5F98A5BE">
      <w:start w:val="1"/>
      <w:numFmt w:val="bullet"/>
      <w:lvlText w:val="•"/>
      <w:lvlJc w:val="left"/>
      <w:pPr>
        <w:ind w:left="7972" w:hanging="360"/>
      </w:pPr>
      <w:rPr>
        <w:rFonts w:hint="default"/>
      </w:rPr>
    </w:lvl>
    <w:lvl w:ilvl="7" w:tplc="ECB2EB4E">
      <w:start w:val="1"/>
      <w:numFmt w:val="bullet"/>
      <w:lvlText w:val="•"/>
      <w:lvlJc w:val="left"/>
      <w:pPr>
        <w:ind w:left="8870" w:hanging="360"/>
      </w:pPr>
      <w:rPr>
        <w:rFonts w:hint="default"/>
      </w:rPr>
    </w:lvl>
    <w:lvl w:ilvl="8" w:tplc="9E7EE9EA">
      <w:start w:val="1"/>
      <w:numFmt w:val="bullet"/>
      <w:lvlText w:val="•"/>
      <w:lvlJc w:val="left"/>
      <w:pPr>
        <w:ind w:left="9769" w:hanging="360"/>
      </w:pPr>
      <w:rPr>
        <w:rFonts w:hint="default"/>
      </w:rPr>
    </w:lvl>
  </w:abstractNum>
  <w:abstractNum w:abstractNumId="31" w15:restartNumberingAfterBreak="0">
    <w:nsid w:val="3D80129F"/>
    <w:multiLevelType w:val="hybridMultilevel"/>
    <w:tmpl w:val="10EC8936"/>
    <w:lvl w:ilvl="0" w:tplc="64048CD6">
      <w:start w:val="1"/>
      <w:numFmt w:val="bullet"/>
      <w:lvlText w:val=""/>
      <w:lvlJc w:val="left"/>
      <w:pPr>
        <w:ind w:left="822" w:hanging="361"/>
      </w:pPr>
      <w:rPr>
        <w:rFonts w:ascii="Symbol" w:eastAsia="Symbol" w:hAnsi="Symbol" w:hint="default"/>
        <w:sz w:val="22"/>
        <w:szCs w:val="22"/>
      </w:rPr>
    </w:lvl>
    <w:lvl w:ilvl="1" w:tplc="69D22216">
      <w:start w:val="1"/>
      <w:numFmt w:val="bullet"/>
      <w:lvlText w:val="o"/>
      <w:lvlJc w:val="left"/>
      <w:pPr>
        <w:ind w:left="1542" w:hanging="360"/>
      </w:pPr>
      <w:rPr>
        <w:rFonts w:ascii="Courier New" w:eastAsia="Courier New" w:hAnsi="Courier New" w:hint="default"/>
        <w:sz w:val="22"/>
        <w:szCs w:val="22"/>
      </w:rPr>
    </w:lvl>
    <w:lvl w:ilvl="2" w:tplc="ED8A71CE">
      <w:start w:val="1"/>
      <w:numFmt w:val="bullet"/>
      <w:lvlText w:val="•"/>
      <w:lvlJc w:val="left"/>
      <w:pPr>
        <w:ind w:left="1795" w:hanging="360"/>
      </w:pPr>
      <w:rPr>
        <w:rFonts w:hint="default"/>
      </w:rPr>
    </w:lvl>
    <w:lvl w:ilvl="3" w:tplc="590461C6">
      <w:start w:val="1"/>
      <w:numFmt w:val="bullet"/>
      <w:lvlText w:val="•"/>
      <w:lvlJc w:val="left"/>
      <w:pPr>
        <w:ind w:left="2048" w:hanging="360"/>
      </w:pPr>
      <w:rPr>
        <w:rFonts w:hint="default"/>
      </w:rPr>
    </w:lvl>
    <w:lvl w:ilvl="4" w:tplc="42FC42A4">
      <w:start w:val="1"/>
      <w:numFmt w:val="bullet"/>
      <w:lvlText w:val="•"/>
      <w:lvlJc w:val="left"/>
      <w:pPr>
        <w:ind w:left="2300" w:hanging="360"/>
      </w:pPr>
      <w:rPr>
        <w:rFonts w:hint="default"/>
      </w:rPr>
    </w:lvl>
    <w:lvl w:ilvl="5" w:tplc="14A66434">
      <w:start w:val="1"/>
      <w:numFmt w:val="bullet"/>
      <w:lvlText w:val="•"/>
      <w:lvlJc w:val="left"/>
      <w:pPr>
        <w:ind w:left="2553" w:hanging="360"/>
      </w:pPr>
      <w:rPr>
        <w:rFonts w:hint="default"/>
      </w:rPr>
    </w:lvl>
    <w:lvl w:ilvl="6" w:tplc="AF48D148">
      <w:start w:val="1"/>
      <w:numFmt w:val="bullet"/>
      <w:lvlText w:val="•"/>
      <w:lvlJc w:val="left"/>
      <w:pPr>
        <w:ind w:left="2806" w:hanging="360"/>
      </w:pPr>
      <w:rPr>
        <w:rFonts w:hint="default"/>
      </w:rPr>
    </w:lvl>
    <w:lvl w:ilvl="7" w:tplc="6B0C0664">
      <w:start w:val="1"/>
      <w:numFmt w:val="bullet"/>
      <w:lvlText w:val="•"/>
      <w:lvlJc w:val="left"/>
      <w:pPr>
        <w:ind w:left="3059" w:hanging="360"/>
      </w:pPr>
      <w:rPr>
        <w:rFonts w:hint="default"/>
      </w:rPr>
    </w:lvl>
    <w:lvl w:ilvl="8" w:tplc="62D873E4">
      <w:start w:val="1"/>
      <w:numFmt w:val="bullet"/>
      <w:lvlText w:val="•"/>
      <w:lvlJc w:val="left"/>
      <w:pPr>
        <w:ind w:left="3311" w:hanging="360"/>
      </w:pPr>
      <w:rPr>
        <w:rFonts w:hint="default"/>
      </w:rPr>
    </w:lvl>
  </w:abstractNum>
  <w:abstractNum w:abstractNumId="32" w15:restartNumberingAfterBreak="0">
    <w:nsid w:val="3E127372"/>
    <w:multiLevelType w:val="hybridMultilevel"/>
    <w:tmpl w:val="45C88FB6"/>
    <w:lvl w:ilvl="0" w:tplc="B6243A2A">
      <w:start w:val="1"/>
      <w:numFmt w:val="lowerLetter"/>
      <w:lvlText w:val="%1)"/>
      <w:lvlJc w:val="left"/>
      <w:pPr>
        <w:ind w:left="1848" w:hanging="231"/>
      </w:pPr>
      <w:rPr>
        <w:rFonts w:ascii="Calibri" w:eastAsia="Calibri" w:hAnsi="Calibri" w:hint="default"/>
        <w:i/>
        <w:spacing w:val="-1"/>
        <w:sz w:val="22"/>
        <w:szCs w:val="22"/>
      </w:rPr>
    </w:lvl>
    <w:lvl w:ilvl="1" w:tplc="A698AB04">
      <w:start w:val="1"/>
      <w:numFmt w:val="bullet"/>
      <w:lvlText w:val="o"/>
      <w:lvlJc w:val="left"/>
      <w:pPr>
        <w:ind w:left="2580" w:hanging="360"/>
      </w:pPr>
      <w:rPr>
        <w:rFonts w:ascii="Courier New" w:eastAsia="Courier New" w:hAnsi="Courier New" w:hint="default"/>
        <w:sz w:val="22"/>
        <w:szCs w:val="22"/>
      </w:rPr>
    </w:lvl>
    <w:lvl w:ilvl="2" w:tplc="3642CDCC">
      <w:start w:val="1"/>
      <w:numFmt w:val="bullet"/>
      <w:lvlText w:val="•"/>
      <w:lvlJc w:val="left"/>
      <w:pPr>
        <w:ind w:left="3578" w:hanging="360"/>
      </w:pPr>
      <w:rPr>
        <w:rFonts w:hint="default"/>
      </w:rPr>
    </w:lvl>
    <w:lvl w:ilvl="3" w:tplc="B934A120">
      <w:start w:val="1"/>
      <w:numFmt w:val="bullet"/>
      <w:lvlText w:val="•"/>
      <w:lvlJc w:val="left"/>
      <w:pPr>
        <w:ind w:left="4577" w:hanging="360"/>
      </w:pPr>
      <w:rPr>
        <w:rFonts w:hint="default"/>
      </w:rPr>
    </w:lvl>
    <w:lvl w:ilvl="4" w:tplc="CCA46EB6">
      <w:start w:val="1"/>
      <w:numFmt w:val="bullet"/>
      <w:lvlText w:val="•"/>
      <w:lvlJc w:val="left"/>
      <w:pPr>
        <w:ind w:left="5575" w:hanging="360"/>
      </w:pPr>
      <w:rPr>
        <w:rFonts w:hint="default"/>
      </w:rPr>
    </w:lvl>
    <w:lvl w:ilvl="5" w:tplc="D63EBD92">
      <w:start w:val="1"/>
      <w:numFmt w:val="bullet"/>
      <w:lvlText w:val="•"/>
      <w:lvlJc w:val="left"/>
      <w:pPr>
        <w:ind w:left="6574" w:hanging="360"/>
      </w:pPr>
      <w:rPr>
        <w:rFonts w:hint="default"/>
      </w:rPr>
    </w:lvl>
    <w:lvl w:ilvl="6" w:tplc="43A21D64">
      <w:start w:val="1"/>
      <w:numFmt w:val="bullet"/>
      <w:lvlText w:val="•"/>
      <w:lvlJc w:val="left"/>
      <w:pPr>
        <w:ind w:left="7572" w:hanging="360"/>
      </w:pPr>
      <w:rPr>
        <w:rFonts w:hint="default"/>
      </w:rPr>
    </w:lvl>
    <w:lvl w:ilvl="7" w:tplc="CD5A76E0">
      <w:start w:val="1"/>
      <w:numFmt w:val="bullet"/>
      <w:lvlText w:val="•"/>
      <w:lvlJc w:val="left"/>
      <w:pPr>
        <w:ind w:left="8571" w:hanging="360"/>
      </w:pPr>
      <w:rPr>
        <w:rFonts w:hint="default"/>
      </w:rPr>
    </w:lvl>
    <w:lvl w:ilvl="8" w:tplc="DE4A5DFC">
      <w:start w:val="1"/>
      <w:numFmt w:val="bullet"/>
      <w:lvlText w:val="•"/>
      <w:lvlJc w:val="left"/>
      <w:pPr>
        <w:ind w:left="9569" w:hanging="360"/>
      </w:pPr>
      <w:rPr>
        <w:rFonts w:hint="default"/>
      </w:rPr>
    </w:lvl>
  </w:abstractNum>
  <w:abstractNum w:abstractNumId="33" w15:restartNumberingAfterBreak="0">
    <w:nsid w:val="40140259"/>
    <w:multiLevelType w:val="hybridMultilevel"/>
    <w:tmpl w:val="6CBAA77E"/>
    <w:lvl w:ilvl="0" w:tplc="389641D6">
      <w:start w:val="1"/>
      <w:numFmt w:val="lowerLetter"/>
      <w:lvlText w:val="%1)"/>
      <w:lvlJc w:val="left"/>
      <w:pPr>
        <w:ind w:left="1860" w:hanging="360"/>
      </w:pPr>
      <w:rPr>
        <w:rFonts w:ascii="Calibri" w:eastAsia="Calibri" w:hAnsi="Calibri" w:hint="default"/>
        <w:spacing w:val="-1"/>
        <w:sz w:val="22"/>
        <w:szCs w:val="22"/>
      </w:rPr>
    </w:lvl>
    <w:lvl w:ilvl="1" w:tplc="1EAAC18A">
      <w:start w:val="1"/>
      <w:numFmt w:val="bullet"/>
      <w:lvlText w:val="•"/>
      <w:lvlJc w:val="left"/>
      <w:pPr>
        <w:ind w:left="2831" w:hanging="360"/>
      </w:pPr>
      <w:rPr>
        <w:rFonts w:hint="default"/>
      </w:rPr>
    </w:lvl>
    <w:lvl w:ilvl="2" w:tplc="641CF3CA">
      <w:start w:val="1"/>
      <w:numFmt w:val="bullet"/>
      <w:lvlText w:val="•"/>
      <w:lvlJc w:val="left"/>
      <w:pPr>
        <w:ind w:left="3801" w:hanging="360"/>
      </w:pPr>
      <w:rPr>
        <w:rFonts w:hint="default"/>
      </w:rPr>
    </w:lvl>
    <w:lvl w:ilvl="3" w:tplc="426227A8">
      <w:start w:val="1"/>
      <w:numFmt w:val="bullet"/>
      <w:lvlText w:val="•"/>
      <w:lvlJc w:val="left"/>
      <w:pPr>
        <w:ind w:left="4772" w:hanging="360"/>
      </w:pPr>
      <w:rPr>
        <w:rFonts w:hint="default"/>
      </w:rPr>
    </w:lvl>
    <w:lvl w:ilvl="4" w:tplc="D8F00632">
      <w:start w:val="1"/>
      <w:numFmt w:val="bullet"/>
      <w:lvlText w:val="•"/>
      <w:lvlJc w:val="left"/>
      <w:pPr>
        <w:ind w:left="5742" w:hanging="360"/>
      </w:pPr>
      <w:rPr>
        <w:rFonts w:hint="default"/>
      </w:rPr>
    </w:lvl>
    <w:lvl w:ilvl="5" w:tplc="012AEB90">
      <w:start w:val="1"/>
      <w:numFmt w:val="bullet"/>
      <w:lvlText w:val="•"/>
      <w:lvlJc w:val="left"/>
      <w:pPr>
        <w:ind w:left="6713" w:hanging="360"/>
      </w:pPr>
      <w:rPr>
        <w:rFonts w:hint="default"/>
      </w:rPr>
    </w:lvl>
    <w:lvl w:ilvl="6" w:tplc="7676F5C6">
      <w:start w:val="1"/>
      <w:numFmt w:val="bullet"/>
      <w:lvlText w:val="•"/>
      <w:lvlJc w:val="left"/>
      <w:pPr>
        <w:ind w:left="7684" w:hanging="360"/>
      </w:pPr>
      <w:rPr>
        <w:rFonts w:hint="default"/>
      </w:rPr>
    </w:lvl>
    <w:lvl w:ilvl="7" w:tplc="71540112">
      <w:start w:val="1"/>
      <w:numFmt w:val="bullet"/>
      <w:lvlText w:val="•"/>
      <w:lvlJc w:val="left"/>
      <w:pPr>
        <w:ind w:left="8654" w:hanging="360"/>
      </w:pPr>
      <w:rPr>
        <w:rFonts w:hint="default"/>
      </w:rPr>
    </w:lvl>
    <w:lvl w:ilvl="8" w:tplc="5E50951C">
      <w:start w:val="1"/>
      <w:numFmt w:val="bullet"/>
      <w:lvlText w:val="•"/>
      <w:lvlJc w:val="left"/>
      <w:pPr>
        <w:ind w:left="9625" w:hanging="360"/>
      </w:pPr>
      <w:rPr>
        <w:rFonts w:hint="default"/>
      </w:rPr>
    </w:lvl>
  </w:abstractNum>
  <w:abstractNum w:abstractNumId="34" w15:restartNumberingAfterBreak="0">
    <w:nsid w:val="412977A4"/>
    <w:multiLevelType w:val="hybridMultilevel"/>
    <w:tmpl w:val="52782F6A"/>
    <w:lvl w:ilvl="0" w:tplc="572EDF84">
      <w:start w:val="1"/>
      <w:numFmt w:val="bullet"/>
      <w:lvlText w:val=""/>
      <w:lvlJc w:val="left"/>
      <w:pPr>
        <w:ind w:left="822" w:hanging="361"/>
      </w:pPr>
      <w:rPr>
        <w:rFonts w:ascii="Symbol" w:eastAsia="Symbol" w:hAnsi="Symbol" w:hint="default"/>
        <w:sz w:val="22"/>
        <w:szCs w:val="22"/>
      </w:rPr>
    </w:lvl>
    <w:lvl w:ilvl="1" w:tplc="6E481FE4">
      <w:start w:val="1"/>
      <w:numFmt w:val="bullet"/>
      <w:lvlText w:val="•"/>
      <w:lvlJc w:val="left"/>
      <w:pPr>
        <w:ind w:left="1122" w:hanging="361"/>
      </w:pPr>
      <w:rPr>
        <w:rFonts w:hint="default"/>
      </w:rPr>
    </w:lvl>
    <w:lvl w:ilvl="2" w:tplc="E9CAA3D6">
      <w:start w:val="1"/>
      <w:numFmt w:val="bullet"/>
      <w:lvlText w:val="•"/>
      <w:lvlJc w:val="left"/>
      <w:pPr>
        <w:ind w:left="1421" w:hanging="361"/>
      </w:pPr>
      <w:rPr>
        <w:rFonts w:hint="default"/>
      </w:rPr>
    </w:lvl>
    <w:lvl w:ilvl="3" w:tplc="C6680DD0">
      <w:start w:val="1"/>
      <w:numFmt w:val="bullet"/>
      <w:lvlText w:val="•"/>
      <w:lvlJc w:val="left"/>
      <w:pPr>
        <w:ind w:left="1721" w:hanging="361"/>
      </w:pPr>
      <w:rPr>
        <w:rFonts w:hint="default"/>
      </w:rPr>
    </w:lvl>
    <w:lvl w:ilvl="4" w:tplc="361A067C">
      <w:start w:val="1"/>
      <w:numFmt w:val="bullet"/>
      <w:lvlText w:val="•"/>
      <w:lvlJc w:val="left"/>
      <w:pPr>
        <w:ind w:left="2020" w:hanging="361"/>
      </w:pPr>
      <w:rPr>
        <w:rFonts w:hint="default"/>
      </w:rPr>
    </w:lvl>
    <w:lvl w:ilvl="5" w:tplc="2DD003A4">
      <w:start w:val="1"/>
      <w:numFmt w:val="bullet"/>
      <w:lvlText w:val="•"/>
      <w:lvlJc w:val="left"/>
      <w:pPr>
        <w:ind w:left="2320" w:hanging="361"/>
      </w:pPr>
      <w:rPr>
        <w:rFonts w:hint="default"/>
      </w:rPr>
    </w:lvl>
    <w:lvl w:ilvl="6" w:tplc="F6ACD250">
      <w:start w:val="1"/>
      <w:numFmt w:val="bullet"/>
      <w:lvlText w:val="•"/>
      <w:lvlJc w:val="left"/>
      <w:pPr>
        <w:ind w:left="2619" w:hanging="361"/>
      </w:pPr>
      <w:rPr>
        <w:rFonts w:hint="default"/>
      </w:rPr>
    </w:lvl>
    <w:lvl w:ilvl="7" w:tplc="BFBACB4C">
      <w:start w:val="1"/>
      <w:numFmt w:val="bullet"/>
      <w:lvlText w:val="•"/>
      <w:lvlJc w:val="left"/>
      <w:pPr>
        <w:ind w:left="2919" w:hanging="361"/>
      </w:pPr>
      <w:rPr>
        <w:rFonts w:hint="default"/>
      </w:rPr>
    </w:lvl>
    <w:lvl w:ilvl="8" w:tplc="BA72238A">
      <w:start w:val="1"/>
      <w:numFmt w:val="bullet"/>
      <w:lvlText w:val="•"/>
      <w:lvlJc w:val="left"/>
      <w:pPr>
        <w:ind w:left="3218" w:hanging="361"/>
      </w:pPr>
      <w:rPr>
        <w:rFonts w:hint="default"/>
      </w:rPr>
    </w:lvl>
  </w:abstractNum>
  <w:abstractNum w:abstractNumId="35" w15:restartNumberingAfterBreak="0">
    <w:nsid w:val="412E53EA"/>
    <w:multiLevelType w:val="hybridMultilevel"/>
    <w:tmpl w:val="F7F2B6FA"/>
    <w:lvl w:ilvl="0" w:tplc="3D2C4C4E">
      <w:start w:val="1"/>
      <w:numFmt w:val="lowerLetter"/>
      <w:lvlText w:val="%1)"/>
      <w:lvlJc w:val="left"/>
      <w:pPr>
        <w:ind w:left="1848" w:hanging="231"/>
      </w:pPr>
      <w:rPr>
        <w:rFonts w:ascii="Calibri" w:eastAsia="Calibri" w:hAnsi="Calibri" w:hint="default"/>
        <w:i/>
        <w:spacing w:val="-1"/>
        <w:sz w:val="22"/>
        <w:szCs w:val="22"/>
      </w:rPr>
    </w:lvl>
    <w:lvl w:ilvl="1" w:tplc="E1948F62">
      <w:start w:val="1"/>
      <w:numFmt w:val="bullet"/>
      <w:lvlText w:val=""/>
      <w:lvlJc w:val="left"/>
      <w:pPr>
        <w:ind w:left="2580" w:hanging="360"/>
      </w:pPr>
      <w:rPr>
        <w:rFonts w:ascii="Symbol" w:eastAsia="Symbol" w:hAnsi="Symbol" w:hint="default"/>
        <w:sz w:val="22"/>
        <w:szCs w:val="22"/>
      </w:rPr>
    </w:lvl>
    <w:lvl w:ilvl="2" w:tplc="3534669A">
      <w:start w:val="1"/>
      <w:numFmt w:val="bullet"/>
      <w:lvlText w:val="•"/>
      <w:lvlJc w:val="left"/>
      <w:pPr>
        <w:ind w:left="3578" w:hanging="360"/>
      </w:pPr>
      <w:rPr>
        <w:rFonts w:hint="default"/>
      </w:rPr>
    </w:lvl>
    <w:lvl w:ilvl="3" w:tplc="A51E184E">
      <w:start w:val="1"/>
      <w:numFmt w:val="bullet"/>
      <w:lvlText w:val="•"/>
      <w:lvlJc w:val="left"/>
      <w:pPr>
        <w:ind w:left="4577" w:hanging="360"/>
      </w:pPr>
      <w:rPr>
        <w:rFonts w:hint="default"/>
      </w:rPr>
    </w:lvl>
    <w:lvl w:ilvl="4" w:tplc="DF765A16">
      <w:start w:val="1"/>
      <w:numFmt w:val="bullet"/>
      <w:lvlText w:val="•"/>
      <w:lvlJc w:val="left"/>
      <w:pPr>
        <w:ind w:left="5575" w:hanging="360"/>
      </w:pPr>
      <w:rPr>
        <w:rFonts w:hint="default"/>
      </w:rPr>
    </w:lvl>
    <w:lvl w:ilvl="5" w:tplc="8774031C">
      <w:start w:val="1"/>
      <w:numFmt w:val="bullet"/>
      <w:lvlText w:val="•"/>
      <w:lvlJc w:val="left"/>
      <w:pPr>
        <w:ind w:left="6574" w:hanging="360"/>
      </w:pPr>
      <w:rPr>
        <w:rFonts w:hint="default"/>
      </w:rPr>
    </w:lvl>
    <w:lvl w:ilvl="6" w:tplc="85E2D0A4">
      <w:start w:val="1"/>
      <w:numFmt w:val="bullet"/>
      <w:lvlText w:val="•"/>
      <w:lvlJc w:val="left"/>
      <w:pPr>
        <w:ind w:left="7572" w:hanging="360"/>
      </w:pPr>
      <w:rPr>
        <w:rFonts w:hint="default"/>
      </w:rPr>
    </w:lvl>
    <w:lvl w:ilvl="7" w:tplc="E03A9CF6">
      <w:start w:val="1"/>
      <w:numFmt w:val="bullet"/>
      <w:lvlText w:val="•"/>
      <w:lvlJc w:val="left"/>
      <w:pPr>
        <w:ind w:left="8571" w:hanging="360"/>
      </w:pPr>
      <w:rPr>
        <w:rFonts w:hint="default"/>
      </w:rPr>
    </w:lvl>
    <w:lvl w:ilvl="8" w:tplc="09A08B80">
      <w:start w:val="1"/>
      <w:numFmt w:val="bullet"/>
      <w:lvlText w:val="•"/>
      <w:lvlJc w:val="left"/>
      <w:pPr>
        <w:ind w:left="9569" w:hanging="360"/>
      </w:pPr>
      <w:rPr>
        <w:rFonts w:hint="default"/>
      </w:rPr>
    </w:lvl>
  </w:abstractNum>
  <w:abstractNum w:abstractNumId="36" w15:restartNumberingAfterBreak="0">
    <w:nsid w:val="440664FD"/>
    <w:multiLevelType w:val="hybridMultilevel"/>
    <w:tmpl w:val="0B286A3A"/>
    <w:lvl w:ilvl="0" w:tplc="CE24BAEA">
      <w:start w:val="1"/>
      <w:numFmt w:val="lowerLetter"/>
      <w:lvlText w:val="%1)"/>
      <w:lvlJc w:val="left"/>
      <w:pPr>
        <w:ind w:left="2580" w:hanging="360"/>
      </w:pPr>
      <w:rPr>
        <w:rFonts w:ascii="Calibri" w:eastAsia="Calibri" w:hAnsi="Calibri" w:hint="default"/>
        <w:spacing w:val="-1"/>
        <w:sz w:val="22"/>
        <w:szCs w:val="22"/>
      </w:rPr>
    </w:lvl>
    <w:lvl w:ilvl="1" w:tplc="34748E98">
      <w:start w:val="1"/>
      <w:numFmt w:val="bullet"/>
      <w:lvlText w:val="•"/>
      <w:lvlJc w:val="left"/>
      <w:pPr>
        <w:ind w:left="3479" w:hanging="360"/>
      </w:pPr>
      <w:rPr>
        <w:rFonts w:hint="default"/>
      </w:rPr>
    </w:lvl>
    <w:lvl w:ilvl="2" w:tplc="C2527224">
      <w:start w:val="1"/>
      <w:numFmt w:val="bullet"/>
      <w:lvlText w:val="•"/>
      <w:lvlJc w:val="left"/>
      <w:pPr>
        <w:ind w:left="4377" w:hanging="360"/>
      </w:pPr>
      <w:rPr>
        <w:rFonts w:hint="default"/>
      </w:rPr>
    </w:lvl>
    <w:lvl w:ilvl="3" w:tplc="441426F8">
      <w:start w:val="1"/>
      <w:numFmt w:val="bullet"/>
      <w:lvlText w:val="•"/>
      <w:lvlJc w:val="left"/>
      <w:pPr>
        <w:ind w:left="5276" w:hanging="360"/>
      </w:pPr>
      <w:rPr>
        <w:rFonts w:hint="default"/>
      </w:rPr>
    </w:lvl>
    <w:lvl w:ilvl="4" w:tplc="53B016E6">
      <w:start w:val="1"/>
      <w:numFmt w:val="bullet"/>
      <w:lvlText w:val="•"/>
      <w:lvlJc w:val="left"/>
      <w:pPr>
        <w:ind w:left="6174" w:hanging="360"/>
      </w:pPr>
      <w:rPr>
        <w:rFonts w:hint="default"/>
      </w:rPr>
    </w:lvl>
    <w:lvl w:ilvl="5" w:tplc="D5128F4C">
      <w:start w:val="1"/>
      <w:numFmt w:val="bullet"/>
      <w:lvlText w:val="•"/>
      <w:lvlJc w:val="left"/>
      <w:pPr>
        <w:ind w:left="7073" w:hanging="360"/>
      </w:pPr>
      <w:rPr>
        <w:rFonts w:hint="default"/>
      </w:rPr>
    </w:lvl>
    <w:lvl w:ilvl="6" w:tplc="F006D4CA">
      <w:start w:val="1"/>
      <w:numFmt w:val="bullet"/>
      <w:lvlText w:val="•"/>
      <w:lvlJc w:val="left"/>
      <w:pPr>
        <w:ind w:left="7972" w:hanging="360"/>
      </w:pPr>
      <w:rPr>
        <w:rFonts w:hint="default"/>
      </w:rPr>
    </w:lvl>
    <w:lvl w:ilvl="7" w:tplc="DABCFD74">
      <w:start w:val="1"/>
      <w:numFmt w:val="bullet"/>
      <w:lvlText w:val="•"/>
      <w:lvlJc w:val="left"/>
      <w:pPr>
        <w:ind w:left="8870" w:hanging="360"/>
      </w:pPr>
      <w:rPr>
        <w:rFonts w:hint="default"/>
      </w:rPr>
    </w:lvl>
    <w:lvl w:ilvl="8" w:tplc="FDD6C878">
      <w:start w:val="1"/>
      <w:numFmt w:val="bullet"/>
      <w:lvlText w:val="•"/>
      <w:lvlJc w:val="left"/>
      <w:pPr>
        <w:ind w:left="9769" w:hanging="360"/>
      </w:pPr>
      <w:rPr>
        <w:rFonts w:hint="default"/>
      </w:rPr>
    </w:lvl>
  </w:abstractNum>
  <w:abstractNum w:abstractNumId="37" w15:restartNumberingAfterBreak="0">
    <w:nsid w:val="44DE30B2"/>
    <w:multiLevelType w:val="hybridMultilevel"/>
    <w:tmpl w:val="A55EA3C2"/>
    <w:lvl w:ilvl="0" w:tplc="B238B2D6">
      <w:start w:val="1"/>
      <w:numFmt w:val="lowerLetter"/>
      <w:lvlText w:val="%1)"/>
      <w:lvlJc w:val="left"/>
      <w:pPr>
        <w:ind w:left="2580" w:hanging="360"/>
      </w:pPr>
      <w:rPr>
        <w:rFonts w:ascii="Calibri" w:eastAsia="Calibri" w:hAnsi="Calibri" w:hint="default"/>
        <w:spacing w:val="-1"/>
        <w:sz w:val="22"/>
        <w:szCs w:val="22"/>
      </w:rPr>
    </w:lvl>
    <w:lvl w:ilvl="1" w:tplc="6CCEA02C">
      <w:start w:val="1"/>
      <w:numFmt w:val="bullet"/>
      <w:lvlText w:val="•"/>
      <w:lvlJc w:val="left"/>
      <w:pPr>
        <w:ind w:left="3479" w:hanging="360"/>
      </w:pPr>
      <w:rPr>
        <w:rFonts w:hint="default"/>
      </w:rPr>
    </w:lvl>
    <w:lvl w:ilvl="2" w:tplc="62502982">
      <w:start w:val="1"/>
      <w:numFmt w:val="bullet"/>
      <w:lvlText w:val="•"/>
      <w:lvlJc w:val="left"/>
      <w:pPr>
        <w:ind w:left="4377" w:hanging="360"/>
      </w:pPr>
      <w:rPr>
        <w:rFonts w:hint="default"/>
      </w:rPr>
    </w:lvl>
    <w:lvl w:ilvl="3" w:tplc="D206B366">
      <w:start w:val="1"/>
      <w:numFmt w:val="bullet"/>
      <w:lvlText w:val="•"/>
      <w:lvlJc w:val="left"/>
      <w:pPr>
        <w:ind w:left="5276" w:hanging="360"/>
      </w:pPr>
      <w:rPr>
        <w:rFonts w:hint="default"/>
      </w:rPr>
    </w:lvl>
    <w:lvl w:ilvl="4" w:tplc="E020B170">
      <w:start w:val="1"/>
      <w:numFmt w:val="bullet"/>
      <w:lvlText w:val="•"/>
      <w:lvlJc w:val="left"/>
      <w:pPr>
        <w:ind w:left="6174" w:hanging="360"/>
      </w:pPr>
      <w:rPr>
        <w:rFonts w:hint="default"/>
      </w:rPr>
    </w:lvl>
    <w:lvl w:ilvl="5" w:tplc="C908B812">
      <w:start w:val="1"/>
      <w:numFmt w:val="bullet"/>
      <w:lvlText w:val="•"/>
      <w:lvlJc w:val="left"/>
      <w:pPr>
        <w:ind w:left="7073" w:hanging="360"/>
      </w:pPr>
      <w:rPr>
        <w:rFonts w:hint="default"/>
      </w:rPr>
    </w:lvl>
    <w:lvl w:ilvl="6" w:tplc="34ECD2D8">
      <w:start w:val="1"/>
      <w:numFmt w:val="bullet"/>
      <w:lvlText w:val="•"/>
      <w:lvlJc w:val="left"/>
      <w:pPr>
        <w:ind w:left="7972" w:hanging="360"/>
      </w:pPr>
      <w:rPr>
        <w:rFonts w:hint="default"/>
      </w:rPr>
    </w:lvl>
    <w:lvl w:ilvl="7" w:tplc="596875A8">
      <w:start w:val="1"/>
      <w:numFmt w:val="bullet"/>
      <w:lvlText w:val="•"/>
      <w:lvlJc w:val="left"/>
      <w:pPr>
        <w:ind w:left="8870" w:hanging="360"/>
      </w:pPr>
      <w:rPr>
        <w:rFonts w:hint="default"/>
      </w:rPr>
    </w:lvl>
    <w:lvl w:ilvl="8" w:tplc="4E1CEAA8">
      <w:start w:val="1"/>
      <w:numFmt w:val="bullet"/>
      <w:lvlText w:val="•"/>
      <w:lvlJc w:val="left"/>
      <w:pPr>
        <w:ind w:left="9769" w:hanging="360"/>
      </w:pPr>
      <w:rPr>
        <w:rFonts w:hint="default"/>
      </w:rPr>
    </w:lvl>
  </w:abstractNum>
  <w:abstractNum w:abstractNumId="38" w15:restartNumberingAfterBreak="0">
    <w:nsid w:val="4C064AE1"/>
    <w:multiLevelType w:val="hybridMultilevel"/>
    <w:tmpl w:val="CFB4BF40"/>
    <w:lvl w:ilvl="0" w:tplc="95429916">
      <w:start w:val="1"/>
      <w:numFmt w:val="lowerLetter"/>
      <w:lvlText w:val="%1)"/>
      <w:lvlJc w:val="left"/>
      <w:pPr>
        <w:ind w:left="1860" w:hanging="360"/>
      </w:pPr>
      <w:rPr>
        <w:rFonts w:ascii="Calibri" w:eastAsia="Calibri" w:hAnsi="Calibri" w:hint="default"/>
        <w:spacing w:val="-1"/>
        <w:sz w:val="22"/>
        <w:szCs w:val="22"/>
      </w:rPr>
    </w:lvl>
    <w:lvl w:ilvl="1" w:tplc="7A4060FC">
      <w:start w:val="1"/>
      <w:numFmt w:val="bullet"/>
      <w:lvlText w:val="•"/>
      <w:lvlJc w:val="left"/>
      <w:pPr>
        <w:ind w:left="2831" w:hanging="360"/>
      </w:pPr>
      <w:rPr>
        <w:rFonts w:hint="default"/>
      </w:rPr>
    </w:lvl>
    <w:lvl w:ilvl="2" w:tplc="3DAC445A">
      <w:start w:val="1"/>
      <w:numFmt w:val="bullet"/>
      <w:lvlText w:val="•"/>
      <w:lvlJc w:val="left"/>
      <w:pPr>
        <w:ind w:left="3801" w:hanging="360"/>
      </w:pPr>
      <w:rPr>
        <w:rFonts w:hint="default"/>
      </w:rPr>
    </w:lvl>
    <w:lvl w:ilvl="3" w:tplc="C6E4B6FE">
      <w:start w:val="1"/>
      <w:numFmt w:val="bullet"/>
      <w:lvlText w:val="•"/>
      <w:lvlJc w:val="left"/>
      <w:pPr>
        <w:ind w:left="4772" w:hanging="360"/>
      </w:pPr>
      <w:rPr>
        <w:rFonts w:hint="default"/>
      </w:rPr>
    </w:lvl>
    <w:lvl w:ilvl="4" w:tplc="D9B46B5A">
      <w:start w:val="1"/>
      <w:numFmt w:val="bullet"/>
      <w:lvlText w:val="•"/>
      <w:lvlJc w:val="left"/>
      <w:pPr>
        <w:ind w:left="5742" w:hanging="360"/>
      </w:pPr>
      <w:rPr>
        <w:rFonts w:hint="default"/>
      </w:rPr>
    </w:lvl>
    <w:lvl w:ilvl="5" w:tplc="E2709CB0">
      <w:start w:val="1"/>
      <w:numFmt w:val="bullet"/>
      <w:lvlText w:val="•"/>
      <w:lvlJc w:val="left"/>
      <w:pPr>
        <w:ind w:left="6713" w:hanging="360"/>
      </w:pPr>
      <w:rPr>
        <w:rFonts w:hint="default"/>
      </w:rPr>
    </w:lvl>
    <w:lvl w:ilvl="6" w:tplc="AF20F8E0">
      <w:start w:val="1"/>
      <w:numFmt w:val="bullet"/>
      <w:lvlText w:val="•"/>
      <w:lvlJc w:val="left"/>
      <w:pPr>
        <w:ind w:left="7684" w:hanging="360"/>
      </w:pPr>
      <w:rPr>
        <w:rFonts w:hint="default"/>
      </w:rPr>
    </w:lvl>
    <w:lvl w:ilvl="7" w:tplc="423C52E4">
      <w:start w:val="1"/>
      <w:numFmt w:val="bullet"/>
      <w:lvlText w:val="•"/>
      <w:lvlJc w:val="left"/>
      <w:pPr>
        <w:ind w:left="8654" w:hanging="360"/>
      </w:pPr>
      <w:rPr>
        <w:rFonts w:hint="default"/>
      </w:rPr>
    </w:lvl>
    <w:lvl w:ilvl="8" w:tplc="88D60906">
      <w:start w:val="1"/>
      <w:numFmt w:val="bullet"/>
      <w:lvlText w:val="•"/>
      <w:lvlJc w:val="left"/>
      <w:pPr>
        <w:ind w:left="9625" w:hanging="360"/>
      </w:pPr>
      <w:rPr>
        <w:rFonts w:hint="default"/>
      </w:rPr>
    </w:lvl>
  </w:abstractNum>
  <w:abstractNum w:abstractNumId="39" w15:restartNumberingAfterBreak="0">
    <w:nsid w:val="4CAA605F"/>
    <w:multiLevelType w:val="hybridMultilevel"/>
    <w:tmpl w:val="CAC210CE"/>
    <w:lvl w:ilvl="0" w:tplc="F746F8BC">
      <w:start w:val="1"/>
      <w:numFmt w:val="lowerLetter"/>
      <w:lvlText w:val="%1)"/>
      <w:lvlJc w:val="left"/>
      <w:pPr>
        <w:ind w:left="2580" w:hanging="360"/>
      </w:pPr>
      <w:rPr>
        <w:rFonts w:ascii="Calibri" w:eastAsia="Calibri" w:hAnsi="Calibri" w:hint="default"/>
        <w:spacing w:val="-1"/>
        <w:sz w:val="22"/>
        <w:szCs w:val="22"/>
      </w:rPr>
    </w:lvl>
    <w:lvl w:ilvl="1" w:tplc="EB00F2EA">
      <w:start w:val="1"/>
      <w:numFmt w:val="bullet"/>
      <w:lvlText w:val="•"/>
      <w:lvlJc w:val="left"/>
      <w:pPr>
        <w:ind w:left="3479" w:hanging="360"/>
      </w:pPr>
      <w:rPr>
        <w:rFonts w:hint="default"/>
      </w:rPr>
    </w:lvl>
    <w:lvl w:ilvl="2" w:tplc="8FA4F50C">
      <w:start w:val="1"/>
      <w:numFmt w:val="bullet"/>
      <w:lvlText w:val="•"/>
      <w:lvlJc w:val="left"/>
      <w:pPr>
        <w:ind w:left="4377" w:hanging="360"/>
      </w:pPr>
      <w:rPr>
        <w:rFonts w:hint="default"/>
      </w:rPr>
    </w:lvl>
    <w:lvl w:ilvl="3" w:tplc="67524F66">
      <w:start w:val="1"/>
      <w:numFmt w:val="bullet"/>
      <w:lvlText w:val="•"/>
      <w:lvlJc w:val="left"/>
      <w:pPr>
        <w:ind w:left="5276" w:hanging="360"/>
      </w:pPr>
      <w:rPr>
        <w:rFonts w:hint="default"/>
      </w:rPr>
    </w:lvl>
    <w:lvl w:ilvl="4" w:tplc="964A125E">
      <w:start w:val="1"/>
      <w:numFmt w:val="bullet"/>
      <w:lvlText w:val="•"/>
      <w:lvlJc w:val="left"/>
      <w:pPr>
        <w:ind w:left="6174" w:hanging="360"/>
      </w:pPr>
      <w:rPr>
        <w:rFonts w:hint="default"/>
      </w:rPr>
    </w:lvl>
    <w:lvl w:ilvl="5" w:tplc="26CE1362">
      <w:start w:val="1"/>
      <w:numFmt w:val="bullet"/>
      <w:lvlText w:val="•"/>
      <w:lvlJc w:val="left"/>
      <w:pPr>
        <w:ind w:left="7073" w:hanging="360"/>
      </w:pPr>
      <w:rPr>
        <w:rFonts w:hint="default"/>
      </w:rPr>
    </w:lvl>
    <w:lvl w:ilvl="6" w:tplc="FF5ACEBC">
      <w:start w:val="1"/>
      <w:numFmt w:val="bullet"/>
      <w:lvlText w:val="•"/>
      <w:lvlJc w:val="left"/>
      <w:pPr>
        <w:ind w:left="7972" w:hanging="360"/>
      </w:pPr>
      <w:rPr>
        <w:rFonts w:hint="default"/>
      </w:rPr>
    </w:lvl>
    <w:lvl w:ilvl="7" w:tplc="7CA442A6">
      <w:start w:val="1"/>
      <w:numFmt w:val="bullet"/>
      <w:lvlText w:val="•"/>
      <w:lvlJc w:val="left"/>
      <w:pPr>
        <w:ind w:left="8870" w:hanging="360"/>
      </w:pPr>
      <w:rPr>
        <w:rFonts w:hint="default"/>
      </w:rPr>
    </w:lvl>
    <w:lvl w:ilvl="8" w:tplc="51081752">
      <w:start w:val="1"/>
      <w:numFmt w:val="bullet"/>
      <w:lvlText w:val="•"/>
      <w:lvlJc w:val="left"/>
      <w:pPr>
        <w:ind w:left="9769" w:hanging="360"/>
      </w:pPr>
      <w:rPr>
        <w:rFonts w:hint="default"/>
      </w:rPr>
    </w:lvl>
  </w:abstractNum>
  <w:abstractNum w:abstractNumId="40" w15:restartNumberingAfterBreak="0">
    <w:nsid w:val="4E072E07"/>
    <w:multiLevelType w:val="hybridMultilevel"/>
    <w:tmpl w:val="051C6FAA"/>
    <w:lvl w:ilvl="0" w:tplc="2AE02CA2">
      <w:start w:val="1"/>
      <w:numFmt w:val="bullet"/>
      <w:lvlText w:val=""/>
      <w:lvlJc w:val="left"/>
      <w:pPr>
        <w:ind w:left="822" w:hanging="361"/>
      </w:pPr>
      <w:rPr>
        <w:rFonts w:ascii="Symbol" w:eastAsia="Symbol" w:hAnsi="Symbol" w:hint="default"/>
        <w:sz w:val="22"/>
        <w:szCs w:val="22"/>
      </w:rPr>
    </w:lvl>
    <w:lvl w:ilvl="1" w:tplc="A80A102E">
      <w:start w:val="1"/>
      <w:numFmt w:val="bullet"/>
      <w:lvlText w:val="•"/>
      <w:lvlJc w:val="left"/>
      <w:pPr>
        <w:ind w:left="1136" w:hanging="361"/>
      </w:pPr>
      <w:rPr>
        <w:rFonts w:hint="default"/>
      </w:rPr>
    </w:lvl>
    <w:lvl w:ilvl="2" w:tplc="028C3008">
      <w:start w:val="1"/>
      <w:numFmt w:val="bullet"/>
      <w:lvlText w:val="•"/>
      <w:lvlJc w:val="left"/>
      <w:pPr>
        <w:ind w:left="1449" w:hanging="361"/>
      </w:pPr>
      <w:rPr>
        <w:rFonts w:hint="default"/>
      </w:rPr>
    </w:lvl>
    <w:lvl w:ilvl="3" w:tplc="F4A4DE30">
      <w:start w:val="1"/>
      <w:numFmt w:val="bullet"/>
      <w:lvlText w:val="•"/>
      <w:lvlJc w:val="left"/>
      <w:pPr>
        <w:ind w:left="1762" w:hanging="361"/>
      </w:pPr>
      <w:rPr>
        <w:rFonts w:hint="default"/>
      </w:rPr>
    </w:lvl>
    <w:lvl w:ilvl="4" w:tplc="5312606C">
      <w:start w:val="1"/>
      <w:numFmt w:val="bullet"/>
      <w:lvlText w:val="•"/>
      <w:lvlJc w:val="left"/>
      <w:pPr>
        <w:ind w:left="2076" w:hanging="361"/>
      </w:pPr>
      <w:rPr>
        <w:rFonts w:hint="default"/>
      </w:rPr>
    </w:lvl>
    <w:lvl w:ilvl="5" w:tplc="A0706D2E">
      <w:start w:val="1"/>
      <w:numFmt w:val="bullet"/>
      <w:lvlText w:val="•"/>
      <w:lvlJc w:val="left"/>
      <w:pPr>
        <w:ind w:left="2389" w:hanging="361"/>
      </w:pPr>
      <w:rPr>
        <w:rFonts w:hint="default"/>
      </w:rPr>
    </w:lvl>
    <w:lvl w:ilvl="6" w:tplc="F850B93C">
      <w:start w:val="1"/>
      <w:numFmt w:val="bullet"/>
      <w:lvlText w:val="•"/>
      <w:lvlJc w:val="left"/>
      <w:pPr>
        <w:ind w:left="2703" w:hanging="361"/>
      </w:pPr>
      <w:rPr>
        <w:rFonts w:hint="default"/>
      </w:rPr>
    </w:lvl>
    <w:lvl w:ilvl="7" w:tplc="C79EAFB6">
      <w:start w:val="1"/>
      <w:numFmt w:val="bullet"/>
      <w:lvlText w:val="•"/>
      <w:lvlJc w:val="left"/>
      <w:pPr>
        <w:ind w:left="3016" w:hanging="361"/>
      </w:pPr>
      <w:rPr>
        <w:rFonts w:hint="default"/>
      </w:rPr>
    </w:lvl>
    <w:lvl w:ilvl="8" w:tplc="5B16BADE">
      <w:start w:val="1"/>
      <w:numFmt w:val="bullet"/>
      <w:lvlText w:val="•"/>
      <w:lvlJc w:val="left"/>
      <w:pPr>
        <w:ind w:left="3329" w:hanging="361"/>
      </w:pPr>
      <w:rPr>
        <w:rFonts w:hint="default"/>
      </w:rPr>
    </w:lvl>
  </w:abstractNum>
  <w:abstractNum w:abstractNumId="41" w15:restartNumberingAfterBreak="0">
    <w:nsid w:val="53F659BB"/>
    <w:multiLevelType w:val="hybridMultilevel"/>
    <w:tmpl w:val="438A6A04"/>
    <w:lvl w:ilvl="0" w:tplc="81CE233A">
      <w:start w:val="1"/>
      <w:numFmt w:val="lowerLetter"/>
      <w:lvlText w:val="%1)"/>
      <w:lvlJc w:val="left"/>
      <w:pPr>
        <w:ind w:left="2580" w:hanging="360"/>
      </w:pPr>
      <w:rPr>
        <w:rFonts w:ascii="Calibri" w:eastAsia="Calibri" w:hAnsi="Calibri" w:hint="default"/>
        <w:spacing w:val="-1"/>
        <w:sz w:val="22"/>
        <w:szCs w:val="22"/>
      </w:rPr>
    </w:lvl>
    <w:lvl w:ilvl="1" w:tplc="B1E2AD24">
      <w:start w:val="1"/>
      <w:numFmt w:val="bullet"/>
      <w:lvlText w:val="•"/>
      <w:lvlJc w:val="left"/>
      <w:pPr>
        <w:ind w:left="3479" w:hanging="360"/>
      </w:pPr>
      <w:rPr>
        <w:rFonts w:hint="default"/>
      </w:rPr>
    </w:lvl>
    <w:lvl w:ilvl="2" w:tplc="E4D2E48A">
      <w:start w:val="1"/>
      <w:numFmt w:val="bullet"/>
      <w:lvlText w:val="•"/>
      <w:lvlJc w:val="left"/>
      <w:pPr>
        <w:ind w:left="4377" w:hanging="360"/>
      </w:pPr>
      <w:rPr>
        <w:rFonts w:hint="default"/>
      </w:rPr>
    </w:lvl>
    <w:lvl w:ilvl="3" w:tplc="054A5D56">
      <w:start w:val="1"/>
      <w:numFmt w:val="bullet"/>
      <w:lvlText w:val="•"/>
      <w:lvlJc w:val="left"/>
      <w:pPr>
        <w:ind w:left="5276" w:hanging="360"/>
      </w:pPr>
      <w:rPr>
        <w:rFonts w:hint="default"/>
      </w:rPr>
    </w:lvl>
    <w:lvl w:ilvl="4" w:tplc="3E1C10FC">
      <w:start w:val="1"/>
      <w:numFmt w:val="bullet"/>
      <w:lvlText w:val="•"/>
      <w:lvlJc w:val="left"/>
      <w:pPr>
        <w:ind w:left="6174" w:hanging="360"/>
      </w:pPr>
      <w:rPr>
        <w:rFonts w:hint="default"/>
      </w:rPr>
    </w:lvl>
    <w:lvl w:ilvl="5" w:tplc="16D091E4">
      <w:start w:val="1"/>
      <w:numFmt w:val="bullet"/>
      <w:lvlText w:val="•"/>
      <w:lvlJc w:val="left"/>
      <w:pPr>
        <w:ind w:left="7073" w:hanging="360"/>
      </w:pPr>
      <w:rPr>
        <w:rFonts w:hint="default"/>
      </w:rPr>
    </w:lvl>
    <w:lvl w:ilvl="6" w:tplc="73BEC4A6">
      <w:start w:val="1"/>
      <w:numFmt w:val="bullet"/>
      <w:lvlText w:val="•"/>
      <w:lvlJc w:val="left"/>
      <w:pPr>
        <w:ind w:left="7972" w:hanging="360"/>
      </w:pPr>
      <w:rPr>
        <w:rFonts w:hint="default"/>
      </w:rPr>
    </w:lvl>
    <w:lvl w:ilvl="7" w:tplc="9166721C">
      <w:start w:val="1"/>
      <w:numFmt w:val="bullet"/>
      <w:lvlText w:val="•"/>
      <w:lvlJc w:val="left"/>
      <w:pPr>
        <w:ind w:left="8870" w:hanging="360"/>
      </w:pPr>
      <w:rPr>
        <w:rFonts w:hint="default"/>
      </w:rPr>
    </w:lvl>
    <w:lvl w:ilvl="8" w:tplc="18D406A0">
      <w:start w:val="1"/>
      <w:numFmt w:val="bullet"/>
      <w:lvlText w:val="•"/>
      <w:lvlJc w:val="left"/>
      <w:pPr>
        <w:ind w:left="9769" w:hanging="360"/>
      </w:pPr>
      <w:rPr>
        <w:rFonts w:hint="default"/>
      </w:rPr>
    </w:lvl>
  </w:abstractNum>
  <w:abstractNum w:abstractNumId="42" w15:restartNumberingAfterBreak="0">
    <w:nsid w:val="56387C9B"/>
    <w:multiLevelType w:val="hybridMultilevel"/>
    <w:tmpl w:val="33A6BB6A"/>
    <w:lvl w:ilvl="0" w:tplc="61CEA166">
      <w:start w:val="1"/>
      <w:numFmt w:val="lowerLetter"/>
      <w:lvlText w:val="%1)"/>
      <w:lvlJc w:val="left"/>
      <w:pPr>
        <w:ind w:left="1860" w:hanging="360"/>
      </w:pPr>
      <w:rPr>
        <w:rFonts w:ascii="Calibri" w:eastAsia="Calibri" w:hAnsi="Calibri" w:hint="default"/>
        <w:i/>
        <w:spacing w:val="-1"/>
        <w:sz w:val="22"/>
        <w:szCs w:val="22"/>
      </w:rPr>
    </w:lvl>
    <w:lvl w:ilvl="1" w:tplc="3C2A8C9C">
      <w:start w:val="1"/>
      <w:numFmt w:val="bullet"/>
      <w:lvlText w:val="•"/>
      <w:lvlJc w:val="left"/>
      <w:pPr>
        <w:ind w:left="2831" w:hanging="360"/>
      </w:pPr>
      <w:rPr>
        <w:rFonts w:hint="default"/>
      </w:rPr>
    </w:lvl>
    <w:lvl w:ilvl="2" w:tplc="E4B6E154">
      <w:start w:val="1"/>
      <w:numFmt w:val="bullet"/>
      <w:lvlText w:val="•"/>
      <w:lvlJc w:val="left"/>
      <w:pPr>
        <w:ind w:left="3801" w:hanging="360"/>
      </w:pPr>
      <w:rPr>
        <w:rFonts w:hint="default"/>
      </w:rPr>
    </w:lvl>
    <w:lvl w:ilvl="3" w:tplc="012087FA">
      <w:start w:val="1"/>
      <w:numFmt w:val="bullet"/>
      <w:lvlText w:val="•"/>
      <w:lvlJc w:val="left"/>
      <w:pPr>
        <w:ind w:left="4772" w:hanging="360"/>
      </w:pPr>
      <w:rPr>
        <w:rFonts w:hint="default"/>
      </w:rPr>
    </w:lvl>
    <w:lvl w:ilvl="4" w:tplc="FBCC4A1C">
      <w:start w:val="1"/>
      <w:numFmt w:val="bullet"/>
      <w:lvlText w:val="•"/>
      <w:lvlJc w:val="left"/>
      <w:pPr>
        <w:ind w:left="5742" w:hanging="360"/>
      </w:pPr>
      <w:rPr>
        <w:rFonts w:hint="default"/>
      </w:rPr>
    </w:lvl>
    <w:lvl w:ilvl="5" w:tplc="A7E69982">
      <w:start w:val="1"/>
      <w:numFmt w:val="bullet"/>
      <w:lvlText w:val="•"/>
      <w:lvlJc w:val="left"/>
      <w:pPr>
        <w:ind w:left="6713" w:hanging="360"/>
      </w:pPr>
      <w:rPr>
        <w:rFonts w:hint="default"/>
      </w:rPr>
    </w:lvl>
    <w:lvl w:ilvl="6" w:tplc="85B2996C">
      <w:start w:val="1"/>
      <w:numFmt w:val="bullet"/>
      <w:lvlText w:val="•"/>
      <w:lvlJc w:val="left"/>
      <w:pPr>
        <w:ind w:left="7684" w:hanging="360"/>
      </w:pPr>
      <w:rPr>
        <w:rFonts w:hint="default"/>
      </w:rPr>
    </w:lvl>
    <w:lvl w:ilvl="7" w:tplc="6F8E0662">
      <w:start w:val="1"/>
      <w:numFmt w:val="bullet"/>
      <w:lvlText w:val="•"/>
      <w:lvlJc w:val="left"/>
      <w:pPr>
        <w:ind w:left="8654" w:hanging="360"/>
      </w:pPr>
      <w:rPr>
        <w:rFonts w:hint="default"/>
      </w:rPr>
    </w:lvl>
    <w:lvl w:ilvl="8" w:tplc="192AD780">
      <w:start w:val="1"/>
      <w:numFmt w:val="bullet"/>
      <w:lvlText w:val="•"/>
      <w:lvlJc w:val="left"/>
      <w:pPr>
        <w:ind w:left="9625" w:hanging="360"/>
      </w:pPr>
      <w:rPr>
        <w:rFonts w:hint="default"/>
      </w:rPr>
    </w:lvl>
  </w:abstractNum>
  <w:abstractNum w:abstractNumId="43" w15:restartNumberingAfterBreak="0">
    <w:nsid w:val="564265CA"/>
    <w:multiLevelType w:val="hybridMultilevel"/>
    <w:tmpl w:val="75B40CCA"/>
    <w:lvl w:ilvl="0" w:tplc="0BE6D4EE">
      <w:start w:val="1"/>
      <w:numFmt w:val="lowerLetter"/>
      <w:lvlText w:val="%1)"/>
      <w:lvlJc w:val="left"/>
      <w:pPr>
        <w:ind w:left="1860" w:hanging="360"/>
      </w:pPr>
      <w:rPr>
        <w:rFonts w:ascii="Calibri" w:eastAsia="Calibri" w:hAnsi="Calibri" w:hint="default"/>
        <w:spacing w:val="-1"/>
        <w:sz w:val="22"/>
        <w:szCs w:val="22"/>
      </w:rPr>
    </w:lvl>
    <w:lvl w:ilvl="1" w:tplc="618CBE26">
      <w:start w:val="1"/>
      <w:numFmt w:val="bullet"/>
      <w:lvlText w:val="•"/>
      <w:lvlJc w:val="left"/>
      <w:pPr>
        <w:ind w:left="2831" w:hanging="360"/>
      </w:pPr>
      <w:rPr>
        <w:rFonts w:hint="default"/>
      </w:rPr>
    </w:lvl>
    <w:lvl w:ilvl="2" w:tplc="71286B64">
      <w:start w:val="1"/>
      <w:numFmt w:val="bullet"/>
      <w:lvlText w:val="•"/>
      <w:lvlJc w:val="left"/>
      <w:pPr>
        <w:ind w:left="3801" w:hanging="360"/>
      </w:pPr>
      <w:rPr>
        <w:rFonts w:hint="default"/>
      </w:rPr>
    </w:lvl>
    <w:lvl w:ilvl="3" w:tplc="64101ACC">
      <w:start w:val="1"/>
      <w:numFmt w:val="bullet"/>
      <w:lvlText w:val="•"/>
      <w:lvlJc w:val="left"/>
      <w:pPr>
        <w:ind w:left="4772" w:hanging="360"/>
      </w:pPr>
      <w:rPr>
        <w:rFonts w:hint="default"/>
      </w:rPr>
    </w:lvl>
    <w:lvl w:ilvl="4" w:tplc="6DAA6CB0">
      <w:start w:val="1"/>
      <w:numFmt w:val="bullet"/>
      <w:lvlText w:val="•"/>
      <w:lvlJc w:val="left"/>
      <w:pPr>
        <w:ind w:left="5742" w:hanging="360"/>
      </w:pPr>
      <w:rPr>
        <w:rFonts w:hint="default"/>
      </w:rPr>
    </w:lvl>
    <w:lvl w:ilvl="5" w:tplc="20CEC278">
      <w:start w:val="1"/>
      <w:numFmt w:val="bullet"/>
      <w:lvlText w:val="•"/>
      <w:lvlJc w:val="left"/>
      <w:pPr>
        <w:ind w:left="6713" w:hanging="360"/>
      </w:pPr>
      <w:rPr>
        <w:rFonts w:hint="default"/>
      </w:rPr>
    </w:lvl>
    <w:lvl w:ilvl="6" w:tplc="07A6D0FE">
      <w:start w:val="1"/>
      <w:numFmt w:val="bullet"/>
      <w:lvlText w:val="•"/>
      <w:lvlJc w:val="left"/>
      <w:pPr>
        <w:ind w:left="7684" w:hanging="360"/>
      </w:pPr>
      <w:rPr>
        <w:rFonts w:hint="default"/>
      </w:rPr>
    </w:lvl>
    <w:lvl w:ilvl="7" w:tplc="58FAE8FE">
      <w:start w:val="1"/>
      <w:numFmt w:val="bullet"/>
      <w:lvlText w:val="•"/>
      <w:lvlJc w:val="left"/>
      <w:pPr>
        <w:ind w:left="8654" w:hanging="360"/>
      </w:pPr>
      <w:rPr>
        <w:rFonts w:hint="default"/>
      </w:rPr>
    </w:lvl>
    <w:lvl w:ilvl="8" w:tplc="00E6CF5C">
      <w:start w:val="1"/>
      <w:numFmt w:val="bullet"/>
      <w:lvlText w:val="•"/>
      <w:lvlJc w:val="left"/>
      <w:pPr>
        <w:ind w:left="9625" w:hanging="360"/>
      </w:pPr>
      <w:rPr>
        <w:rFonts w:hint="default"/>
      </w:rPr>
    </w:lvl>
  </w:abstractNum>
  <w:abstractNum w:abstractNumId="44" w15:restartNumberingAfterBreak="0">
    <w:nsid w:val="56942D46"/>
    <w:multiLevelType w:val="hybridMultilevel"/>
    <w:tmpl w:val="3CD0574C"/>
    <w:lvl w:ilvl="0" w:tplc="5B624466">
      <w:start w:val="1"/>
      <w:numFmt w:val="lowerLetter"/>
      <w:lvlText w:val="%1)"/>
      <w:lvlJc w:val="left"/>
      <w:pPr>
        <w:ind w:left="2580" w:hanging="360"/>
      </w:pPr>
      <w:rPr>
        <w:rFonts w:ascii="Calibri" w:eastAsia="Calibri" w:hAnsi="Calibri" w:hint="default"/>
        <w:spacing w:val="-1"/>
        <w:sz w:val="22"/>
        <w:szCs w:val="22"/>
      </w:rPr>
    </w:lvl>
    <w:lvl w:ilvl="1" w:tplc="51523450">
      <w:start w:val="1"/>
      <w:numFmt w:val="bullet"/>
      <w:lvlText w:val="•"/>
      <w:lvlJc w:val="left"/>
      <w:pPr>
        <w:ind w:left="3479" w:hanging="360"/>
      </w:pPr>
      <w:rPr>
        <w:rFonts w:hint="default"/>
      </w:rPr>
    </w:lvl>
    <w:lvl w:ilvl="2" w:tplc="5F2449DE">
      <w:start w:val="1"/>
      <w:numFmt w:val="bullet"/>
      <w:lvlText w:val="•"/>
      <w:lvlJc w:val="left"/>
      <w:pPr>
        <w:ind w:left="4377" w:hanging="360"/>
      </w:pPr>
      <w:rPr>
        <w:rFonts w:hint="default"/>
      </w:rPr>
    </w:lvl>
    <w:lvl w:ilvl="3" w:tplc="3BFCAB28">
      <w:start w:val="1"/>
      <w:numFmt w:val="bullet"/>
      <w:lvlText w:val="•"/>
      <w:lvlJc w:val="left"/>
      <w:pPr>
        <w:ind w:left="5276" w:hanging="360"/>
      </w:pPr>
      <w:rPr>
        <w:rFonts w:hint="default"/>
      </w:rPr>
    </w:lvl>
    <w:lvl w:ilvl="4" w:tplc="AF2243C0">
      <w:start w:val="1"/>
      <w:numFmt w:val="bullet"/>
      <w:lvlText w:val="•"/>
      <w:lvlJc w:val="left"/>
      <w:pPr>
        <w:ind w:left="6174" w:hanging="360"/>
      </w:pPr>
      <w:rPr>
        <w:rFonts w:hint="default"/>
      </w:rPr>
    </w:lvl>
    <w:lvl w:ilvl="5" w:tplc="8FCCEC98">
      <w:start w:val="1"/>
      <w:numFmt w:val="bullet"/>
      <w:lvlText w:val="•"/>
      <w:lvlJc w:val="left"/>
      <w:pPr>
        <w:ind w:left="7073" w:hanging="360"/>
      </w:pPr>
      <w:rPr>
        <w:rFonts w:hint="default"/>
      </w:rPr>
    </w:lvl>
    <w:lvl w:ilvl="6" w:tplc="06FE98C0">
      <w:start w:val="1"/>
      <w:numFmt w:val="bullet"/>
      <w:lvlText w:val="•"/>
      <w:lvlJc w:val="left"/>
      <w:pPr>
        <w:ind w:left="7972" w:hanging="360"/>
      </w:pPr>
      <w:rPr>
        <w:rFonts w:hint="default"/>
      </w:rPr>
    </w:lvl>
    <w:lvl w:ilvl="7" w:tplc="6982F6AA">
      <w:start w:val="1"/>
      <w:numFmt w:val="bullet"/>
      <w:lvlText w:val="•"/>
      <w:lvlJc w:val="left"/>
      <w:pPr>
        <w:ind w:left="8870" w:hanging="360"/>
      </w:pPr>
      <w:rPr>
        <w:rFonts w:hint="default"/>
      </w:rPr>
    </w:lvl>
    <w:lvl w:ilvl="8" w:tplc="8A7C3352">
      <w:start w:val="1"/>
      <w:numFmt w:val="bullet"/>
      <w:lvlText w:val="•"/>
      <w:lvlJc w:val="left"/>
      <w:pPr>
        <w:ind w:left="9769" w:hanging="360"/>
      </w:pPr>
      <w:rPr>
        <w:rFonts w:hint="default"/>
      </w:rPr>
    </w:lvl>
  </w:abstractNum>
  <w:abstractNum w:abstractNumId="45" w15:restartNumberingAfterBreak="0">
    <w:nsid w:val="5B5C33C0"/>
    <w:multiLevelType w:val="hybridMultilevel"/>
    <w:tmpl w:val="2B78F0C8"/>
    <w:lvl w:ilvl="0" w:tplc="B7E8B442">
      <w:start w:val="1"/>
      <w:numFmt w:val="lowerLetter"/>
      <w:lvlText w:val="%1)"/>
      <w:lvlJc w:val="left"/>
      <w:pPr>
        <w:ind w:left="2580" w:hanging="360"/>
      </w:pPr>
      <w:rPr>
        <w:rFonts w:ascii="Calibri" w:eastAsia="Calibri" w:hAnsi="Calibri" w:hint="default"/>
        <w:spacing w:val="-1"/>
        <w:sz w:val="22"/>
        <w:szCs w:val="22"/>
      </w:rPr>
    </w:lvl>
    <w:lvl w:ilvl="1" w:tplc="C08648C0">
      <w:start w:val="1"/>
      <w:numFmt w:val="bullet"/>
      <w:lvlText w:val="•"/>
      <w:lvlJc w:val="left"/>
      <w:pPr>
        <w:ind w:left="3479" w:hanging="360"/>
      </w:pPr>
      <w:rPr>
        <w:rFonts w:hint="default"/>
      </w:rPr>
    </w:lvl>
    <w:lvl w:ilvl="2" w:tplc="5DAAC312">
      <w:start w:val="1"/>
      <w:numFmt w:val="bullet"/>
      <w:lvlText w:val="•"/>
      <w:lvlJc w:val="left"/>
      <w:pPr>
        <w:ind w:left="4377" w:hanging="360"/>
      </w:pPr>
      <w:rPr>
        <w:rFonts w:hint="default"/>
      </w:rPr>
    </w:lvl>
    <w:lvl w:ilvl="3" w:tplc="2F1CBE74">
      <w:start w:val="1"/>
      <w:numFmt w:val="bullet"/>
      <w:lvlText w:val="•"/>
      <w:lvlJc w:val="left"/>
      <w:pPr>
        <w:ind w:left="5276" w:hanging="360"/>
      </w:pPr>
      <w:rPr>
        <w:rFonts w:hint="default"/>
      </w:rPr>
    </w:lvl>
    <w:lvl w:ilvl="4" w:tplc="FC3E7922">
      <w:start w:val="1"/>
      <w:numFmt w:val="bullet"/>
      <w:lvlText w:val="•"/>
      <w:lvlJc w:val="left"/>
      <w:pPr>
        <w:ind w:left="6174" w:hanging="360"/>
      </w:pPr>
      <w:rPr>
        <w:rFonts w:hint="default"/>
      </w:rPr>
    </w:lvl>
    <w:lvl w:ilvl="5" w:tplc="ACA4B0EA">
      <w:start w:val="1"/>
      <w:numFmt w:val="bullet"/>
      <w:lvlText w:val="•"/>
      <w:lvlJc w:val="left"/>
      <w:pPr>
        <w:ind w:left="7073" w:hanging="360"/>
      </w:pPr>
      <w:rPr>
        <w:rFonts w:hint="default"/>
      </w:rPr>
    </w:lvl>
    <w:lvl w:ilvl="6" w:tplc="A27A96A0">
      <w:start w:val="1"/>
      <w:numFmt w:val="bullet"/>
      <w:lvlText w:val="•"/>
      <w:lvlJc w:val="left"/>
      <w:pPr>
        <w:ind w:left="7972" w:hanging="360"/>
      </w:pPr>
      <w:rPr>
        <w:rFonts w:hint="default"/>
      </w:rPr>
    </w:lvl>
    <w:lvl w:ilvl="7" w:tplc="DD02438E">
      <w:start w:val="1"/>
      <w:numFmt w:val="bullet"/>
      <w:lvlText w:val="•"/>
      <w:lvlJc w:val="left"/>
      <w:pPr>
        <w:ind w:left="8870" w:hanging="360"/>
      </w:pPr>
      <w:rPr>
        <w:rFonts w:hint="default"/>
      </w:rPr>
    </w:lvl>
    <w:lvl w:ilvl="8" w:tplc="2DA46496">
      <w:start w:val="1"/>
      <w:numFmt w:val="bullet"/>
      <w:lvlText w:val="•"/>
      <w:lvlJc w:val="left"/>
      <w:pPr>
        <w:ind w:left="9769" w:hanging="360"/>
      </w:pPr>
      <w:rPr>
        <w:rFonts w:hint="default"/>
      </w:rPr>
    </w:lvl>
  </w:abstractNum>
  <w:abstractNum w:abstractNumId="46" w15:restartNumberingAfterBreak="0">
    <w:nsid w:val="5B784A30"/>
    <w:multiLevelType w:val="hybridMultilevel"/>
    <w:tmpl w:val="D02834AE"/>
    <w:lvl w:ilvl="0" w:tplc="79841D28">
      <w:start w:val="1"/>
      <w:numFmt w:val="lowerLetter"/>
      <w:lvlText w:val="%1)"/>
      <w:lvlJc w:val="left"/>
      <w:pPr>
        <w:ind w:left="2580" w:hanging="360"/>
      </w:pPr>
      <w:rPr>
        <w:rFonts w:ascii="Calibri" w:eastAsia="Calibri" w:hAnsi="Calibri" w:hint="default"/>
        <w:spacing w:val="-1"/>
        <w:sz w:val="22"/>
        <w:szCs w:val="22"/>
      </w:rPr>
    </w:lvl>
    <w:lvl w:ilvl="1" w:tplc="D53613E0">
      <w:start w:val="1"/>
      <w:numFmt w:val="bullet"/>
      <w:lvlText w:val="•"/>
      <w:lvlJc w:val="left"/>
      <w:pPr>
        <w:ind w:left="3479" w:hanging="360"/>
      </w:pPr>
      <w:rPr>
        <w:rFonts w:hint="default"/>
      </w:rPr>
    </w:lvl>
    <w:lvl w:ilvl="2" w:tplc="FDC032E2">
      <w:start w:val="1"/>
      <w:numFmt w:val="bullet"/>
      <w:lvlText w:val="•"/>
      <w:lvlJc w:val="left"/>
      <w:pPr>
        <w:ind w:left="4377" w:hanging="360"/>
      </w:pPr>
      <w:rPr>
        <w:rFonts w:hint="default"/>
      </w:rPr>
    </w:lvl>
    <w:lvl w:ilvl="3" w:tplc="7298CC7A">
      <w:start w:val="1"/>
      <w:numFmt w:val="bullet"/>
      <w:lvlText w:val="•"/>
      <w:lvlJc w:val="left"/>
      <w:pPr>
        <w:ind w:left="5276" w:hanging="360"/>
      </w:pPr>
      <w:rPr>
        <w:rFonts w:hint="default"/>
      </w:rPr>
    </w:lvl>
    <w:lvl w:ilvl="4" w:tplc="D8C23F04">
      <w:start w:val="1"/>
      <w:numFmt w:val="bullet"/>
      <w:lvlText w:val="•"/>
      <w:lvlJc w:val="left"/>
      <w:pPr>
        <w:ind w:left="6174" w:hanging="360"/>
      </w:pPr>
      <w:rPr>
        <w:rFonts w:hint="default"/>
      </w:rPr>
    </w:lvl>
    <w:lvl w:ilvl="5" w:tplc="F0126CB4">
      <w:start w:val="1"/>
      <w:numFmt w:val="bullet"/>
      <w:lvlText w:val="•"/>
      <w:lvlJc w:val="left"/>
      <w:pPr>
        <w:ind w:left="7073" w:hanging="360"/>
      </w:pPr>
      <w:rPr>
        <w:rFonts w:hint="default"/>
      </w:rPr>
    </w:lvl>
    <w:lvl w:ilvl="6" w:tplc="A3DA52AC">
      <w:start w:val="1"/>
      <w:numFmt w:val="bullet"/>
      <w:lvlText w:val="•"/>
      <w:lvlJc w:val="left"/>
      <w:pPr>
        <w:ind w:left="7972" w:hanging="360"/>
      </w:pPr>
      <w:rPr>
        <w:rFonts w:hint="default"/>
      </w:rPr>
    </w:lvl>
    <w:lvl w:ilvl="7" w:tplc="10F4DDEC">
      <w:start w:val="1"/>
      <w:numFmt w:val="bullet"/>
      <w:lvlText w:val="•"/>
      <w:lvlJc w:val="left"/>
      <w:pPr>
        <w:ind w:left="8870" w:hanging="360"/>
      </w:pPr>
      <w:rPr>
        <w:rFonts w:hint="default"/>
      </w:rPr>
    </w:lvl>
    <w:lvl w:ilvl="8" w:tplc="2A7C42AC">
      <w:start w:val="1"/>
      <w:numFmt w:val="bullet"/>
      <w:lvlText w:val="•"/>
      <w:lvlJc w:val="left"/>
      <w:pPr>
        <w:ind w:left="9769" w:hanging="360"/>
      </w:pPr>
      <w:rPr>
        <w:rFonts w:hint="default"/>
      </w:rPr>
    </w:lvl>
  </w:abstractNum>
  <w:abstractNum w:abstractNumId="47" w15:restartNumberingAfterBreak="0">
    <w:nsid w:val="5FD825C9"/>
    <w:multiLevelType w:val="hybridMultilevel"/>
    <w:tmpl w:val="A1BC3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3580087"/>
    <w:multiLevelType w:val="hybridMultilevel"/>
    <w:tmpl w:val="BE3C798E"/>
    <w:lvl w:ilvl="0" w:tplc="ACBC137C">
      <w:start w:val="1"/>
      <w:numFmt w:val="lowerLetter"/>
      <w:lvlText w:val="%1)"/>
      <w:lvlJc w:val="left"/>
      <w:pPr>
        <w:ind w:left="1860" w:hanging="360"/>
      </w:pPr>
      <w:rPr>
        <w:rFonts w:ascii="Calibri" w:eastAsia="Calibri" w:hAnsi="Calibri" w:hint="default"/>
        <w:spacing w:val="-1"/>
        <w:sz w:val="22"/>
        <w:szCs w:val="22"/>
      </w:rPr>
    </w:lvl>
    <w:lvl w:ilvl="1" w:tplc="DA4C3AAC">
      <w:start w:val="1"/>
      <w:numFmt w:val="bullet"/>
      <w:lvlText w:val="•"/>
      <w:lvlJc w:val="left"/>
      <w:pPr>
        <w:ind w:left="2831" w:hanging="360"/>
      </w:pPr>
      <w:rPr>
        <w:rFonts w:hint="default"/>
      </w:rPr>
    </w:lvl>
    <w:lvl w:ilvl="2" w:tplc="6CB25CE6">
      <w:start w:val="1"/>
      <w:numFmt w:val="bullet"/>
      <w:lvlText w:val="•"/>
      <w:lvlJc w:val="left"/>
      <w:pPr>
        <w:ind w:left="3801" w:hanging="360"/>
      </w:pPr>
      <w:rPr>
        <w:rFonts w:hint="default"/>
      </w:rPr>
    </w:lvl>
    <w:lvl w:ilvl="3" w:tplc="3678E2CA">
      <w:start w:val="1"/>
      <w:numFmt w:val="bullet"/>
      <w:lvlText w:val="•"/>
      <w:lvlJc w:val="left"/>
      <w:pPr>
        <w:ind w:left="4772" w:hanging="360"/>
      </w:pPr>
      <w:rPr>
        <w:rFonts w:hint="default"/>
      </w:rPr>
    </w:lvl>
    <w:lvl w:ilvl="4" w:tplc="DF52F584">
      <w:start w:val="1"/>
      <w:numFmt w:val="bullet"/>
      <w:lvlText w:val="•"/>
      <w:lvlJc w:val="left"/>
      <w:pPr>
        <w:ind w:left="5742" w:hanging="360"/>
      </w:pPr>
      <w:rPr>
        <w:rFonts w:hint="default"/>
      </w:rPr>
    </w:lvl>
    <w:lvl w:ilvl="5" w:tplc="7DD86D64">
      <w:start w:val="1"/>
      <w:numFmt w:val="bullet"/>
      <w:lvlText w:val="•"/>
      <w:lvlJc w:val="left"/>
      <w:pPr>
        <w:ind w:left="6713" w:hanging="360"/>
      </w:pPr>
      <w:rPr>
        <w:rFonts w:hint="default"/>
      </w:rPr>
    </w:lvl>
    <w:lvl w:ilvl="6" w:tplc="11FC41DC">
      <w:start w:val="1"/>
      <w:numFmt w:val="bullet"/>
      <w:lvlText w:val="•"/>
      <w:lvlJc w:val="left"/>
      <w:pPr>
        <w:ind w:left="7684" w:hanging="360"/>
      </w:pPr>
      <w:rPr>
        <w:rFonts w:hint="default"/>
      </w:rPr>
    </w:lvl>
    <w:lvl w:ilvl="7" w:tplc="FDCE50B2">
      <w:start w:val="1"/>
      <w:numFmt w:val="bullet"/>
      <w:lvlText w:val="•"/>
      <w:lvlJc w:val="left"/>
      <w:pPr>
        <w:ind w:left="8654" w:hanging="360"/>
      </w:pPr>
      <w:rPr>
        <w:rFonts w:hint="default"/>
      </w:rPr>
    </w:lvl>
    <w:lvl w:ilvl="8" w:tplc="25220D10">
      <w:start w:val="1"/>
      <w:numFmt w:val="bullet"/>
      <w:lvlText w:val="•"/>
      <w:lvlJc w:val="left"/>
      <w:pPr>
        <w:ind w:left="9625" w:hanging="360"/>
      </w:pPr>
      <w:rPr>
        <w:rFonts w:hint="default"/>
      </w:rPr>
    </w:lvl>
  </w:abstractNum>
  <w:abstractNum w:abstractNumId="49" w15:restartNumberingAfterBreak="0">
    <w:nsid w:val="641A7641"/>
    <w:multiLevelType w:val="hybridMultilevel"/>
    <w:tmpl w:val="F4B8EACC"/>
    <w:lvl w:ilvl="0" w:tplc="3FD410A6">
      <w:start w:val="1"/>
      <w:numFmt w:val="bullet"/>
      <w:lvlText w:val=""/>
      <w:lvlJc w:val="left"/>
      <w:pPr>
        <w:ind w:left="822" w:hanging="361"/>
      </w:pPr>
      <w:rPr>
        <w:rFonts w:ascii="Symbol" w:eastAsia="Symbol" w:hAnsi="Symbol" w:hint="default"/>
        <w:sz w:val="22"/>
        <w:szCs w:val="22"/>
      </w:rPr>
    </w:lvl>
    <w:lvl w:ilvl="1" w:tplc="28E8D900">
      <w:start w:val="1"/>
      <w:numFmt w:val="bullet"/>
      <w:lvlText w:val="•"/>
      <w:lvlJc w:val="left"/>
      <w:pPr>
        <w:ind w:left="1122" w:hanging="361"/>
      </w:pPr>
      <w:rPr>
        <w:rFonts w:hint="default"/>
      </w:rPr>
    </w:lvl>
    <w:lvl w:ilvl="2" w:tplc="73FCF200">
      <w:start w:val="1"/>
      <w:numFmt w:val="bullet"/>
      <w:lvlText w:val="•"/>
      <w:lvlJc w:val="left"/>
      <w:pPr>
        <w:ind w:left="1421" w:hanging="361"/>
      </w:pPr>
      <w:rPr>
        <w:rFonts w:hint="default"/>
      </w:rPr>
    </w:lvl>
    <w:lvl w:ilvl="3" w:tplc="77A42D6E">
      <w:start w:val="1"/>
      <w:numFmt w:val="bullet"/>
      <w:lvlText w:val="•"/>
      <w:lvlJc w:val="left"/>
      <w:pPr>
        <w:ind w:left="1721" w:hanging="361"/>
      </w:pPr>
      <w:rPr>
        <w:rFonts w:hint="default"/>
      </w:rPr>
    </w:lvl>
    <w:lvl w:ilvl="4" w:tplc="34D062F8">
      <w:start w:val="1"/>
      <w:numFmt w:val="bullet"/>
      <w:lvlText w:val="•"/>
      <w:lvlJc w:val="left"/>
      <w:pPr>
        <w:ind w:left="2020" w:hanging="361"/>
      </w:pPr>
      <w:rPr>
        <w:rFonts w:hint="default"/>
      </w:rPr>
    </w:lvl>
    <w:lvl w:ilvl="5" w:tplc="627E163C">
      <w:start w:val="1"/>
      <w:numFmt w:val="bullet"/>
      <w:lvlText w:val="•"/>
      <w:lvlJc w:val="left"/>
      <w:pPr>
        <w:ind w:left="2320" w:hanging="361"/>
      </w:pPr>
      <w:rPr>
        <w:rFonts w:hint="default"/>
      </w:rPr>
    </w:lvl>
    <w:lvl w:ilvl="6" w:tplc="40AEE11A">
      <w:start w:val="1"/>
      <w:numFmt w:val="bullet"/>
      <w:lvlText w:val="•"/>
      <w:lvlJc w:val="left"/>
      <w:pPr>
        <w:ind w:left="2619" w:hanging="361"/>
      </w:pPr>
      <w:rPr>
        <w:rFonts w:hint="default"/>
      </w:rPr>
    </w:lvl>
    <w:lvl w:ilvl="7" w:tplc="596A907A">
      <w:start w:val="1"/>
      <w:numFmt w:val="bullet"/>
      <w:lvlText w:val="•"/>
      <w:lvlJc w:val="left"/>
      <w:pPr>
        <w:ind w:left="2919" w:hanging="361"/>
      </w:pPr>
      <w:rPr>
        <w:rFonts w:hint="default"/>
      </w:rPr>
    </w:lvl>
    <w:lvl w:ilvl="8" w:tplc="144AB182">
      <w:start w:val="1"/>
      <w:numFmt w:val="bullet"/>
      <w:lvlText w:val="•"/>
      <w:lvlJc w:val="left"/>
      <w:pPr>
        <w:ind w:left="3218" w:hanging="361"/>
      </w:pPr>
      <w:rPr>
        <w:rFonts w:hint="default"/>
      </w:rPr>
    </w:lvl>
  </w:abstractNum>
  <w:abstractNum w:abstractNumId="50" w15:restartNumberingAfterBreak="0">
    <w:nsid w:val="659E2054"/>
    <w:multiLevelType w:val="hybridMultilevel"/>
    <w:tmpl w:val="E2D802D2"/>
    <w:lvl w:ilvl="0" w:tplc="967A44C2">
      <w:start w:val="1"/>
      <w:numFmt w:val="lowerLetter"/>
      <w:lvlText w:val="%1)"/>
      <w:lvlJc w:val="left"/>
      <w:pPr>
        <w:ind w:left="2078" w:hanging="231"/>
      </w:pPr>
      <w:rPr>
        <w:rFonts w:ascii="Calibri" w:eastAsia="Calibri" w:hAnsi="Calibri" w:hint="default"/>
        <w:i/>
        <w:spacing w:val="-1"/>
        <w:sz w:val="22"/>
        <w:szCs w:val="22"/>
      </w:rPr>
    </w:lvl>
    <w:lvl w:ilvl="1" w:tplc="169A7E40">
      <w:start w:val="1"/>
      <w:numFmt w:val="bullet"/>
      <w:lvlText w:val="▪"/>
      <w:lvlJc w:val="left"/>
      <w:pPr>
        <w:ind w:left="3301" w:hanging="361"/>
      </w:pPr>
      <w:rPr>
        <w:rFonts w:ascii="Microsoft Sans Serif" w:eastAsia="Microsoft Sans Serif" w:hAnsi="Microsoft Sans Serif" w:hint="default"/>
        <w:w w:val="129"/>
        <w:sz w:val="22"/>
        <w:szCs w:val="22"/>
      </w:rPr>
    </w:lvl>
    <w:lvl w:ilvl="2" w:tplc="CB341848">
      <w:start w:val="1"/>
      <w:numFmt w:val="bullet"/>
      <w:lvlText w:val="•"/>
      <w:lvlJc w:val="left"/>
      <w:pPr>
        <w:ind w:left="4219" w:hanging="361"/>
      </w:pPr>
      <w:rPr>
        <w:rFonts w:hint="default"/>
      </w:rPr>
    </w:lvl>
    <w:lvl w:ilvl="3" w:tplc="FA52AA64">
      <w:start w:val="1"/>
      <w:numFmt w:val="bullet"/>
      <w:lvlText w:val="•"/>
      <w:lvlJc w:val="left"/>
      <w:pPr>
        <w:ind w:left="5137" w:hanging="361"/>
      </w:pPr>
      <w:rPr>
        <w:rFonts w:hint="default"/>
      </w:rPr>
    </w:lvl>
    <w:lvl w:ilvl="4" w:tplc="2C7AA2E0">
      <w:start w:val="1"/>
      <w:numFmt w:val="bullet"/>
      <w:lvlText w:val="•"/>
      <w:lvlJc w:val="left"/>
      <w:pPr>
        <w:ind w:left="6056" w:hanging="361"/>
      </w:pPr>
      <w:rPr>
        <w:rFonts w:hint="default"/>
      </w:rPr>
    </w:lvl>
    <w:lvl w:ilvl="5" w:tplc="FAA4241A">
      <w:start w:val="1"/>
      <w:numFmt w:val="bullet"/>
      <w:lvlText w:val="•"/>
      <w:lvlJc w:val="left"/>
      <w:pPr>
        <w:ind w:left="6974" w:hanging="361"/>
      </w:pPr>
      <w:rPr>
        <w:rFonts w:hint="default"/>
      </w:rPr>
    </w:lvl>
    <w:lvl w:ilvl="6" w:tplc="4372EC32">
      <w:start w:val="1"/>
      <w:numFmt w:val="bullet"/>
      <w:lvlText w:val="•"/>
      <w:lvlJc w:val="left"/>
      <w:pPr>
        <w:ind w:left="7892" w:hanging="361"/>
      </w:pPr>
      <w:rPr>
        <w:rFonts w:hint="default"/>
      </w:rPr>
    </w:lvl>
    <w:lvl w:ilvl="7" w:tplc="FDD2F2CE">
      <w:start w:val="1"/>
      <w:numFmt w:val="bullet"/>
      <w:lvlText w:val="•"/>
      <w:lvlJc w:val="left"/>
      <w:pPr>
        <w:ind w:left="8811" w:hanging="361"/>
      </w:pPr>
      <w:rPr>
        <w:rFonts w:hint="default"/>
      </w:rPr>
    </w:lvl>
    <w:lvl w:ilvl="8" w:tplc="4B76856E">
      <w:start w:val="1"/>
      <w:numFmt w:val="bullet"/>
      <w:lvlText w:val="•"/>
      <w:lvlJc w:val="left"/>
      <w:pPr>
        <w:ind w:left="9729" w:hanging="361"/>
      </w:pPr>
      <w:rPr>
        <w:rFonts w:hint="default"/>
      </w:rPr>
    </w:lvl>
  </w:abstractNum>
  <w:abstractNum w:abstractNumId="51" w15:restartNumberingAfterBreak="0">
    <w:nsid w:val="66B45E55"/>
    <w:multiLevelType w:val="hybridMultilevel"/>
    <w:tmpl w:val="735AA706"/>
    <w:lvl w:ilvl="0" w:tplc="04140003">
      <w:start w:val="1"/>
      <w:numFmt w:val="bullet"/>
      <w:lvlText w:val="o"/>
      <w:lvlJc w:val="left"/>
      <w:pPr>
        <w:ind w:left="1183" w:hanging="360"/>
      </w:pPr>
      <w:rPr>
        <w:rFonts w:ascii="Courier New" w:hAnsi="Courier New" w:cs="Courier New" w:hint="default"/>
      </w:rPr>
    </w:lvl>
    <w:lvl w:ilvl="1" w:tplc="04140003" w:tentative="1">
      <w:start w:val="1"/>
      <w:numFmt w:val="bullet"/>
      <w:lvlText w:val="o"/>
      <w:lvlJc w:val="left"/>
      <w:pPr>
        <w:ind w:left="1903" w:hanging="360"/>
      </w:pPr>
      <w:rPr>
        <w:rFonts w:ascii="Courier New" w:hAnsi="Courier New" w:cs="Courier New" w:hint="default"/>
      </w:rPr>
    </w:lvl>
    <w:lvl w:ilvl="2" w:tplc="04140005" w:tentative="1">
      <w:start w:val="1"/>
      <w:numFmt w:val="bullet"/>
      <w:lvlText w:val=""/>
      <w:lvlJc w:val="left"/>
      <w:pPr>
        <w:ind w:left="2623" w:hanging="360"/>
      </w:pPr>
      <w:rPr>
        <w:rFonts w:ascii="Wingdings" w:hAnsi="Wingdings" w:hint="default"/>
      </w:rPr>
    </w:lvl>
    <w:lvl w:ilvl="3" w:tplc="04140001" w:tentative="1">
      <w:start w:val="1"/>
      <w:numFmt w:val="bullet"/>
      <w:lvlText w:val=""/>
      <w:lvlJc w:val="left"/>
      <w:pPr>
        <w:ind w:left="3343" w:hanging="360"/>
      </w:pPr>
      <w:rPr>
        <w:rFonts w:ascii="Symbol" w:hAnsi="Symbol" w:hint="default"/>
      </w:rPr>
    </w:lvl>
    <w:lvl w:ilvl="4" w:tplc="04140003" w:tentative="1">
      <w:start w:val="1"/>
      <w:numFmt w:val="bullet"/>
      <w:lvlText w:val="o"/>
      <w:lvlJc w:val="left"/>
      <w:pPr>
        <w:ind w:left="4063" w:hanging="360"/>
      </w:pPr>
      <w:rPr>
        <w:rFonts w:ascii="Courier New" w:hAnsi="Courier New" w:cs="Courier New" w:hint="default"/>
      </w:rPr>
    </w:lvl>
    <w:lvl w:ilvl="5" w:tplc="04140005" w:tentative="1">
      <w:start w:val="1"/>
      <w:numFmt w:val="bullet"/>
      <w:lvlText w:val=""/>
      <w:lvlJc w:val="left"/>
      <w:pPr>
        <w:ind w:left="4783" w:hanging="360"/>
      </w:pPr>
      <w:rPr>
        <w:rFonts w:ascii="Wingdings" w:hAnsi="Wingdings" w:hint="default"/>
      </w:rPr>
    </w:lvl>
    <w:lvl w:ilvl="6" w:tplc="04140001" w:tentative="1">
      <w:start w:val="1"/>
      <w:numFmt w:val="bullet"/>
      <w:lvlText w:val=""/>
      <w:lvlJc w:val="left"/>
      <w:pPr>
        <w:ind w:left="5503" w:hanging="360"/>
      </w:pPr>
      <w:rPr>
        <w:rFonts w:ascii="Symbol" w:hAnsi="Symbol" w:hint="default"/>
      </w:rPr>
    </w:lvl>
    <w:lvl w:ilvl="7" w:tplc="04140003" w:tentative="1">
      <w:start w:val="1"/>
      <w:numFmt w:val="bullet"/>
      <w:lvlText w:val="o"/>
      <w:lvlJc w:val="left"/>
      <w:pPr>
        <w:ind w:left="6223" w:hanging="360"/>
      </w:pPr>
      <w:rPr>
        <w:rFonts w:ascii="Courier New" w:hAnsi="Courier New" w:cs="Courier New" w:hint="default"/>
      </w:rPr>
    </w:lvl>
    <w:lvl w:ilvl="8" w:tplc="04140005" w:tentative="1">
      <w:start w:val="1"/>
      <w:numFmt w:val="bullet"/>
      <w:lvlText w:val=""/>
      <w:lvlJc w:val="left"/>
      <w:pPr>
        <w:ind w:left="6943" w:hanging="360"/>
      </w:pPr>
      <w:rPr>
        <w:rFonts w:ascii="Wingdings" w:hAnsi="Wingdings" w:hint="default"/>
      </w:rPr>
    </w:lvl>
  </w:abstractNum>
  <w:abstractNum w:abstractNumId="52" w15:restartNumberingAfterBreak="0">
    <w:nsid w:val="68D32E30"/>
    <w:multiLevelType w:val="hybridMultilevel"/>
    <w:tmpl w:val="43FC7BAA"/>
    <w:lvl w:ilvl="0" w:tplc="B49E9C26">
      <w:start w:val="1"/>
      <w:numFmt w:val="lowerLetter"/>
      <w:lvlText w:val="%1)"/>
      <w:lvlJc w:val="left"/>
      <w:pPr>
        <w:ind w:left="2580" w:hanging="360"/>
      </w:pPr>
      <w:rPr>
        <w:rFonts w:ascii="Calibri" w:eastAsia="Calibri" w:hAnsi="Calibri" w:hint="default"/>
        <w:spacing w:val="-1"/>
        <w:sz w:val="22"/>
        <w:szCs w:val="22"/>
      </w:rPr>
    </w:lvl>
    <w:lvl w:ilvl="1" w:tplc="D3CE3040">
      <w:start w:val="1"/>
      <w:numFmt w:val="bullet"/>
      <w:lvlText w:val="•"/>
      <w:lvlJc w:val="left"/>
      <w:pPr>
        <w:ind w:left="3479" w:hanging="360"/>
      </w:pPr>
      <w:rPr>
        <w:rFonts w:hint="default"/>
      </w:rPr>
    </w:lvl>
    <w:lvl w:ilvl="2" w:tplc="4D203EFA">
      <w:start w:val="1"/>
      <w:numFmt w:val="bullet"/>
      <w:lvlText w:val="•"/>
      <w:lvlJc w:val="left"/>
      <w:pPr>
        <w:ind w:left="4377" w:hanging="360"/>
      </w:pPr>
      <w:rPr>
        <w:rFonts w:hint="default"/>
      </w:rPr>
    </w:lvl>
    <w:lvl w:ilvl="3" w:tplc="8C843DF6">
      <w:start w:val="1"/>
      <w:numFmt w:val="bullet"/>
      <w:lvlText w:val="•"/>
      <w:lvlJc w:val="left"/>
      <w:pPr>
        <w:ind w:left="5276" w:hanging="360"/>
      </w:pPr>
      <w:rPr>
        <w:rFonts w:hint="default"/>
      </w:rPr>
    </w:lvl>
    <w:lvl w:ilvl="4" w:tplc="51A6C53E">
      <w:start w:val="1"/>
      <w:numFmt w:val="bullet"/>
      <w:lvlText w:val="•"/>
      <w:lvlJc w:val="left"/>
      <w:pPr>
        <w:ind w:left="6174" w:hanging="360"/>
      </w:pPr>
      <w:rPr>
        <w:rFonts w:hint="default"/>
      </w:rPr>
    </w:lvl>
    <w:lvl w:ilvl="5" w:tplc="77EC0FFA">
      <w:start w:val="1"/>
      <w:numFmt w:val="bullet"/>
      <w:lvlText w:val="•"/>
      <w:lvlJc w:val="left"/>
      <w:pPr>
        <w:ind w:left="7073" w:hanging="360"/>
      </w:pPr>
      <w:rPr>
        <w:rFonts w:hint="default"/>
      </w:rPr>
    </w:lvl>
    <w:lvl w:ilvl="6" w:tplc="26D04B32">
      <w:start w:val="1"/>
      <w:numFmt w:val="bullet"/>
      <w:lvlText w:val="•"/>
      <w:lvlJc w:val="left"/>
      <w:pPr>
        <w:ind w:left="7972" w:hanging="360"/>
      </w:pPr>
      <w:rPr>
        <w:rFonts w:hint="default"/>
      </w:rPr>
    </w:lvl>
    <w:lvl w:ilvl="7" w:tplc="1CBEF002">
      <w:start w:val="1"/>
      <w:numFmt w:val="bullet"/>
      <w:lvlText w:val="•"/>
      <w:lvlJc w:val="left"/>
      <w:pPr>
        <w:ind w:left="8870" w:hanging="360"/>
      </w:pPr>
      <w:rPr>
        <w:rFonts w:hint="default"/>
      </w:rPr>
    </w:lvl>
    <w:lvl w:ilvl="8" w:tplc="22C069C4">
      <w:start w:val="1"/>
      <w:numFmt w:val="bullet"/>
      <w:lvlText w:val="•"/>
      <w:lvlJc w:val="left"/>
      <w:pPr>
        <w:ind w:left="9769" w:hanging="360"/>
      </w:pPr>
      <w:rPr>
        <w:rFonts w:hint="default"/>
      </w:rPr>
    </w:lvl>
  </w:abstractNum>
  <w:abstractNum w:abstractNumId="53" w15:restartNumberingAfterBreak="0">
    <w:nsid w:val="69F236B8"/>
    <w:multiLevelType w:val="hybridMultilevel"/>
    <w:tmpl w:val="C44074D8"/>
    <w:lvl w:ilvl="0" w:tplc="F222A616">
      <w:start w:val="1"/>
      <w:numFmt w:val="lowerLetter"/>
      <w:lvlText w:val="%1)"/>
      <w:lvlJc w:val="left"/>
      <w:pPr>
        <w:ind w:left="2078" w:hanging="231"/>
      </w:pPr>
      <w:rPr>
        <w:rFonts w:ascii="Calibri" w:eastAsia="Calibri" w:hAnsi="Calibri" w:hint="default"/>
        <w:i/>
        <w:spacing w:val="-1"/>
        <w:sz w:val="22"/>
        <w:szCs w:val="22"/>
      </w:rPr>
    </w:lvl>
    <w:lvl w:ilvl="1" w:tplc="2766F764">
      <w:start w:val="1"/>
      <w:numFmt w:val="bullet"/>
      <w:lvlText w:val="•"/>
      <w:lvlJc w:val="left"/>
      <w:pPr>
        <w:ind w:left="3027" w:hanging="231"/>
      </w:pPr>
      <w:rPr>
        <w:rFonts w:hint="default"/>
      </w:rPr>
    </w:lvl>
    <w:lvl w:ilvl="2" w:tplc="6A4C6798">
      <w:start w:val="1"/>
      <w:numFmt w:val="bullet"/>
      <w:lvlText w:val="•"/>
      <w:lvlJc w:val="left"/>
      <w:pPr>
        <w:ind w:left="3976" w:hanging="231"/>
      </w:pPr>
      <w:rPr>
        <w:rFonts w:hint="default"/>
      </w:rPr>
    </w:lvl>
    <w:lvl w:ilvl="3" w:tplc="A7727146">
      <w:start w:val="1"/>
      <w:numFmt w:val="bullet"/>
      <w:lvlText w:val="•"/>
      <w:lvlJc w:val="left"/>
      <w:pPr>
        <w:ind w:left="4925" w:hanging="231"/>
      </w:pPr>
      <w:rPr>
        <w:rFonts w:hint="default"/>
      </w:rPr>
    </w:lvl>
    <w:lvl w:ilvl="4" w:tplc="2E8E4C7E">
      <w:start w:val="1"/>
      <w:numFmt w:val="bullet"/>
      <w:lvlText w:val="•"/>
      <w:lvlJc w:val="left"/>
      <w:pPr>
        <w:ind w:left="5873" w:hanging="231"/>
      </w:pPr>
      <w:rPr>
        <w:rFonts w:hint="default"/>
      </w:rPr>
    </w:lvl>
    <w:lvl w:ilvl="5" w:tplc="12D4CD5A">
      <w:start w:val="1"/>
      <w:numFmt w:val="bullet"/>
      <w:lvlText w:val="•"/>
      <w:lvlJc w:val="left"/>
      <w:pPr>
        <w:ind w:left="6822" w:hanging="231"/>
      </w:pPr>
      <w:rPr>
        <w:rFonts w:hint="default"/>
      </w:rPr>
    </w:lvl>
    <w:lvl w:ilvl="6" w:tplc="94922444">
      <w:start w:val="1"/>
      <w:numFmt w:val="bullet"/>
      <w:lvlText w:val="•"/>
      <w:lvlJc w:val="left"/>
      <w:pPr>
        <w:ind w:left="7771" w:hanging="231"/>
      </w:pPr>
      <w:rPr>
        <w:rFonts w:hint="default"/>
      </w:rPr>
    </w:lvl>
    <w:lvl w:ilvl="7" w:tplc="A2AAF540">
      <w:start w:val="1"/>
      <w:numFmt w:val="bullet"/>
      <w:lvlText w:val="•"/>
      <w:lvlJc w:val="left"/>
      <w:pPr>
        <w:ind w:left="8720" w:hanging="231"/>
      </w:pPr>
      <w:rPr>
        <w:rFonts w:hint="default"/>
      </w:rPr>
    </w:lvl>
    <w:lvl w:ilvl="8" w:tplc="57F8339E">
      <w:start w:val="1"/>
      <w:numFmt w:val="bullet"/>
      <w:lvlText w:val="•"/>
      <w:lvlJc w:val="left"/>
      <w:pPr>
        <w:ind w:left="9668" w:hanging="231"/>
      </w:pPr>
      <w:rPr>
        <w:rFonts w:hint="default"/>
      </w:rPr>
    </w:lvl>
  </w:abstractNum>
  <w:abstractNum w:abstractNumId="54" w15:restartNumberingAfterBreak="0">
    <w:nsid w:val="6A505809"/>
    <w:multiLevelType w:val="hybridMultilevel"/>
    <w:tmpl w:val="3CFE5F4A"/>
    <w:lvl w:ilvl="0" w:tplc="04140001">
      <w:start w:val="1"/>
      <w:numFmt w:val="bullet"/>
      <w:lvlText w:val=""/>
      <w:lvlJc w:val="left"/>
      <w:pPr>
        <w:ind w:left="3300" w:hanging="360"/>
      </w:pPr>
      <w:rPr>
        <w:rFonts w:ascii="Symbol" w:hAnsi="Symbol" w:hint="default"/>
      </w:rPr>
    </w:lvl>
    <w:lvl w:ilvl="1" w:tplc="04140003" w:tentative="1">
      <w:start w:val="1"/>
      <w:numFmt w:val="bullet"/>
      <w:lvlText w:val="o"/>
      <w:lvlJc w:val="left"/>
      <w:pPr>
        <w:ind w:left="4020" w:hanging="360"/>
      </w:pPr>
      <w:rPr>
        <w:rFonts w:ascii="Courier New" w:hAnsi="Courier New" w:cs="Courier New" w:hint="default"/>
      </w:rPr>
    </w:lvl>
    <w:lvl w:ilvl="2" w:tplc="04140005" w:tentative="1">
      <w:start w:val="1"/>
      <w:numFmt w:val="bullet"/>
      <w:lvlText w:val=""/>
      <w:lvlJc w:val="left"/>
      <w:pPr>
        <w:ind w:left="4740" w:hanging="360"/>
      </w:pPr>
      <w:rPr>
        <w:rFonts w:ascii="Wingdings" w:hAnsi="Wingdings" w:hint="default"/>
      </w:rPr>
    </w:lvl>
    <w:lvl w:ilvl="3" w:tplc="04140001" w:tentative="1">
      <w:start w:val="1"/>
      <w:numFmt w:val="bullet"/>
      <w:lvlText w:val=""/>
      <w:lvlJc w:val="left"/>
      <w:pPr>
        <w:ind w:left="5460" w:hanging="360"/>
      </w:pPr>
      <w:rPr>
        <w:rFonts w:ascii="Symbol" w:hAnsi="Symbol" w:hint="default"/>
      </w:rPr>
    </w:lvl>
    <w:lvl w:ilvl="4" w:tplc="04140003" w:tentative="1">
      <w:start w:val="1"/>
      <w:numFmt w:val="bullet"/>
      <w:lvlText w:val="o"/>
      <w:lvlJc w:val="left"/>
      <w:pPr>
        <w:ind w:left="6180" w:hanging="360"/>
      </w:pPr>
      <w:rPr>
        <w:rFonts w:ascii="Courier New" w:hAnsi="Courier New" w:cs="Courier New" w:hint="default"/>
      </w:rPr>
    </w:lvl>
    <w:lvl w:ilvl="5" w:tplc="04140005" w:tentative="1">
      <w:start w:val="1"/>
      <w:numFmt w:val="bullet"/>
      <w:lvlText w:val=""/>
      <w:lvlJc w:val="left"/>
      <w:pPr>
        <w:ind w:left="6900" w:hanging="360"/>
      </w:pPr>
      <w:rPr>
        <w:rFonts w:ascii="Wingdings" w:hAnsi="Wingdings" w:hint="default"/>
      </w:rPr>
    </w:lvl>
    <w:lvl w:ilvl="6" w:tplc="04140001" w:tentative="1">
      <w:start w:val="1"/>
      <w:numFmt w:val="bullet"/>
      <w:lvlText w:val=""/>
      <w:lvlJc w:val="left"/>
      <w:pPr>
        <w:ind w:left="7620" w:hanging="360"/>
      </w:pPr>
      <w:rPr>
        <w:rFonts w:ascii="Symbol" w:hAnsi="Symbol" w:hint="default"/>
      </w:rPr>
    </w:lvl>
    <w:lvl w:ilvl="7" w:tplc="04140003" w:tentative="1">
      <w:start w:val="1"/>
      <w:numFmt w:val="bullet"/>
      <w:lvlText w:val="o"/>
      <w:lvlJc w:val="left"/>
      <w:pPr>
        <w:ind w:left="8340" w:hanging="360"/>
      </w:pPr>
      <w:rPr>
        <w:rFonts w:ascii="Courier New" w:hAnsi="Courier New" w:cs="Courier New" w:hint="default"/>
      </w:rPr>
    </w:lvl>
    <w:lvl w:ilvl="8" w:tplc="04140005" w:tentative="1">
      <w:start w:val="1"/>
      <w:numFmt w:val="bullet"/>
      <w:lvlText w:val=""/>
      <w:lvlJc w:val="left"/>
      <w:pPr>
        <w:ind w:left="9060" w:hanging="360"/>
      </w:pPr>
      <w:rPr>
        <w:rFonts w:ascii="Wingdings" w:hAnsi="Wingdings" w:hint="default"/>
      </w:rPr>
    </w:lvl>
  </w:abstractNum>
  <w:abstractNum w:abstractNumId="55" w15:restartNumberingAfterBreak="0">
    <w:nsid w:val="6BC47D45"/>
    <w:multiLevelType w:val="hybridMultilevel"/>
    <w:tmpl w:val="246A5956"/>
    <w:lvl w:ilvl="0" w:tplc="B3009C9E">
      <w:start w:val="1"/>
      <w:numFmt w:val="bullet"/>
      <w:lvlText w:val=""/>
      <w:lvlJc w:val="left"/>
      <w:pPr>
        <w:ind w:left="822" w:hanging="361"/>
      </w:pPr>
      <w:rPr>
        <w:rFonts w:ascii="Symbol" w:eastAsia="Symbol" w:hAnsi="Symbol" w:hint="default"/>
        <w:sz w:val="22"/>
        <w:szCs w:val="22"/>
      </w:rPr>
    </w:lvl>
    <w:lvl w:ilvl="1" w:tplc="05D28D62">
      <w:start w:val="1"/>
      <w:numFmt w:val="bullet"/>
      <w:lvlText w:val="•"/>
      <w:lvlJc w:val="left"/>
      <w:pPr>
        <w:ind w:left="1122" w:hanging="361"/>
      </w:pPr>
      <w:rPr>
        <w:rFonts w:hint="default"/>
      </w:rPr>
    </w:lvl>
    <w:lvl w:ilvl="2" w:tplc="696CBE12">
      <w:start w:val="1"/>
      <w:numFmt w:val="bullet"/>
      <w:lvlText w:val="•"/>
      <w:lvlJc w:val="left"/>
      <w:pPr>
        <w:ind w:left="1421" w:hanging="361"/>
      </w:pPr>
      <w:rPr>
        <w:rFonts w:hint="default"/>
      </w:rPr>
    </w:lvl>
    <w:lvl w:ilvl="3" w:tplc="27C6196E">
      <w:start w:val="1"/>
      <w:numFmt w:val="bullet"/>
      <w:lvlText w:val="•"/>
      <w:lvlJc w:val="left"/>
      <w:pPr>
        <w:ind w:left="1721" w:hanging="361"/>
      </w:pPr>
      <w:rPr>
        <w:rFonts w:hint="default"/>
      </w:rPr>
    </w:lvl>
    <w:lvl w:ilvl="4" w:tplc="F766ACE8">
      <w:start w:val="1"/>
      <w:numFmt w:val="bullet"/>
      <w:lvlText w:val="•"/>
      <w:lvlJc w:val="left"/>
      <w:pPr>
        <w:ind w:left="2020" w:hanging="361"/>
      </w:pPr>
      <w:rPr>
        <w:rFonts w:hint="default"/>
      </w:rPr>
    </w:lvl>
    <w:lvl w:ilvl="5" w:tplc="ED2A0580">
      <w:start w:val="1"/>
      <w:numFmt w:val="bullet"/>
      <w:lvlText w:val="•"/>
      <w:lvlJc w:val="left"/>
      <w:pPr>
        <w:ind w:left="2320" w:hanging="361"/>
      </w:pPr>
      <w:rPr>
        <w:rFonts w:hint="default"/>
      </w:rPr>
    </w:lvl>
    <w:lvl w:ilvl="6" w:tplc="42A2A878">
      <w:start w:val="1"/>
      <w:numFmt w:val="bullet"/>
      <w:lvlText w:val="•"/>
      <w:lvlJc w:val="left"/>
      <w:pPr>
        <w:ind w:left="2619" w:hanging="361"/>
      </w:pPr>
      <w:rPr>
        <w:rFonts w:hint="default"/>
      </w:rPr>
    </w:lvl>
    <w:lvl w:ilvl="7" w:tplc="8962DE9E">
      <w:start w:val="1"/>
      <w:numFmt w:val="bullet"/>
      <w:lvlText w:val="•"/>
      <w:lvlJc w:val="left"/>
      <w:pPr>
        <w:ind w:left="2919" w:hanging="361"/>
      </w:pPr>
      <w:rPr>
        <w:rFonts w:hint="default"/>
      </w:rPr>
    </w:lvl>
    <w:lvl w:ilvl="8" w:tplc="E314149C">
      <w:start w:val="1"/>
      <w:numFmt w:val="bullet"/>
      <w:lvlText w:val="•"/>
      <w:lvlJc w:val="left"/>
      <w:pPr>
        <w:ind w:left="3218" w:hanging="361"/>
      </w:pPr>
      <w:rPr>
        <w:rFonts w:hint="default"/>
      </w:rPr>
    </w:lvl>
  </w:abstractNum>
  <w:abstractNum w:abstractNumId="56" w15:restartNumberingAfterBreak="0">
    <w:nsid w:val="6D02231E"/>
    <w:multiLevelType w:val="hybridMultilevel"/>
    <w:tmpl w:val="F34C31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11579B4"/>
    <w:multiLevelType w:val="hybridMultilevel"/>
    <w:tmpl w:val="779C3206"/>
    <w:lvl w:ilvl="0" w:tplc="A198B76A">
      <w:start w:val="1"/>
      <w:numFmt w:val="lowerLetter"/>
      <w:lvlText w:val="%1)"/>
      <w:lvlJc w:val="left"/>
      <w:pPr>
        <w:ind w:left="1860" w:hanging="360"/>
      </w:pPr>
      <w:rPr>
        <w:rFonts w:ascii="Calibri" w:eastAsia="Calibri" w:hAnsi="Calibri" w:hint="default"/>
        <w:spacing w:val="-1"/>
        <w:sz w:val="22"/>
        <w:szCs w:val="22"/>
      </w:rPr>
    </w:lvl>
    <w:lvl w:ilvl="1" w:tplc="DAF8DCEC">
      <w:start w:val="1"/>
      <w:numFmt w:val="bullet"/>
      <w:lvlText w:val="•"/>
      <w:lvlJc w:val="left"/>
      <w:pPr>
        <w:ind w:left="2831" w:hanging="360"/>
      </w:pPr>
      <w:rPr>
        <w:rFonts w:hint="default"/>
      </w:rPr>
    </w:lvl>
    <w:lvl w:ilvl="2" w:tplc="F7EE2310">
      <w:start w:val="1"/>
      <w:numFmt w:val="bullet"/>
      <w:lvlText w:val="•"/>
      <w:lvlJc w:val="left"/>
      <w:pPr>
        <w:ind w:left="3801" w:hanging="360"/>
      </w:pPr>
      <w:rPr>
        <w:rFonts w:hint="default"/>
      </w:rPr>
    </w:lvl>
    <w:lvl w:ilvl="3" w:tplc="A49C801E">
      <w:start w:val="1"/>
      <w:numFmt w:val="bullet"/>
      <w:lvlText w:val="•"/>
      <w:lvlJc w:val="left"/>
      <w:pPr>
        <w:ind w:left="4772" w:hanging="360"/>
      </w:pPr>
      <w:rPr>
        <w:rFonts w:hint="default"/>
      </w:rPr>
    </w:lvl>
    <w:lvl w:ilvl="4" w:tplc="A4FE4946">
      <w:start w:val="1"/>
      <w:numFmt w:val="bullet"/>
      <w:lvlText w:val="•"/>
      <w:lvlJc w:val="left"/>
      <w:pPr>
        <w:ind w:left="5742" w:hanging="360"/>
      </w:pPr>
      <w:rPr>
        <w:rFonts w:hint="default"/>
      </w:rPr>
    </w:lvl>
    <w:lvl w:ilvl="5" w:tplc="96860B84">
      <w:start w:val="1"/>
      <w:numFmt w:val="bullet"/>
      <w:lvlText w:val="•"/>
      <w:lvlJc w:val="left"/>
      <w:pPr>
        <w:ind w:left="6713" w:hanging="360"/>
      </w:pPr>
      <w:rPr>
        <w:rFonts w:hint="default"/>
      </w:rPr>
    </w:lvl>
    <w:lvl w:ilvl="6" w:tplc="2FD68C34">
      <w:start w:val="1"/>
      <w:numFmt w:val="bullet"/>
      <w:lvlText w:val="•"/>
      <w:lvlJc w:val="left"/>
      <w:pPr>
        <w:ind w:left="7684" w:hanging="360"/>
      </w:pPr>
      <w:rPr>
        <w:rFonts w:hint="default"/>
      </w:rPr>
    </w:lvl>
    <w:lvl w:ilvl="7" w:tplc="3F68F6A6">
      <w:start w:val="1"/>
      <w:numFmt w:val="bullet"/>
      <w:lvlText w:val="•"/>
      <w:lvlJc w:val="left"/>
      <w:pPr>
        <w:ind w:left="8654" w:hanging="360"/>
      </w:pPr>
      <w:rPr>
        <w:rFonts w:hint="default"/>
      </w:rPr>
    </w:lvl>
    <w:lvl w:ilvl="8" w:tplc="CB80AC94">
      <w:start w:val="1"/>
      <w:numFmt w:val="bullet"/>
      <w:lvlText w:val="•"/>
      <w:lvlJc w:val="left"/>
      <w:pPr>
        <w:ind w:left="9625" w:hanging="360"/>
      </w:pPr>
      <w:rPr>
        <w:rFonts w:hint="default"/>
      </w:rPr>
    </w:lvl>
  </w:abstractNum>
  <w:abstractNum w:abstractNumId="58" w15:restartNumberingAfterBreak="0">
    <w:nsid w:val="72836AFB"/>
    <w:multiLevelType w:val="hybridMultilevel"/>
    <w:tmpl w:val="CBA647A6"/>
    <w:lvl w:ilvl="0" w:tplc="142664D0">
      <w:start w:val="1"/>
      <w:numFmt w:val="lowerLetter"/>
      <w:lvlText w:val="%1)"/>
      <w:lvlJc w:val="left"/>
      <w:pPr>
        <w:ind w:left="1860" w:hanging="360"/>
      </w:pPr>
      <w:rPr>
        <w:rFonts w:ascii="Calibri" w:eastAsia="Calibri" w:hAnsi="Calibri" w:hint="default"/>
        <w:spacing w:val="-1"/>
        <w:sz w:val="22"/>
        <w:szCs w:val="22"/>
      </w:rPr>
    </w:lvl>
    <w:lvl w:ilvl="1" w:tplc="0B7039E4">
      <w:start w:val="1"/>
      <w:numFmt w:val="bullet"/>
      <w:lvlText w:val="•"/>
      <w:lvlJc w:val="left"/>
      <w:pPr>
        <w:ind w:left="2831" w:hanging="360"/>
      </w:pPr>
      <w:rPr>
        <w:rFonts w:hint="default"/>
      </w:rPr>
    </w:lvl>
    <w:lvl w:ilvl="2" w:tplc="372AB870">
      <w:start w:val="1"/>
      <w:numFmt w:val="bullet"/>
      <w:lvlText w:val="•"/>
      <w:lvlJc w:val="left"/>
      <w:pPr>
        <w:ind w:left="3801" w:hanging="360"/>
      </w:pPr>
      <w:rPr>
        <w:rFonts w:hint="default"/>
      </w:rPr>
    </w:lvl>
    <w:lvl w:ilvl="3" w:tplc="4A088D78">
      <w:start w:val="1"/>
      <w:numFmt w:val="bullet"/>
      <w:lvlText w:val="•"/>
      <w:lvlJc w:val="left"/>
      <w:pPr>
        <w:ind w:left="4772" w:hanging="360"/>
      </w:pPr>
      <w:rPr>
        <w:rFonts w:hint="default"/>
      </w:rPr>
    </w:lvl>
    <w:lvl w:ilvl="4" w:tplc="D12AF5CC">
      <w:start w:val="1"/>
      <w:numFmt w:val="bullet"/>
      <w:lvlText w:val="•"/>
      <w:lvlJc w:val="left"/>
      <w:pPr>
        <w:ind w:left="5742" w:hanging="360"/>
      </w:pPr>
      <w:rPr>
        <w:rFonts w:hint="default"/>
      </w:rPr>
    </w:lvl>
    <w:lvl w:ilvl="5" w:tplc="3F16806E">
      <w:start w:val="1"/>
      <w:numFmt w:val="bullet"/>
      <w:lvlText w:val="•"/>
      <w:lvlJc w:val="left"/>
      <w:pPr>
        <w:ind w:left="6713" w:hanging="360"/>
      </w:pPr>
      <w:rPr>
        <w:rFonts w:hint="default"/>
      </w:rPr>
    </w:lvl>
    <w:lvl w:ilvl="6" w:tplc="830A75AA">
      <w:start w:val="1"/>
      <w:numFmt w:val="bullet"/>
      <w:lvlText w:val="•"/>
      <w:lvlJc w:val="left"/>
      <w:pPr>
        <w:ind w:left="7684" w:hanging="360"/>
      </w:pPr>
      <w:rPr>
        <w:rFonts w:hint="default"/>
      </w:rPr>
    </w:lvl>
    <w:lvl w:ilvl="7" w:tplc="9A624ABE">
      <w:start w:val="1"/>
      <w:numFmt w:val="bullet"/>
      <w:lvlText w:val="•"/>
      <w:lvlJc w:val="left"/>
      <w:pPr>
        <w:ind w:left="8654" w:hanging="360"/>
      </w:pPr>
      <w:rPr>
        <w:rFonts w:hint="default"/>
      </w:rPr>
    </w:lvl>
    <w:lvl w:ilvl="8" w:tplc="AE5EDC4E">
      <w:start w:val="1"/>
      <w:numFmt w:val="bullet"/>
      <w:lvlText w:val="•"/>
      <w:lvlJc w:val="left"/>
      <w:pPr>
        <w:ind w:left="9625" w:hanging="360"/>
      </w:pPr>
      <w:rPr>
        <w:rFonts w:hint="default"/>
      </w:rPr>
    </w:lvl>
  </w:abstractNum>
  <w:abstractNum w:abstractNumId="59" w15:restartNumberingAfterBreak="0">
    <w:nsid w:val="753A77AB"/>
    <w:multiLevelType w:val="hybridMultilevel"/>
    <w:tmpl w:val="663A34DE"/>
    <w:lvl w:ilvl="0" w:tplc="A5E27630">
      <w:start w:val="1"/>
      <w:numFmt w:val="lowerLetter"/>
      <w:lvlText w:val="%1)"/>
      <w:lvlJc w:val="left"/>
      <w:pPr>
        <w:ind w:left="2580" w:hanging="360"/>
      </w:pPr>
      <w:rPr>
        <w:rFonts w:ascii="Calibri" w:eastAsia="Calibri" w:hAnsi="Calibri" w:hint="default"/>
        <w:spacing w:val="-1"/>
        <w:sz w:val="22"/>
        <w:szCs w:val="22"/>
      </w:rPr>
    </w:lvl>
    <w:lvl w:ilvl="1" w:tplc="92EE2638">
      <w:start w:val="1"/>
      <w:numFmt w:val="bullet"/>
      <w:lvlText w:val="•"/>
      <w:lvlJc w:val="left"/>
      <w:pPr>
        <w:ind w:left="3479" w:hanging="360"/>
      </w:pPr>
      <w:rPr>
        <w:rFonts w:hint="default"/>
      </w:rPr>
    </w:lvl>
    <w:lvl w:ilvl="2" w:tplc="89E8185C">
      <w:start w:val="1"/>
      <w:numFmt w:val="bullet"/>
      <w:lvlText w:val="•"/>
      <w:lvlJc w:val="left"/>
      <w:pPr>
        <w:ind w:left="4377" w:hanging="360"/>
      </w:pPr>
      <w:rPr>
        <w:rFonts w:hint="default"/>
      </w:rPr>
    </w:lvl>
    <w:lvl w:ilvl="3" w:tplc="F4C26936">
      <w:start w:val="1"/>
      <w:numFmt w:val="bullet"/>
      <w:lvlText w:val="•"/>
      <w:lvlJc w:val="left"/>
      <w:pPr>
        <w:ind w:left="5276" w:hanging="360"/>
      </w:pPr>
      <w:rPr>
        <w:rFonts w:hint="default"/>
      </w:rPr>
    </w:lvl>
    <w:lvl w:ilvl="4" w:tplc="B29C83B6">
      <w:start w:val="1"/>
      <w:numFmt w:val="bullet"/>
      <w:lvlText w:val="•"/>
      <w:lvlJc w:val="left"/>
      <w:pPr>
        <w:ind w:left="6174" w:hanging="360"/>
      </w:pPr>
      <w:rPr>
        <w:rFonts w:hint="default"/>
      </w:rPr>
    </w:lvl>
    <w:lvl w:ilvl="5" w:tplc="59966B64">
      <w:start w:val="1"/>
      <w:numFmt w:val="bullet"/>
      <w:lvlText w:val="•"/>
      <w:lvlJc w:val="left"/>
      <w:pPr>
        <w:ind w:left="7073" w:hanging="360"/>
      </w:pPr>
      <w:rPr>
        <w:rFonts w:hint="default"/>
      </w:rPr>
    </w:lvl>
    <w:lvl w:ilvl="6" w:tplc="60AE4E9A">
      <w:start w:val="1"/>
      <w:numFmt w:val="bullet"/>
      <w:lvlText w:val="•"/>
      <w:lvlJc w:val="left"/>
      <w:pPr>
        <w:ind w:left="7972" w:hanging="360"/>
      </w:pPr>
      <w:rPr>
        <w:rFonts w:hint="default"/>
      </w:rPr>
    </w:lvl>
    <w:lvl w:ilvl="7" w:tplc="DBB082AA">
      <w:start w:val="1"/>
      <w:numFmt w:val="bullet"/>
      <w:lvlText w:val="•"/>
      <w:lvlJc w:val="left"/>
      <w:pPr>
        <w:ind w:left="8870" w:hanging="360"/>
      </w:pPr>
      <w:rPr>
        <w:rFonts w:hint="default"/>
      </w:rPr>
    </w:lvl>
    <w:lvl w:ilvl="8" w:tplc="5D945794">
      <w:start w:val="1"/>
      <w:numFmt w:val="bullet"/>
      <w:lvlText w:val="•"/>
      <w:lvlJc w:val="left"/>
      <w:pPr>
        <w:ind w:left="9769" w:hanging="360"/>
      </w:pPr>
      <w:rPr>
        <w:rFonts w:hint="default"/>
      </w:rPr>
    </w:lvl>
  </w:abstractNum>
  <w:abstractNum w:abstractNumId="60" w15:restartNumberingAfterBreak="0">
    <w:nsid w:val="769D3C40"/>
    <w:multiLevelType w:val="hybridMultilevel"/>
    <w:tmpl w:val="516CF040"/>
    <w:lvl w:ilvl="0" w:tplc="881AE5C6">
      <w:start w:val="1"/>
      <w:numFmt w:val="lowerLetter"/>
      <w:lvlText w:val="%1)"/>
      <w:lvlJc w:val="left"/>
      <w:pPr>
        <w:ind w:left="1370" w:hanging="231"/>
      </w:pPr>
      <w:rPr>
        <w:rFonts w:ascii="Calibri" w:eastAsia="Calibri" w:hAnsi="Calibri" w:hint="default"/>
        <w:i/>
        <w:spacing w:val="-1"/>
        <w:sz w:val="22"/>
        <w:szCs w:val="22"/>
      </w:rPr>
    </w:lvl>
    <w:lvl w:ilvl="1" w:tplc="844E43F6">
      <w:start w:val="1"/>
      <w:numFmt w:val="bullet"/>
      <w:lvlText w:val="o"/>
      <w:lvlJc w:val="left"/>
      <w:pPr>
        <w:ind w:left="1860" w:hanging="360"/>
      </w:pPr>
      <w:rPr>
        <w:rFonts w:ascii="Courier New" w:eastAsia="Courier New" w:hAnsi="Courier New" w:hint="default"/>
        <w:sz w:val="22"/>
        <w:szCs w:val="22"/>
      </w:rPr>
    </w:lvl>
    <w:lvl w:ilvl="2" w:tplc="B01EF3CE">
      <w:start w:val="1"/>
      <w:numFmt w:val="bullet"/>
      <w:lvlText w:val="•"/>
      <w:lvlJc w:val="left"/>
      <w:pPr>
        <w:ind w:left="1860" w:hanging="360"/>
      </w:pPr>
      <w:rPr>
        <w:rFonts w:hint="default"/>
      </w:rPr>
    </w:lvl>
    <w:lvl w:ilvl="3" w:tplc="B9488D58">
      <w:start w:val="1"/>
      <w:numFmt w:val="bullet"/>
      <w:lvlText w:val="•"/>
      <w:lvlJc w:val="left"/>
      <w:pPr>
        <w:ind w:left="1860" w:hanging="360"/>
      </w:pPr>
      <w:rPr>
        <w:rFonts w:hint="default"/>
      </w:rPr>
    </w:lvl>
    <w:lvl w:ilvl="4" w:tplc="DD8835B4">
      <w:start w:val="1"/>
      <w:numFmt w:val="bullet"/>
      <w:lvlText w:val="•"/>
      <w:lvlJc w:val="left"/>
      <w:pPr>
        <w:ind w:left="1860" w:hanging="360"/>
      </w:pPr>
      <w:rPr>
        <w:rFonts w:hint="default"/>
      </w:rPr>
    </w:lvl>
    <w:lvl w:ilvl="5" w:tplc="95FC6A7E">
      <w:start w:val="1"/>
      <w:numFmt w:val="bullet"/>
      <w:lvlText w:val="•"/>
      <w:lvlJc w:val="left"/>
      <w:pPr>
        <w:ind w:left="3478" w:hanging="360"/>
      </w:pPr>
      <w:rPr>
        <w:rFonts w:hint="default"/>
      </w:rPr>
    </w:lvl>
    <w:lvl w:ilvl="6" w:tplc="C164BCE0">
      <w:start w:val="1"/>
      <w:numFmt w:val="bullet"/>
      <w:lvlText w:val="•"/>
      <w:lvlJc w:val="left"/>
      <w:pPr>
        <w:ind w:left="5095" w:hanging="360"/>
      </w:pPr>
      <w:rPr>
        <w:rFonts w:hint="default"/>
      </w:rPr>
    </w:lvl>
    <w:lvl w:ilvl="7" w:tplc="8BA6C0D4">
      <w:start w:val="1"/>
      <w:numFmt w:val="bullet"/>
      <w:lvlText w:val="•"/>
      <w:lvlJc w:val="left"/>
      <w:pPr>
        <w:ind w:left="6713" w:hanging="360"/>
      </w:pPr>
      <w:rPr>
        <w:rFonts w:hint="default"/>
      </w:rPr>
    </w:lvl>
    <w:lvl w:ilvl="8" w:tplc="37DC5708">
      <w:start w:val="1"/>
      <w:numFmt w:val="bullet"/>
      <w:lvlText w:val="•"/>
      <w:lvlJc w:val="left"/>
      <w:pPr>
        <w:ind w:left="8331" w:hanging="360"/>
      </w:pPr>
      <w:rPr>
        <w:rFonts w:hint="default"/>
      </w:rPr>
    </w:lvl>
  </w:abstractNum>
  <w:abstractNum w:abstractNumId="61" w15:restartNumberingAfterBreak="0">
    <w:nsid w:val="7A9C7F2B"/>
    <w:multiLevelType w:val="hybridMultilevel"/>
    <w:tmpl w:val="AC76C8E8"/>
    <w:lvl w:ilvl="0" w:tplc="ED3009BC">
      <w:start w:val="1"/>
      <w:numFmt w:val="lowerLetter"/>
      <w:lvlText w:val="%1)"/>
      <w:lvlJc w:val="left"/>
      <w:pPr>
        <w:ind w:left="1860" w:hanging="360"/>
      </w:pPr>
      <w:rPr>
        <w:rFonts w:ascii="Calibri" w:eastAsia="Calibri" w:hAnsi="Calibri" w:hint="default"/>
        <w:spacing w:val="-1"/>
        <w:sz w:val="22"/>
        <w:szCs w:val="22"/>
      </w:rPr>
    </w:lvl>
    <w:lvl w:ilvl="1" w:tplc="BA4C8A64">
      <w:start w:val="1"/>
      <w:numFmt w:val="bullet"/>
      <w:lvlText w:val="•"/>
      <w:lvlJc w:val="left"/>
      <w:pPr>
        <w:ind w:left="2831" w:hanging="360"/>
      </w:pPr>
      <w:rPr>
        <w:rFonts w:hint="default"/>
      </w:rPr>
    </w:lvl>
    <w:lvl w:ilvl="2" w:tplc="A5006766">
      <w:start w:val="1"/>
      <w:numFmt w:val="bullet"/>
      <w:lvlText w:val="•"/>
      <w:lvlJc w:val="left"/>
      <w:pPr>
        <w:ind w:left="3801" w:hanging="360"/>
      </w:pPr>
      <w:rPr>
        <w:rFonts w:hint="default"/>
      </w:rPr>
    </w:lvl>
    <w:lvl w:ilvl="3" w:tplc="0EBA765E">
      <w:start w:val="1"/>
      <w:numFmt w:val="bullet"/>
      <w:lvlText w:val="•"/>
      <w:lvlJc w:val="left"/>
      <w:pPr>
        <w:ind w:left="4772" w:hanging="360"/>
      </w:pPr>
      <w:rPr>
        <w:rFonts w:hint="default"/>
      </w:rPr>
    </w:lvl>
    <w:lvl w:ilvl="4" w:tplc="67801240">
      <w:start w:val="1"/>
      <w:numFmt w:val="bullet"/>
      <w:lvlText w:val="•"/>
      <w:lvlJc w:val="left"/>
      <w:pPr>
        <w:ind w:left="5742" w:hanging="360"/>
      </w:pPr>
      <w:rPr>
        <w:rFonts w:hint="default"/>
      </w:rPr>
    </w:lvl>
    <w:lvl w:ilvl="5" w:tplc="6F2699C2">
      <w:start w:val="1"/>
      <w:numFmt w:val="bullet"/>
      <w:lvlText w:val="•"/>
      <w:lvlJc w:val="left"/>
      <w:pPr>
        <w:ind w:left="6713" w:hanging="360"/>
      </w:pPr>
      <w:rPr>
        <w:rFonts w:hint="default"/>
      </w:rPr>
    </w:lvl>
    <w:lvl w:ilvl="6" w:tplc="1E96A730">
      <w:start w:val="1"/>
      <w:numFmt w:val="bullet"/>
      <w:lvlText w:val="•"/>
      <w:lvlJc w:val="left"/>
      <w:pPr>
        <w:ind w:left="7684" w:hanging="360"/>
      </w:pPr>
      <w:rPr>
        <w:rFonts w:hint="default"/>
      </w:rPr>
    </w:lvl>
    <w:lvl w:ilvl="7" w:tplc="4ABC67A8">
      <w:start w:val="1"/>
      <w:numFmt w:val="bullet"/>
      <w:lvlText w:val="•"/>
      <w:lvlJc w:val="left"/>
      <w:pPr>
        <w:ind w:left="8654" w:hanging="360"/>
      </w:pPr>
      <w:rPr>
        <w:rFonts w:hint="default"/>
      </w:rPr>
    </w:lvl>
    <w:lvl w:ilvl="8" w:tplc="19BA4716">
      <w:start w:val="1"/>
      <w:numFmt w:val="bullet"/>
      <w:lvlText w:val="•"/>
      <w:lvlJc w:val="left"/>
      <w:pPr>
        <w:ind w:left="9625" w:hanging="360"/>
      </w:pPr>
      <w:rPr>
        <w:rFonts w:hint="default"/>
      </w:rPr>
    </w:lvl>
  </w:abstractNum>
  <w:abstractNum w:abstractNumId="62" w15:restartNumberingAfterBreak="0">
    <w:nsid w:val="7C046994"/>
    <w:multiLevelType w:val="hybridMultilevel"/>
    <w:tmpl w:val="21EC9F80"/>
    <w:lvl w:ilvl="0" w:tplc="04140001">
      <w:start w:val="1"/>
      <w:numFmt w:val="bullet"/>
      <w:lvlText w:val=""/>
      <w:lvlJc w:val="left"/>
      <w:pPr>
        <w:ind w:left="822" w:hanging="360"/>
      </w:pPr>
      <w:rPr>
        <w:rFonts w:ascii="Symbol" w:hAnsi="Symbol" w:hint="default"/>
      </w:rPr>
    </w:lvl>
    <w:lvl w:ilvl="1" w:tplc="04140003" w:tentative="1">
      <w:start w:val="1"/>
      <w:numFmt w:val="bullet"/>
      <w:lvlText w:val="o"/>
      <w:lvlJc w:val="left"/>
      <w:pPr>
        <w:ind w:left="1542" w:hanging="360"/>
      </w:pPr>
      <w:rPr>
        <w:rFonts w:ascii="Courier New" w:hAnsi="Courier New" w:cs="Courier New" w:hint="default"/>
      </w:rPr>
    </w:lvl>
    <w:lvl w:ilvl="2" w:tplc="04140005" w:tentative="1">
      <w:start w:val="1"/>
      <w:numFmt w:val="bullet"/>
      <w:lvlText w:val=""/>
      <w:lvlJc w:val="left"/>
      <w:pPr>
        <w:ind w:left="2262" w:hanging="360"/>
      </w:pPr>
      <w:rPr>
        <w:rFonts w:ascii="Wingdings" w:hAnsi="Wingdings" w:hint="default"/>
      </w:rPr>
    </w:lvl>
    <w:lvl w:ilvl="3" w:tplc="04140001" w:tentative="1">
      <w:start w:val="1"/>
      <w:numFmt w:val="bullet"/>
      <w:lvlText w:val=""/>
      <w:lvlJc w:val="left"/>
      <w:pPr>
        <w:ind w:left="2982" w:hanging="360"/>
      </w:pPr>
      <w:rPr>
        <w:rFonts w:ascii="Symbol" w:hAnsi="Symbol" w:hint="default"/>
      </w:rPr>
    </w:lvl>
    <w:lvl w:ilvl="4" w:tplc="04140003" w:tentative="1">
      <w:start w:val="1"/>
      <w:numFmt w:val="bullet"/>
      <w:lvlText w:val="o"/>
      <w:lvlJc w:val="left"/>
      <w:pPr>
        <w:ind w:left="3702" w:hanging="360"/>
      </w:pPr>
      <w:rPr>
        <w:rFonts w:ascii="Courier New" w:hAnsi="Courier New" w:cs="Courier New" w:hint="default"/>
      </w:rPr>
    </w:lvl>
    <w:lvl w:ilvl="5" w:tplc="04140005" w:tentative="1">
      <w:start w:val="1"/>
      <w:numFmt w:val="bullet"/>
      <w:lvlText w:val=""/>
      <w:lvlJc w:val="left"/>
      <w:pPr>
        <w:ind w:left="4422" w:hanging="360"/>
      </w:pPr>
      <w:rPr>
        <w:rFonts w:ascii="Wingdings" w:hAnsi="Wingdings" w:hint="default"/>
      </w:rPr>
    </w:lvl>
    <w:lvl w:ilvl="6" w:tplc="04140001" w:tentative="1">
      <w:start w:val="1"/>
      <w:numFmt w:val="bullet"/>
      <w:lvlText w:val=""/>
      <w:lvlJc w:val="left"/>
      <w:pPr>
        <w:ind w:left="5142" w:hanging="360"/>
      </w:pPr>
      <w:rPr>
        <w:rFonts w:ascii="Symbol" w:hAnsi="Symbol" w:hint="default"/>
      </w:rPr>
    </w:lvl>
    <w:lvl w:ilvl="7" w:tplc="04140003" w:tentative="1">
      <w:start w:val="1"/>
      <w:numFmt w:val="bullet"/>
      <w:lvlText w:val="o"/>
      <w:lvlJc w:val="left"/>
      <w:pPr>
        <w:ind w:left="5862" w:hanging="360"/>
      </w:pPr>
      <w:rPr>
        <w:rFonts w:ascii="Courier New" w:hAnsi="Courier New" w:cs="Courier New" w:hint="default"/>
      </w:rPr>
    </w:lvl>
    <w:lvl w:ilvl="8" w:tplc="04140005" w:tentative="1">
      <w:start w:val="1"/>
      <w:numFmt w:val="bullet"/>
      <w:lvlText w:val=""/>
      <w:lvlJc w:val="left"/>
      <w:pPr>
        <w:ind w:left="6582" w:hanging="360"/>
      </w:pPr>
      <w:rPr>
        <w:rFonts w:ascii="Wingdings" w:hAnsi="Wingdings" w:hint="default"/>
      </w:rPr>
    </w:lvl>
  </w:abstractNum>
  <w:abstractNum w:abstractNumId="63" w15:restartNumberingAfterBreak="0">
    <w:nsid w:val="7EC64D7B"/>
    <w:multiLevelType w:val="hybridMultilevel"/>
    <w:tmpl w:val="C34E2404"/>
    <w:lvl w:ilvl="0" w:tplc="26DC07F0">
      <w:start w:val="1"/>
      <w:numFmt w:val="decimal"/>
      <w:lvlText w:val="%1)"/>
      <w:lvlJc w:val="left"/>
      <w:pPr>
        <w:ind w:left="1860" w:hanging="360"/>
      </w:pPr>
      <w:rPr>
        <w:rFonts w:ascii="Calibri Light" w:eastAsia="Calibri Light" w:hAnsi="Calibri Light"/>
        <w:i/>
        <w:color w:val="2E5395"/>
        <w:spacing w:val="-2"/>
        <w:w w:val="99"/>
        <w:sz w:val="26"/>
        <w:szCs w:val="26"/>
      </w:rPr>
    </w:lvl>
    <w:lvl w:ilvl="1" w:tplc="F3C0A962">
      <w:start w:val="1"/>
      <w:numFmt w:val="lowerLetter"/>
      <w:lvlText w:val="%2)"/>
      <w:lvlJc w:val="left"/>
      <w:pPr>
        <w:ind w:left="1860" w:hanging="360"/>
      </w:pPr>
      <w:rPr>
        <w:rFonts w:ascii="Calibri" w:eastAsia="Calibri" w:hAnsi="Calibri" w:hint="default"/>
        <w:i/>
        <w:spacing w:val="-1"/>
        <w:sz w:val="22"/>
        <w:szCs w:val="22"/>
      </w:rPr>
    </w:lvl>
    <w:lvl w:ilvl="2" w:tplc="8946E17E">
      <w:start w:val="1"/>
      <w:numFmt w:val="bullet"/>
      <w:lvlText w:val="•"/>
      <w:lvlJc w:val="left"/>
      <w:pPr>
        <w:ind w:left="1860" w:hanging="360"/>
      </w:pPr>
      <w:rPr>
        <w:rFonts w:hint="default"/>
      </w:rPr>
    </w:lvl>
    <w:lvl w:ilvl="3" w:tplc="5B867D34">
      <w:start w:val="1"/>
      <w:numFmt w:val="bullet"/>
      <w:lvlText w:val="•"/>
      <w:lvlJc w:val="left"/>
      <w:pPr>
        <w:ind w:left="1860" w:hanging="360"/>
      </w:pPr>
      <w:rPr>
        <w:rFonts w:hint="default"/>
      </w:rPr>
    </w:lvl>
    <w:lvl w:ilvl="4" w:tplc="B98A8572">
      <w:start w:val="1"/>
      <w:numFmt w:val="bullet"/>
      <w:lvlText w:val="•"/>
      <w:lvlJc w:val="left"/>
      <w:pPr>
        <w:ind w:left="2580" w:hanging="360"/>
      </w:pPr>
      <w:rPr>
        <w:rFonts w:hint="default"/>
      </w:rPr>
    </w:lvl>
    <w:lvl w:ilvl="5" w:tplc="E6DE6334">
      <w:start w:val="1"/>
      <w:numFmt w:val="bullet"/>
      <w:lvlText w:val="•"/>
      <w:lvlJc w:val="left"/>
      <w:pPr>
        <w:ind w:left="4078" w:hanging="360"/>
      </w:pPr>
      <w:rPr>
        <w:rFonts w:hint="default"/>
      </w:rPr>
    </w:lvl>
    <w:lvl w:ilvl="6" w:tplc="3D766C10">
      <w:start w:val="1"/>
      <w:numFmt w:val="bullet"/>
      <w:lvlText w:val="•"/>
      <w:lvlJc w:val="left"/>
      <w:pPr>
        <w:ind w:left="5575" w:hanging="360"/>
      </w:pPr>
      <w:rPr>
        <w:rFonts w:hint="default"/>
      </w:rPr>
    </w:lvl>
    <w:lvl w:ilvl="7" w:tplc="33A6C692">
      <w:start w:val="1"/>
      <w:numFmt w:val="bullet"/>
      <w:lvlText w:val="•"/>
      <w:lvlJc w:val="left"/>
      <w:pPr>
        <w:ind w:left="7073" w:hanging="360"/>
      </w:pPr>
      <w:rPr>
        <w:rFonts w:hint="default"/>
      </w:rPr>
    </w:lvl>
    <w:lvl w:ilvl="8" w:tplc="55AC3656">
      <w:start w:val="1"/>
      <w:numFmt w:val="bullet"/>
      <w:lvlText w:val="•"/>
      <w:lvlJc w:val="left"/>
      <w:pPr>
        <w:ind w:left="8571" w:hanging="360"/>
      </w:pPr>
      <w:rPr>
        <w:rFonts w:hint="default"/>
      </w:rPr>
    </w:lvl>
  </w:abstractNum>
  <w:num w:numId="1">
    <w:abstractNumId w:val="29"/>
  </w:num>
  <w:num w:numId="2">
    <w:abstractNumId w:val="38"/>
  </w:num>
  <w:num w:numId="3">
    <w:abstractNumId w:val="48"/>
  </w:num>
  <w:num w:numId="4">
    <w:abstractNumId w:val="42"/>
  </w:num>
  <w:num w:numId="5">
    <w:abstractNumId w:val="61"/>
  </w:num>
  <w:num w:numId="6">
    <w:abstractNumId w:val="60"/>
  </w:num>
  <w:num w:numId="7">
    <w:abstractNumId w:val="9"/>
  </w:num>
  <w:num w:numId="8">
    <w:abstractNumId w:val="13"/>
  </w:num>
  <w:num w:numId="9">
    <w:abstractNumId w:val="63"/>
  </w:num>
  <w:num w:numId="10">
    <w:abstractNumId w:val="28"/>
  </w:num>
  <w:num w:numId="11">
    <w:abstractNumId w:val="32"/>
  </w:num>
  <w:num w:numId="12">
    <w:abstractNumId w:val="24"/>
  </w:num>
  <w:num w:numId="13">
    <w:abstractNumId w:val="59"/>
  </w:num>
  <w:num w:numId="14">
    <w:abstractNumId w:val="49"/>
  </w:num>
  <w:num w:numId="15">
    <w:abstractNumId w:val="37"/>
  </w:num>
  <w:num w:numId="16">
    <w:abstractNumId w:val="34"/>
  </w:num>
  <w:num w:numId="17">
    <w:abstractNumId w:val="12"/>
  </w:num>
  <w:num w:numId="18">
    <w:abstractNumId w:val="40"/>
  </w:num>
  <w:num w:numId="19">
    <w:abstractNumId w:val="30"/>
  </w:num>
  <w:num w:numId="20">
    <w:abstractNumId w:val="2"/>
  </w:num>
  <w:num w:numId="21">
    <w:abstractNumId w:val="11"/>
  </w:num>
  <w:num w:numId="22">
    <w:abstractNumId w:val="58"/>
  </w:num>
  <w:num w:numId="23">
    <w:abstractNumId w:val="33"/>
  </w:num>
  <w:num w:numId="24">
    <w:abstractNumId w:val="16"/>
  </w:num>
  <w:num w:numId="25">
    <w:abstractNumId w:val="8"/>
  </w:num>
  <w:num w:numId="26">
    <w:abstractNumId w:val="15"/>
  </w:num>
  <w:num w:numId="27">
    <w:abstractNumId w:val="35"/>
  </w:num>
  <w:num w:numId="28">
    <w:abstractNumId w:val="47"/>
  </w:num>
  <w:num w:numId="29">
    <w:abstractNumId w:val="3"/>
  </w:num>
  <w:num w:numId="30">
    <w:abstractNumId w:val="53"/>
  </w:num>
  <w:num w:numId="31">
    <w:abstractNumId w:val="22"/>
  </w:num>
  <w:num w:numId="32">
    <w:abstractNumId w:val="50"/>
  </w:num>
  <w:num w:numId="33">
    <w:abstractNumId w:val="31"/>
  </w:num>
  <w:num w:numId="34">
    <w:abstractNumId w:val="51"/>
  </w:num>
  <w:num w:numId="35">
    <w:abstractNumId w:val="27"/>
  </w:num>
  <w:num w:numId="36">
    <w:abstractNumId w:val="6"/>
  </w:num>
  <w:num w:numId="37">
    <w:abstractNumId w:val="18"/>
  </w:num>
  <w:num w:numId="38">
    <w:abstractNumId w:val="19"/>
  </w:num>
  <w:num w:numId="39">
    <w:abstractNumId w:val="45"/>
  </w:num>
  <w:num w:numId="40">
    <w:abstractNumId w:val="25"/>
  </w:num>
  <w:num w:numId="41">
    <w:abstractNumId w:val="4"/>
  </w:num>
  <w:num w:numId="42">
    <w:abstractNumId w:val="39"/>
  </w:num>
  <w:num w:numId="43">
    <w:abstractNumId w:val="26"/>
  </w:num>
  <w:num w:numId="44">
    <w:abstractNumId w:val="20"/>
  </w:num>
  <w:num w:numId="45">
    <w:abstractNumId w:val="36"/>
  </w:num>
  <w:num w:numId="46">
    <w:abstractNumId w:val="43"/>
  </w:num>
  <w:num w:numId="47">
    <w:abstractNumId w:val="41"/>
  </w:num>
  <w:num w:numId="48">
    <w:abstractNumId w:val="17"/>
  </w:num>
  <w:num w:numId="49">
    <w:abstractNumId w:val="57"/>
  </w:num>
  <w:num w:numId="50">
    <w:abstractNumId w:val="0"/>
  </w:num>
  <w:num w:numId="51">
    <w:abstractNumId w:val="52"/>
  </w:num>
  <w:num w:numId="52">
    <w:abstractNumId w:val="10"/>
  </w:num>
  <w:num w:numId="53">
    <w:abstractNumId w:val="44"/>
  </w:num>
  <w:num w:numId="54">
    <w:abstractNumId w:val="1"/>
  </w:num>
  <w:num w:numId="55">
    <w:abstractNumId w:val="14"/>
  </w:num>
  <w:num w:numId="56">
    <w:abstractNumId w:val="23"/>
  </w:num>
  <w:num w:numId="57">
    <w:abstractNumId w:val="46"/>
  </w:num>
  <w:num w:numId="58">
    <w:abstractNumId w:val="55"/>
  </w:num>
  <w:num w:numId="59">
    <w:abstractNumId w:val="56"/>
  </w:num>
  <w:num w:numId="60">
    <w:abstractNumId w:val="54"/>
  </w:num>
  <w:num w:numId="61">
    <w:abstractNumId w:val="21"/>
  </w:num>
  <w:num w:numId="62">
    <w:abstractNumId w:val="62"/>
  </w:num>
  <w:num w:numId="63">
    <w:abstractNumId w:val="7"/>
  </w:num>
  <w:num w:numId="6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BE"/>
    <w:rsid w:val="000366E1"/>
    <w:rsid w:val="000C0DE4"/>
    <w:rsid w:val="0015192C"/>
    <w:rsid w:val="001B4E4E"/>
    <w:rsid w:val="001C16FA"/>
    <w:rsid w:val="002B4022"/>
    <w:rsid w:val="002B5535"/>
    <w:rsid w:val="002C6C63"/>
    <w:rsid w:val="00410D27"/>
    <w:rsid w:val="00463D0B"/>
    <w:rsid w:val="004664DE"/>
    <w:rsid w:val="00494719"/>
    <w:rsid w:val="00596A9D"/>
    <w:rsid w:val="005F0238"/>
    <w:rsid w:val="00607EE0"/>
    <w:rsid w:val="00625F81"/>
    <w:rsid w:val="00663269"/>
    <w:rsid w:val="00695FBD"/>
    <w:rsid w:val="00791466"/>
    <w:rsid w:val="00793AEF"/>
    <w:rsid w:val="007D7074"/>
    <w:rsid w:val="007E46E5"/>
    <w:rsid w:val="00844CF3"/>
    <w:rsid w:val="008955B0"/>
    <w:rsid w:val="008F6697"/>
    <w:rsid w:val="008F6DF1"/>
    <w:rsid w:val="008F7BAC"/>
    <w:rsid w:val="0094745A"/>
    <w:rsid w:val="009B752C"/>
    <w:rsid w:val="009E50F7"/>
    <w:rsid w:val="00A03029"/>
    <w:rsid w:val="00A945AD"/>
    <w:rsid w:val="00A97BD9"/>
    <w:rsid w:val="00AD5BD4"/>
    <w:rsid w:val="00B93357"/>
    <w:rsid w:val="00BF05AA"/>
    <w:rsid w:val="00C07C99"/>
    <w:rsid w:val="00C22F37"/>
    <w:rsid w:val="00C92C15"/>
    <w:rsid w:val="00CD278D"/>
    <w:rsid w:val="00CD43BE"/>
    <w:rsid w:val="00CD4656"/>
    <w:rsid w:val="00D44952"/>
    <w:rsid w:val="00D81EC8"/>
    <w:rsid w:val="00F2180D"/>
    <w:rsid w:val="00FB0342"/>
    <w:rsid w:val="00FB03B1"/>
    <w:rsid w:val="00FB6E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3DCCA"/>
  <w15:docId w15:val="{4E38625E-47AA-4C1B-BF2B-D090573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nb-NO"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3029"/>
    <w:pPr>
      <w:keepNext/>
      <w:keepLines/>
      <w:widowControl/>
      <w:suppressAutoHyphens w:val="0"/>
      <w:autoSpaceDN/>
      <w:spacing w:before="240" w:after="0"/>
      <w:textAlignment w:val="auto"/>
      <w:outlineLvl w:val="0"/>
    </w:pPr>
    <w:rPr>
      <w:rFonts w:asciiTheme="majorHAnsi" w:eastAsiaTheme="majorEastAsia" w:hAnsiTheme="majorHAnsi" w:cstheme="majorBidi"/>
      <w:noProof/>
      <w:color w:val="2E74B5" w:themeColor="accent1" w:themeShade="BF"/>
      <w:kern w:val="0"/>
      <w:sz w:val="32"/>
      <w:szCs w:val="32"/>
    </w:rPr>
  </w:style>
  <w:style w:type="paragraph" w:styleId="Overskrift2">
    <w:name w:val="heading 2"/>
    <w:basedOn w:val="Normal"/>
    <w:next w:val="Normal"/>
    <w:link w:val="Overskrift2Tegn"/>
    <w:uiPriority w:val="9"/>
    <w:unhideWhenUsed/>
    <w:qFormat/>
    <w:rsid w:val="00A03029"/>
    <w:pPr>
      <w:keepNext/>
      <w:keepLines/>
      <w:widowControl/>
      <w:suppressAutoHyphens w:val="0"/>
      <w:autoSpaceDN/>
      <w:spacing w:before="40" w:after="0"/>
      <w:textAlignment w:val="auto"/>
      <w:outlineLvl w:val="1"/>
    </w:pPr>
    <w:rPr>
      <w:rFonts w:asciiTheme="majorHAnsi" w:eastAsiaTheme="majorEastAsia" w:hAnsiTheme="majorHAnsi" w:cstheme="majorBidi"/>
      <w:noProof/>
      <w:color w:val="2E74B5" w:themeColor="accent1" w:themeShade="BF"/>
      <w:kern w:val="0"/>
      <w:sz w:val="26"/>
      <w:szCs w:val="26"/>
    </w:rPr>
  </w:style>
  <w:style w:type="paragraph" w:styleId="Overskrift3">
    <w:name w:val="heading 3"/>
    <w:basedOn w:val="Normal"/>
    <w:next w:val="Normal"/>
    <w:link w:val="Overskrift3Tegn"/>
    <w:uiPriority w:val="9"/>
    <w:semiHidden/>
    <w:unhideWhenUsed/>
    <w:qFormat/>
    <w:rsid w:val="00A03029"/>
    <w:pPr>
      <w:keepNext/>
      <w:keepLines/>
      <w:widowControl/>
      <w:suppressAutoHyphens w:val="0"/>
      <w:autoSpaceDN/>
      <w:spacing w:before="40" w:after="0"/>
      <w:textAlignment w:val="auto"/>
      <w:outlineLvl w:val="2"/>
    </w:pPr>
    <w:rPr>
      <w:rFonts w:asciiTheme="majorHAnsi" w:eastAsiaTheme="majorEastAsia" w:hAnsiTheme="majorHAnsi" w:cstheme="majorBidi"/>
      <w:noProof/>
      <w:color w:val="1F4D78" w:themeColor="accent1" w:themeShade="7F"/>
      <w:kern w:val="0"/>
      <w:sz w:val="24"/>
      <w:szCs w:val="24"/>
    </w:rPr>
  </w:style>
  <w:style w:type="paragraph" w:styleId="Overskrift5">
    <w:name w:val="heading 5"/>
    <w:basedOn w:val="Normal"/>
    <w:next w:val="Normal"/>
    <w:link w:val="Overskrift5Tegn"/>
    <w:uiPriority w:val="1"/>
    <w:unhideWhenUsed/>
    <w:qFormat/>
    <w:rsid w:val="00A03029"/>
    <w:pPr>
      <w:keepNext/>
      <w:keepLines/>
      <w:widowControl/>
      <w:suppressAutoHyphens w:val="0"/>
      <w:autoSpaceDN/>
      <w:spacing w:before="40" w:after="0"/>
      <w:textAlignment w:val="auto"/>
      <w:outlineLvl w:val="4"/>
    </w:pPr>
    <w:rPr>
      <w:rFonts w:asciiTheme="majorHAnsi" w:eastAsiaTheme="majorEastAsia" w:hAnsiTheme="majorHAnsi" w:cstheme="majorBidi"/>
      <w:noProof/>
      <w:color w:val="2E74B5" w:themeColor="accent1" w:themeShade="BF"/>
      <w:kern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ildeteks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eavsnitt">
    <w:name w:val="List Paragraph"/>
    <w:basedOn w:val="Standard"/>
    <w:uiPriority w:val="1"/>
    <w:qFormat/>
    <w:pPr>
      <w:ind w:left="720"/>
    </w:pPr>
  </w:style>
  <w:style w:type="paragraph" w:customStyle="1" w:styleId="TableContents">
    <w:name w:val="Table Contents"/>
    <w:basedOn w:val="Standard"/>
    <w:pPr>
      <w:suppressLineNumbers/>
    </w:pPr>
  </w:style>
  <w:style w:type="character" w:customStyle="1" w:styleId="Overskrift1Tegn">
    <w:name w:val="Overskrift 1 Tegn"/>
    <w:basedOn w:val="Standardskriftforavsnitt"/>
    <w:link w:val="Overskrift1"/>
    <w:uiPriority w:val="9"/>
    <w:rsid w:val="00A03029"/>
    <w:rPr>
      <w:rFonts w:asciiTheme="majorHAnsi" w:eastAsiaTheme="majorEastAsia" w:hAnsiTheme="majorHAnsi" w:cstheme="majorBidi"/>
      <w:noProof/>
      <w:color w:val="2E74B5" w:themeColor="accent1" w:themeShade="BF"/>
      <w:kern w:val="0"/>
      <w:sz w:val="32"/>
      <w:szCs w:val="32"/>
    </w:rPr>
  </w:style>
  <w:style w:type="character" w:customStyle="1" w:styleId="Overskrift2Tegn">
    <w:name w:val="Overskrift 2 Tegn"/>
    <w:basedOn w:val="Standardskriftforavsnitt"/>
    <w:link w:val="Overskrift2"/>
    <w:uiPriority w:val="9"/>
    <w:rsid w:val="00A03029"/>
    <w:rPr>
      <w:rFonts w:asciiTheme="majorHAnsi" w:eastAsiaTheme="majorEastAsia" w:hAnsiTheme="majorHAnsi" w:cstheme="majorBidi"/>
      <w:noProof/>
      <w:color w:val="2E74B5" w:themeColor="accent1" w:themeShade="BF"/>
      <w:kern w:val="0"/>
      <w:sz w:val="26"/>
      <w:szCs w:val="26"/>
    </w:rPr>
  </w:style>
  <w:style w:type="character" w:customStyle="1" w:styleId="Overskrift3Tegn">
    <w:name w:val="Overskrift 3 Tegn"/>
    <w:basedOn w:val="Standardskriftforavsnitt"/>
    <w:link w:val="Overskrift3"/>
    <w:uiPriority w:val="9"/>
    <w:semiHidden/>
    <w:rsid w:val="00A03029"/>
    <w:rPr>
      <w:rFonts w:asciiTheme="majorHAnsi" w:eastAsiaTheme="majorEastAsia" w:hAnsiTheme="majorHAnsi" w:cstheme="majorBidi"/>
      <w:noProof/>
      <w:color w:val="1F4D78" w:themeColor="accent1" w:themeShade="7F"/>
      <w:kern w:val="0"/>
      <w:sz w:val="24"/>
      <w:szCs w:val="24"/>
    </w:rPr>
  </w:style>
  <w:style w:type="character" w:customStyle="1" w:styleId="Overskrift5Tegn">
    <w:name w:val="Overskrift 5 Tegn"/>
    <w:basedOn w:val="Standardskriftforavsnitt"/>
    <w:link w:val="Overskrift5"/>
    <w:uiPriority w:val="1"/>
    <w:rsid w:val="00A03029"/>
    <w:rPr>
      <w:rFonts w:asciiTheme="majorHAnsi" w:eastAsiaTheme="majorEastAsia" w:hAnsiTheme="majorHAnsi" w:cstheme="majorBidi"/>
      <w:noProof/>
      <w:color w:val="2E74B5" w:themeColor="accent1" w:themeShade="BF"/>
      <w:kern w:val="0"/>
    </w:rPr>
  </w:style>
  <w:style w:type="paragraph" w:customStyle="1" w:styleId="Default">
    <w:name w:val="Default"/>
    <w:rsid w:val="00A03029"/>
    <w:pPr>
      <w:widowControl/>
      <w:suppressAutoHyphens w:val="0"/>
      <w:autoSpaceDE w:val="0"/>
      <w:adjustRightInd w:val="0"/>
      <w:spacing w:after="0" w:line="240" w:lineRule="auto"/>
      <w:textAlignment w:val="auto"/>
    </w:pPr>
    <w:rPr>
      <w:rFonts w:eastAsiaTheme="minorHAnsi" w:cs="Calibri"/>
      <w:color w:val="000000"/>
      <w:kern w:val="0"/>
      <w:sz w:val="24"/>
      <w:szCs w:val="24"/>
    </w:rPr>
  </w:style>
  <w:style w:type="paragraph" w:styleId="Topptekst">
    <w:name w:val="header"/>
    <w:basedOn w:val="Normal"/>
    <w:link w:val="TopptekstTegn"/>
    <w:uiPriority w:val="99"/>
    <w:unhideWhenUsed/>
    <w:rsid w:val="00A03029"/>
    <w:pPr>
      <w:widowControl/>
      <w:tabs>
        <w:tab w:val="center" w:pos="4536"/>
        <w:tab w:val="right" w:pos="9072"/>
      </w:tabs>
      <w:suppressAutoHyphens w:val="0"/>
      <w:autoSpaceDN/>
      <w:spacing w:after="0" w:line="240" w:lineRule="auto"/>
      <w:textAlignment w:val="auto"/>
    </w:pPr>
    <w:rPr>
      <w:rFonts w:asciiTheme="minorHAnsi" w:eastAsiaTheme="minorHAnsi" w:hAnsiTheme="minorHAnsi" w:cstheme="minorBidi"/>
      <w:noProof/>
      <w:kern w:val="0"/>
    </w:rPr>
  </w:style>
  <w:style w:type="character" w:customStyle="1" w:styleId="TopptekstTegn">
    <w:name w:val="Topptekst Tegn"/>
    <w:basedOn w:val="Standardskriftforavsnitt"/>
    <w:link w:val="Topptekst"/>
    <w:uiPriority w:val="99"/>
    <w:rsid w:val="00A03029"/>
    <w:rPr>
      <w:rFonts w:asciiTheme="minorHAnsi" w:eastAsiaTheme="minorHAnsi" w:hAnsiTheme="minorHAnsi" w:cstheme="minorBidi"/>
      <w:noProof/>
      <w:kern w:val="0"/>
    </w:rPr>
  </w:style>
  <w:style w:type="paragraph" w:styleId="Bunntekst">
    <w:name w:val="footer"/>
    <w:basedOn w:val="Normal"/>
    <w:link w:val="BunntekstTegn"/>
    <w:uiPriority w:val="99"/>
    <w:unhideWhenUsed/>
    <w:rsid w:val="00A03029"/>
    <w:pPr>
      <w:widowControl/>
      <w:tabs>
        <w:tab w:val="center" w:pos="4536"/>
        <w:tab w:val="right" w:pos="9072"/>
      </w:tabs>
      <w:suppressAutoHyphens w:val="0"/>
      <w:autoSpaceDN/>
      <w:spacing w:after="0" w:line="240" w:lineRule="auto"/>
      <w:textAlignment w:val="auto"/>
    </w:pPr>
    <w:rPr>
      <w:rFonts w:asciiTheme="minorHAnsi" w:eastAsiaTheme="minorHAnsi" w:hAnsiTheme="minorHAnsi" w:cstheme="minorBidi"/>
      <w:noProof/>
      <w:kern w:val="0"/>
    </w:rPr>
  </w:style>
  <w:style w:type="character" w:customStyle="1" w:styleId="BunntekstTegn">
    <w:name w:val="Bunntekst Tegn"/>
    <w:basedOn w:val="Standardskriftforavsnitt"/>
    <w:link w:val="Bunntekst"/>
    <w:uiPriority w:val="99"/>
    <w:rsid w:val="00A03029"/>
    <w:rPr>
      <w:rFonts w:asciiTheme="minorHAnsi" w:eastAsiaTheme="minorHAnsi" w:hAnsiTheme="minorHAnsi" w:cstheme="minorBidi"/>
      <w:noProof/>
      <w:kern w:val="0"/>
    </w:rPr>
  </w:style>
  <w:style w:type="table" w:styleId="Tabellrutenett">
    <w:name w:val="Table Grid"/>
    <w:basedOn w:val="Vanligtabell"/>
    <w:rsid w:val="00A03029"/>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03029"/>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A03029"/>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0302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noProof/>
      <w:kern w:val="0"/>
      <w:sz w:val="24"/>
      <w:szCs w:val="24"/>
      <w:lang w:eastAsia="nb-NO"/>
    </w:rPr>
  </w:style>
  <w:style w:type="paragraph" w:customStyle="1" w:styleId="font0">
    <w:name w:val="font0"/>
    <w:basedOn w:val="Normal"/>
    <w:rsid w:val="00A03029"/>
    <w:pPr>
      <w:widowControl/>
      <w:suppressAutoHyphens w:val="0"/>
      <w:autoSpaceDN/>
      <w:spacing w:before="100" w:beforeAutospacing="1" w:after="100" w:afterAutospacing="1" w:line="240" w:lineRule="auto"/>
      <w:textAlignment w:val="auto"/>
    </w:pPr>
    <w:rPr>
      <w:rFonts w:ascii="Arial" w:eastAsia="Times New Roman" w:hAnsi="Arial" w:cs="Arial"/>
      <w:noProof/>
      <w:color w:val="000000"/>
      <w:kern w:val="0"/>
      <w:sz w:val="20"/>
      <w:szCs w:val="20"/>
      <w:lang w:eastAsia="nb-NO"/>
    </w:rPr>
  </w:style>
  <w:style w:type="paragraph" w:customStyle="1" w:styleId="xl65">
    <w:name w:val="xl65"/>
    <w:basedOn w:val="Normal"/>
    <w:rsid w:val="00A0302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eastAsia="Times New Roman" w:cs="Calibri"/>
      <w:noProof/>
      <w:kern w:val="0"/>
      <w:lang w:eastAsia="nb-NO"/>
    </w:rPr>
  </w:style>
  <w:style w:type="paragraph" w:customStyle="1" w:styleId="xl66">
    <w:name w:val="xl66"/>
    <w:basedOn w:val="Normal"/>
    <w:rsid w:val="00A0302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eastAsia="Times New Roman" w:cs="Calibri"/>
      <w:noProof/>
      <w:kern w:val="0"/>
      <w:lang w:eastAsia="nb-NO"/>
    </w:rPr>
  </w:style>
  <w:style w:type="paragraph" w:customStyle="1" w:styleId="xl67">
    <w:name w:val="xl67"/>
    <w:basedOn w:val="Normal"/>
    <w:rsid w:val="00A0302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Arial" w:eastAsia="Times New Roman" w:hAnsi="Arial" w:cs="Arial"/>
      <w:noProof/>
      <w:kern w:val="0"/>
      <w:sz w:val="24"/>
      <w:szCs w:val="24"/>
      <w:lang w:eastAsia="nb-NO"/>
    </w:rPr>
  </w:style>
  <w:style w:type="paragraph" w:customStyle="1" w:styleId="xl68">
    <w:name w:val="xl68"/>
    <w:basedOn w:val="Normal"/>
    <w:rsid w:val="00A0302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eastAsia="Times New Roman" w:cs="Calibri"/>
      <w:noProof/>
      <w:kern w:val="0"/>
      <w:lang w:eastAsia="nb-NO"/>
    </w:rPr>
  </w:style>
  <w:style w:type="paragraph" w:customStyle="1" w:styleId="TableParagraph">
    <w:name w:val="Table Paragraph"/>
    <w:basedOn w:val="Normal"/>
    <w:uiPriority w:val="1"/>
    <w:qFormat/>
    <w:rsid w:val="00A03029"/>
    <w:pPr>
      <w:suppressAutoHyphens w:val="0"/>
      <w:autoSpaceDN/>
      <w:spacing w:after="0" w:line="240" w:lineRule="auto"/>
      <w:textAlignment w:val="auto"/>
    </w:pPr>
    <w:rPr>
      <w:rFonts w:asciiTheme="minorHAnsi" w:eastAsiaTheme="minorHAnsi" w:hAnsiTheme="minorHAnsi" w:cstheme="minorBidi"/>
      <w:noProof/>
      <w:kern w:val="0"/>
      <w:lang w:val="en-US"/>
    </w:rPr>
  </w:style>
  <w:style w:type="paragraph" w:styleId="Fotnotetekst">
    <w:name w:val="footnote text"/>
    <w:basedOn w:val="Normal"/>
    <w:link w:val="FotnotetekstTegn"/>
    <w:uiPriority w:val="99"/>
    <w:semiHidden/>
    <w:unhideWhenUsed/>
    <w:rsid w:val="00A03029"/>
    <w:pPr>
      <w:suppressAutoHyphens w:val="0"/>
      <w:autoSpaceDN/>
      <w:spacing w:after="0" w:line="240" w:lineRule="auto"/>
      <w:textAlignment w:val="auto"/>
    </w:pPr>
    <w:rPr>
      <w:rFonts w:asciiTheme="minorHAnsi" w:eastAsiaTheme="minorHAnsi" w:hAnsiTheme="minorHAnsi" w:cstheme="minorBidi"/>
      <w:noProof/>
      <w:kern w:val="0"/>
      <w:sz w:val="20"/>
      <w:szCs w:val="20"/>
      <w:lang w:val="en-US"/>
    </w:rPr>
  </w:style>
  <w:style w:type="character" w:customStyle="1" w:styleId="FotnotetekstTegn">
    <w:name w:val="Fotnotetekst Tegn"/>
    <w:basedOn w:val="Standardskriftforavsnitt"/>
    <w:link w:val="Fotnotetekst"/>
    <w:uiPriority w:val="99"/>
    <w:semiHidden/>
    <w:rsid w:val="00A03029"/>
    <w:rPr>
      <w:rFonts w:asciiTheme="minorHAnsi" w:eastAsiaTheme="minorHAnsi" w:hAnsiTheme="minorHAnsi" w:cstheme="minorBidi"/>
      <w:noProof/>
      <w:kern w:val="0"/>
      <w:sz w:val="20"/>
      <w:szCs w:val="20"/>
      <w:lang w:val="en-US"/>
    </w:rPr>
  </w:style>
  <w:style w:type="character" w:styleId="Fotnotereferanse">
    <w:name w:val="footnote reference"/>
    <w:basedOn w:val="Standardskriftforavsnitt"/>
    <w:uiPriority w:val="99"/>
    <w:semiHidden/>
    <w:unhideWhenUsed/>
    <w:rsid w:val="00A03029"/>
    <w:rPr>
      <w:vertAlign w:val="superscript"/>
    </w:rPr>
  </w:style>
  <w:style w:type="character" w:customStyle="1" w:styleId="MerknadstekstTegn">
    <w:name w:val="Merknadstekst Tegn"/>
    <w:basedOn w:val="Standardskriftforavsnitt"/>
    <w:link w:val="Merknadstekst"/>
    <w:uiPriority w:val="99"/>
    <w:semiHidden/>
    <w:rsid w:val="00A03029"/>
    <w:rPr>
      <w:sz w:val="20"/>
      <w:szCs w:val="20"/>
    </w:rPr>
  </w:style>
  <w:style w:type="paragraph" w:styleId="Merknadstekst">
    <w:name w:val="annotation text"/>
    <w:basedOn w:val="Normal"/>
    <w:link w:val="MerknadstekstTegn"/>
    <w:uiPriority w:val="99"/>
    <w:semiHidden/>
    <w:unhideWhenUsed/>
    <w:rsid w:val="00A03029"/>
    <w:pPr>
      <w:widowControl/>
      <w:suppressAutoHyphens w:val="0"/>
      <w:autoSpaceDN/>
      <w:spacing w:line="240" w:lineRule="auto"/>
      <w:textAlignment w:val="auto"/>
    </w:pPr>
    <w:rPr>
      <w:sz w:val="20"/>
      <w:szCs w:val="20"/>
    </w:rPr>
  </w:style>
  <w:style w:type="character" w:customStyle="1" w:styleId="MerknadstekstTegn1">
    <w:name w:val="Merknadstekst Tegn1"/>
    <w:basedOn w:val="Standardskriftforavsnitt"/>
    <w:uiPriority w:val="99"/>
    <w:semiHidden/>
    <w:rsid w:val="00A03029"/>
    <w:rPr>
      <w:sz w:val="20"/>
      <w:szCs w:val="20"/>
    </w:rPr>
  </w:style>
  <w:style w:type="character" w:customStyle="1" w:styleId="KommentaremneTegn">
    <w:name w:val="Kommentaremne Tegn"/>
    <w:basedOn w:val="MerknadstekstTegn"/>
    <w:link w:val="Kommentaremne"/>
    <w:uiPriority w:val="99"/>
    <w:semiHidden/>
    <w:rsid w:val="00A03029"/>
    <w:rPr>
      <w:b/>
      <w:bCs/>
      <w:sz w:val="20"/>
      <w:szCs w:val="20"/>
    </w:rPr>
  </w:style>
  <w:style w:type="paragraph" w:styleId="Kommentaremne">
    <w:name w:val="annotation subject"/>
    <w:basedOn w:val="Merknadstekst"/>
    <w:next w:val="Merknadstekst"/>
    <w:link w:val="KommentaremneTegn"/>
    <w:uiPriority w:val="99"/>
    <w:semiHidden/>
    <w:unhideWhenUsed/>
    <w:rsid w:val="00A03029"/>
    <w:rPr>
      <w:b/>
      <w:bCs/>
    </w:rPr>
  </w:style>
  <w:style w:type="character" w:customStyle="1" w:styleId="KommentaremneTegn1">
    <w:name w:val="Kommentaremne Tegn1"/>
    <w:basedOn w:val="MerknadstekstTegn1"/>
    <w:uiPriority w:val="99"/>
    <w:semiHidden/>
    <w:rsid w:val="00A03029"/>
    <w:rPr>
      <w:b/>
      <w:bCs/>
      <w:sz w:val="20"/>
      <w:szCs w:val="20"/>
    </w:rPr>
  </w:style>
  <w:style w:type="character" w:customStyle="1" w:styleId="BobletekstTegn">
    <w:name w:val="Bobletekst Tegn"/>
    <w:basedOn w:val="Standardskriftforavsnitt"/>
    <w:link w:val="Bobletekst"/>
    <w:uiPriority w:val="99"/>
    <w:semiHidden/>
    <w:rsid w:val="00A03029"/>
    <w:rPr>
      <w:rFonts w:ascii="Segoe UI" w:hAnsi="Segoe UI" w:cs="Segoe UI"/>
      <w:sz w:val="18"/>
      <w:szCs w:val="18"/>
    </w:rPr>
  </w:style>
  <w:style w:type="paragraph" w:styleId="Bobletekst">
    <w:name w:val="Balloon Text"/>
    <w:basedOn w:val="Normal"/>
    <w:link w:val="BobletekstTegn"/>
    <w:uiPriority w:val="99"/>
    <w:semiHidden/>
    <w:unhideWhenUsed/>
    <w:rsid w:val="00A03029"/>
    <w:pPr>
      <w:widowControl/>
      <w:suppressAutoHyphens w:val="0"/>
      <w:autoSpaceDN/>
      <w:spacing w:after="0" w:line="240" w:lineRule="auto"/>
      <w:textAlignment w:val="auto"/>
    </w:pPr>
    <w:rPr>
      <w:rFonts w:ascii="Segoe UI" w:hAnsi="Segoe UI" w:cs="Segoe UI"/>
      <w:sz w:val="18"/>
      <w:szCs w:val="18"/>
    </w:rPr>
  </w:style>
  <w:style w:type="character" w:customStyle="1" w:styleId="BobletekstTegn1">
    <w:name w:val="Bobletekst Tegn1"/>
    <w:basedOn w:val="Standardskriftforavsnitt"/>
    <w:uiPriority w:val="99"/>
    <w:semiHidden/>
    <w:rsid w:val="00A03029"/>
    <w:rPr>
      <w:rFonts w:ascii="Segoe UI" w:hAnsi="Segoe UI" w:cs="Segoe UI"/>
      <w:sz w:val="18"/>
      <w:szCs w:val="18"/>
    </w:rPr>
  </w:style>
  <w:style w:type="paragraph" w:styleId="Overskriftforinnholdsfortegnelse">
    <w:name w:val="TOC Heading"/>
    <w:basedOn w:val="Overskrift1"/>
    <w:next w:val="Normal"/>
    <w:uiPriority w:val="39"/>
    <w:unhideWhenUsed/>
    <w:qFormat/>
    <w:rsid w:val="00A03029"/>
    <w:pPr>
      <w:outlineLvl w:val="9"/>
    </w:pPr>
    <w:rPr>
      <w:lang w:eastAsia="nb-NO"/>
    </w:rPr>
  </w:style>
  <w:style w:type="paragraph" w:styleId="INNH1">
    <w:name w:val="toc 1"/>
    <w:basedOn w:val="Normal"/>
    <w:next w:val="Normal"/>
    <w:autoRedefine/>
    <w:uiPriority w:val="39"/>
    <w:unhideWhenUsed/>
    <w:rsid w:val="00695FBD"/>
    <w:pPr>
      <w:widowControl/>
      <w:tabs>
        <w:tab w:val="right" w:leader="dot" w:pos="9628"/>
      </w:tabs>
      <w:suppressAutoHyphens w:val="0"/>
      <w:autoSpaceDN/>
      <w:spacing w:after="100"/>
      <w:ind w:left="220"/>
      <w:textAlignment w:val="auto"/>
    </w:pPr>
    <w:rPr>
      <w:rFonts w:asciiTheme="minorHAnsi" w:eastAsiaTheme="minorHAnsi" w:hAnsiTheme="minorHAnsi" w:cstheme="minorBidi"/>
      <w:noProof/>
      <w:kern w:val="0"/>
    </w:rPr>
  </w:style>
  <w:style w:type="paragraph" w:styleId="INNH3">
    <w:name w:val="toc 3"/>
    <w:basedOn w:val="Normal"/>
    <w:next w:val="Normal"/>
    <w:autoRedefine/>
    <w:uiPriority w:val="39"/>
    <w:unhideWhenUsed/>
    <w:rsid w:val="00695FBD"/>
    <w:pPr>
      <w:widowControl/>
      <w:tabs>
        <w:tab w:val="right" w:leader="dot" w:pos="10456"/>
      </w:tabs>
      <w:suppressAutoHyphens w:val="0"/>
      <w:autoSpaceDN/>
      <w:spacing w:after="100"/>
      <w:ind w:left="220"/>
      <w:textAlignment w:val="auto"/>
    </w:pPr>
    <w:rPr>
      <w:rFonts w:asciiTheme="majorHAnsi" w:eastAsiaTheme="majorEastAsia" w:hAnsiTheme="majorHAnsi" w:cstheme="majorBidi"/>
      <w:i/>
      <w:noProof/>
      <w:spacing w:val="-1"/>
      <w:kern w:val="0"/>
    </w:rPr>
  </w:style>
  <w:style w:type="character" w:styleId="Hyperkobling">
    <w:name w:val="Hyperlink"/>
    <w:basedOn w:val="Standardskriftforavsnitt"/>
    <w:uiPriority w:val="99"/>
    <w:unhideWhenUsed/>
    <w:rsid w:val="00A03029"/>
    <w:rPr>
      <w:color w:val="0563C1" w:themeColor="hyperlink"/>
      <w:u w:val="single"/>
    </w:rPr>
  </w:style>
  <w:style w:type="paragraph" w:styleId="INNH2">
    <w:name w:val="toc 2"/>
    <w:basedOn w:val="Normal"/>
    <w:next w:val="Normal"/>
    <w:autoRedefine/>
    <w:uiPriority w:val="39"/>
    <w:unhideWhenUsed/>
    <w:rsid w:val="00A03029"/>
    <w:pPr>
      <w:widowControl/>
      <w:tabs>
        <w:tab w:val="left" w:pos="660"/>
        <w:tab w:val="right" w:leader="dot" w:pos="10456"/>
      </w:tabs>
      <w:suppressAutoHyphens w:val="0"/>
      <w:autoSpaceDN/>
      <w:spacing w:after="100"/>
      <w:ind w:left="220"/>
      <w:textAlignment w:val="auto"/>
    </w:pPr>
    <w:rPr>
      <w:rFonts w:ascii="Calibri Light" w:eastAsia="Calibri Light" w:hAnsi="Calibri Light" w:cstheme="minorBidi"/>
      <w:i/>
      <w:noProof/>
      <w:color w:val="000000" w:themeColor="text1"/>
      <w:spacing w:val="-1"/>
      <w:w w:val="99"/>
      <w:kern w:val="0"/>
    </w:rPr>
  </w:style>
  <w:style w:type="paragraph" w:styleId="INNH4">
    <w:name w:val="toc 4"/>
    <w:basedOn w:val="Normal"/>
    <w:next w:val="Normal"/>
    <w:autoRedefine/>
    <w:uiPriority w:val="39"/>
    <w:unhideWhenUsed/>
    <w:rsid w:val="00A03029"/>
    <w:pPr>
      <w:widowControl/>
      <w:suppressAutoHyphens w:val="0"/>
      <w:autoSpaceDN/>
      <w:spacing w:after="100"/>
      <w:ind w:left="660"/>
      <w:textAlignment w:val="auto"/>
    </w:pPr>
    <w:rPr>
      <w:rFonts w:asciiTheme="minorHAnsi" w:eastAsiaTheme="minorEastAsia" w:hAnsiTheme="minorHAnsi" w:cstheme="minorBidi"/>
      <w:noProof/>
      <w:kern w:val="0"/>
      <w:lang w:eastAsia="nb-NO"/>
    </w:rPr>
  </w:style>
  <w:style w:type="paragraph" w:styleId="INNH5">
    <w:name w:val="toc 5"/>
    <w:basedOn w:val="Normal"/>
    <w:next w:val="Normal"/>
    <w:autoRedefine/>
    <w:uiPriority w:val="39"/>
    <w:unhideWhenUsed/>
    <w:rsid w:val="00A03029"/>
    <w:pPr>
      <w:widowControl/>
      <w:suppressAutoHyphens w:val="0"/>
      <w:autoSpaceDN/>
      <w:spacing w:after="100"/>
      <w:ind w:left="880"/>
      <w:textAlignment w:val="auto"/>
    </w:pPr>
    <w:rPr>
      <w:rFonts w:asciiTheme="minorHAnsi" w:eastAsiaTheme="minorEastAsia" w:hAnsiTheme="minorHAnsi" w:cstheme="minorBidi"/>
      <w:noProof/>
      <w:kern w:val="0"/>
      <w:lang w:eastAsia="nb-NO"/>
    </w:rPr>
  </w:style>
  <w:style w:type="paragraph" w:styleId="INNH6">
    <w:name w:val="toc 6"/>
    <w:basedOn w:val="Normal"/>
    <w:next w:val="Normal"/>
    <w:autoRedefine/>
    <w:uiPriority w:val="39"/>
    <w:unhideWhenUsed/>
    <w:rsid w:val="00A03029"/>
    <w:pPr>
      <w:widowControl/>
      <w:suppressAutoHyphens w:val="0"/>
      <w:autoSpaceDN/>
      <w:spacing w:after="100"/>
      <w:ind w:left="1100"/>
      <w:textAlignment w:val="auto"/>
    </w:pPr>
    <w:rPr>
      <w:rFonts w:asciiTheme="minorHAnsi" w:eastAsiaTheme="minorEastAsia" w:hAnsiTheme="minorHAnsi" w:cstheme="minorBidi"/>
      <w:noProof/>
      <w:kern w:val="0"/>
      <w:lang w:eastAsia="nb-NO"/>
    </w:rPr>
  </w:style>
  <w:style w:type="paragraph" w:styleId="INNH7">
    <w:name w:val="toc 7"/>
    <w:basedOn w:val="Normal"/>
    <w:next w:val="Normal"/>
    <w:autoRedefine/>
    <w:uiPriority w:val="39"/>
    <w:unhideWhenUsed/>
    <w:rsid w:val="00A03029"/>
    <w:pPr>
      <w:widowControl/>
      <w:suppressAutoHyphens w:val="0"/>
      <w:autoSpaceDN/>
      <w:spacing w:after="100"/>
      <w:ind w:left="1320"/>
      <w:textAlignment w:val="auto"/>
    </w:pPr>
    <w:rPr>
      <w:rFonts w:asciiTheme="minorHAnsi" w:eastAsiaTheme="minorEastAsia" w:hAnsiTheme="minorHAnsi" w:cstheme="minorBidi"/>
      <w:noProof/>
      <w:kern w:val="0"/>
      <w:lang w:eastAsia="nb-NO"/>
    </w:rPr>
  </w:style>
  <w:style w:type="paragraph" w:styleId="INNH8">
    <w:name w:val="toc 8"/>
    <w:basedOn w:val="Normal"/>
    <w:next w:val="Normal"/>
    <w:autoRedefine/>
    <w:uiPriority w:val="39"/>
    <w:unhideWhenUsed/>
    <w:rsid w:val="00A03029"/>
    <w:pPr>
      <w:widowControl/>
      <w:suppressAutoHyphens w:val="0"/>
      <w:autoSpaceDN/>
      <w:spacing w:after="100"/>
      <w:ind w:left="1540"/>
      <w:textAlignment w:val="auto"/>
    </w:pPr>
    <w:rPr>
      <w:rFonts w:asciiTheme="minorHAnsi" w:eastAsiaTheme="minorEastAsia" w:hAnsiTheme="minorHAnsi" w:cstheme="minorBidi"/>
      <w:noProof/>
      <w:kern w:val="0"/>
      <w:lang w:eastAsia="nb-NO"/>
    </w:rPr>
  </w:style>
  <w:style w:type="paragraph" w:styleId="INNH9">
    <w:name w:val="toc 9"/>
    <w:basedOn w:val="Normal"/>
    <w:next w:val="Normal"/>
    <w:autoRedefine/>
    <w:uiPriority w:val="39"/>
    <w:unhideWhenUsed/>
    <w:rsid w:val="00A03029"/>
    <w:pPr>
      <w:widowControl/>
      <w:suppressAutoHyphens w:val="0"/>
      <w:autoSpaceDN/>
      <w:spacing w:after="100"/>
      <w:ind w:left="1760"/>
      <w:textAlignment w:val="auto"/>
    </w:pPr>
    <w:rPr>
      <w:rFonts w:asciiTheme="minorHAnsi" w:eastAsiaTheme="minorEastAsia" w:hAnsiTheme="minorHAnsi" w:cstheme="minorBidi"/>
      <w:noProof/>
      <w:kern w:val="0"/>
      <w:lang w:eastAsia="nb-NO"/>
    </w:rPr>
  </w:style>
  <w:style w:type="paragraph" w:styleId="Ingenmellomrom">
    <w:name w:val="No Spacing"/>
    <w:link w:val="IngenmellomromTegn"/>
    <w:uiPriority w:val="1"/>
    <w:qFormat/>
    <w:rsid w:val="00A03029"/>
    <w:pPr>
      <w:widowControl/>
      <w:suppressAutoHyphens w:val="0"/>
      <w:autoSpaceDN/>
      <w:spacing w:after="0" w:line="240" w:lineRule="auto"/>
      <w:textAlignment w:val="auto"/>
    </w:pPr>
    <w:rPr>
      <w:rFonts w:asciiTheme="minorHAnsi" w:eastAsiaTheme="minorEastAsia" w:hAnsiTheme="minorHAnsi" w:cstheme="minorBidi"/>
      <w:kern w:val="0"/>
      <w:lang w:eastAsia="nb-NO"/>
    </w:rPr>
  </w:style>
  <w:style w:type="character" w:customStyle="1" w:styleId="IngenmellomromTegn">
    <w:name w:val="Ingen mellomrom Tegn"/>
    <w:basedOn w:val="Standardskriftforavsnitt"/>
    <w:link w:val="Ingenmellomrom"/>
    <w:uiPriority w:val="1"/>
    <w:rsid w:val="00A03029"/>
    <w:rPr>
      <w:rFonts w:asciiTheme="minorHAnsi" w:eastAsiaTheme="minorEastAsia" w:hAnsiTheme="minorHAnsi" w:cstheme="minorBidi"/>
      <w:kern w:val="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choose/?lang=no&amp;jurisdiction=n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25392</Words>
  <Characters>134580</Characters>
  <Application>Microsoft Office Word</Application>
  <DocSecurity>0</DocSecurity>
  <Lines>1121</Lines>
  <Paragraphs>319</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IKA Kongsberg</Company>
  <LinksUpToDate>false</LinksUpToDate>
  <CharactersWithSpaces>159653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Bjørnar Bø</dc:creator>
  <cp:keywords/>
  <dc:description/>
  <cp:lastModifiedBy>Bjørnar Bø</cp:lastModifiedBy>
  <cp:revision>3</cp:revision>
  <cp:lastPrinted>2022-03-21T12:26:00Z</cp:lastPrinted>
  <dcterms:created xsi:type="dcterms:W3CDTF">2022-03-21T12:19:00Z</dcterms:created>
  <dcterms:modified xsi:type="dcterms:W3CDTF">2022-03-21T12:27:00Z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IKA Kongsberg</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